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31.2" w:lineRule="auto"/>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DOE Online Classes: Home Assignment</w:t>
      </w:r>
    </w:p>
    <w:p w:rsidR="00000000" w:rsidDel="00000000" w:rsidP="00000000" w:rsidRDefault="00000000" w:rsidRPr="00000000" w14:paraId="00000002">
      <w:pPr>
        <w:pageBreakBefore w:val="0"/>
        <w:spacing w:line="331.2" w:lineRule="auto"/>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For the class held on 22nd December, 2020</w:t>
      </w:r>
    </w:p>
    <w:p w:rsidR="00000000" w:rsidDel="00000000" w:rsidP="00000000" w:rsidRDefault="00000000" w:rsidRPr="00000000" w14:paraId="00000003">
      <w:pPr>
        <w:pageBreakBefore w:val="0"/>
        <w:jc w:val="both"/>
        <w:rPr>
          <w:sz w:val="24"/>
          <w:szCs w:val="24"/>
        </w:rPr>
      </w:pPr>
      <w:r w:rsidDel="00000000" w:rsidR="00000000" w:rsidRPr="00000000">
        <w:rPr>
          <w:rtl w:val="0"/>
        </w:rPr>
      </w:r>
    </w:p>
    <w:p w:rsidR="00000000" w:rsidDel="00000000" w:rsidP="00000000" w:rsidRDefault="00000000" w:rsidRPr="00000000" w14:paraId="00000004">
      <w:pPr>
        <w:pageBreakBefore w:val="0"/>
        <w:spacing w:line="331.2" w:lineRule="auto"/>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Subject: Business studies </w:t>
      </w:r>
    </w:p>
    <w:p w:rsidR="00000000" w:rsidDel="00000000" w:rsidP="00000000" w:rsidRDefault="00000000" w:rsidRPr="00000000" w14:paraId="00000005">
      <w:pPr>
        <w:pageBreakBefore w:val="0"/>
        <w:spacing w:line="331.2" w:lineRule="auto"/>
        <w:jc w:val="center"/>
        <w:rPr>
          <w:rFonts w:ascii="Times New Roman" w:cs="Times New Roman" w:eastAsia="Times New Roman" w:hAnsi="Times New Roman"/>
          <w:b w:val="1"/>
          <w:bCs w:val="1"/>
          <w:sz w:val="32"/>
          <w:szCs w:val="32"/>
          <w:u w:val="single"/>
        </w:rPr>
      </w:pPr>
      <w:r w:rsidDel="00000000" w:rsidR="00000000" w:rsidRPr="00000000">
        <w:rPr>
          <w:rFonts w:ascii="Times New Roman" w:cs="Times New Roman" w:eastAsia="Times New Roman" w:hAnsi="Times New Roman"/>
          <w:b w:val="1"/>
          <w:bCs w:val="1"/>
          <w:sz w:val="32"/>
          <w:szCs w:val="32"/>
          <w:u w:val="single"/>
          <w:rtl w:val="0"/>
        </w:rPr>
        <w:t xml:space="preserve">Topic: Private and Public sector -concept; Organizing public sector enterprises: Departmental Undertaking and Statutory Corporation</w:t>
      </w:r>
    </w:p>
    <w:p w:rsidR="00000000" w:rsidDel="00000000" w:rsidP="00000000" w:rsidRDefault="00000000" w:rsidRPr="00000000" w14:paraId="00000006">
      <w:pPr>
        <w:pageBreakBefore w:val="0"/>
        <w:jc w:val="both"/>
        <w:rPr>
          <w:sz w:val="24"/>
          <w:szCs w:val="24"/>
        </w:rPr>
      </w:pPr>
      <w:r w:rsidDel="00000000" w:rsidR="00000000" w:rsidRPr="00000000">
        <w:rPr>
          <w:rtl w:val="0"/>
        </w:rPr>
      </w:r>
    </w:p>
    <w:p w:rsidR="00000000" w:rsidDel="00000000" w:rsidP="00000000" w:rsidRDefault="00000000" w:rsidRPr="00000000" w14:paraId="00000007">
      <w:pPr>
        <w:pageBreakBefore w:val="0"/>
        <w:spacing w:line="331.2" w:lineRule="auto"/>
        <w:jc w:val="both"/>
        <w:rPr>
          <w:rFonts w:ascii="Times New Roman" w:cs="Times New Roman" w:eastAsia="Times New Roman" w:hAnsi="Times New Roman"/>
          <w:b w:val="1"/>
          <w:bCs w:val="1"/>
          <w:i w:val="1"/>
          <w:iCs w:val="1"/>
          <w:color w:val="980000"/>
          <w:sz w:val="28"/>
          <w:szCs w:val="28"/>
        </w:rPr>
      </w:pPr>
      <w:r w:rsidDel="00000000" w:rsidR="00000000" w:rsidRPr="00000000">
        <w:rPr>
          <w:rFonts w:ascii="Times New Roman" w:cs="Times New Roman" w:eastAsia="Times New Roman" w:hAnsi="Times New Roman"/>
          <w:b w:val="1"/>
          <w:bCs w:val="1"/>
          <w:i w:val="1"/>
          <w:iCs w:val="1"/>
          <w:color w:val="980000"/>
          <w:sz w:val="28"/>
          <w:szCs w:val="28"/>
          <w:rtl w:val="0"/>
        </w:rPr>
        <w:t xml:space="preserve">Important tips for writing better answers:</w:t>
      </w:r>
    </w:p>
    <w:p w:rsidR="00000000" w:rsidDel="00000000" w:rsidP="00000000" w:rsidRDefault="00000000" w:rsidRPr="00000000" w14:paraId="00000008">
      <w:pPr>
        <w:pageBreakBefore w:val="0"/>
        <w:spacing w:line="331.2" w:lineRule="auto"/>
        <w:jc w:val="both"/>
        <w:rPr>
          <w:rFonts w:ascii="Times New Roman" w:cs="Times New Roman" w:eastAsia="Times New Roman" w:hAnsi="Times New Roman"/>
          <w:b w:val="1"/>
          <w:bCs w:val="1"/>
          <w:i w:val="1"/>
          <w:iCs w:val="1"/>
          <w:color w:val="980000"/>
          <w:sz w:val="28"/>
          <w:szCs w:val="28"/>
        </w:rPr>
      </w:pPr>
      <w:r w:rsidDel="00000000" w:rsidR="00000000" w:rsidRPr="00000000">
        <w:rPr>
          <w:rFonts w:ascii="Baloo" w:cs="Baloo" w:eastAsia="Baloo" w:hAnsi="Baloo"/>
          <w:b w:val="1"/>
          <w:bCs w:val="1"/>
          <w:i w:val="1"/>
          <w:iCs w:val="1"/>
          <w:color w:val="980000"/>
          <w:sz w:val="28"/>
          <w:szCs w:val="28"/>
          <w:rtl w:val="0"/>
        </w:rPr>
        <w:t xml:space="preserve">1.Take a pen which works smoothly.(एक कलम लें जो आसानी से काम करे।)</w:t>
      </w:r>
    </w:p>
    <w:p w:rsidR="00000000" w:rsidDel="00000000" w:rsidP="00000000" w:rsidRDefault="00000000" w:rsidRPr="00000000" w14:paraId="00000009">
      <w:pPr>
        <w:pageBreakBefore w:val="0"/>
        <w:spacing w:line="331.2" w:lineRule="auto"/>
        <w:jc w:val="both"/>
        <w:rPr>
          <w:rFonts w:ascii="Times New Roman" w:cs="Times New Roman" w:eastAsia="Times New Roman" w:hAnsi="Times New Roman"/>
          <w:b w:val="1"/>
          <w:bCs w:val="1"/>
          <w:i w:val="1"/>
          <w:iCs w:val="1"/>
          <w:color w:val="980000"/>
          <w:sz w:val="28"/>
          <w:szCs w:val="28"/>
        </w:rPr>
      </w:pPr>
      <w:r w:rsidDel="00000000" w:rsidR="00000000" w:rsidRPr="00000000">
        <w:rPr>
          <w:rFonts w:ascii="Baloo" w:cs="Baloo" w:eastAsia="Baloo" w:hAnsi="Baloo"/>
          <w:b w:val="1"/>
          <w:bCs w:val="1"/>
          <w:i w:val="1"/>
          <w:iCs w:val="1"/>
          <w:color w:val="980000"/>
          <w:sz w:val="28"/>
          <w:szCs w:val="28"/>
          <w:rtl w:val="0"/>
        </w:rPr>
        <w:t xml:space="preserve">2.Give answers in points as far as possible(जहाँ तक संभव हो पॉइंट्स में जवाब दें।)</w:t>
      </w:r>
    </w:p>
    <w:p w:rsidR="00000000" w:rsidDel="00000000" w:rsidP="00000000" w:rsidRDefault="00000000" w:rsidRPr="00000000" w14:paraId="0000000A">
      <w:pPr>
        <w:pageBreakBefore w:val="0"/>
        <w:spacing w:line="331.2" w:lineRule="auto"/>
        <w:jc w:val="both"/>
        <w:rPr>
          <w:rFonts w:ascii="Times New Roman" w:cs="Times New Roman" w:eastAsia="Times New Roman" w:hAnsi="Times New Roman"/>
          <w:b w:val="1"/>
          <w:bCs w:val="1"/>
          <w:i w:val="1"/>
          <w:iCs w:val="1"/>
          <w:color w:val="980000"/>
          <w:sz w:val="28"/>
          <w:szCs w:val="28"/>
        </w:rPr>
      </w:pPr>
      <w:r w:rsidDel="00000000" w:rsidR="00000000" w:rsidRPr="00000000">
        <w:rPr>
          <w:rFonts w:ascii="Baloo" w:cs="Baloo" w:eastAsia="Baloo" w:hAnsi="Baloo"/>
          <w:b w:val="1"/>
          <w:bCs w:val="1"/>
          <w:i w:val="1"/>
          <w:iCs w:val="1"/>
          <w:color w:val="980000"/>
          <w:sz w:val="28"/>
          <w:szCs w:val="28"/>
          <w:rtl w:val="0"/>
        </w:rPr>
        <w:t xml:space="preserve">3.Avoid paragraph writing.(अनुच्छेद लेखन से बचें।)</w:t>
      </w:r>
    </w:p>
    <w:p w:rsidR="00000000" w:rsidDel="00000000" w:rsidP="00000000" w:rsidRDefault="00000000" w:rsidRPr="00000000" w14:paraId="0000000B">
      <w:pPr>
        <w:pageBreakBefore w:val="0"/>
        <w:spacing w:line="331.2" w:lineRule="auto"/>
        <w:jc w:val="both"/>
        <w:rPr>
          <w:rFonts w:ascii="Times New Roman" w:cs="Times New Roman" w:eastAsia="Times New Roman" w:hAnsi="Times New Roman"/>
          <w:b w:val="1"/>
          <w:bCs w:val="1"/>
          <w:i w:val="1"/>
          <w:iCs w:val="1"/>
          <w:color w:val="980000"/>
          <w:sz w:val="28"/>
          <w:szCs w:val="28"/>
        </w:rPr>
      </w:pPr>
      <w:r w:rsidDel="00000000" w:rsidR="00000000" w:rsidRPr="00000000">
        <w:rPr>
          <w:rFonts w:ascii="Baloo" w:cs="Baloo" w:eastAsia="Baloo" w:hAnsi="Baloo"/>
          <w:b w:val="1"/>
          <w:bCs w:val="1"/>
          <w:i w:val="1"/>
          <w:iCs w:val="1"/>
          <w:color w:val="980000"/>
          <w:sz w:val="28"/>
          <w:szCs w:val="28"/>
          <w:rtl w:val="0"/>
        </w:rPr>
        <w:t xml:space="preserve">4.Make diagrams and flowcharts wherever required. (जहाँ आवश्यकता हो वहाँ आरेख और प्रवाह चार्ट बनाएँ।)</w:t>
      </w:r>
    </w:p>
    <w:p w:rsidR="00000000" w:rsidDel="00000000" w:rsidP="00000000" w:rsidRDefault="00000000" w:rsidRPr="00000000" w14:paraId="0000000C">
      <w:pPr>
        <w:pageBreakBefore w:val="0"/>
        <w:spacing w:line="331.2" w:lineRule="auto"/>
        <w:jc w:val="both"/>
        <w:rPr>
          <w:rFonts w:ascii="Times New Roman" w:cs="Times New Roman" w:eastAsia="Times New Roman" w:hAnsi="Times New Roman"/>
          <w:b w:val="1"/>
          <w:bCs w:val="1"/>
          <w:i w:val="1"/>
          <w:iCs w:val="1"/>
          <w:color w:val="980000"/>
          <w:sz w:val="28"/>
          <w:szCs w:val="28"/>
        </w:rPr>
      </w:pPr>
      <w:r w:rsidDel="00000000" w:rsidR="00000000" w:rsidRPr="00000000">
        <w:rPr>
          <w:rFonts w:ascii="Times New Roman" w:cs="Times New Roman" w:eastAsia="Times New Roman" w:hAnsi="Times New Roman"/>
          <w:b w:val="1"/>
          <w:bCs w:val="1"/>
          <w:i w:val="1"/>
          <w:iCs w:val="1"/>
          <w:color w:val="980000"/>
          <w:sz w:val="28"/>
          <w:szCs w:val="28"/>
          <w:rtl w:val="0"/>
        </w:rPr>
        <w:t xml:space="preserve">---------------------------------------------</w:t>
      </w:r>
    </w:p>
    <w:p w:rsidR="00000000" w:rsidDel="00000000" w:rsidP="00000000" w:rsidRDefault="00000000" w:rsidRPr="00000000" w14:paraId="0000000D">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e-textbook  resources: </w:t>
      </w:r>
    </w:p>
    <w:p w:rsidR="00000000" w:rsidDel="00000000" w:rsidP="00000000" w:rsidRDefault="00000000" w:rsidRPr="00000000" w14:paraId="0000000E">
      <w:pPr>
        <w:pageBreakBefore w:val="0"/>
        <w:spacing w:line="331.2" w:lineRule="auto"/>
        <w:jc w:val="both"/>
        <w:rPr>
          <w:rFonts w:ascii="Times New Roman" w:cs="Times New Roman" w:eastAsia="Times New Roman" w:hAnsi="Times New Roman"/>
          <w:color w:val="1155cc"/>
          <w:sz w:val="28"/>
          <w:szCs w:val="28"/>
          <w:u w:val="single"/>
        </w:rPr>
      </w:pPr>
      <w:hyperlink r:id="rId6">
        <w:r w:rsidDel="00000000" w:rsidR="00000000" w:rsidRPr="00000000">
          <w:rPr>
            <w:rFonts w:ascii="Times New Roman" w:cs="Times New Roman" w:eastAsia="Times New Roman" w:hAnsi="Times New Roman"/>
            <w:color w:val="1155cc"/>
            <w:sz w:val="28"/>
            <w:szCs w:val="28"/>
            <w:u w:val="single"/>
            <w:rtl w:val="0"/>
          </w:rPr>
          <w:t xml:space="preserve">http://epathshala.nic.in/process.php?id=teachers&amp;type=eTextbooks&amp;ln=en</w:t>
        </w:r>
      </w:hyperlink>
      <w:r w:rsidDel="00000000" w:rsidR="00000000" w:rsidRPr="00000000">
        <w:rPr>
          <w:rtl w:val="0"/>
        </w:rPr>
      </w:r>
    </w:p>
    <w:p w:rsidR="00000000" w:rsidDel="00000000" w:rsidP="00000000" w:rsidRDefault="00000000" w:rsidRPr="00000000" w14:paraId="0000000F">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(English)</w:t>
      </w:r>
    </w:p>
    <w:p w:rsidR="00000000" w:rsidDel="00000000" w:rsidP="00000000" w:rsidRDefault="00000000" w:rsidRPr="00000000" w14:paraId="00000010">
      <w:pPr>
        <w:pageBreakBefore w:val="0"/>
        <w:spacing w:line="331.2" w:lineRule="auto"/>
        <w:jc w:val="both"/>
        <w:rPr>
          <w:rFonts w:ascii="Times New Roman" w:cs="Times New Roman" w:eastAsia="Times New Roman" w:hAnsi="Times New Roman"/>
          <w:color w:val="1155cc"/>
          <w:sz w:val="28"/>
          <w:szCs w:val="28"/>
          <w:u w:val="single"/>
        </w:rPr>
      </w:pPr>
      <w:hyperlink r:id="rId7">
        <w:r w:rsidDel="00000000" w:rsidR="00000000" w:rsidRPr="00000000">
          <w:rPr>
            <w:rFonts w:ascii="Times New Roman" w:cs="Times New Roman" w:eastAsia="Times New Roman" w:hAnsi="Times New Roman"/>
            <w:color w:val="1155cc"/>
            <w:sz w:val="28"/>
            <w:szCs w:val="28"/>
            <w:u w:val="single"/>
            <w:rtl w:val="0"/>
          </w:rPr>
          <w:t xml:space="preserve">http://epathshala.nic.in/process.php?id=teachers&amp;type=eTextbooks&amp;ln=en</w:t>
        </w:r>
      </w:hyperlink>
      <w:r w:rsidDel="00000000" w:rsidR="00000000" w:rsidRPr="00000000">
        <w:rPr>
          <w:rtl w:val="0"/>
        </w:rPr>
      </w:r>
    </w:p>
    <w:p w:rsidR="00000000" w:rsidDel="00000000" w:rsidP="00000000" w:rsidRDefault="00000000" w:rsidRPr="00000000" w14:paraId="00000011">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(Hindi)</w:t>
      </w:r>
    </w:p>
    <w:p w:rsidR="00000000" w:rsidDel="00000000" w:rsidP="00000000" w:rsidRDefault="00000000" w:rsidRPr="00000000" w14:paraId="00000012">
      <w:pPr>
        <w:pageBreakBefore w:val="0"/>
        <w:spacing w:line="331.2" w:lineRule="auto"/>
        <w:jc w:val="both"/>
        <w:rPr>
          <w:rFonts w:ascii="Times New Roman" w:cs="Times New Roman" w:eastAsia="Times New Roman" w:hAnsi="Times New Roman"/>
          <w:sz w:val="28"/>
          <w:szCs w:val="28"/>
        </w:rPr>
      </w:pPr>
      <w:hyperlink r:id="rId8">
        <w:r w:rsidDel="00000000" w:rsidR="00000000" w:rsidRPr="00000000">
          <w:rPr>
            <w:rFonts w:ascii="Times New Roman" w:cs="Times New Roman" w:eastAsia="Times New Roman" w:hAnsi="Times New Roman"/>
            <w:color w:val="1155cc"/>
            <w:sz w:val="28"/>
            <w:szCs w:val="28"/>
            <w:u w:val="single"/>
            <w:rtl w:val="0"/>
          </w:rPr>
          <w:t xml:space="preserve">https://ncert.nic.in/textbook.php?kebs1=0-11</w:t>
        </w:r>
      </w:hyperlink>
      <w:r w:rsidDel="00000000" w:rsidR="00000000" w:rsidRPr="00000000">
        <w:rPr>
          <w:rFonts w:ascii="Times New Roman" w:cs="Times New Roman" w:eastAsia="Times New Roman" w:hAnsi="Times New Roman"/>
          <w:sz w:val="28"/>
          <w:szCs w:val="28"/>
          <w:rtl w:val="0"/>
        </w:rPr>
        <w:t xml:space="preserve"> (English)</w:t>
      </w:r>
    </w:p>
    <w:p w:rsidR="00000000" w:rsidDel="00000000" w:rsidP="00000000" w:rsidRDefault="00000000" w:rsidRPr="00000000" w14:paraId="00000013">
      <w:pPr>
        <w:pageBreakBefore w:val="0"/>
        <w:spacing w:line="331.2" w:lineRule="auto"/>
        <w:jc w:val="both"/>
        <w:rPr>
          <w:rFonts w:ascii="Times New Roman" w:cs="Times New Roman" w:eastAsia="Times New Roman" w:hAnsi="Times New Roman"/>
          <w:sz w:val="28"/>
          <w:szCs w:val="28"/>
        </w:rPr>
      </w:pPr>
      <w:hyperlink r:id="rId9">
        <w:r w:rsidDel="00000000" w:rsidR="00000000" w:rsidRPr="00000000">
          <w:rPr>
            <w:rFonts w:ascii="Times New Roman" w:cs="Times New Roman" w:eastAsia="Times New Roman" w:hAnsi="Times New Roman"/>
            <w:color w:val="1155cc"/>
            <w:sz w:val="28"/>
            <w:szCs w:val="28"/>
            <w:u w:val="single"/>
            <w:rtl w:val="0"/>
          </w:rPr>
          <w:t xml:space="preserve">https://ncert.nic.in/textbook.php?khbs1=0-11</w:t>
        </w:r>
      </w:hyperlink>
      <w:r w:rsidDel="00000000" w:rsidR="00000000" w:rsidRPr="00000000">
        <w:rPr>
          <w:rFonts w:ascii="Times New Roman" w:cs="Times New Roman" w:eastAsia="Times New Roman" w:hAnsi="Times New Roman"/>
          <w:sz w:val="28"/>
          <w:szCs w:val="28"/>
          <w:rtl w:val="0"/>
        </w:rPr>
        <w:t xml:space="preserve">  (Hindi)</w:t>
      </w:r>
    </w:p>
    <w:p w:rsidR="00000000" w:rsidDel="00000000" w:rsidP="00000000" w:rsidRDefault="00000000" w:rsidRPr="00000000" w14:paraId="00000014">
      <w:pPr>
        <w:pageBreakBefore w:val="0"/>
        <w:jc w:val="both"/>
        <w:rPr>
          <w:sz w:val="24"/>
          <w:szCs w:val="24"/>
        </w:rPr>
      </w:pPr>
      <w:r w:rsidDel="00000000" w:rsidR="00000000" w:rsidRPr="00000000">
        <w:rPr>
          <w:rtl w:val="0"/>
        </w:rPr>
      </w:r>
    </w:p>
    <w:p w:rsidR="00000000" w:rsidDel="00000000" w:rsidP="00000000" w:rsidRDefault="00000000" w:rsidRPr="00000000" w14:paraId="00000015">
      <w:pPr>
        <w:pageBreakBefore w:val="0"/>
        <w:spacing w:line="331.2" w:lineRule="auto"/>
        <w:jc w:val="both"/>
        <w:rPr>
          <w:rFonts w:ascii="Times New Roman" w:cs="Times New Roman" w:eastAsia="Times New Roman" w:hAnsi="Times New Roman"/>
          <w:sz w:val="28"/>
          <w:szCs w:val="28"/>
        </w:rPr>
      </w:pPr>
      <w:hyperlink r:id="rId10">
        <w:r w:rsidDel="00000000" w:rsidR="00000000" w:rsidRPr="00000000">
          <w:rPr>
            <w:rFonts w:ascii="Times New Roman" w:cs="Times New Roman" w:eastAsia="Times New Roman" w:hAnsi="Times New Roman"/>
            <w:color w:val="1155cc"/>
            <w:sz w:val="28"/>
            <w:szCs w:val="28"/>
            <w:u w:val="single"/>
            <w:rtl w:val="0"/>
          </w:rPr>
          <w:t xml:space="preserve">http://www.edudel.nic.in/welcome_folder/support_material_2019_20.htm</w:t>
        </w:r>
      </w:hyperlink>
      <w:r w:rsidDel="00000000" w:rsidR="00000000" w:rsidRPr="00000000">
        <w:rPr>
          <w:rFonts w:ascii="Times New Roman" w:cs="Times New Roman" w:eastAsia="Times New Roman" w:hAnsi="Times New Roman"/>
          <w:sz w:val="28"/>
          <w:szCs w:val="28"/>
          <w:rtl w:val="0"/>
        </w:rPr>
        <w:t xml:space="preserve"> (Hindi/English)</w:t>
      </w:r>
    </w:p>
    <w:p w:rsidR="00000000" w:rsidDel="00000000" w:rsidP="00000000" w:rsidRDefault="00000000" w:rsidRPr="00000000" w14:paraId="00000016">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7">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Q1. What is the difference between Public Sector Enterprises and Private Sector Enterprises on the following bases: </w:t>
      </w:r>
    </w:p>
    <w:p w:rsidR="00000000" w:rsidDel="00000000" w:rsidP="00000000" w:rsidRDefault="00000000" w:rsidRPr="00000000" w14:paraId="00000018">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Formation</w:t>
        <w:tab/>
        <w:t xml:space="preserve">(ii) Ownership</w:t>
        <w:tab/>
        <w:t xml:space="preserve">(iii) Invetment</w:t>
        <w:tab/>
        <w:t xml:space="preserve">(iv) objective of formation</w:t>
      </w:r>
    </w:p>
    <w:p w:rsidR="00000000" w:rsidDel="00000000" w:rsidP="00000000" w:rsidRDefault="00000000" w:rsidRPr="00000000" w14:paraId="00000019">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 निम्नलिखित आधारों पर सार्वजनिक क्षेत्र के उद्यमों और निजी क्षेत्र के उद्यमों के बीच क्या अंतर है: </w:t>
      </w:r>
    </w:p>
    <w:p w:rsidR="00000000" w:rsidDel="00000000" w:rsidP="00000000" w:rsidRDefault="00000000" w:rsidRPr="00000000" w14:paraId="0000001A">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(i) गठन (ii) स्वामित्व (iii) निवेश (iv) गठन का उद्देश्य)</w:t>
      </w:r>
    </w:p>
    <w:p w:rsidR="00000000" w:rsidDel="00000000" w:rsidP="00000000" w:rsidRDefault="00000000" w:rsidRPr="00000000" w14:paraId="0000001B">
      <w:pPr>
        <w:pageBreakBefore w:val="0"/>
        <w:spacing w:line="331.2"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Q2.  Which public sector enterprise is powered by government and enjoys the operational flexibility just like a private enterprise? How does this happen ?Also explain the main characteristics of such enterprises.(कौन सा सार्वजनिक क्षेत्र का उद्यम सरकार द्वारा संचालित है और एक निजी उद्यम की तरह लचीलेपन से परिचालन करता है? यह कैसे होता है? इसके अलावा ऐसे उद्यमों की मुख्य विशेषताओं की व्याख्या करें।)</w:t>
      </w:r>
    </w:p>
    <w:p w:rsidR="00000000" w:rsidDel="00000000" w:rsidP="00000000" w:rsidRDefault="00000000" w:rsidRPr="00000000" w14:paraId="0000001D">
      <w:pPr>
        <w:pageBreakBefore w:val="0"/>
        <w:spacing w:line="331.2"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Q3. What is the difference between “Public Ltd. Company” and “Public sector Enterprise”? (“सार्वजनिक सीमित कंपनी” और “सार्वजनिक क्षेत्र उद्यम” में क्या अंतर है?)</w:t>
      </w:r>
    </w:p>
    <w:p w:rsidR="00000000" w:rsidDel="00000000" w:rsidP="00000000" w:rsidRDefault="00000000" w:rsidRPr="00000000" w14:paraId="0000001F">
      <w:pPr>
        <w:pageBreakBefore w:val="0"/>
        <w:spacing w:line="331.2"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Q4.What is  the difference between Departmental Undertakings and statutory corporations on the following basis:</w:t>
      </w:r>
    </w:p>
    <w:p w:rsidR="00000000" w:rsidDel="00000000" w:rsidP="00000000" w:rsidRDefault="00000000" w:rsidRPr="00000000" w14:paraId="00000021">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Formation</w:t>
        <w:tab/>
        <w:tab/>
        <w:t xml:space="preserve">(ii)Source of Finance </w:t>
        <w:tab/>
        <w:tab/>
      </w:r>
    </w:p>
    <w:p w:rsidR="00000000" w:rsidDel="00000000" w:rsidP="00000000" w:rsidRDefault="00000000" w:rsidRPr="00000000" w14:paraId="00000022">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(iii) Control and management</w:t>
        <w:tab/>
        <w:tab/>
        <w:t xml:space="preserve">(iv) Accounting and audit</w:t>
      </w:r>
    </w:p>
    <w:p w:rsidR="00000000" w:rsidDel="00000000" w:rsidP="00000000" w:rsidRDefault="00000000" w:rsidRPr="00000000" w14:paraId="00000023">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 Status of employees</w:t>
      </w:r>
    </w:p>
    <w:p w:rsidR="00000000" w:rsidDel="00000000" w:rsidP="00000000" w:rsidRDefault="00000000" w:rsidRPr="00000000" w14:paraId="00000024">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(निम्नलिखित आधार पर विभागीय उपक्रमों और वैधानिक निगमों के बीच अंतर क्या है: (i) गठन (ii) वित्त का स्रोत (iii) नियंत्रण और प्रबंधन (iv) लेखा और लेखा परीक्षा (v) कर्मचारियों की स्थिति)</w:t>
      </w:r>
    </w:p>
    <w:p w:rsidR="00000000" w:rsidDel="00000000" w:rsidP="00000000" w:rsidRDefault="00000000" w:rsidRPr="00000000" w14:paraId="00000025">
      <w:pPr>
        <w:pageBreakBefore w:val="0"/>
        <w:spacing w:line="331.2"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Q5. It is a public sector enterprise in which every decision is taken with the prior approval of the concerned ministry. Thus everything goes through the proper channel. The employees and Head of such organisations always remain over cautioned and don’t take any risk. This leads to loss of best business opportunities. </w:t>
      </w:r>
    </w:p>
    <w:p w:rsidR="00000000" w:rsidDel="00000000" w:rsidP="00000000" w:rsidRDefault="00000000" w:rsidRPr="00000000" w14:paraId="00000027">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After reading the above paragraph, answer the following: (यह एक सार्वजनिक क्षेत्र का उद्यम है जिसमें प्रत्येक निर्णय संबंधित मंत्रालय की पूर्व स्वीकृति के साथ लिया जाता है। इस प्रकार सब कुछ उचित चैनल से गुजरता है। ऐसे संगठनों के कर्मचारी और प्रमुख हमेशा सतर्क रहते हैं और कोई जोखिम नहीं उठाते हैं। यही कारण है कि वे सर्वोत्तम व्यावसायिक अवसरों का लाभ नहीं ले पाते।</w:t>
      </w:r>
    </w:p>
    <w:p w:rsidR="00000000" w:rsidDel="00000000" w:rsidP="00000000" w:rsidRDefault="00000000" w:rsidRPr="00000000" w14:paraId="00000028">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उपरोक्त पैराग्राफ को पढ़ने के बाद, निम्नलिखित उत्तर दें:)</w:t>
      </w:r>
    </w:p>
    <w:p w:rsidR="00000000" w:rsidDel="00000000" w:rsidP="00000000" w:rsidRDefault="00000000" w:rsidRPr="00000000" w14:paraId="00000029">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Name the Public sector enterprise  mentioned in the above paragraph. </w:t>
      </w:r>
    </w:p>
    <w:p w:rsidR="00000000" w:rsidDel="00000000" w:rsidP="00000000" w:rsidRDefault="00000000" w:rsidRPr="00000000" w14:paraId="0000002A">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(उपरोक्त पैराग्राफ में उल्लिखित सार्वजनिक क्षेत्र के उद्यम का नाम बताइए।)</w:t>
      </w:r>
    </w:p>
    <w:p w:rsidR="00000000" w:rsidDel="00000000" w:rsidP="00000000" w:rsidRDefault="00000000" w:rsidRPr="00000000" w14:paraId="0000002B">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(ii) What limitations of such enterprise are given in this paragraph? Also quote the lines, in which such limitations are highlighted. (इस अनुच्छेद में ऐसे उद्यम की क्या सीमाएँ बताई गई हैं? उन पंक्तियों को भी उद्धृत करें जिनमे ये सीमायें बताई गयी है ।)</w:t>
      </w:r>
    </w:p>
    <w:p w:rsidR="00000000" w:rsidDel="00000000" w:rsidP="00000000" w:rsidRDefault="00000000" w:rsidRPr="00000000" w14:paraId="0000002C">
      <w:pPr>
        <w:pageBreakBefore w:val="0"/>
        <w:spacing w:line="331.2"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pageBreakBefore w:val="0"/>
        <w:spacing w:line="331.2"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Q6. Mr. Arun is appointed to AB Corporation. He was happy as it is an organisation which is formed by the government by passing a special Act in the parliament. He also came to know that his work and conduct in the organisation will be guided by the provisions given in the Act. WHen he started working in AB corporation he found that most of the work is done at organisational level without any interference from outside. But sometimes officials from the government and politicians visit the organisation. It is also observed by Mr. Arun wherever there is a huge amount involved in any business activity, the government representative must be consulted before taking any decision. This leads to delay in decisions always.(श्री अरुण को एबी कॉरपोरेशन  में नियुक्त किया गया है। वह खुश थे क्योंकि यह एक संगठन है जो सरकार द्वारा संसद में एक विशेष अधिनियम पारित करके बनाया गया है। उन्हें यह भी पता चला कि संगठन में उनके कार्य और आचरण अधिनियम में दिए गए प्रावधानों द्वारा निर्देशित होंगे। जब उन्होंने एबी कॉरपोरेशन में काम करना शुरू किया तो उन्होंने पाया कि ज्यादातर काम संगठनात्मक स्तर पर बिना किसी रोक-टोक के किए जाते हैं। लेकिन कभी-कभी सरकार के अधिकारी और राजनेता संगठन का दौरा करते  रहते है । श्री अरुण ने यह भी देखा कि जहां किसी भी व्यावसायिक गतिविधि में एक बड़ी राशि शामिल होती है वहाँ सरकार के प्रतिनिधि से कोई भी निर्णय लेने से पहले सलाह की जाती है । इससे फ़ैसलों में हमेशा देरी होती है।)</w:t>
      </w:r>
    </w:p>
    <w:p w:rsidR="00000000" w:rsidDel="00000000" w:rsidP="00000000" w:rsidRDefault="00000000" w:rsidRPr="00000000" w14:paraId="0000002F">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Now answer the following on bases of above: (अब ऊपरोक्त के आधार पर निम्नलिखित का उत्तर दें:)</w:t>
      </w:r>
    </w:p>
    <w:p w:rsidR="00000000" w:rsidDel="00000000" w:rsidP="00000000" w:rsidRDefault="00000000" w:rsidRPr="00000000" w14:paraId="00000030">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(i) Which Public Sector Enterprise is mentioned in this paragraph. Also quote the line from which you identified the name of Public Sector Enterprise. (इस पैराग्राफ में किस सार्वजनिक क्षेत्र के उद्यम का उल्लेख किया गया है। उस पंक्ति को भी उद्धृत करें जिससे आपने सार्वजनिक क्षेत्र उद्यम के नाम की पहचान की है।)</w:t>
      </w:r>
    </w:p>
    <w:p w:rsidR="00000000" w:rsidDel="00000000" w:rsidP="00000000" w:rsidRDefault="00000000" w:rsidRPr="00000000" w14:paraId="00000031">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 Give features of this Public Sector Enterprise mentioned in above paragraph.. Also quote the lines.</w:t>
      </w:r>
    </w:p>
    <w:p w:rsidR="00000000" w:rsidDel="00000000" w:rsidP="00000000" w:rsidRDefault="00000000" w:rsidRPr="00000000" w14:paraId="00000032">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(iii) Give the merits of this Public Sector Enterprise mentioned in the above paragraph. Also quote the lines. (उपर्युक्त पैराग्राफ में उल्लिखित इस सार्वजनिक क्षेत्र के उद्यम की विशेषताएँ बताये | पंक्तियों को भी उद्धृत करें।)</w:t>
      </w:r>
    </w:p>
    <w:p w:rsidR="00000000" w:rsidDel="00000000" w:rsidP="00000000" w:rsidRDefault="00000000" w:rsidRPr="00000000" w14:paraId="00000033">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(iv) Give demerits of this Public Sector Enterprise mentioned in the above paragraph. Also quote  the lines. (उपरोक्त पैराग्राफ में उल्लिखित इस सार्वजनिक क्षेत्र के उद्यम के अवगुण बताये। लाइनों को भी उद्धृत करें।)</w:t>
      </w:r>
    </w:p>
    <w:p w:rsidR="00000000" w:rsidDel="00000000" w:rsidP="00000000" w:rsidRDefault="00000000" w:rsidRPr="00000000" w14:paraId="00000034">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w:t>
      </w:r>
    </w:p>
    <w:p w:rsidR="00000000" w:rsidDel="00000000" w:rsidP="00000000" w:rsidRDefault="00000000" w:rsidRPr="00000000" w14:paraId="00000035">
      <w:pPr>
        <w:pageBreakBefore w:val="0"/>
        <w:spacing w:line="331.2"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pageBreakBefore w:val="0"/>
        <w:spacing w:line="331.2" w:lineRule="auto"/>
        <w:jc w:val="center"/>
        <w:rPr>
          <w:rFonts w:ascii="Times New Roman" w:cs="Times New Roman" w:eastAsia="Times New Roman" w:hAnsi="Times New Roman"/>
          <w:b w:val="1"/>
          <w:bCs w:val="1"/>
          <w:sz w:val="32"/>
          <w:szCs w:val="32"/>
          <w:u w:val="single"/>
        </w:rPr>
      </w:pPr>
      <w:r w:rsidDel="00000000" w:rsidR="00000000" w:rsidRPr="00000000">
        <w:rPr>
          <w:rFonts w:ascii="Baloo" w:cs="Baloo" w:eastAsia="Baloo" w:hAnsi="Baloo"/>
          <w:b w:val="1"/>
          <w:bCs w:val="1"/>
          <w:sz w:val="32"/>
          <w:szCs w:val="32"/>
          <w:u w:val="single"/>
          <w:rtl w:val="0"/>
        </w:rPr>
        <w:t xml:space="preserve">Project Work (परियोजना कार्य)</w:t>
      </w:r>
    </w:p>
    <w:p w:rsidR="00000000" w:rsidDel="00000000" w:rsidP="00000000" w:rsidRDefault="00000000" w:rsidRPr="00000000" w14:paraId="00000037">
      <w:pPr>
        <w:pageBreakBefore w:val="0"/>
        <w:spacing w:line="331.2" w:lineRule="auto"/>
        <w:jc w:val="center"/>
        <w:rPr>
          <w:rFonts w:ascii="Times New Roman" w:cs="Times New Roman" w:eastAsia="Times New Roman" w:hAnsi="Times New Roman"/>
          <w:b w:val="1"/>
          <w:bCs w:val="1"/>
          <w:sz w:val="32"/>
          <w:szCs w:val="32"/>
          <w:u w:val="single"/>
        </w:rPr>
      </w:pPr>
      <w:r w:rsidDel="00000000" w:rsidR="00000000" w:rsidRPr="00000000">
        <w:rPr>
          <w:rtl w:val="0"/>
        </w:rPr>
      </w:r>
    </w:p>
    <w:p w:rsidR="00000000" w:rsidDel="00000000" w:rsidP="00000000" w:rsidRDefault="00000000" w:rsidRPr="00000000" w14:paraId="00000038">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Dear Students,</w:t>
      </w:r>
    </w:p>
    <w:p w:rsidR="00000000" w:rsidDel="00000000" w:rsidP="00000000" w:rsidRDefault="00000000" w:rsidRPr="00000000" w14:paraId="00000039">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you are familiar with Public Sector Undertaking. You are well aware of the concept, meaning and need for the formation of such organisations. Also you are now able to evaluate the Public Sector Undertaking (Merits and demerits). </w:t>
      </w:r>
    </w:p>
    <w:p w:rsidR="00000000" w:rsidDel="00000000" w:rsidP="00000000" w:rsidRDefault="00000000" w:rsidRPr="00000000" w14:paraId="0000003A">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you have to make a project on a Study of any one Public Sector Undertaking. This can be done as follows:</w:t>
      </w:r>
    </w:p>
    <w:p w:rsidR="00000000" w:rsidDel="00000000" w:rsidP="00000000" w:rsidRDefault="00000000" w:rsidRPr="00000000" w14:paraId="0000003B">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Choose any one Public Sector Undertaking.</w:t>
      </w:r>
    </w:p>
    <w:p w:rsidR="00000000" w:rsidDel="00000000" w:rsidP="00000000" w:rsidRDefault="00000000" w:rsidRPr="00000000" w14:paraId="0000003C">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 Collect all the information about this Public Sector Undertaking and make a file.</w:t>
      </w:r>
    </w:p>
    <w:p w:rsidR="00000000" w:rsidDel="00000000" w:rsidP="00000000" w:rsidRDefault="00000000" w:rsidRPr="00000000" w14:paraId="0000003D">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(iii) You can use photos of their offices, authorities which control the above said Public Sector Undertaking and other such information. </w:t>
      </w:r>
    </w:p>
    <w:p w:rsidR="00000000" w:rsidDel="00000000" w:rsidP="00000000" w:rsidRDefault="00000000" w:rsidRPr="00000000" w14:paraId="0000003E">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(iv) You can use financial and other data related to the above said Public Sector Undertaking.</w:t>
      </w:r>
    </w:p>
    <w:p w:rsidR="00000000" w:rsidDel="00000000" w:rsidP="00000000" w:rsidRDefault="00000000" w:rsidRPr="00000000" w14:paraId="0000003F">
      <w:pPr>
        <w:pageBreakBefore w:val="0"/>
        <w:spacing w:line="331.2"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pageBreakBefore w:val="0"/>
        <w:spacing w:line="331.2" w:lineRule="auto"/>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How to do it?</w:t>
      </w:r>
    </w:p>
    <w:p w:rsidR="00000000" w:rsidDel="00000000" w:rsidP="00000000" w:rsidRDefault="00000000" w:rsidRPr="00000000" w14:paraId="00000041">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You can search the required information Online from the website of the Public Sector Undertaking.</w:t>
      </w:r>
    </w:p>
    <w:p w:rsidR="00000000" w:rsidDel="00000000" w:rsidP="00000000" w:rsidRDefault="00000000" w:rsidRPr="00000000" w14:paraId="00000042">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 you can talk to any person in the neighbourhood who works in any Public Sector Undertaking.</w:t>
      </w:r>
    </w:p>
    <w:p w:rsidR="00000000" w:rsidDel="00000000" w:rsidP="00000000" w:rsidRDefault="00000000" w:rsidRPr="00000000" w14:paraId="00000043">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(iii) You can visit any office of Public Sector Undertaking and collect required information.</w:t>
      </w:r>
    </w:p>
    <w:p w:rsidR="00000000" w:rsidDel="00000000" w:rsidP="00000000" w:rsidRDefault="00000000" w:rsidRPr="00000000" w14:paraId="00000044">
      <w:pPr>
        <w:pageBreakBefore w:val="0"/>
        <w:spacing w:line="331.2"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making this project work, you will get a hand on experience of work and conduct of Public Sector Undertakings.</w:t>
      </w:r>
    </w:p>
    <w:p w:rsidR="00000000" w:rsidDel="00000000" w:rsidP="00000000" w:rsidRDefault="00000000" w:rsidRPr="00000000" w14:paraId="00000046">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the best. </w:t>
      </w:r>
    </w:p>
    <w:p w:rsidR="00000000" w:rsidDel="00000000" w:rsidP="00000000" w:rsidRDefault="00000000" w:rsidRPr="00000000" w14:paraId="00000047">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(प्रिय छात्रों,</w:t>
      </w:r>
    </w:p>
    <w:p w:rsidR="00000000" w:rsidDel="00000000" w:rsidP="00000000" w:rsidRDefault="00000000" w:rsidRPr="00000000" w14:paraId="00000048">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अब आप सार्वजनिक क्षेत्र के उपक्रम से परिचित हैं। आप इस तरह के संगठनों के गठन की अवधारणा, अर्थ और आवश्यकता से अच्छी तरह परिचित हैं। साथ ही अब आप सार्वजनिक क्षेत्र के उपक्रम (गुण और अवगुण) का मूल्यांकन करने में सक्षम हैं।</w:t>
      </w:r>
    </w:p>
    <w:p w:rsidR="00000000" w:rsidDel="00000000" w:rsidP="00000000" w:rsidRDefault="00000000" w:rsidRPr="00000000" w14:paraId="00000049">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अब आपको किसी एक सार्वजनिक क्षेत्र के उपक्रम के अध्ययन पर एक परियोजना बनानी होगी। इसे इस प्रकार किया जा सकता है:</w:t>
      </w:r>
    </w:p>
    <w:p w:rsidR="00000000" w:rsidDel="00000000" w:rsidP="00000000" w:rsidRDefault="00000000" w:rsidRPr="00000000" w14:paraId="0000004A">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(i) कोई भी एक सार्वजनिक क्षेत्र का उपक्रम चुनें।</w:t>
      </w:r>
    </w:p>
    <w:p w:rsidR="00000000" w:rsidDel="00000000" w:rsidP="00000000" w:rsidRDefault="00000000" w:rsidRPr="00000000" w14:paraId="0000004B">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(ii) इस सार्वजनिक क्षेत्र के उपक्रम के बारे में सभी जानकारी एकत्र करें और एक फ़ाइल बनाएँ।</w:t>
      </w:r>
    </w:p>
    <w:p w:rsidR="00000000" w:rsidDel="00000000" w:rsidP="00000000" w:rsidRDefault="00000000" w:rsidRPr="00000000" w14:paraId="0000004C">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(iii) आप उनके कार्यालयों, प्राधिकरणों की तस्वीरों का उपयोग कर सकते हैं जो उपर्युक्त सार्वजनिक क्षेत्र के उपक्रम को नियंत्रित करते हैं और ऐसी अन्य कोई भी जानकारी आप इस परियोजना कार्य में शामिल कर सकते है ।</w:t>
      </w:r>
    </w:p>
    <w:p w:rsidR="00000000" w:rsidDel="00000000" w:rsidP="00000000" w:rsidRDefault="00000000" w:rsidRPr="00000000" w14:paraId="0000004D">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(iv) आप उक्त सार्वजनिक क्षेत्र के उपक्रम से संबंधित वित्तीय और अन्य आंकड़ों का उपयोग कर सकते हैं।</w:t>
      </w:r>
    </w:p>
    <w:p w:rsidR="00000000" w:rsidDel="00000000" w:rsidP="00000000" w:rsidRDefault="00000000" w:rsidRPr="00000000" w14:paraId="0000004E">
      <w:pPr>
        <w:pageBreakBefore w:val="0"/>
        <w:spacing w:line="331.2"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यह कैसे करना है?</w:t>
      </w:r>
    </w:p>
    <w:p w:rsidR="00000000" w:rsidDel="00000000" w:rsidP="00000000" w:rsidRDefault="00000000" w:rsidRPr="00000000" w14:paraId="00000050">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(i) आप सार्वजनिक क्षेत्र के उपक्रम की वेबसाइट से आवश्यक जानकारी ऑनलाइन खोज सकते हैं।</w:t>
      </w:r>
    </w:p>
    <w:p w:rsidR="00000000" w:rsidDel="00000000" w:rsidP="00000000" w:rsidRDefault="00000000" w:rsidRPr="00000000" w14:paraId="00000051">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(ii) आप पड़ोस के किसी भी व्यक्ति से बात कर सकते हैं जो किसी भी सार्वजनिक उपक्रम में काम करता है।</w:t>
      </w:r>
    </w:p>
    <w:p w:rsidR="00000000" w:rsidDel="00000000" w:rsidP="00000000" w:rsidRDefault="00000000" w:rsidRPr="00000000" w14:paraId="00000052">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(iii) आप सार्वजनिक क्षेत्र के उपक्रम के किसी भी कार्यालय में जा सकते हैं और आवश्यक जानकारी एकत्र कर सकते हैं।</w:t>
      </w:r>
    </w:p>
    <w:p w:rsidR="00000000" w:rsidDel="00000000" w:rsidP="00000000" w:rsidRDefault="00000000" w:rsidRPr="00000000" w14:paraId="00000053">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इस परियोजना को करने के बाद, आपको सार्वजनिक क्षेत्र के उपक्रमों के काम और आचरण का वास्तविक अनुभव होगा|)</w:t>
      </w:r>
    </w:p>
    <w:p w:rsidR="00000000" w:rsidDel="00000000" w:rsidP="00000000" w:rsidRDefault="00000000" w:rsidRPr="00000000" w14:paraId="00000054">
      <w:pPr>
        <w:pageBreakBefore w:val="0"/>
        <w:spacing w:line="331.2"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pageBreakBefore w:val="0"/>
        <w:spacing w:line="331.2"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pageBreakBefore w:val="0"/>
        <w:spacing w:line="331.2" w:lineRule="auto"/>
        <w:jc w:val="both"/>
        <w:rPr>
          <w:rFonts w:ascii="Times New Roman" w:cs="Times New Roman" w:eastAsia="Times New Roman" w:hAnsi="Times New Roman"/>
          <w:sz w:val="28"/>
          <w:szCs w:val="28"/>
        </w:rPr>
      </w:pPr>
      <w:r w:rsidDel="00000000" w:rsidR="00000000" w:rsidRPr="00000000">
        <w:rPr>
          <w:rFonts w:ascii="Baloo" w:cs="Baloo" w:eastAsia="Baloo" w:hAnsi="Baloo"/>
          <w:sz w:val="28"/>
          <w:szCs w:val="28"/>
          <w:rtl w:val="0"/>
        </w:rPr>
        <w:t xml:space="preserve">शुभकामनाएं।)</w:t>
      </w:r>
    </w:p>
    <w:p w:rsidR="00000000" w:rsidDel="00000000" w:rsidP="00000000" w:rsidRDefault="00000000" w:rsidRPr="00000000" w14:paraId="00000057">
      <w:pPr>
        <w:pageBreakBefore w:val="0"/>
        <w:spacing w:line="331.2" w:lineRule="auto"/>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8">
      <w:pPr>
        <w:pageBreakBefore w:val="0"/>
        <w:spacing w:line="331.2" w:lineRule="auto"/>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9">
      <w:pPr>
        <w:pageBreakBefore w:val="0"/>
        <w:spacing w:line="331.2"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pageBreakBefore w:val="0"/>
        <w:spacing w:line="331.2"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alo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edudel.nic.in/welcome_folder/support_material_2019_20.htm" TargetMode="External"/><Relationship Id="rId9" Type="http://schemas.openxmlformats.org/officeDocument/2006/relationships/hyperlink" Target="https://ncert.nic.in/textbook.php?khbs1=0-11" TargetMode="External"/><Relationship Id="rId5" Type="http://schemas.openxmlformats.org/officeDocument/2006/relationships/styles" Target="styles.xml"/><Relationship Id="rId6" Type="http://schemas.openxmlformats.org/officeDocument/2006/relationships/hyperlink" Target="http://epathshala.nic.in/process.php?id=teachers&amp;type=eTextbooks&amp;ln=en" TargetMode="External"/><Relationship Id="rId7" Type="http://schemas.openxmlformats.org/officeDocument/2006/relationships/hyperlink" Target="http://epathshala.nic.in/process.php?id=teachers&amp;type=eTextbooks&amp;ln=en" TargetMode="External"/><Relationship Id="rId8" Type="http://schemas.openxmlformats.org/officeDocument/2006/relationships/hyperlink" Target="https://ncert.nic.in/textbook.php?kebs1=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