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TITLE 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(Times New Roman, Font Size 16, Bold, All Capitals, Line Spacing 1.5, Centre Aligned)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Authors and affiliation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(Times New Roman, Font Size 12, Italics, Sentence Case, Line Spacing 1.5, Centre Aligned)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Example: Author 1</w:t>
      </w:r>
      <w:r w:rsidDel="00000000" w:rsidR="00000000" w:rsidRPr="00000000">
        <w:rPr>
          <w:i w:val="1"/>
          <w:vertAlign w:val="superscript"/>
          <w:rtl w:val="0"/>
        </w:rPr>
        <w:t xml:space="preserve">a</w:t>
      </w:r>
      <w:r w:rsidDel="00000000" w:rsidR="00000000" w:rsidRPr="00000000">
        <w:rPr>
          <w:i w:val="1"/>
          <w:rtl w:val="0"/>
        </w:rPr>
        <w:t xml:space="preserve">, Author 2</w:t>
      </w:r>
      <w:r w:rsidDel="00000000" w:rsidR="00000000" w:rsidRPr="00000000">
        <w:rPr>
          <w:i w:val="1"/>
          <w:vertAlign w:val="superscript"/>
          <w:rtl w:val="0"/>
        </w:rPr>
        <w:t xml:space="preserve">b</w:t>
      </w:r>
      <w:r w:rsidDel="00000000" w:rsidR="00000000" w:rsidRPr="00000000">
        <w:rPr>
          <w:i w:val="1"/>
          <w:rtl w:val="0"/>
        </w:rPr>
        <w:t xml:space="preserve">, Author 3</w:t>
      </w:r>
      <w:r w:rsidDel="00000000" w:rsidR="00000000" w:rsidRPr="00000000">
        <w:rPr>
          <w:i w:val="1"/>
          <w:vertAlign w:val="superscript"/>
          <w:rtl w:val="0"/>
        </w:rPr>
        <w:t xml:space="preserve">c</w:t>
      </w:r>
      <w:r w:rsidDel="00000000" w:rsidR="00000000" w:rsidRPr="00000000">
        <w:rPr>
          <w:i w:val="1"/>
          <w:rtl w:val="0"/>
        </w:rPr>
        <w:t xml:space="preserve">*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vertAlign w:val="superscript"/>
          <w:rtl w:val="0"/>
        </w:rPr>
        <w:t xml:space="preserve">a</w:t>
      </w:r>
      <w:r w:rsidDel="00000000" w:rsidR="00000000" w:rsidRPr="00000000">
        <w:rPr>
          <w:i w:val="1"/>
          <w:rtl w:val="0"/>
        </w:rPr>
        <w:t xml:space="preserve"> Name and complete address of the institution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vertAlign w:val="superscript"/>
          <w:rtl w:val="0"/>
        </w:rPr>
        <w:t xml:space="preserve">b</w:t>
      </w:r>
      <w:r w:rsidDel="00000000" w:rsidR="00000000" w:rsidRPr="00000000">
        <w:rPr>
          <w:i w:val="1"/>
          <w:rtl w:val="0"/>
        </w:rPr>
        <w:t xml:space="preserve"> Name and complete address of the institution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vertAlign w:val="superscript"/>
          <w:rtl w:val="0"/>
        </w:rPr>
        <w:t xml:space="preserve">c</w:t>
      </w:r>
      <w:r w:rsidDel="00000000" w:rsidR="00000000" w:rsidRPr="00000000">
        <w:rPr>
          <w:i w:val="1"/>
          <w:rtl w:val="0"/>
        </w:rPr>
        <w:t xml:space="preserve"> Name and complete address of the institution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* Corresponding Author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KEYWORDS (Maximum 6 keywords separated by ;)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(Times New Roman, Font Size 12, Regular, Sentence Case, Line Spacing 1.5, Centre Aligned)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ABSTRACT (Maximum 200 words)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(Times New Roman, Font Size 12, Regular, Sentence Case, Line Spacing 1.5, Justified)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Example: This study focuses on relating to or involving general ideas or qualities rather than specific people, objects, or actions</w:t>
      </w:r>
    </w:p>
    <w:sectPr>
      <w:head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940000" cy="84872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0000" cy="8487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SG"/>
      </w:rPr>
    </w:rPrDefault>
    <w:pPrDefault>
      <w:pPr>
        <w:spacing w:after="16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43CD3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776E2E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4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mesHeading1" w:customStyle="1">
    <w:name w:val="Times Heading 1"/>
    <w:basedOn w:val="Heading1"/>
    <w:next w:val="Normal"/>
    <w:link w:val="TimesHeading1Char"/>
    <w:qFormat w:val="1"/>
    <w:rsid w:val="00776E2E"/>
    <w:pPr>
      <w:numPr>
        <w:numId w:val="1"/>
      </w:numPr>
      <w:spacing w:line="360" w:lineRule="auto"/>
      <w:ind w:left="0" w:firstLine="0"/>
      <w:jc w:val="left"/>
    </w:pPr>
    <w:rPr>
      <w:rFonts w:ascii="Times New Roman" w:hAnsi="Times New Roman"/>
      <w:b w:val="1"/>
      <w:color w:val="000000" w:themeColor="text1"/>
    </w:rPr>
  </w:style>
  <w:style w:type="character" w:styleId="TimesHeading1Char" w:customStyle="1">
    <w:name w:val="Times Heading 1 Char"/>
    <w:basedOn w:val="Heading1Char"/>
    <w:link w:val="TimesHeading1"/>
    <w:rsid w:val="00776E2E"/>
    <w:rPr>
      <w:rFonts w:ascii="Times New Roman" w:hAnsi="Times New Roman" w:cstheme="majorBidi" w:eastAsiaTheme="majorEastAsia"/>
      <w:b w:val="1"/>
      <w:color w:val="000000" w:themeColor="text1"/>
      <w:sz w:val="32"/>
      <w:szCs w:val="40"/>
    </w:rPr>
  </w:style>
  <w:style w:type="character" w:styleId="Heading1Char" w:customStyle="1">
    <w:name w:val="Heading 1 Char"/>
    <w:basedOn w:val="DefaultParagraphFont"/>
    <w:link w:val="Heading1"/>
    <w:uiPriority w:val="9"/>
    <w:rsid w:val="00776E2E"/>
    <w:rPr>
      <w:rFonts w:asciiTheme="majorHAnsi" w:cstheme="majorBidi" w:eastAsiaTheme="majorEastAsia" w:hAnsiTheme="majorHAnsi"/>
      <w:color w:val="2f5496" w:themeColor="accent1" w:themeShade="0000BF"/>
      <w:sz w:val="32"/>
      <w:szCs w:val="40"/>
    </w:rPr>
  </w:style>
  <w:style w:type="paragraph" w:styleId="FirstHeading" w:customStyle="1">
    <w:name w:val="First Heading"/>
    <w:basedOn w:val="Heading1"/>
    <w:next w:val="Normal"/>
    <w:link w:val="FirstHeadingChar"/>
    <w:qFormat w:val="1"/>
    <w:rsid w:val="00A02862"/>
    <w:pPr>
      <w:numPr>
        <w:numId w:val="2"/>
      </w:numPr>
      <w:spacing w:after="240" w:line="480" w:lineRule="auto"/>
      <w:jc w:val="center"/>
    </w:pPr>
    <w:rPr>
      <w:rFonts w:ascii="Times New Roman" w:hAnsi="Times New Roman"/>
      <w:b w:val="1"/>
      <w:sz w:val="28"/>
    </w:rPr>
  </w:style>
  <w:style w:type="character" w:styleId="FirstHeadingChar" w:customStyle="1">
    <w:name w:val="First Heading Char"/>
    <w:basedOn w:val="Heading1Char"/>
    <w:link w:val="FirstHeading"/>
    <w:rsid w:val="00A02862"/>
    <w:rPr>
      <w:rFonts w:ascii="Times New Roman" w:hAnsi="Times New Roman" w:cstheme="majorBidi" w:eastAsiaTheme="majorEastAsia"/>
      <w:b w:val="1"/>
      <w:color w:val="2f5496" w:themeColor="accent1" w:themeShade="0000BF"/>
      <w:sz w:val="28"/>
      <w:szCs w:val="40"/>
    </w:rPr>
  </w:style>
  <w:style w:type="paragraph" w:styleId="Header">
    <w:name w:val="header"/>
    <w:basedOn w:val="Normal"/>
    <w:link w:val="HeaderChar"/>
    <w:uiPriority w:val="99"/>
    <w:unhideWhenUsed w:val="1"/>
    <w:rsid w:val="00EA29D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A29D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 w:val="1"/>
    <w:rsid w:val="00EA29D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A29D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 w:val="1"/>
    <w:rsid w:val="002532D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Cuoo/Z7Q94rixv4MCQysuM0uqw==">AMUW2mVOR+EKt2PrFgPaFQwfphE3Or2g9ThXB4GSqZERzVh0x6CZOFPO5WHYVp3e9d7qBqj1KEcqEdZLHvmHDFkyANNz2n/ysmrCsolWbP/P5fDgLI6kP84=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2021-12-08T03:24:00Z</dcterms:created>
  <dc:creator>Anirudh Venkatraman Krishnan</dc:creator>
</cp:coreProperties>
</file>