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99jw9619qqbu" w:id="0"/>
      <w:bookmarkEnd w:id="0"/>
      <w:r w:rsidDel="00000000" w:rsidR="00000000" w:rsidRPr="00000000">
        <w:rPr>
          <w:rtl w:val="0"/>
        </w:rPr>
        <w:t xml:space="preserve">10 </w:t>
      </w:r>
      <w:r w:rsidDel="00000000" w:rsidR="00000000" w:rsidRPr="00000000">
        <w:rPr>
          <w:color w:val="6c6d6d"/>
          <w:rtl w:val="0"/>
        </w:rPr>
        <w:t xml:space="preserve">|</w:t>
      </w:r>
      <w:r w:rsidDel="00000000" w:rsidR="00000000" w:rsidRPr="00000000">
        <w:rPr>
          <w:rtl w:val="0"/>
        </w:rPr>
        <w:t xml:space="preserve"> 2 </w:t>
      </w:r>
      <w:r w:rsidDel="00000000" w:rsidR="00000000" w:rsidRPr="00000000">
        <w:rPr>
          <w:color w:val="6c6d6d"/>
          <w:rtl w:val="0"/>
        </w:rPr>
        <w:t xml:space="preserve">|</w:t>
      </w:r>
      <w:r w:rsidDel="00000000" w:rsidR="00000000" w:rsidRPr="00000000">
        <w:rPr>
          <w:rtl w:val="0"/>
        </w:rPr>
        <w:t xml:space="preserve"> Lekcija 2: Po Dubrovniku</w:t>
      </w:r>
    </w:p>
    <w:p w:rsidR="00000000" w:rsidDel="00000000" w:rsidP="00000000" w:rsidRDefault="00000000" w:rsidRPr="00000000" w14:paraId="00000002">
      <w:pPr>
        <w:pStyle w:val="Heading1"/>
        <w:spacing w:line="240" w:lineRule="auto"/>
        <w:rPr>
          <w:color w:val="6c6d6d"/>
        </w:rPr>
      </w:pPr>
      <w:bookmarkStart w:colFirst="0" w:colLast="0" w:name="_3z93eyt87uqf" w:id="1"/>
      <w:bookmarkEnd w:id="1"/>
      <w:r w:rsidDel="00000000" w:rsidR="00000000" w:rsidRPr="00000000">
        <w:rPr>
          <w:color w:val="6c6d6d"/>
          <w:rtl w:val="0"/>
        </w:rPr>
        <w:t xml:space="preserve">10.2 Zadatak 7. Kako doći do fakulteta?</w:t>
      </w:r>
    </w:p>
    <w:p w:rsidR="00000000" w:rsidDel="00000000" w:rsidP="00000000" w:rsidRDefault="00000000" w:rsidRPr="00000000" w14:paraId="00000003">
      <w:pPr>
        <w:rPr/>
      </w:pPr>
      <w:r w:rsidDel="00000000" w:rsidR="00000000" w:rsidRPr="00000000">
        <w:rPr>
          <w:rtl w:val="0"/>
        </w:rPr>
        <w:t xml:space="preserve">This is the chart from the previous class lesson. Copy the information from the previous class session or find out again where each university is located and what our students are studying.</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000000" w:space="0" w:sz="0" w:val="nil"/>
              <w:left w:color="000000" w:space="0" w:sz="0" w:val="nil"/>
              <w:bottom w:color="000000" w:space="0" w:sz="18" w:val="single"/>
              <w:right w:color="ffffff" w:space="0" w:sz="36"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04">
            <w:pPr>
              <w:spacing w:line="240" w:lineRule="auto"/>
              <w:jc w:val="center"/>
              <w:rPr/>
            </w:pPr>
            <w:r w:rsidDel="00000000" w:rsidR="00000000" w:rsidRPr="00000000">
              <w:rPr>
                <w:rtl w:val="0"/>
              </w:rPr>
              <w:t xml:space="preserve">Unska ulica 3</w:t>
            </w:r>
          </w:p>
        </w:tc>
        <w:tc>
          <w:tcPr>
            <w:tcBorders>
              <w:top w:color="000000" w:space="0" w:sz="0" w:val="nil"/>
              <w:left w:color="ffffff" w:space="0" w:sz="36" w:val="single"/>
              <w:bottom w:color="000000" w:space="0" w:sz="18" w:val="single"/>
              <w:right w:color="ffffff" w:space="0" w:sz="36"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05">
            <w:pPr>
              <w:spacing w:line="240" w:lineRule="auto"/>
              <w:jc w:val="center"/>
              <w:rPr/>
            </w:pPr>
            <w:r w:rsidDel="00000000" w:rsidR="00000000" w:rsidRPr="00000000">
              <w:rPr>
                <w:rtl w:val="0"/>
              </w:rPr>
              <w:t xml:space="preserve">Prilaz baruna Filipovića 28</w:t>
            </w:r>
          </w:p>
        </w:tc>
        <w:tc>
          <w:tcPr>
            <w:tcBorders>
              <w:top w:color="000000" w:space="0" w:sz="0" w:val="nil"/>
              <w:left w:color="ffffff" w:space="0" w:sz="36" w:val="single"/>
              <w:bottom w:color="000000" w:space="0" w:sz="18" w:val="single"/>
              <w:right w:color="ffffff" w:space="0" w:sz="36"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06">
            <w:pPr>
              <w:spacing w:line="240" w:lineRule="auto"/>
              <w:jc w:val="center"/>
              <w:rPr/>
            </w:pPr>
            <w:r w:rsidDel="00000000" w:rsidR="00000000" w:rsidRPr="00000000">
              <w:rPr>
                <w:rtl w:val="0"/>
              </w:rPr>
              <w:t xml:space="preserve">Trg John F. Kennedy 6</w:t>
            </w:r>
          </w:p>
        </w:tc>
        <w:tc>
          <w:tcPr>
            <w:tcBorders>
              <w:top w:color="000000" w:space="0" w:sz="0" w:val="nil"/>
              <w:left w:color="ffffff" w:space="0" w:sz="36" w:val="single"/>
              <w:bottom w:color="000000" w:space="0" w:sz="18" w:val="single"/>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07">
            <w:pPr>
              <w:spacing w:line="240" w:lineRule="auto"/>
              <w:jc w:val="center"/>
              <w:rPr/>
            </w:pPr>
            <w:r w:rsidDel="00000000" w:rsidR="00000000" w:rsidRPr="00000000">
              <w:rPr>
                <w:rtl w:val="0"/>
              </w:rPr>
              <w:t xml:space="preserve">Trg Drage Iblera 10</w:t>
            </w:r>
          </w:p>
        </w:tc>
      </w:tr>
      <w:tr>
        <w:trPr>
          <w:cantSplit w:val="0"/>
          <w:tblHeader w:val="0"/>
        </w:trPr>
        <w:tc>
          <w:tcPr>
            <w:tcBorders>
              <w:top w:color="000000" w:space="0" w:sz="18" w:val="single"/>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8">
            <w:pPr>
              <w:spacing w:line="240" w:lineRule="auto"/>
              <w:rPr/>
            </w:pPr>
            <w:r w:rsidDel="00000000" w:rsidR="00000000" w:rsidRPr="00000000">
              <w:rPr>
                <w:rtl w:val="0"/>
              </w:rPr>
              <w:t xml:space="preserve">Tko? </w:t>
            </w:r>
          </w:p>
        </w:tc>
        <w:tc>
          <w:tcPr>
            <w:tcBorders>
              <w:top w:color="000000" w:space="0" w:sz="18" w:val="single"/>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9">
            <w:pPr>
              <w:spacing w:line="240" w:lineRule="auto"/>
              <w:rPr/>
            </w:pPr>
            <w:r w:rsidDel="00000000" w:rsidR="00000000" w:rsidRPr="00000000">
              <w:rPr>
                <w:rtl w:val="0"/>
              </w:rPr>
              <w:t xml:space="preserve">Fakultet: </w:t>
            </w:r>
          </w:p>
        </w:tc>
        <w:tc>
          <w:tcPr>
            <w:tcBorders>
              <w:top w:color="000000" w:space="0" w:sz="18" w:val="single"/>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A">
            <w:pPr>
              <w:spacing w:line="240" w:lineRule="auto"/>
              <w:rPr/>
            </w:pPr>
            <w:r w:rsidDel="00000000" w:rsidR="00000000" w:rsidRPr="00000000">
              <w:rPr>
                <w:rtl w:val="0"/>
              </w:rPr>
              <w:t xml:space="preserve">Adresa: </w:t>
            </w:r>
          </w:p>
        </w:tc>
        <w:tc>
          <w:tcPr>
            <w:tcBorders>
              <w:top w:color="000000" w:space="0" w:sz="18" w:val="single"/>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rPr/>
            </w:pPr>
            <w:r w:rsidDel="00000000" w:rsidR="00000000" w:rsidRPr="00000000">
              <w:rPr>
                <w:rtl w:val="0"/>
              </w:rPr>
              <w:t xml:space="preserve">Što studira?</w:t>
            </w:r>
          </w:p>
        </w:tc>
      </w:tr>
      <w:tr>
        <w:trPr>
          <w:cantSplit w:val="0"/>
          <w:tblHeader w:val="0"/>
        </w:trPr>
        <w:tc>
          <w:tcPr>
            <w:tcBorders>
              <w:top w:color="000000" w:space="0" w:sz="18" w:val="single"/>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0C">
            <w:pPr>
              <w:spacing w:line="240" w:lineRule="auto"/>
              <w:rPr/>
            </w:pPr>
            <w:r w:rsidDel="00000000" w:rsidR="00000000" w:rsidRPr="00000000">
              <w:rPr>
                <w:rtl w:val="0"/>
              </w:rPr>
              <w:t xml:space="preserve">Laura </w:t>
            </w:r>
          </w:p>
        </w:tc>
        <w:tc>
          <w:tcPr>
            <w:tcBorders>
              <w:top w:color="000000" w:space="0" w:sz="1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0D">
            <w:pPr>
              <w:spacing w:line="240" w:lineRule="auto"/>
              <w:rPr/>
            </w:pPr>
            <w:r w:rsidDel="00000000" w:rsidR="00000000" w:rsidRPr="00000000">
              <w:rPr>
                <w:rtl w:val="0"/>
              </w:rPr>
            </w:r>
          </w:p>
        </w:tc>
        <w:tc>
          <w:tcPr>
            <w:tcBorders>
              <w:top w:color="000000" w:space="0" w:sz="1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0E">
            <w:pPr>
              <w:spacing w:line="240" w:lineRule="auto"/>
              <w:rPr/>
            </w:pPr>
            <w:r w:rsidDel="00000000" w:rsidR="00000000" w:rsidRPr="00000000">
              <w:rPr>
                <w:rtl w:val="0"/>
              </w:rPr>
            </w:r>
          </w:p>
        </w:tc>
        <w:tc>
          <w:tcPr>
            <w:tcBorders>
              <w:top w:color="000000" w:space="0" w:sz="18" w:val="single"/>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F">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10">
            <w:pPr>
              <w:spacing w:line="240" w:lineRule="auto"/>
              <w:rPr/>
            </w:pPr>
            <w:r w:rsidDel="00000000" w:rsidR="00000000" w:rsidRPr="00000000">
              <w:rPr>
                <w:rtl w:val="0"/>
              </w:rPr>
              <w:t xml:space="preserve">Sandra </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11">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12">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3">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14">
            <w:pPr>
              <w:spacing w:line="240" w:lineRule="auto"/>
              <w:rPr/>
            </w:pPr>
            <w:r w:rsidDel="00000000" w:rsidR="00000000" w:rsidRPr="00000000">
              <w:rPr>
                <w:rtl w:val="0"/>
              </w:rPr>
              <w:t xml:space="preserve">Davor </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15">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16">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18">
            <w:pPr>
              <w:spacing w:line="240" w:lineRule="auto"/>
              <w:rPr/>
            </w:pPr>
            <w:r w:rsidDel="00000000" w:rsidR="00000000" w:rsidRPr="00000000">
              <w:rPr>
                <w:rtl w:val="0"/>
              </w:rPr>
              <w:t xml:space="preserve">Mario </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1A">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B">
            <w:pPr>
              <w:spacing w:line="240" w:lineRule="auto"/>
              <w:rPr/>
            </w:pPr>
            <w:r w:rsidDel="00000000" w:rsidR="00000000" w:rsidRPr="00000000">
              <w:rPr>
                <w:rtl w:val="0"/>
              </w:rPr>
            </w:r>
          </w:p>
        </w:tc>
      </w:tr>
    </w:tbl>
    <w:p w:rsidR="00000000" w:rsidDel="00000000" w:rsidP="00000000" w:rsidRDefault="00000000" w:rsidRPr="00000000" w14:paraId="0000001C">
      <w:pPr>
        <w:rPr/>
      </w:pPr>
      <w:r w:rsidDel="00000000" w:rsidR="00000000" w:rsidRPr="00000000">
        <w:rPr>
          <w:rtl w:val="0"/>
        </w:rPr>
      </w:r>
    </w:p>
    <w:p w:rsidR="00000000" w:rsidDel="00000000" w:rsidP="00000000" w:rsidRDefault="00000000" w:rsidRPr="00000000" w14:paraId="0000001D">
      <w:pPr>
        <w:rPr/>
      </w:pPr>
      <w:r w:rsidDel="00000000" w:rsidR="00000000" w:rsidRPr="00000000">
        <w:rPr>
          <w:rtl w:val="0"/>
        </w:rPr>
        <w:t xml:space="preserve">Read where each of our students lives in Zagreb and complete the task. Your instructor will give you a </w:t>
      </w:r>
      <w:r w:rsidDel="00000000" w:rsidR="00000000" w:rsidRPr="00000000">
        <w:rPr>
          <w:b w:val="1"/>
          <w:rtl w:val="0"/>
        </w:rPr>
        <w:t xml:space="preserve">handout</w:t>
      </w:r>
      <w:r w:rsidDel="00000000" w:rsidR="00000000" w:rsidRPr="00000000">
        <w:rPr>
          <w:rtl w:val="0"/>
        </w:rPr>
        <w:t xml:space="preserve"> for this task as well. </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1E">
            <w:pPr>
              <w:spacing w:line="240" w:lineRule="auto"/>
              <w:rPr/>
            </w:pPr>
            <w:hyperlink r:id="rId6">
              <w:r w:rsidDel="00000000" w:rsidR="00000000" w:rsidRPr="00000000">
                <w:rPr>
                  <w:color w:val="1155cc"/>
                  <w:u w:val="single"/>
                </w:rPr>
                <w:drawing>
                  <wp:inline distB="114300" distT="114300" distL="114300" distR="114300">
                    <wp:extent cx="5810250" cy="1765300"/>
                    <wp:effectExtent b="0" l="0" r="0" t="0"/>
                    <wp:docPr id="13" name="image7.png"/>
                    <a:graphic>
                      <a:graphicData uri="http://schemas.openxmlformats.org/drawingml/2006/picture">
                        <pic:pic>
                          <pic:nvPicPr>
                            <pic:cNvPr id="0" name="image7.png"/>
                            <pic:cNvPicPr preferRelativeResize="0"/>
                          </pic:nvPicPr>
                          <pic:blipFill>
                            <a:blip r:embed="rId7"/>
                            <a:srcRect b="0" l="0" r="0" t="0"/>
                            <a:stretch>
                              <a:fillRect/>
                            </a:stretch>
                          </pic:blipFill>
                          <pic:spPr>
                            <a:xfrm>
                              <a:off x="0" y="0"/>
                              <a:ext cx="5810250" cy="17653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1F">
            <w:pPr>
              <w:spacing w:line="240" w:lineRule="auto"/>
              <w:rPr/>
            </w:pPr>
            <w:r w:rsidDel="00000000" w:rsidR="00000000" w:rsidRPr="00000000">
              <w:rPr>
                <w:rtl w:val="0"/>
              </w:rPr>
              <w:t xml:space="preserve">Laura živi u stanu. Adresa: Ulica Božidara Magovca, Travno</w:t>
            </w:r>
          </w:p>
        </w:tc>
      </w:tr>
    </w:tbl>
    <w:p w:rsidR="00000000" w:rsidDel="00000000" w:rsidP="00000000" w:rsidRDefault="00000000" w:rsidRPr="00000000" w14:paraId="00000020">
      <w:pPr>
        <w:rPr/>
      </w:pPr>
      <w:hyperlink r:id="rId8">
        <w:r w:rsidDel="00000000" w:rsidR="00000000" w:rsidRPr="00000000">
          <w:rPr>
            <w:color w:val="1155cc"/>
            <w:u w:val="single"/>
          </w:rPr>
          <w:drawing>
            <wp:inline distB="114300" distT="114300" distL="114300" distR="114300">
              <wp:extent cx="333375" cy="190500"/>
              <wp:effectExtent b="0" l="0" r="0" t="0"/>
              <wp:docPr id="18" name="image6.png"/>
              <a:graphic>
                <a:graphicData uri="http://schemas.openxmlformats.org/drawingml/2006/picture">
                  <pic:pic>
                    <pic:nvPicPr>
                      <pic:cNvPr id="0" name="image6.png"/>
                      <pic:cNvPicPr preferRelativeResize="0"/>
                    </pic:nvPicPr>
                    <pic:blipFill>
                      <a:blip r:embed="rId9"/>
                      <a:srcRect b="0" l="0" r="0" t="0"/>
                      <a:stretch>
                        <a:fillRect/>
                      </a:stretch>
                    </pic:blipFill>
                    <pic:spPr>
                      <a:xfrm>
                        <a:off x="0" y="0"/>
                        <a:ext cx="333375" cy="190500"/>
                      </a:xfrm>
                      <a:prstGeom prst="rect"/>
                      <a:ln/>
                    </pic:spPr>
                  </pic:pic>
                </a:graphicData>
              </a:graphic>
            </wp:inline>
          </w:drawing>
        </w:r>
      </w:hyperlink>
      <w:r w:rsidDel="00000000" w:rsidR="00000000" w:rsidRPr="00000000">
        <w:rPr>
          <w:rtl w:val="0"/>
        </w:rPr>
        <w:t xml:space="preserve"> </w:t>
      </w:r>
      <w:r w:rsidDel="00000000" w:rsidR="00000000" w:rsidRPr="00000000">
        <w:rPr>
          <w:rtl w:val="0"/>
        </w:rPr>
        <w:t xml:space="preserve">Read the question carefully. Use Google maps to answer the questions. </w:t>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1">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2">
            <w:pPr>
              <w:spacing w:line="240" w:lineRule="auto"/>
              <w:rPr/>
            </w:pPr>
            <w:r w:rsidDel="00000000" w:rsidR="00000000" w:rsidRPr="00000000">
              <w:rPr>
                <w:rtl w:val="0"/>
              </w:rPr>
              <w:t xml:space="preserve">Živi li Laura blizu ili daleko fakulteta?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4">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5">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6">
            <w:pPr>
              <w:spacing w:line="240" w:lineRule="auto"/>
              <w:rPr/>
            </w:pPr>
            <w:r w:rsidDel="00000000" w:rsidR="00000000" w:rsidRPr="00000000">
              <w:rPr>
                <w:rtl w:val="0"/>
              </w:rPr>
              <w:t xml:space="preserve">Gdje se nalazi fakultet? Sjeverno ili južno od njezina stana?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8">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9">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A">
            <w:pPr>
              <w:spacing w:line="240" w:lineRule="auto"/>
              <w:rPr/>
            </w:pPr>
            <w:r w:rsidDel="00000000" w:rsidR="00000000" w:rsidRPr="00000000">
              <w:rPr>
                <w:rtl w:val="0"/>
              </w:rPr>
              <w:t xml:space="preserve">Koliko dugo se Laura mora voziti tramvajem?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C">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D">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E">
            <w:pPr>
              <w:spacing w:line="240" w:lineRule="auto"/>
              <w:rPr/>
            </w:pPr>
            <w:r w:rsidDel="00000000" w:rsidR="00000000" w:rsidRPr="00000000">
              <w:rPr>
                <w:rtl w:val="0"/>
              </w:rPr>
              <w:t xml:space="preserve">Kojom</w:t>
            </w:r>
            <w:r w:rsidDel="00000000" w:rsidR="00000000" w:rsidRPr="00000000">
              <w:rPr>
                <w:rtl w:val="0"/>
              </w:rPr>
              <w:t xml:space="preserve"> ulicom ide tramvaj broj 6? (Be careful what case you need to use here.)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0">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1">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2">
            <w:pPr>
              <w:spacing w:line="240" w:lineRule="auto"/>
              <w:rPr/>
            </w:pPr>
            <w:r w:rsidDel="00000000" w:rsidR="00000000" w:rsidRPr="00000000">
              <w:rPr>
                <w:rtl w:val="0"/>
              </w:rPr>
              <w:t xml:space="preserve">Tvoje mišljenje: Je li ovo dobra lokacija za Lauru? Remind yourself what Laura said one time about the location. Listen to the Dialogue Two  </w:t>
            </w:r>
            <w:hyperlink r:id="rId10">
              <w:r w:rsidDel="00000000" w:rsidR="00000000" w:rsidRPr="00000000">
                <w:rPr>
                  <w:color w:val="1155cc"/>
                  <w:u w:val="single"/>
                  <w:rtl w:val="0"/>
                </w:rPr>
                <w:t xml:space="preserve">here</w:t>
              </w:r>
            </w:hyperlink>
            <w:r w:rsidDel="00000000" w:rsidR="00000000" w:rsidRPr="00000000">
              <w:rPr>
                <w:rtl w:val="0"/>
              </w:rPr>
              <w:t xml:space="preserv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4">
            <w:pPr>
              <w:spacing w:line="240" w:lineRule="auto"/>
              <w:rPr/>
            </w:pPr>
            <w:r w:rsidDel="00000000" w:rsidR="00000000" w:rsidRPr="00000000">
              <w:rPr>
                <w:rtl w:val="0"/>
              </w:rPr>
              <w:t xml:space="preserve">-</w:t>
            </w:r>
          </w:p>
        </w:tc>
      </w:tr>
    </w:tbl>
    <w:p w:rsidR="00000000" w:rsidDel="00000000" w:rsidP="00000000" w:rsidRDefault="00000000" w:rsidRPr="00000000" w14:paraId="00000035">
      <w:pPr>
        <w:rPr/>
      </w:pPr>
      <w:r w:rsidDel="00000000" w:rsidR="00000000" w:rsidRPr="00000000">
        <w:rPr>
          <w:rtl w:val="0"/>
        </w:rPr>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36">
            <w:pPr>
              <w:spacing w:line="240" w:lineRule="auto"/>
              <w:rPr/>
            </w:pPr>
            <w:hyperlink r:id="rId11">
              <w:r w:rsidDel="00000000" w:rsidR="00000000" w:rsidRPr="00000000">
                <w:rPr>
                  <w:color w:val="1155cc"/>
                  <w:u w:val="single"/>
                </w:rPr>
                <w:drawing>
                  <wp:inline distB="114300" distT="114300" distL="114300" distR="114300">
                    <wp:extent cx="2838450" cy="2133600"/>
                    <wp:effectExtent b="0" l="0" r="0" t="0"/>
                    <wp:docPr id="19" name="image15.png"/>
                    <a:graphic>
                      <a:graphicData uri="http://schemas.openxmlformats.org/drawingml/2006/picture">
                        <pic:pic>
                          <pic:nvPicPr>
                            <pic:cNvPr id="0" name="image15.png"/>
                            <pic:cNvPicPr preferRelativeResize="0"/>
                          </pic:nvPicPr>
                          <pic:blipFill>
                            <a:blip r:embed="rId12"/>
                            <a:srcRect b="0" l="0" r="0" t="0"/>
                            <a:stretch>
                              <a:fillRect/>
                            </a:stretch>
                          </pic:blipFill>
                          <pic:spPr>
                            <a:xfrm>
                              <a:off x="0" y="0"/>
                              <a:ext cx="2838450" cy="21336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37">
            <w:pPr>
              <w:spacing w:line="240" w:lineRule="auto"/>
              <w:rPr/>
            </w:pPr>
            <w:hyperlink r:id="rId13">
              <w:r w:rsidDel="00000000" w:rsidR="00000000" w:rsidRPr="00000000">
                <w:rPr>
                  <w:color w:val="1155cc"/>
                  <w:u w:val="single"/>
                </w:rPr>
                <w:drawing>
                  <wp:inline distB="114300" distT="114300" distL="114300" distR="114300">
                    <wp:extent cx="2838450" cy="2131837"/>
                    <wp:effectExtent b="0" l="0" r="0" t="0"/>
                    <wp:docPr id="5" name="image4.png"/>
                    <a:graphic>
                      <a:graphicData uri="http://schemas.openxmlformats.org/drawingml/2006/picture">
                        <pic:pic>
                          <pic:nvPicPr>
                            <pic:cNvPr id="0" name="image4.png"/>
                            <pic:cNvPicPr preferRelativeResize="0"/>
                          </pic:nvPicPr>
                          <pic:blipFill>
                            <a:blip r:embed="rId14"/>
                            <a:srcRect b="31555" l="0" r="0" t="0"/>
                            <a:stretch>
                              <a:fillRect/>
                            </a:stretch>
                          </pic:blipFill>
                          <pic:spPr>
                            <a:xfrm>
                              <a:off x="0" y="0"/>
                              <a:ext cx="2838450" cy="2131837"/>
                            </a:xfrm>
                            <a:prstGeom prst="rect"/>
                            <a:ln/>
                          </pic:spPr>
                        </pic:pic>
                      </a:graphicData>
                    </a:graphic>
                  </wp:inline>
                </w:drawing>
              </w:r>
            </w:hyperlink>
            <w:r w:rsidDel="00000000" w:rsidR="00000000" w:rsidRPr="00000000">
              <w:rPr>
                <w:rtl w:val="0"/>
              </w:rPr>
            </w:r>
          </w:p>
        </w:tc>
      </w:tr>
      <w:tr>
        <w:trPr>
          <w:cantSplit w:val="0"/>
          <w:trHeight w:val="440" w:hRule="atLeast"/>
          <w:tblHeader w:val="0"/>
        </w:trPr>
        <w:tc>
          <w:tcPr>
            <w:gridSpan w:val="2"/>
            <w:tcBorders>
              <w:top w:color="000000" w:space="0" w:sz="0" w:val="nil"/>
              <w:left w:color="000000" w:space="0" w:sz="0" w:val="nil"/>
              <w:bottom w:color="000000" w:space="0" w:sz="0" w:val="nil"/>
              <w:right w:color="ffffff" w:space="0" w:sz="36"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8">
            <w:pPr>
              <w:spacing w:line="240" w:lineRule="auto"/>
              <w:rPr/>
            </w:pPr>
            <w:r w:rsidDel="00000000" w:rsidR="00000000" w:rsidRPr="00000000">
              <w:rPr>
                <w:rtl w:val="0"/>
              </w:rPr>
              <w:t xml:space="preserve">Davor živi u kući. Adresa: Lošinjska ulica, Trešnjevka</w:t>
            </w:r>
          </w:p>
        </w:tc>
      </w:tr>
    </w:tbl>
    <w:p w:rsidR="00000000" w:rsidDel="00000000" w:rsidP="00000000" w:rsidRDefault="00000000" w:rsidRPr="00000000" w14:paraId="0000003A">
      <w:pPr>
        <w:rPr/>
      </w:pPr>
      <w:r w:rsidDel="00000000" w:rsidR="00000000" w:rsidRPr="00000000">
        <w:rPr>
          <w:rtl w:val="0"/>
        </w:rPr>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B">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C">
            <w:pPr>
              <w:spacing w:line="240" w:lineRule="auto"/>
              <w:rPr/>
            </w:pPr>
            <w:r w:rsidDel="00000000" w:rsidR="00000000" w:rsidRPr="00000000">
              <w:rPr>
                <w:rtl w:val="0"/>
              </w:rPr>
              <w:t xml:space="preserve">Živi li Davor blizu ili daleko fakulteta?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E">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F">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0">
            <w:pPr>
              <w:spacing w:line="240" w:lineRule="auto"/>
              <w:rPr/>
            </w:pPr>
            <w:r w:rsidDel="00000000" w:rsidR="00000000" w:rsidRPr="00000000">
              <w:rPr>
                <w:rtl w:val="0"/>
              </w:rPr>
              <w:t xml:space="preserve">Gdje se nalazi fakultet? Istočno ili zapadno od njegove kuće?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2">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3">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4">
            <w:pPr>
              <w:spacing w:line="240" w:lineRule="auto"/>
              <w:rPr/>
            </w:pPr>
            <w:r w:rsidDel="00000000" w:rsidR="00000000" w:rsidRPr="00000000">
              <w:rPr>
                <w:rtl w:val="0"/>
              </w:rPr>
              <w:t xml:space="preserve">Koliko dugo se Davor mora voziti tramvajem?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6">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7">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8">
            <w:pPr>
              <w:spacing w:line="240" w:lineRule="auto"/>
              <w:rPr/>
            </w:pPr>
            <w:r w:rsidDel="00000000" w:rsidR="00000000" w:rsidRPr="00000000">
              <w:rPr>
                <w:rtl w:val="0"/>
              </w:rPr>
              <w:t xml:space="preserve">Kojom</w:t>
            </w:r>
            <w:r w:rsidDel="00000000" w:rsidR="00000000" w:rsidRPr="00000000">
              <w:rPr>
                <w:rtl w:val="0"/>
              </w:rPr>
              <w:t xml:space="preserve"> ulicom ide tramvaj broj 9? (Be careful what case you need to use here.)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A">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B">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C">
            <w:pPr>
              <w:spacing w:line="240" w:lineRule="auto"/>
              <w:rPr/>
            </w:pPr>
            <w:r w:rsidDel="00000000" w:rsidR="00000000" w:rsidRPr="00000000">
              <w:rPr>
                <w:rtl w:val="0"/>
              </w:rPr>
              <w:t xml:space="preserve">Tvoje mišljenje: Je li ovo dobra lokacija?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E">
            <w:pPr>
              <w:spacing w:line="240" w:lineRule="auto"/>
              <w:rPr/>
            </w:pPr>
            <w:r w:rsidDel="00000000" w:rsidR="00000000" w:rsidRPr="00000000">
              <w:rPr>
                <w:rtl w:val="0"/>
              </w:rPr>
              <w:t xml:space="preserve">-</w:t>
            </w:r>
          </w:p>
        </w:tc>
      </w:tr>
    </w:tbl>
    <w:p w:rsidR="00000000" w:rsidDel="00000000" w:rsidP="00000000" w:rsidRDefault="00000000" w:rsidRPr="00000000" w14:paraId="0000004F">
      <w:pPr>
        <w:rPr/>
      </w:pPr>
      <w:r w:rsidDel="00000000" w:rsidR="00000000" w:rsidRPr="00000000">
        <w:rPr>
          <w:rtl w:val="0"/>
        </w:rPr>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50">
            <w:pPr>
              <w:spacing w:line="240" w:lineRule="auto"/>
              <w:rPr/>
            </w:pPr>
            <w:hyperlink r:id="rId15">
              <w:r w:rsidDel="00000000" w:rsidR="00000000" w:rsidRPr="00000000">
                <w:rPr>
                  <w:color w:val="1155cc"/>
                  <w:u w:val="single"/>
                </w:rPr>
                <w:drawing>
                  <wp:inline distB="114300" distT="114300" distL="114300" distR="114300">
                    <wp:extent cx="2838450" cy="2119861"/>
                    <wp:effectExtent b="0" l="0" r="0" t="0"/>
                    <wp:docPr id="14" name="image18.png"/>
                    <a:graphic>
                      <a:graphicData uri="http://schemas.openxmlformats.org/drawingml/2006/picture">
                        <pic:pic>
                          <pic:nvPicPr>
                            <pic:cNvPr id="0" name="image18.png"/>
                            <pic:cNvPicPr preferRelativeResize="0"/>
                          </pic:nvPicPr>
                          <pic:blipFill>
                            <a:blip r:embed="rId16"/>
                            <a:srcRect b="9551" l="0" r="0" t="13154"/>
                            <a:stretch>
                              <a:fillRect/>
                            </a:stretch>
                          </pic:blipFill>
                          <pic:spPr>
                            <a:xfrm>
                              <a:off x="0" y="0"/>
                              <a:ext cx="2838450" cy="2119861"/>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51">
            <w:pPr>
              <w:spacing w:line="240" w:lineRule="auto"/>
              <w:rPr/>
            </w:pPr>
            <w:hyperlink r:id="rId17">
              <w:r w:rsidDel="00000000" w:rsidR="00000000" w:rsidRPr="00000000">
                <w:rPr>
                  <w:color w:val="1155cc"/>
                  <w:u w:val="single"/>
                </w:rPr>
                <w:drawing>
                  <wp:inline distB="114300" distT="114300" distL="114300" distR="114300">
                    <wp:extent cx="2838450" cy="2133600"/>
                    <wp:effectExtent b="0" l="0" r="0" t="0"/>
                    <wp:docPr id="16" name="image12.png"/>
                    <a:graphic>
                      <a:graphicData uri="http://schemas.openxmlformats.org/drawingml/2006/picture">
                        <pic:pic>
                          <pic:nvPicPr>
                            <pic:cNvPr id="0" name="image12.png"/>
                            <pic:cNvPicPr preferRelativeResize="0"/>
                          </pic:nvPicPr>
                          <pic:blipFill>
                            <a:blip r:embed="rId18"/>
                            <a:srcRect b="0" l="0" r="0" t="0"/>
                            <a:stretch>
                              <a:fillRect/>
                            </a:stretch>
                          </pic:blipFill>
                          <pic:spPr>
                            <a:xfrm>
                              <a:off x="0" y="0"/>
                              <a:ext cx="2838450" cy="2133600"/>
                            </a:xfrm>
                            <a:prstGeom prst="rect"/>
                            <a:ln/>
                          </pic:spPr>
                        </pic:pic>
                      </a:graphicData>
                    </a:graphic>
                  </wp:inline>
                </w:drawing>
              </w:r>
            </w:hyperlink>
            <w:r w:rsidDel="00000000" w:rsidR="00000000" w:rsidRPr="00000000">
              <w:rPr>
                <w:rtl w:val="0"/>
              </w:rPr>
            </w:r>
          </w:p>
        </w:tc>
      </w:tr>
      <w:tr>
        <w:trPr>
          <w:cantSplit w:val="0"/>
          <w:trHeight w:val="440" w:hRule="atLeast"/>
          <w:tblHeader w:val="0"/>
        </w:trPr>
        <w:tc>
          <w:tcPr>
            <w:gridSpan w:val="2"/>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52">
            <w:pPr>
              <w:spacing w:line="240" w:lineRule="auto"/>
              <w:rPr/>
            </w:pPr>
            <w:r w:rsidDel="00000000" w:rsidR="00000000" w:rsidRPr="00000000">
              <w:rPr>
                <w:rtl w:val="0"/>
              </w:rPr>
              <w:t xml:space="preserve">Sandra živi u novom stanu. Obitelj se nedavno preselina. Adresa: Ulica grada Chicaga, Borovje</w:t>
            </w:r>
          </w:p>
        </w:tc>
      </w:tr>
    </w:tbl>
    <w:p w:rsidR="00000000" w:rsidDel="00000000" w:rsidP="00000000" w:rsidRDefault="00000000" w:rsidRPr="00000000" w14:paraId="00000054">
      <w:pPr>
        <w:rPr/>
      </w:pPr>
      <w:r w:rsidDel="00000000" w:rsidR="00000000" w:rsidRPr="00000000">
        <w:rPr>
          <w:rtl w:val="0"/>
        </w:rPr>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5">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6">
            <w:pPr>
              <w:spacing w:line="240" w:lineRule="auto"/>
              <w:rPr/>
            </w:pPr>
            <w:r w:rsidDel="00000000" w:rsidR="00000000" w:rsidRPr="00000000">
              <w:rPr>
                <w:rtl w:val="0"/>
              </w:rPr>
              <w:t xml:space="preserve">Živi li Sandra blizu ili daleko fakulteta?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8">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9">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A">
            <w:pPr>
              <w:spacing w:line="240" w:lineRule="auto"/>
              <w:rPr/>
            </w:pPr>
            <w:r w:rsidDel="00000000" w:rsidR="00000000" w:rsidRPr="00000000">
              <w:rPr>
                <w:rtl w:val="0"/>
              </w:rPr>
              <w:t xml:space="preserve">Gdje se nalazi fakultet? Sjeverno ili južno od njezinog stana?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C">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D">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E">
            <w:pPr>
              <w:spacing w:line="240" w:lineRule="auto"/>
              <w:rPr/>
            </w:pPr>
            <w:r w:rsidDel="00000000" w:rsidR="00000000" w:rsidRPr="00000000">
              <w:rPr>
                <w:rtl w:val="0"/>
              </w:rPr>
              <w:t xml:space="preserve">Koliko dugo se Sandra mora voziti tramvajem?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0">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1">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2">
            <w:pPr>
              <w:spacing w:line="240" w:lineRule="auto"/>
              <w:rPr/>
            </w:pPr>
            <w:r w:rsidDel="00000000" w:rsidR="00000000" w:rsidRPr="00000000">
              <w:rPr>
                <w:rtl w:val="0"/>
              </w:rPr>
              <w:t xml:space="preserve">Kojom</w:t>
            </w:r>
            <w:r w:rsidDel="00000000" w:rsidR="00000000" w:rsidRPr="00000000">
              <w:rPr>
                <w:rtl w:val="0"/>
              </w:rPr>
              <w:t xml:space="preserve"> ulicom ide tramvaj broj 6? (Be careful what case you need to use here.)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4">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5">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6">
            <w:pPr>
              <w:spacing w:line="240" w:lineRule="auto"/>
              <w:rPr/>
            </w:pPr>
            <w:r w:rsidDel="00000000" w:rsidR="00000000" w:rsidRPr="00000000">
              <w:rPr>
                <w:rtl w:val="0"/>
              </w:rPr>
              <w:t xml:space="preserve">Tvoje mišljenje: Je li ovo dobra lokacija?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8">
            <w:pPr>
              <w:spacing w:line="240" w:lineRule="auto"/>
              <w:rPr/>
            </w:pPr>
            <w:r w:rsidDel="00000000" w:rsidR="00000000" w:rsidRPr="00000000">
              <w:rPr>
                <w:rtl w:val="0"/>
              </w:rPr>
              <w:t xml:space="preserve">-</w:t>
            </w:r>
          </w:p>
        </w:tc>
      </w:tr>
    </w:tbl>
    <w:p w:rsidR="00000000" w:rsidDel="00000000" w:rsidP="00000000" w:rsidRDefault="00000000" w:rsidRPr="00000000" w14:paraId="00000069">
      <w:pPr>
        <w:rPr/>
      </w:pPr>
      <w:r w:rsidDel="00000000" w:rsidR="00000000" w:rsidRPr="00000000">
        <w:rPr>
          <w:rtl w:val="0"/>
        </w:rPr>
      </w:r>
    </w:p>
    <w:tbl>
      <w:tblPr>
        <w:tblStyle w:val="Table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6A">
            <w:pPr>
              <w:spacing w:line="240" w:lineRule="auto"/>
              <w:rPr/>
            </w:pPr>
            <w:hyperlink r:id="rId19">
              <w:r w:rsidDel="00000000" w:rsidR="00000000" w:rsidRPr="00000000">
                <w:rPr>
                  <w:color w:val="1155cc"/>
                  <w:u w:val="single"/>
                </w:rPr>
                <w:drawing>
                  <wp:inline distB="114300" distT="114300" distL="114300" distR="114300">
                    <wp:extent cx="2838450" cy="1892300"/>
                    <wp:effectExtent b="0" l="0" r="0" t="0"/>
                    <wp:docPr id="12" name="image9.png"/>
                    <a:graphic>
                      <a:graphicData uri="http://schemas.openxmlformats.org/drawingml/2006/picture">
                        <pic:pic>
                          <pic:nvPicPr>
                            <pic:cNvPr id="0" name="image9.png"/>
                            <pic:cNvPicPr preferRelativeResize="0"/>
                          </pic:nvPicPr>
                          <pic:blipFill>
                            <a:blip r:embed="rId20"/>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6B">
            <w:pPr>
              <w:spacing w:line="240" w:lineRule="auto"/>
              <w:rPr/>
            </w:pPr>
            <w:hyperlink r:id="rId21">
              <w:r w:rsidDel="00000000" w:rsidR="00000000" w:rsidRPr="00000000">
                <w:rPr>
                  <w:color w:val="1155cc"/>
                  <w:u w:val="single"/>
                </w:rPr>
                <w:drawing>
                  <wp:inline distB="114300" distT="114300" distL="114300" distR="114300">
                    <wp:extent cx="2838450" cy="1894019"/>
                    <wp:effectExtent b="0" l="0" r="0" t="0"/>
                    <wp:docPr id="11" name="image13.png"/>
                    <a:graphic>
                      <a:graphicData uri="http://schemas.openxmlformats.org/drawingml/2006/picture">
                        <pic:pic>
                          <pic:nvPicPr>
                            <pic:cNvPr id="0" name="image13.png"/>
                            <pic:cNvPicPr preferRelativeResize="0"/>
                          </pic:nvPicPr>
                          <pic:blipFill>
                            <a:blip r:embed="rId22"/>
                            <a:srcRect b="0" l="0" r="0" t="11294"/>
                            <a:stretch>
                              <a:fillRect/>
                            </a:stretch>
                          </pic:blipFill>
                          <pic:spPr>
                            <a:xfrm>
                              <a:off x="0" y="0"/>
                              <a:ext cx="2838450" cy="1894019"/>
                            </a:xfrm>
                            <a:prstGeom prst="rect"/>
                            <a:ln/>
                          </pic:spPr>
                        </pic:pic>
                      </a:graphicData>
                    </a:graphic>
                  </wp:inline>
                </w:drawing>
              </w:r>
            </w:hyperlink>
            <w:r w:rsidDel="00000000" w:rsidR="00000000" w:rsidRPr="00000000">
              <w:rPr>
                <w:rtl w:val="0"/>
              </w:rPr>
            </w:r>
          </w:p>
        </w:tc>
      </w:tr>
      <w:tr>
        <w:trPr>
          <w:cantSplit w:val="0"/>
          <w:trHeight w:val="440" w:hRule="atLeast"/>
          <w:tblHeader w:val="0"/>
        </w:trPr>
        <w:tc>
          <w:tcPr>
            <w:gridSpan w:val="2"/>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6C">
            <w:pPr>
              <w:spacing w:line="240" w:lineRule="auto"/>
              <w:rPr/>
            </w:pPr>
            <w:r w:rsidDel="00000000" w:rsidR="00000000" w:rsidRPr="00000000">
              <w:rPr>
                <w:rtl w:val="0"/>
              </w:rPr>
              <w:t xml:space="preserve">Mario živi u stanu. Adresa: Koranska ulica, Vrbik</w:t>
            </w:r>
          </w:p>
        </w:tc>
      </w:tr>
    </w:tbl>
    <w:p w:rsidR="00000000" w:rsidDel="00000000" w:rsidP="00000000" w:rsidRDefault="00000000" w:rsidRPr="00000000" w14:paraId="0000006E">
      <w:pPr>
        <w:rPr/>
      </w:pPr>
      <w:r w:rsidDel="00000000" w:rsidR="00000000" w:rsidRPr="00000000">
        <w:rPr>
          <w:rtl w:val="0"/>
        </w:rPr>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F">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0">
            <w:pPr>
              <w:spacing w:line="240" w:lineRule="auto"/>
              <w:rPr/>
            </w:pPr>
            <w:r w:rsidDel="00000000" w:rsidR="00000000" w:rsidRPr="00000000">
              <w:rPr>
                <w:rtl w:val="0"/>
              </w:rPr>
              <w:t xml:space="preserve">Živi li Mario blizu ili daleko fakulteta?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2">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3">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4">
            <w:pPr>
              <w:spacing w:line="240" w:lineRule="auto"/>
              <w:rPr/>
            </w:pPr>
            <w:r w:rsidDel="00000000" w:rsidR="00000000" w:rsidRPr="00000000">
              <w:rPr>
                <w:rtl w:val="0"/>
              </w:rPr>
              <w:t xml:space="preserve">Gdje se nalazi fakultet? Istočno ili zapadno od njegovog stana?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6">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7">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8">
            <w:pPr>
              <w:spacing w:line="240" w:lineRule="auto"/>
              <w:rPr/>
            </w:pPr>
            <w:r w:rsidDel="00000000" w:rsidR="00000000" w:rsidRPr="00000000">
              <w:rPr>
                <w:rtl w:val="0"/>
              </w:rPr>
              <w:t xml:space="preserve"> Treba li Mario ići tramvajem na fakultet?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A">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B">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C">
            <w:pPr>
              <w:spacing w:line="240" w:lineRule="auto"/>
              <w:rPr/>
            </w:pPr>
            <w:r w:rsidDel="00000000" w:rsidR="00000000" w:rsidRPr="00000000">
              <w:rPr>
                <w:rtl w:val="0"/>
              </w:rPr>
              <w:t xml:space="preserve">Kako doći do fakulteta? (Give specific directions.)</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E">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F">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0">
            <w:pPr>
              <w:spacing w:line="240" w:lineRule="auto"/>
              <w:rPr/>
            </w:pPr>
            <w:r w:rsidDel="00000000" w:rsidR="00000000" w:rsidRPr="00000000">
              <w:rPr>
                <w:rtl w:val="0"/>
              </w:rPr>
              <w:t xml:space="preserve">Tvoje mišljenje: Je li ovo dobra lokacija? Remind yourself what Mario said one time about his apartment. Listen to the Dialogues One and Two </w:t>
            </w:r>
            <w:hyperlink r:id="rId23">
              <w:r w:rsidDel="00000000" w:rsidR="00000000" w:rsidRPr="00000000">
                <w:rPr>
                  <w:color w:val="1155cc"/>
                  <w:u w:val="single"/>
                  <w:rtl w:val="0"/>
                </w:rPr>
                <w:t xml:space="preserve">here</w:t>
              </w:r>
            </w:hyperlink>
            <w:r w:rsidDel="00000000" w:rsidR="00000000" w:rsidRPr="00000000">
              <w:rPr>
                <w:rtl w:val="0"/>
              </w:rPr>
              <w:t xml:space="preserv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2">
            <w:pPr>
              <w:spacing w:line="240" w:lineRule="auto"/>
              <w:rPr/>
            </w:pPr>
            <w:r w:rsidDel="00000000" w:rsidR="00000000" w:rsidRPr="00000000">
              <w:rPr>
                <w:rtl w:val="0"/>
              </w:rPr>
              <w:t xml:space="preserve">-</w:t>
            </w:r>
          </w:p>
        </w:tc>
      </w:tr>
    </w:tbl>
    <w:p w:rsidR="00000000" w:rsidDel="00000000" w:rsidP="00000000" w:rsidRDefault="00000000" w:rsidRPr="00000000" w14:paraId="00000083">
      <w:pPr>
        <w:pStyle w:val="Heading2"/>
        <w:rPr/>
      </w:pPr>
      <w:bookmarkStart w:colFirst="0" w:colLast="0" w:name="_kktxke1khhpa" w:id="2"/>
      <w:bookmarkEnd w:id="2"/>
      <w:r w:rsidDel="00000000" w:rsidR="00000000" w:rsidRPr="00000000">
        <w:rPr>
          <w:color w:val="6c6d6d"/>
          <w:rtl w:val="0"/>
        </w:rPr>
        <w:t xml:space="preserve">|</w:t>
      </w:r>
      <w:r w:rsidDel="00000000" w:rsidR="00000000" w:rsidRPr="00000000">
        <w:rPr>
          <w:rtl w:val="0"/>
        </w:rPr>
        <w:t xml:space="preserve"> Tvoje mišljenje</w:t>
      </w:r>
    </w:p>
    <w:p w:rsidR="00000000" w:rsidDel="00000000" w:rsidP="00000000" w:rsidRDefault="00000000" w:rsidRPr="00000000" w14:paraId="00000084">
      <w:pPr>
        <w:rPr/>
      </w:pPr>
      <w:r w:rsidDel="00000000" w:rsidR="00000000" w:rsidRPr="00000000">
        <w:rPr>
          <w:rtl w:val="0"/>
        </w:rPr>
        <w:t xml:space="preserve">Knowing where all four students live, what transportation they use, and how far away they are from Trg bana Josipa Jelačića, answer the following questions. </w:t>
      </w:r>
    </w:p>
    <w:p w:rsidR="00000000" w:rsidDel="00000000" w:rsidP="00000000" w:rsidRDefault="00000000" w:rsidRPr="00000000" w14:paraId="00000085">
      <w:pPr>
        <w:rPr/>
      </w:pPr>
      <w:r w:rsidDel="00000000" w:rsidR="00000000" w:rsidRPr="00000000">
        <w:rPr/>
        <w:drawing>
          <wp:inline distB="114300" distT="114300" distL="114300" distR="114300">
            <wp:extent cx="5943600" cy="4203700"/>
            <wp:effectExtent b="0" l="0" r="0" t="0"/>
            <wp:docPr id="4" name="image17.jpg"/>
            <a:graphic>
              <a:graphicData uri="http://schemas.openxmlformats.org/drawingml/2006/picture">
                <pic:pic>
                  <pic:nvPicPr>
                    <pic:cNvPr id="0" name="image17.jpg"/>
                    <pic:cNvPicPr preferRelativeResize="0"/>
                  </pic:nvPicPr>
                  <pic:blipFill>
                    <a:blip r:embed="rId24"/>
                    <a:srcRect b="0" l="0" r="0" t="0"/>
                    <a:stretch>
                      <a:fillRect/>
                    </a:stretch>
                  </pic:blipFill>
                  <pic:spPr>
                    <a:xfrm>
                      <a:off x="0" y="0"/>
                      <a:ext cx="5943600" cy="4203700"/>
                    </a:xfrm>
                    <a:prstGeom prst="rect"/>
                    <a:ln/>
                  </pic:spPr>
                </pic:pic>
              </a:graphicData>
            </a:graphic>
          </wp:inline>
        </w:drawing>
      </w:r>
      <w:r w:rsidDel="00000000" w:rsidR="00000000" w:rsidRPr="00000000">
        <w:rPr>
          <w:rtl w:val="0"/>
        </w:rPr>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6">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7">
            <w:pPr>
              <w:spacing w:line="240" w:lineRule="auto"/>
              <w:rPr/>
            </w:pPr>
            <w:r w:rsidDel="00000000" w:rsidR="00000000" w:rsidRPr="00000000">
              <w:rPr>
                <w:rtl w:val="0"/>
              </w:rPr>
              <w:t xml:space="preserve">Koja lokacija je najbolja? Zašto?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8">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9">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A">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B">
            <w:pPr>
              <w:spacing w:line="240" w:lineRule="auto"/>
              <w:rPr/>
            </w:pPr>
            <w:r w:rsidDel="00000000" w:rsidR="00000000" w:rsidRPr="00000000">
              <w:rPr>
                <w:rtl w:val="0"/>
              </w:rPr>
              <w:t xml:space="preserve">Tko živi blizu, a tko živi daleko od Trga bana Josipa Jelačića?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D">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E">
            <w:pPr>
              <w:spacing w:line="240" w:lineRule="auto"/>
              <w:rPr/>
            </w:pPr>
            <w:r w:rsidDel="00000000" w:rsidR="00000000" w:rsidRPr="00000000">
              <w:rPr>
                <w:rtl w:val="0"/>
              </w:rPr>
              <w:t xml:space="preserve">3</w:t>
            </w:r>
            <w:r w:rsidDel="00000000" w:rsidR="00000000" w:rsidRPr="00000000">
              <w:rPr>
                <w:rtl w:val="0"/>
              </w:rPr>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F">
            <w:pPr>
              <w:spacing w:line="240" w:lineRule="auto"/>
              <w:rPr/>
            </w:pPr>
            <w:r w:rsidDel="00000000" w:rsidR="00000000" w:rsidRPr="00000000">
              <w:rPr>
                <w:rtl w:val="0"/>
              </w:rPr>
              <w:t xml:space="preserve">Tko živi </w:t>
            </w:r>
            <w:r w:rsidDel="00000000" w:rsidR="00000000" w:rsidRPr="00000000">
              <w:rPr>
                <w:shd w:fill="fff2cc" w:val="clear"/>
                <w:rtl w:val="0"/>
              </w:rPr>
              <w:t xml:space="preserve">blizu jedan drugoga</w:t>
            </w:r>
            <w:r w:rsidDel="00000000" w:rsidR="00000000" w:rsidRPr="00000000">
              <w:rPr>
                <w:rtl w:val="0"/>
              </w:rPr>
              <w:t xml:space="preserve">? (</w:t>
            </w:r>
            <w:r w:rsidDel="00000000" w:rsidR="00000000" w:rsidRPr="00000000">
              <w:rPr>
                <w:i w:val="1"/>
                <w:rtl w:val="0"/>
              </w:rPr>
              <w:t xml:space="preserve">close to each other</w:t>
            </w:r>
            <w:r w:rsidDel="00000000" w:rsidR="00000000" w:rsidRPr="00000000">
              <w:rPr>
                <w:rtl w:val="0"/>
              </w:rPr>
              <w:t xml:space="preserv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0">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1">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2">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3">
            <w:pPr>
              <w:spacing w:line="240" w:lineRule="auto"/>
              <w:rPr/>
            </w:pPr>
            <w:r w:rsidDel="00000000" w:rsidR="00000000" w:rsidRPr="00000000">
              <w:rPr>
                <w:rtl w:val="0"/>
              </w:rPr>
              <w:t xml:space="preserve">Tko može ići istim tramvajem?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4">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5">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6">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7">
            <w:pPr>
              <w:spacing w:line="240" w:lineRule="auto"/>
              <w:rPr/>
            </w:pPr>
            <w:r w:rsidDel="00000000" w:rsidR="00000000" w:rsidRPr="00000000">
              <w:rPr>
                <w:rtl w:val="0"/>
              </w:rPr>
              <w:t xml:space="preserve">Gdje studenti žive, u kojem dijelu grada? (N-S-E-W from the Jelačić square)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8">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9">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A">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B">
            <w:pPr>
              <w:spacing w:line="240" w:lineRule="auto"/>
              <w:rPr/>
            </w:pPr>
            <w:r w:rsidDel="00000000" w:rsidR="00000000" w:rsidRPr="00000000">
              <w:rPr>
                <w:rtl w:val="0"/>
              </w:rPr>
              <w:t xml:space="preserve">Što se nalazi na adresi Ulica Thomasa Jeffersona 2? Živi li Laura blizu?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D">
            <w:pPr>
              <w:spacing w:line="240" w:lineRule="auto"/>
              <w:rPr/>
            </w:pPr>
            <w:r w:rsidDel="00000000" w:rsidR="00000000" w:rsidRPr="00000000">
              <w:rPr>
                <w:rtl w:val="0"/>
              </w:rPr>
              <w:t xml:space="preserve">-</w:t>
            </w:r>
          </w:p>
        </w:tc>
      </w:tr>
    </w:tbl>
    <w:p w:rsidR="00000000" w:rsidDel="00000000" w:rsidP="00000000" w:rsidRDefault="00000000" w:rsidRPr="00000000" w14:paraId="0000009E">
      <w:pPr>
        <w:pStyle w:val="Heading1"/>
        <w:spacing w:line="240" w:lineRule="auto"/>
        <w:rPr>
          <w:color w:val="6c6d6d"/>
        </w:rPr>
      </w:pPr>
      <w:bookmarkStart w:colFirst="0" w:colLast="0" w:name="_jbuys9ydrrc4" w:id="3"/>
      <w:bookmarkEnd w:id="3"/>
      <w:r w:rsidDel="00000000" w:rsidR="00000000" w:rsidRPr="00000000">
        <w:rPr>
          <w:color w:val="6c6d6d"/>
          <w:rtl w:val="0"/>
        </w:rPr>
        <w:t xml:space="preserve">10.2 Zadatak 8. Putokaz</w:t>
      </w:r>
    </w:p>
    <w:p w:rsidR="00000000" w:rsidDel="00000000" w:rsidP="00000000" w:rsidRDefault="00000000" w:rsidRPr="00000000" w14:paraId="0000009F">
      <w:pPr>
        <w:rPr/>
      </w:pPr>
      <w:r w:rsidDel="00000000" w:rsidR="00000000" w:rsidRPr="00000000">
        <w:rPr>
          <w:rFonts w:ascii="Arial Unicode MS" w:cs="Arial Unicode MS" w:eastAsia="Arial Unicode MS" w:hAnsi="Arial Unicode MS"/>
          <w:rtl w:val="0"/>
        </w:rPr>
        <w:t xml:space="preserve">Look at the following directions from Google maps. Your task is to follow the given directions and find out what location you will ultimately reach. The starting point is given to you. Answer the two questions below. ↑</w:t>
      </w:r>
    </w:p>
    <w:tbl>
      <w:tblPr>
        <w:tblStyle w:val="Table1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18" w:val="single"/>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0">
            <w:pPr>
              <w:spacing w:line="240" w:lineRule="auto"/>
              <w:rPr/>
            </w:pPr>
            <w:r w:rsidDel="00000000" w:rsidR="00000000" w:rsidRPr="00000000">
              <w:rPr/>
              <w:drawing>
                <wp:inline distB="114300" distT="114300" distL="114300" distR="114300">
                  <wp:extent cx="2838450" cy="2070100"/>
                  <wp:effectExtent b="0" l="0" r="0" t="0"/>
                  <wp:docPr id="8" name="image5.png"/>
                  <a:graphic>
                    <a:graphicData uri="http://schemas.openxmlformats.org/drawingml/2006/picture">
                      <pic:pic>
                        <pic:nvPicPr>
                          <pic:cNvPr id="0" name="image5.png"/>
                          <pic:cNvPicPr preferRelativeResize="0"/>
                        </pic:nvPicPr>
                        <pic:blipFill>
                          <a:blip r:embed="rId25"/>
                          <a:srcRect b="0" l="0" r="0" t="0"/>
                          <a:stretch>
                            <a:fillRect/>
                          </a:stretch>
                        </pic:blipFill>
                        <pic:spPr>
                          <a:xfrm>
                            <a:off x="0" y="0"/>
                            <a:ext cx="2838450" cy="2070100"/>
                          </a:xfrm>
                          <a:prstGeom prst="rect"/>
                          <a:ln/>
                        </pic:spPr>
                      </pic:pic>
                    </a:graphicData>
                  </a:graphic>
                </wp:inline>
              </w:drawing>
            </w:r>
            <w:r w:rsidDel="00000000" w:rsidR="00000000" w:rsidRPr="00000000">
              <w:rPr>
                <w:rtl w:val="0"/>
              </w:rPr>
            </w:r>
          </w:p>
        </w:tc>
        <w:tc>
          <w:tcPr>
            <w:tcBorders>
              <w:top w:color="000000" w:space="0" w:sz="18" w:val="single"/>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1">
            <w:pPr>
              <w:spacing w:line="240" w:lineRule="auto"/>
              <w:rPr/>
            </w:pPr>
            <w:r w:rsidDel="00000000" w:rsidR="00000000" w:rsidRPr="00000000">
              <w:rPr/>
              <w:drawing>
                <wp:inline distB="114300" distT="114300" distL="114300" distR="114300">
                  <wp:extent cx="2838450" cy="2070100"/>
                  <wp:effectExtent b="0" l="0" r="0" t="0"/>
                  <wp:docPr id="9" name="image1.png"/>
                  <a:graphic>
                    <a:graphicData uri="http://schemas.openxmlformats.org/drawingml/2006/picture">
                      <pic:pic>
                        <pic:nvPicPr>
                          <pic:cNvPr id="0" name="image1.png"/>
                          <pic:cNvPicPr preferRelativeResize="0"/>
                        </pic:nvPicPr>
                        <pic:blipFill>
                          <a:blip r:embed="rId26"/>
                          <a:srcRect b="0" l="0" r="0" t="0"/>
                          <a:stretch>
                            <a:fillRect/>
                          </a:stretch>
                        </pic:blipFill>
                        <pic:spPr>
                          <a:xfrm>
                            <a:off x="0" y="0"/>
                            <a:ext cx="2838450" cy="2070100"/>
                          </a:xfrm>
                          <a:prstGeom prst="rect"/>
                          <a:ln/>
                        </pic:spPr>
                      </pic:pic>
                    </a:graphicData>
                  </a:graphic>
                </wp:inline>
              </w:drawing>
            </w:r>
            <w:r w:rsidDel="00000000" w:rsidR="00000000" w:rsidRPr="00000000">
              <w:rPr>
                <w:rtl w:val="0"/>
              </w:rPr>
            </w:r>
          </w:p>
        </w:tc>
      </w:tr>
      <w:tr>
        <w:trPr>
          <w:cantSplit w:val="0"/>
          <w:tblHeader w:val="0"/>
        </w:trPr>
        <w:tc>
          <w:tcPr>
            <w:tcBorders>
              <w:top w:color="000000" w:space="0" w:sz="18" w:val="single"/>
              <w:left w:color="000000" w:space="0" w:sz="0" w:val="nil"/>
              <w:bottom w:color="000000" w:space="0" w:sz="0" w:val="nil"/>
              <w:right w:color="ffffff" w:space="0" w:sz="36"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A2">
            <w:pPr>
              <w:spacing w:line="240" w:lineRule="auto"/>
              <w:rPr/>
            </w:pPr>
            <w:r w:rsidDel="00000000" w:rsidR="00000000" w:rsidRPr="00000000">
              <w:rPr>
                <w:rtl w:val="0"/>
              </w:rPr>
              <w:t xml:space="preserve">Što se tu nalazi?</w:t>
            </w:r>
          </w:p>
        </w:tc>
        <w:tc>
          <w:tcPr>
            <w:tcBorders>
              <w:top w:color="000000" w:space="0" w:sz="18" w:val="single"/>
              <w:left w:color="000000" w:space="0" w:sz="0" w:val="nil"/>
              <w:bottom w:color="000000" w:space="0" w:sz="0" w:val="nil"/>
              <w:right w:color="ffffff" w:space="0" w:sz="36"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A3">
            <w:pPr>
              <w:spacing w:line="240" w:lineRule="auto"/>
              <w:rPr/>
            </w:pPr>
            <w:r w:rsidDel="00000000" w:rsidR="00000000" w:rsidRPr="00000000">
              <w:rPr>
                <w:rtl w:val="0"/>
              </w:rPr>
              <w:t xml:space="preserve">Što se tu nalazi?</w:t>
            </w:r>
          </w:p>
        </w:tc>
      </w:tr>
      <w:tr>
        <w:trPr>
          <w:cantSplit w:val="0"/>
          <w:tblHeader w:val="0"/>
        </w:trPr>
        <w:tc>
          <w:tcPr>
            <w:tcBorders>
              <w:top w:color="000000" w:space="0" w:sz="0" w:val="nil"/>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4">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000000" w:space="0" w:sz="0" w:val="nil"/>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5">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000000" w:space="0" w:sz="18" w:val="single"/>
              <w:left w:color="000000" w:space="0" w:sz="0" w:val="nil"/>
              <w:bottom w:color="000000" w:space="0" w:sz="0" w:val="nil"/>
              <w:right w:color="ffffff" w:space="0" w:sz="36"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A6">
            <w:pPr>
              <w:spacing w:line="240" w:lineRule="auto"/>
              <w:rPr/>
            </w:pPr>
            <w:r w:rsidDel="00000000" w:rsidR="00000000" w:rsidRPr="00000000">
              <w:rPr>
                <w:rtl w:val="0"/>
              </w:rPr>
              <w:t xml:space="preserve">Želiš li posjetiti ovo mjesto? Zašto? </w:t>
            </w:r>
          </w:p>
        </w:tc>
        <w:tc>
          <w:tcPr>
            <w:tcBorders>
              <w:top w:color="000000" w:space="0" w:sz="18" w:val="single"/>
              <w:left w:color="000000" w:space="0" w:sz="0" w:val="nil"/>
              <w:bottom w:color="000000" w:space="0" w:sz="0" w:val="nil"/>
              <w:right w:color="ffffff" w:space="0" w:sz="36"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A7">
            <w:pPr>
              <w:spacing w:line="240" w:lineRule="auto"/>
              <w:rPr/>
            </w:pPr>
            <w:r w:rsidDel="00000000" w:rsidR="00000000" w:rsidRPr="00000000">
              <w:rPr>
                <w:rtl w:val="0"/>
              </w:rPr>
              <w:t xml:space="preserve">Želiš li posjetiti ovo mjesto? Zašto? </w:t>
            </w:r>
          </w:p>
        </w:tc>
      </w:tr>
      <w:tr>
        <w:trPr>
          <w:cantSplit w:val="0"/>
          <w:tblHeader w:val="0"/>
        </w:trPr>
        <w:tc>
          <w:tcPr>
            <w:tcBorders>
              <w:top w:color="000000" w:space="0" w:sz="0" w:val="nil"/>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8">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000000" w:space="0" w:sz="0" w:val="nil"/>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9">
            <w:pPr>
              <w:spacing w:line="240" w:lineRule="auto"/>
              <w:rPr/>
            </w:pPr>
            <w:r w:rsidDel="00000000" w:rsidR="00000000" w:rsidRPr="00000000">
              <w:rPr>
                <w:rFonts w:ascii="Arial Unicode MS" w:cs="Arial Unicode MS" w:eastAsia="Arial Unicode MS" w:hAnsi="Arial Unicode MS"/>
                <w:rtl w:val="0"/>
              </w:rPr>
              <w:t xml:space="preserve">→</w:t>
            </w:r>
          </w:p>
        </w:tc>
      </w:tr>
    </w:tbl>
    <w:p w:rsidR="00000000" w:rsidDel="00000000" w:rsidP="00000000" w:rsidRDefault="00000000" w:rsidRPr="00000000" w14:paraId="000000AA">
      <w:pPr>
        <w:pStyle w:val="Heading1"/>
        <w:spacing w:line="240" w:lineRule="auto"/>
        <w:rPr>
          <w:color w:val="6c6d6d"/>
        </w:rPr>
      </w:pPr>
      <w:bookmarkStart w:colFirst="0" w:colLast="0" w:name="_oqof9be6biyr" w:id="4"/>
      <w:bookmarkEnd w:id="4"/>
      <w:r w:rsidDel="00000000" w:rsidR="00000000" w:rsidRPr="00000000">
        <w:rPr>
          <w:color w:val="6c6d6d"/>
          <w:rtl w:val="0"/>
        </w:rPr>
        <w:t xml:space="preserve">10.2 Zadatak 9. Kamo idemo?</w:t>
      </w:r>
    </w:p>
    <w:p w:rsidR="00000000" w:rsidDel="00000000" w:rsidP="00000000" w:rsidRDefault="00000000" w:rsidRPr="00000000" w14:paraId="000000AB">
      <w:pPr>
        <w:rPr/>
      </w:pPr>
      <w:r w:rsidDel="00000000" w:rsidR="00000000" w:rsidRPr="00000000">
        <w:rPr>
          <w:rtl w:val="0"/>
        </w:rPr>
        <w:t xml:space="preserve">👥 Look at the following attractions in Zagreb. Choose one of them to be your starting point and one that you want to go to. Meet with your classmate. Tell them where you are and guide them to the destination that you want to visit. Don’t mention the address of your destination or the name of the attraction. Your classmate should guess where you took them by listening closely to the directions and following on the map. When your classmate guesses where you took them, they will say if they really want to visit that place as well, and why. </w:t>
      </w:r>
    </w:p>
    <w:tbl>
      <w:tblPr>
        <w:tblStyle w:val="Table1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C">
            <w:pPr>
              <w:spacing w:line="240" w:lineRule="auto"/>
              <w:jc w:val="center"/>
              <w:rPr/>
            </w:pPr>
            <w:hyperlink r:id="rId27">
              <w:r w:rsidDel="00000000" w:rsidR="00000000" w:rsidRPr="00000000">
                <w:rPr>
                  <w:color w:val="1155cc"/>
                  <w:u w:val="single"/>
                </w:rPr>
                <w:drawing>
                  <wp:inline distB="114300" distT="114300" distL="114300" distR="114300">
                    <wp:extent cx="1847850" cy="1257300"/>
                    <wp:effectExtent b="0" l="0" r="0" t="0"/>
                    <wp:docPr id="2" name="image14.png"/>
                    <a:graphic>
                      <a:graphicData uri="http://schemas.openxmlformats.org/drawingml/2006/picture">
                        <pic:pic>
                          <pic:nvPicPr>
                            <pic:cNvPr id="0" name="image14.png"/>
                            <pic:cNvPicPr preferRelativeResize="0"/>
                          </pic:nvPicPr>
                          <pic:blipFill>
                            <a:blip r:embed="rId28"/>
                            <a:srcRect b="0" l="0" r="0" t="0"/>
                            <a:stretch>
                              <a:fillRect/>
                            </a:stretch>
                          </pic:blipFill>
                          <pic:spPr>
                            <a:xfrm>
                              <a:off x="0" y="0"/>
                              <a:ext cx="1847850" cy="1257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D">
            <w:pPr>
              <w:spacing w:line="240" w:lineRule="auto"/>
              <w:jc w:val="center"/>
              <w:rPr/>
            </w:pPr>
            <w:hyperlink r:id="rId29">
              <w:r w:rsidDel="00000000" w:rsidR="00000000" w:rsidRPr="00000000">
                <w:rPr>
                  <w:color w:val="1155cc"/>
                  <w:u w:val="single"/>
                </w:rPr>
                <w:drawing>
                  <wp:inline distB="114300" distT="114300" distL="114300" distR="114300">
                    <wp:extent cx="1847850" cy="1231900"/>
                    <wp:effectExtent b="0" l="0" r="0" t="0"/>
                    <wp:docPr id="17" name="image3.png"/>
                    <a:graphic>
                      <a:graphicData uri="http://schemas.openxmlformats.org/drawingml/2006/picture">
                        <pic:pic>
                          <pic:nvPicPr>
                            <pic:cNvPr id="0" name="image3.png"/>
                            <pic:cNvPicPr preferRelativeResize="0"/>
                          </pic:nvPicPr>
                          <pic:blipFill>
                            <a:blip r:embed="rId30"/>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E">
            <w:pPr>
              <w:spacing w:line="240" w:lineRule="auto"/>
              <w:jc w:val="center"/>
              <w:rPr/>
            </w:pPr>
            <w:hyperlink r:id="rId31">
              <w:r w:rsidDel="00000000" w:rsidR="00000000" w:rsidRPr="00000000">
                <w:rPr>
                  <w:color w:val="1155cc"/>
                  <w:u w:val="single"/>
                </w:rPr>
                <w:drawing>
                  <wp:inline distB="114300" distT="114300" distL="114300" distR="114300">
                    <wp:extent cx="1847850" cy="1235227"/>
                    <wp:effectExtent b="0" l="0" r="0" t="0"/>
                    <wp:docPr id="15" name="image19.png"/>
                    <a:graphic>
                      <a:graphicData uri="http://schemas.openxmlformats.org/drawingml/2006/picture">
                        <pic:pic>
                          <pic:nvPicPr>
                            <pic:cNvPr id="0" name="image19.png"/>
                            <pic:cNvPicPr preferRelativeResize="0"/>
                          </pic:nvPicPr>
                          <pic:blipFill>
                            <a:blip r:embed="rId32"/>
                            <a:srcRect b="10563" l="0" r="0" t="0"/>
                            <a:stretch>
                              <a:fillRect/>
                            </a:stretch>
                          </pic:blipFill>
                          <pic:spPr>
                            <a:xfrm>
                              <a:off x="0" y="0"/>
                              <a:ext cx="1847850" cy="1235227"/>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36"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AF">
            <w:pPr>
              <w:spacing w:line="240" w:lineRule="auto"/>
              <w:jc w:val="center"/>
              <w:rPr/>
            </w:pPr>
            <w:r w:rsidDel="00000000" w:rsidR="00000000" w:rsidRPr="00000000">
              <w:rPr>
                <w:rtl w:val="0"/>
              </w:rPr>
              <w:t xml:space="preserve">Zdenac života</w:t>
            </w:r>
          </w:p>
        </w:tc>
        <w:tc>
          <w:tcPr>
            <w:tcBorders>
              <w:top w:color="000000" w:space="0" w:sz="0" w:val="nil"/>
              <w:left w:color="ffffff" w:space="0" w:sz="36" w:val="single"/>
              <w:bottom w:color="000000" w:space="0" w:sz="0" w:val="nil"/>
              <w:right w:color="ffffff" w:space="0" w:sz="36"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B0">
            <w:pPr>
              <w:spacing w:line="240" w:lineRule="auto"/>
              <w:jc w:val="center"/>
              <w:rPr/>
            </w:pPr>
            <w:r w:rsidDel="00000000" w:rsidR="00000000" w:rsidRPr="00000000">
              <w:rPr>
                <w:rtl w:val="0"/>
              </w:rPr>
              <w:t xml:space="preserve">Spomenik kralja Tomislava</w:t>
            </w:r>
          </w:p>
        </w:tc>
        <w:tc>
          <w:tcPr>
            <w:tcBorders>
              <w:top w:color="000000" w:space="0" w:sz="0" w:val="nil"/>
              <w:left w:color="ffffff" w:space="0" w:sz="36"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B1">
            <w:pPr>
              <w:spacing w:line="240" w:lineRule="auto"/>
              <w:jc w:val="center"/>
              <w:rPr/>
            </w:pPr>
            <w:r w:rsidDel="00000000" w:rsidR="00000000" w:rsidRPr="00000000">
              <w:rPr>
                <w:rtl w:val="0"/>
              </w:rPr>
              <w:t xml:space="preserve">Trg bana Josipa Jelačića</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2">
            <w:pPr>
              <w:spacing w:line="240" w:lineRule="auto"/>
              <w:jc w:val="center"/>
              <w:rPr/>
            </w:pPr>
            <w:hyperlink r:id="rId33">
              <w:r w:rsidDel="00000000" w:rsidR="00000000" w:rsidRPr="00000000">
                <w:rPr>
                  <w:color w:val="1155cc"/>
                  <w:u w:val="single"/>
                </w:rPr>
                <w:drawing>
                  <wp:inline distB="114300" distT="114300" distL="114300" distR="114300">
                    <wp:extent cx="1847850" cy="1143000"/>
                    <wp:effectExtent b="0" l="0" r="0" t="0"/>
                    <wp:docPr id="10" name="image8.png"/>
                    <a:graphic>
                      <a:graphicData uri="http://schemas.openxmlformats.org/drawingml/2006/picture">
                        <pic:pic>
                          <pic:nvPicPr>
                            <pic:cNvPr id="0" name="image8.png"/>
                            <pic:cNvPicPr preferRelativeResize="0"/>
                          </pic:nvPicPr>
                          <pic:blipFill>
                            <a:blip r:embed="rId34"/>
                            <a:srcRect b="0" l="0" r="0" t="0"/>
                            <a:stretch>
                              <a:fillRect/>
                            </a:stretch>
                          </pic:blipFill>
                          <pic:spPr>
                            <a:xfrm>
                              <a:off x="0" y="0"/>
                              <a:ext cx="1847850" cy="11430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3">
            <w:pPr>
              <w:spacing w:line="240" w:lineRule="auto"/>
              <w:jc w:val="center"/>
              <w:rPr/>
            </w:pPr>
            <w:hyperlink r:id="rId35">
              <w:r w:rsidDel="00000000" w:rsidR="00000000" w:rsidRPr="00000000">
                <w:rPr>
                  <w:color w:val="1155cc"/>
                  <w:u w:val="single"/>
                </w:rPr>
                <w:drawing>
                  <wp:inline distB="114300" distT="114300" distL="114300" distR="114300">
                    <wp:extent cx="1847850" cy="1132461"/>
                    <wp:effectExtent b="0" l="0" r="0" t="0"/>
                    <wp:docPr id="6" name="image10.png"/>
                    <a:graphic>
                      <a:graphicData uri="http://schemas.openxmlformats.org/drawingml/2006/picture">
                        <pic:pic>
                          <pic:nvPicPr>
                            <pic:cNvPr id="0" name="image10.png"/>
                            <pic:cNvPicPr preferRelativeResize="0"/>
                          </pic:nvPicPr>
                          <pic:blipFill>
                            <a:blip r:embed="rId36"/>
                            <a:srcRect b="4218" l="0" r="0" t="13647"/>
                            <a:stretch>
                              <a:fillRect/>
                            </a:stretch>
                          </pic:blipFill>
                          <pic:spPr>
                            <a:xfrm>
                              <a:off x="0" y="0"/>
                              <a:ext cx="1847850" cy="1132461"/>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4">
            <w:pPr>
              <w:spacing w:line="240" w:lineRule="auto"/>
              <w:jc w:val="center"/>
              <w:rPr/>
            </w:pPr>
            <w:hyperlink r:id="rId37">
              <w:r w:rsidDel="00000000" w:rsidR="00000000" w:rsidRPr="00000000">
                <w:rPr>
                  <w:color w:val="1155cc"/>
                  <w:u w:val="single"/>
                </w:rPr>
                <w:drawing>
                  <wp:inline distB="114300" distT="114300" distL="114300" distR="114300">
                    <wp:extent cx="1847850" cy="1161036"/>
                    <wp:effectExtent b="0" l="0" r="0" t="0"/>
                    <wp:docPr id="3" name="image11.png"/>
                    <a:graphic>
                      <a:graphicData uri="http://schemas.openxmlformats.org/drawingml/2006/picture">
                        <pic:pic>
                          <pic:nvPicPr>
                            <pic:cNvPr id="0" name="image11.png"/>
                            <pic:cNvPicPr preferRelativeResize="0"/>
                          </pic:nvPicPr>
                          <pic:blipFill>
                            <a:blip r:embed="rId38"/>
                            <a:srcRect b="11806" l="0" r="0" t="4064"/>
                            <a:stretch>
                              <a:fillRect/>
                            </a:stretch>
                          </pic:blipFill>
                          <pic:spPr>
                            <a:xfrm>
                              <a:off x="0" y="0"/>
                              <a:ext cx="1847850" cy="1161036"/>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36"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B5">
            <w:pPr>
              <w:spacing w:line="240" w:lineRule="auto"/>
              <w:jc w:val="center"/>
              <w:rPr/>
            </w:pPr>
            <w:r w:rsidDel="00000000" w:rsidR="00000000" w:rsidRPr="00000000">
              <w:rPr>
                <w:rtl w:val="0"/>
              </w:rPr>
              <w:t xml:space="preserve">Muzej Mimara</w:t>
            </w:r>
          </w:p>
        </w:tc>
        <w:tc>
          <w:tcPr>
            <w:tcBorders>
              <w:top w:color="000000" w:space="0" w:sz="0" w:val="nil"/>
              <w:left w:color="ffffff" w:space="0" w:sz="36" w:val="single"/>
              <w:bottom w:color="000000" w:space="0" w:sz="0" w:val="nil"/>
              <w:right w:color="ffffff" w:space="0" w:sz="36"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B6">
            <w:pPr>
              <w:spacing w:line="240" w:lineRule="auto"/>
              <w:jc w:val="center"/>
              <w:rPr/>
            </w:pPr>
            <w:r w:rsidDel="00000000" w:rsidR="00000000" w:rsidRPr="00000000">
              <w:rPr>
                <w:rtl w:val="0"/>
              </w:rPr>
              <w:t xml:space="preserve">Strossmayerovo šetalište</w:t>
            </w:r>
          </w:p>
        </w:tc>
        <w:tc>
          <w:tcPr>
            <w:tcBorders>
              <w:top w:color="000000" w:space="0" w:sz="0" w:val="nil"/>
              <w:left w:color="ffffff" w:space="0" w:sz="36"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B7">
            <w:pPr>
              <w:spacing w:line="240" w:lineRule="auto"/>
              <w:jc w:val="center"/>
              <w:rPr/>
            </w:pPr>
            <w:r w:rsidDel="00000000" w:rsidR="00000000" w:rsidRPr="00000000">
              <w:rPr>
                <w:rtl w:val="0"/>
              </w:rPr>
              <w:t xml:space="preserve">Crkva sv. Marka</w:t>
            </w:r>
          </w:p>
        </w:tc>
      </w:tr>
    </w:tbl>
    <w:p w:rsidR="00000000" w:rsidDel="00000000" w:rsidP="00000000" w:rsidRDefault="00000000" w:rsidRPr="00000000" w14:paraId="000000B8">
      <w:pPr>
        <w:pStyle w:val="Heading1"/>
        <w:spacing w:line="240" w:lineRule="auto"/>
        <w:rPr>
          <w:color w:val="6c6d6d"/>
        </w:rPr>
      </w:pPr>
      <w:bookmarkStart w:colFirst="0" w:colLast="0" w:name="_a4vngzsd857m" w:id="5"/>
      <w:bookmarkEnd w:id="5"/>
      <w:r w:rsidDel="00000000" w:rsidR="00000000" w:rsidRPr="00000000">
        <w:rPr>
          <w:color w:val="6c6d6d"/>
          <w:rtl w:val="0"/>
        </w:rPr>
        <w:t xml:space="preserve">10.2 Zadatak 10. Što ćeš vidjeti?</w:t>
      </w:r>
    </w:p>
    <w:p w:rsidR="00000000" w:rsidDel="00000000" w:rsidP="00000000" w:rsidRDefault="00000000" w:rsidRPr="00000000" w14:paraId="000000B9">
      <w:pPr>
        <w:rPr/>
      </w:pPr>
      <w:r w:rsidDel="00000000" w:rsidR="00000000" w:rsidRPr="00000000">
        <w:rPr>
          <w:rtl w:val="0"/>
        </w:rPr>
        <w:t xml:space="preserve">Choose two locations in Zagreb that you want to visit. Tell us how you will get there from Trg bana Josipa Jelačića. If your chosen attraction is far away from Jalačić square, you can find a closer starting point and give directions from there. Submit your video recording. Say why you chose those two locations. </w:t>
      </w:r>
    </w:p>
    <w:p w:rsidR="00000000" w:rsidDel="00000000" w:rsidP="00000000" w:rsidRDefault="00000000" w:rsidRPr="00000000" w14:paraId="000000BA">
      <w:pPr>
        <w:rPr/>
      </w:pPr>
      <w:r w:rsidDel="00000000" w:rsidR="00000000" w:rsidRPr="00000000">
        <w:rPr>
          <w:rtl w:val="0"/>
        </w:rPr>
      </w:r>
    </w:p>
    <w:p w:rsidR="00000000" w:rsidDel="00000000" w:rsidP="00000000" w:rsidRDefault="00000000" w:rsidRPr="00000000" w14:paraId="000000BB">
      <w:pPr>
        <w:rPr/>
      </w:pPr>
      <w:r w:rsidDel="00000000" w:rsidR="00000000" w:rsidRPr="00000000">
        <w:rPr>
          <w:rtl w:val="0"/>
        </w:rPr>
        <w:t xml:space="preserve">Images used in this document are from </w:t>
      </w:r>
      <w:hyperlink r:id="rId39">
        <w:r w:rsidDel="00000000" w:rsidR="00000000" w:rsidRPr="00000000">
          <w:rPr>
            <w:color w:val="1155cc"/>
            <w:u w:val="single"/>
            <w:rtl w:val="0"/>
          </w:rPr>
          <w:t xml:space="preserve">these sources</w:t>
        </w:r>
      </w:hyperlink>
      <w:r w:rsidDel="00000000" w:rsidR="00000000" w:rsidRPr="00000000">
        <w:rPr>
          <w:rtl w:val="0"/>
        </w:rPr>
        <w:t xml:space="preserve">. </w:t>
      </w:r>
    </w:p>
    <w:sectPr>
      <w:headerReference r:id="rId40" w:type="default"/>
      <w:footerReference r:id="rId41"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BF">
    <w:pPr>
      <w:rPr/>
    </w:pPr>
    <w:r w:rsidDel="00000000" w:rsidR="00000000" w:rsidRPr="00000000">
      <w:rPr/>
      <w:drawing>
        <wp:inline distB="114300" distT="114300" distL="114300" distR="114300">
          <wp:extent cx="941832" cy="329641"/>
          <wp:effectExtent b="0" l="0" r="0" t="0"/>
          <wp:docPr id="1" name="image2.png"/>
          <a:graphic>
            <a:graphicData uri="http://schemas.openxmlformats.org/drawingml/2006/picture">
              <pic:pic>
                <pic:nvPicPr>
                  <pic:cNvPr id="0" name="image2.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7" name="image16.png"/>
          <a:graphic>
            <a:graphicData uri="http://schemas.openxmlformats.org/drawingml/2006/picture">
              <pic:pic>
                <pic:nvPicPr>
                  <pic:cNvPr id="0" name="image16.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BC">
    <w:pPr>
      <w:jc w:val="right"/>
      <w:rPr>
        <w:b w:val="1"/>
        <w:sz w:val="24"/>
        <w:szCs w:val="24"/>
      </w:rPr>
    </w:pPr>
    <w:r w:rsidDel="00000000" w:rsidR="00000000" w:rsidRPr="00000000">
      <w:rPr>
        <w:b w:val="1"/>
        <w:sz w:val="28"/>
        <w:szCs w:val="28"/>
        <w:rtl w:val="0"/>
      </w:rPr>
      <w:t xml:space="preserve">10 |</w:t>
    </w:r>
    <w:r w:rsidDel="00000000" w:rsidR="00000000" w:rsidRPr="00000000">
      <w:rPr>
        <w:b w:val="1"/>
        <w:sz w:val="24"/>
        <w:szCs w:val="24"/>
        <w:rtl w:val="0"/>
      </w:rPr>
      <w:t xml:space="preserve"> Modul 2: Domaća zadaća</w:t>
    </w:r>
  </w:p>
  <w:p w:rsidR="00000000" w:rsidDel="00000000" w:rsidP="00000000" w:rsidRDefault="00000000" w:rsidRPr="00000000" w14:paraId="000000BD">
    <w:pPr>
      <w:jc w:val="right"/>
      <w:rPr>
        <w:i w:val="1"/>
        <w:sz w:val="24"/>
        <w:szCs w:val="24"/>
      </w:rPr>
    </w:pPr>
    <w:r w:rsidDel="00000000" w:rsidR="00000000" w:rsidRPr="00000000">
      <w:rPr>
        <w:i w:val="1"/>
        <w:sz w:val="24"/>
        <w:szCs w:val="24"/>
        <w:rtl w:val="0"/>
      </w:rPr>
      <w:t xml:space="preserve">Ulicama moga grada</w:t>
    </w:r>
  </w:p>
  <w:p w:rsidR="00000000" w:rsidDel="00000000" w:rsidP="00000000" w:rsidRDefault="00000000" w:rsidRPr="00000000" w14:paraId="000000BE">
    <w:pPr>
      <w:jc w:val="right"/>
      <w:rPr>
        <w:i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 w:type="table" w:styleId="Table10">
    <w:basedOn w:val="TableNormal"/>
    <w:tblPr>
      <w:tblStyleRowBandSize w:val="1"/>
      <w:tblStyleColBandSize w:val="1"/>
    </w:tblPr>
  </w:style>
  <w:style w:type="table" w:styleId="Table11">
    <w:basedOn w:val="TableNormal"/>
    <w:tblPr>
      <w:tblStyleRowBandSize w:val="1"/>
      <w:tblStyleColBandSize w:val="1"/>
    </w:tblPr>
  </w:style>
  <w:style w:type="table" w:styleId="Table12">
    <w:basedOn w:val="TableNormal"/>
    <w:tblPr>
      <w:tblStyleRowBandSize w:val="1"/>
      <w:tblStyleColBandSize w:val="1"/>
    </w:tblPr>
  </w:style>
</w:styles>
</file>

<file path=word/_rels/document.xml.rels><?xml version="1.0" encoding="UTF-8" standalone="yes"?><Relationships xmlns="http://schemas.openxmlformats.org/package/2006/relationships"><Relationship Id="rId40" Type="http://schemas.openxmlformats.org/officeDocument/2006/relationships/header" Target="header1.xml"/><Relationship Id="rId20" Type="http://schemas.openxmlformats.org/officeDocument/2006/relationships/image" Target="media/image9.png"/><Relationship Id="rId41" Type="http://schemas.openxmlformats.org/officeDocument/2006/relationships/footer" Target="footer1.xml"/><Relationship Id="rId22" Type="http://schemas.openxmlformats.org/officeDocument/2006/relationships/image" Target="media/image13.png"/><Relationship Id="rId21" Type="http://schemas.openxmlformats.org/officeDocument/2006/relationships/hyperlink" Target="https://hr.wikipedia.org/wiki/Vrbik#/media/Datoteka:Richterovi_neboderi,_Zagreb.JPG" TargetMode="External"/><Relationship Id="rId24" Type="http://schemas.openxmlformats.org/officeDocument/2006/relationships/image" Target="media/image17.jpg"/><Relationship Id="rId23" Type="http://schemas.openxmlformats.org/officeDocument/2006/relationships/hyperlink" Target="https://croatian.takolako.org/c4/m1/lekcija1/"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png"/><Relationship Id="rId26" Type="http://schemas.openxmlformats.org/officeDocument/2006/relationships/image" Target="media/image1.png"/><Relationship Id="rId25" Type="http://schemas.openxmlformats.org/officeDocument/2006/relationships/image" Target="media/image5.png"/><Relationship Id="rId28" Type="http://schemas.openxmlformats.org/officeDocument/2006/relationships/image" Target="media/image14.png"/><Relationship Id="rId27" Type="http://schemas.openxmlformats.org/officeDocument/2006/relationships/hyperlink" Target="https://en.wikipedia.org/wiki/Well_of_Life_(sculpture)#/media/File:Zdenac_zivota_Mestrovic_Zg_p_090609.jpg" TargetMode="External"/><Relationship Id="rId5" Type="http://schemas.openxmlformats.org/officeDocument/2006/relationships/styles" Target="styles.xml"/><Relationship Id="rId6" Type="http://schemas.openxmlformats.org/officeDocument/2006/relationships/hyperlink" Target="https://en.wikipedia.org/wiki/Travno#/media/File:Panorama_of_Travno_-_Borough_of_Zagreb,_Croatia..jpg" TargetMode="External"/><Relationship Id="rId29" Type="http://schemas.openxmlformats.org/officeDocument/2006/relationships/hyperlink" Target="https://commons.wikimedia.org/wiki/File:Spomenik_kralju_Tomislavu_-_Zagreb.jpg" TargetMode="External"/><Relationship Id="rId7" Type="http://schemas.openxmlformats.org/officeDocument/2006/relationships/image" Target="media/image7.png"/><Relationship Id="rId8" Type="http://schemas.openxmlformats.org/officeDocument/2006/relationships/hyperlink" Target="https://www.maxpixel.net/Pinpoint-Map-Destination-Pin-Icon-Travel-Map-Pin-1272165" TargetMode="External"/><Relationship Id="rId31" Type="http://schemas.openxmlformats.org/officeDocument/2006/relationships/hyperlink" Target="https://commons.wikimedia.org/wiki/File:Trg_bana_Josipa_Jela%C4%8Di%C4%87a_-_panoramio_(2).jpg" TargetMode="External"/><Relationship Id="rId30" Type="http://schemas.openxmlformats.org/officeDocument/2006/relationships/image" Target="media/image3.png"/><Relationship Id="rId11" Type="http://schemas.openxmlformats.org/officeDocument/2006/relationships/hyperlink" Target="https://en.wikipedia.org/wiki/Tre%C5%A1njevka#/media/File:Tre%C5%A1njevka_Remiza_aerial.jpg" TargetMode="External"/><Relationship Id="rId33" Type="http://schemas.openxmlformats.org/officeDocument/2006/relationships/hyperlink" Target="https://en.wikipedia.org/wiki/Mimara_Museum#/media/File:Museo_Mimara,_Zagreb,_Croacia,_2014-04-20,_DD_01.JPG" TargetMode="External"/><Relationship Id="rId10" Type="http://schemas.openxmlformats.org/officeDocument/2006/relationships/hyperlink" Target="https://croatian.takolako.org/c4/m1/lekcija4/" TargetMode="External"/><Relationship Id="rId32" Type="http://schemas.openxmlformats.org/officeDocument/2006/relationships/image" Target="media/image19.png"/><Relationship Id="rId13" Type="http://schemas.openxmlformats.org/officeDocument/2006/relationships/hyperlink" Target="https://commons.wikimedia.org/wiki/File:Map_of_Tre%C5%A1njevka-Sjever_District_(Zagreb).svg" TargetMode="External"/><Relationship Id="rId35" Type="http://schemas.openxmlformats.org/officeDocument/2006/relationships/hyperlink" Target="https://commons.wikimedia.org/wiki/File:Strossmayerovo_%C5%A1etali%C5%A1te.jpg" TargetMode="External"/><Relationship Id="rId12" Type="http://schemas.openxmlformats.org/officeDocument/2006/relationships/image" Target="media/image15.png"/><Relationship Id="rId34" Type="http://schemas.openxmlformats.org/officeDocument/2006/relationships/image" Target="media/image8.png"/><Relationship Id="rId15" Type="http://schemas.openxmlformats.org/officeDocument/2006/relationships/hyperlink" Target="https://commons.wikimedia.org/wiki/File:OSM_Zagreb_2009-10-24_mapnik.png" TargetMode="External"/><Relationship Id="rId37" Type="http://schemas.openxmlformats.org/officeDocument/2006/relationships/hyperlink" Target="https://www.flickr.com/photos/andynash/14293829661" TargetMode="External"/><Relationship Id="rId14" Type="http://schemas.openxmlformats.org/officeDocument/2006/relationships/image" Target="media/image4.png"/><Relationship Id="rId36" Type="http://schemas.openxmlformats.org/officeDocument/2006/relationships/image" Target="media/image10.png"/><Relationship Id="rId17" Type="http://schemas.openxmlformats.org/officeDocument/2006/relationships/hyperlink" Target="https://commons.wikimedia.org/wiki/File:Zgrade.jpg" TargetMode="External"/><Relationship Id="rId39" Type="http://schemas.openxmlformats.org/officeDocument/2006/relationships/hyperlink" Target="https://docs.google.com/document/d/1mXgmfpJqCprIdM1MAJHqYVBoSyciTPrIJE6eohDBgLw/edit#heading=h.shfvwvk0v5f7" TargetMode="External"/><Relationship Id="rId16" Type="http://schemas.openxmlformats.org/officeDocument/2006/relationships/image" Target="media/image18.png"/><Relationship Id="rId38" Type="http://schemas.openxmlformats.org/officeDocument/2006/relationships/image" Target="media/image11.png"/><Relationship Id="rId19" Type="http://schemas.openxmlformats.org/officeDocument/2006/relationships/hyperlink" Target="https://hr.wikipedia.org/wiki/Trnje#/media/Datoteka:01_Zagreb_(63)_(34196798392).jpg" TargetMode="External"/><Relationship Id="rId18" Type="http://schemas.openxmlformats.org/officeDocument/2006/relationships/image" Target="media/image12.png"/></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