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Ahoj, v dnešním videu vám ukážu moji (svoji) víkendovou ranní rutinu.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Já jsem prostě ranní ptáče a i bez budíku se </w:t>
      </w:r>
      <w:r w:rsidDel="00000000" w:rsidR="00000000" w:rsidRPr="00000000">
        <w:rPr>
          <w:b w:val="1"/>
          <w:bCs w:val="1"/>
          <w:rtl w:val="0"/>
        </w:rPr>
        <w:t xml:space="preserve">vzbudím </w:t>
      </w:r>
      <w:r w:rsidDel="00000000" w:rsidR="00000000" w:rsidRPr="00000000">
        <w:rPr>
          <w:rtl w:val="0"/>
        </w:rPr>
        <w:t xml:space="preserve">někdy i v sedm, někdy v osm nejdýl (nejpozději).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Ze všeho nejdřív jdu rozhodně do koupelny.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A tam si jako první samozřejmě </w:t>
      </w:r>
      <w:r w:rsidDel="00000000" w:rsidR="00000000" w:rsidRPr="00000000">
        <w:rPr>
          <w:b w:val="1"/>
          <w:bCs w:val="1"/>
          <w:rtl w:val="0"/>
        </w:rPr>
        <w:t xml:space="preserve">vyčistím </w:t>
      </w:r>
      <w:r w:rsidDel="00000000" w:rsidR="00000000" w:rsidRPr="00000000">
        <w:rPr>
          <w:rtl w:val="0"/>
        </w:rPr>
        <w:t xml:space="preserve">zuby.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No a proč tak hrozně mžourám? No protože nic nevidím, takže si </w:t>
      </w:r>
      <w:r w:rsidDel="00000000" w:rsidR="00000000" w:rsidRPr="00000000">
        <w:rPr>
          <w:b w:val="1"/>
          <w:bCs w:val="1"/>
          <w:rtl w:val="0"/>
        </w:rPr>
        <w:t xml:space="preserve">nasadím </w:t>
      </w:r>
      <w:r w:rsidDel="00000000" w:rsidR="00000000" w:rsidRPr="00000000">
        <w:rPr>
          <w:rtl w:val="0"/>
        </w:rPr>
        <w:t xml:space="preserve">čočky.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A dál si jdu do kuchyně připravit snídani.  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No a kafíčko samozřejmě nesmí chybět! To už je taková moje ranní rutina. Bez kafe ani ránu!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No a šupky dupky do vyhřátý (vyhřáté) postýlky! No a noťas (notebook) u ní nesmí samozřejmě chybět. Většinou ráda sleduju po ránu nějaký (nějaké) seriály. Tentokrát teda </w:t>
      </w:r>
      <w:r w:rsidDel="00000000" w:rsidR="00000000" w:rsidRPr="00000000">
        <w:rPr>
          <w:i w:val="1"/>
          <w:iCs w:val="1"/>
          <w:rtl w:val="0"/>
        </w:rPr>
        <w:t xml:space="preserve">Dva a půl chlapa</w:t>
      </w:r>
      <w:r w:rsidDel="00000000" w:rsidR="00000000" w:rsidRPr="00000000">
        <w:rPr>
          <w:rtl w:val="0"/>
        </w:rPr>
        <w:t xml:space="preserve">, kterýho (kterého) jedu prostě zase od začátku. Klasika!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Mmm! No jo, mám to dobrý (dobré)!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 No a pak jdu většinou vyprat prádlo. </w:t>
      </w:r>
      <w:r w:rsidDel="00000000" w:rsidR="00000000" w:rsidRPr="00000000">
        <w:rPr>
          <w:b w:val="1"/>
          <w:bCs w:val="1"/>
          <w:rtl w:val="0"/>
        </w:rPr>
        <w:t xml:space="preserve">Nasypu </w:t>
      </w:r>
      <w:r w:rsidDel="00000000" w:rsidR="00000000" w:rsidRPr="00000000">
        <w:rPr>
          <w:rtl w:val="0"/>
        </w:rPr>
        <w:t xml:space="preserve">tam krásně voňavej (voňavý) prášek od Bonuxu. A taky nejoblíbenější aviváž od Coccolina.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No a abych nebyla celej (celý) den v pyžamu, tak se </w:t>
      </w:r>
      <w:r w:rsidDel="00000000" w:rsidR="00000000" w:rsidRPr="00000000">
        <w:rPr>
          <w:b w:val="1"/>
          <w:bCs w:val="1"/>
          <w:rtl w:val="0"/>
        </w:rPr>
        <w:t xml:space="preserve">převlíknu </w:t>
      </w:r>
      <w:r w:rsidDel="00000000" w:rsidR="00000000" w:rsidRPr="00000000">
        <w:rPr>
          <w:rtl w:val="0"/>
        </w:rPr>
        <w:t xml:space="preserve">(převléknu) do něčeho domáckýho (domáckého, domácího).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No a pak už jdu většinou chystat voběd (oběd) nebo umejvat (umývat) nádobí.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Takže se mějte krásně a zase u dalšího videa ahoj!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video is a derivative of the following works: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Title : Church Bell Chime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Author :  Daniel Simion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Source 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http://soundbible.com/2171-Church-Bel...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License : Attribution (CC-BY) 3.0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Title : Moje víkendová ranní rutina.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Author : L U C K A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Source :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https://www.youtube.com/watch?v=7lYQV...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License : Attribution (CC-BY) 3.0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redirect?redir_token=QUFFLUhqa0tnNngzOXR5SGJIbjd3cE83OGF6X2l4djlzd3xBQ3Jtc0tuY1pmeUY1Q1poRnNqNXk5b2I0cmJ1ZlJHUVVmWEZEYm1tblRtSl8yZVNpZWdYOVNKdWtBYnlfak1Gd2NoNUF2cllYbHh3OUlsaW55US1ZYXNkSG40eU9aOVQyNENVaG9ES0pQbEdtdEhnWlZmNlRwNA%3D%3D&amp;v=A2XP7qA4oK4&amp;q=http%3A%2F%2Fsoundbible.com%2F2171-Church-Bell-Chime.html&amp;event=video_description" TargetMode="External"/><Relationship Id="rId7" Type="http://schemas.openxmlformats.org/officeDocument/2006/relationships/hyperlink" Target="https://www.youtube.com/watch?v=7lYQVbTNP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