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53n76hx04yiv" w:id="0"/>
      <w:bookmarkEnd w:id="0"/>
      <w:r w:rsidDel="00000000" w:rsidR="00000000" w:rsidRPr="00000000">
        <w:rPr>
          <w:rtl w:val="0"/>
        </w:rPr>
        <w:t xml:space="preserve">3 </w:t>
      </w:r>
      <w:r w:rsidDel="00000000" w:rsidR="00000000" w:rsidRPr="00000000">
        <w:rPr>
          <w:color w:val="333a91"/>
          <w:rtl w:val="0"/>
        </w:rPr>
        <w:t xml:space="preserve">|</w:t>
      </w:r>
      <w:r w:rsidDel="00000000" w:rsidR="00000000" w:rsidRPr="00000000">
        <w:rPr>
          <w:rtl w:val="0"/>
        </w:rPr>
        <w:t xml:space="preserve"> 1 </w:t>
      </w:r>
      <w:r w:rsidDel="00000000" w:rsidR="00000000" w:rsidRPr="00000000">
        <w:rPr>
          <w:color w:val="333a91"/>
          <w:rtl w:val="0"/>
        </w:rPr>
        <w:t xml:space="preserve">|</w:t>
      </w:r>
      <w:r w:rsidDel="00000000" w:rsidR="00000000" w:rsidRPr="00000000">
        <w:rPr>
          <w:rtl w:val="0"/>
        </w:rPr>
        <w:t xml:space="preserve"> Lekcija 3: Braća i sestre</w:t>
      </w:r>
    </w:p>
    <w:p w:rsidR="00000000" w:rsidDel="00000000" w:rsidP="00000000" w:rsidRDefault="00000000" w:rsidRPr="00000000" w14:paraId="00000002">
      <w:pPr>
        <w:pStyle w:val="Heading1"/>
        <w:spacing w:line="240" w:lineRule="auto"/>
        <w:rPr>
          <w:color w:val="333a91"/>
        </w:rPr>
      </w:pPr>
      <w:bookmarkStart w:colFirst="0" w:colLast="0" w:name="_wm9msur9xs69" w:id="1"/>
      <w:bookmarkEnd w:id="1"/>
      <w:r w:rsidDel="00000000" w:rsidR="00000000" w:rsidRPr="00000000">
        <w:rPr>
          <w:color w:val="333a91"/>
          <w:rtl w:val="0"/>
        </w:rPr>
        <w:t xml:space="preserve">3.1 Zadatak 5. Obitelj Petrić</w:t>
      </w:r>
    </w:p>
    <w:p w:rsidR="00000000" w:rsidDel="00000000" w:rsidP="00000000" w:rsidRDefault="00000000" w:rsidRPr="00000000" w14:paraId="00000003">
      <w:pPr>
        <w:rPr/>
      </w:pPr>
      <w:r w:rsidDel="00000000" w:rsidR="00000000" w:rsidRPr="00000000">
        <w:rPr>
          <w:rtl w:val="0"/>
        </w:rPr>
        <w:t xml:space="preserve">Complete the text below by filling in the blanks with words from the word bank. There are two extra words. You might need to change the gender for some of the words. The text is about Luka’s family from his dad’s side.</w:t>
      </w:r>
    </w:p>
    <w:p w:rsidR="00000000" w:rsidDel="00000000" w:rsidP="00000000" w:rsidRDefault="00000000" w:rsidRPr="00000000" w14:paraId="00000004">
      <w:pPr>
        <w:rPr/>
      </w:pPr>
      <w:r w:rsidDel="00000000" w:rsidR="00000000" w:rsidRPr="00000000">
        <w:rPr/>
        <w:drawing>
          <wp:inline distB="114300" distT="114300" distL="114300" distR="114300">
            <wp:extent cx="5852917" cy="3413175"/>
            <wp:effectExtent b="0" l="0" r="0" t="0"/>
            <wp:docPr id="12" name="image4.jpg"/>
            <a:graphic>
              <a:graphicData uri="http://schemas.openxmlformats.org/drawingml/2006/picture">
                <pic:pic>
                  <pic:nvPicPr>
                    <pic:cNvPr id="0" name="image4.jpg"/>
                    <pic:cNvPicPr preferRelativeResize="0"/>
                  </pic:nvPicPr>
                  <pic:blipFill>
                    <a:blip r:embed="rId6"/>
                    <a:srcRect b="26070" l="11217" r="12660" t="2035"/>
                    <a:stretch>
                      <a:fillRect/>
                    </a:stretch>
                  </pic:blipFill>
                  <pic:spPr>
                    <a:xfrm>
                      <a:off x="0" y="0"/>
                      <a:ext cx="5852917" cy="3413175"/>
                    </a:xfrm>
                    <a:prstGeom prst="rect"/>
                    <a:ln/>
                  </pic:spPr>
                </pic:pic>
              </a:graphicData>
            </a:graphic>
          </wp:inline>
        </w:drawing>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jc w:val="center"/>
              <w:rPr/>
            </w:pPr>
            <w:r w:rsidDel="00000000" w:rsidR="00000000" w:rsidRPr="00000000">
              <w:rPr>
                <w:rtl w:val="0"/>
              </w:rPr>
              <w:t xml:space="preserve">žena</w:t>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jc w:val="center"/>
              <w:rPr/>
            </w:pPr>
            <w:r w:rsidDel="00000000" w:rsidR="00000000" w:rsidRPr="00000000">
              <w:rPr>
                <w:rtl w:val="0"/>
              </w:rPr>
              <w:t xml:space="preserve">prezime</w:t>
            </w: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jc w:val="center"/>
              <w:rPr/>
            </w:pPr>
            <w:r w:rsidDel="00000000" w:rsidR="00000000" w:rsidRPr="00000000">
              <w:rPr>
                <w:rtl w:val="0"/>
              </w:rPr>
              <w:t xml:space="preserve">sin</w:t>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jc w:val="center"/>
              <w:rPr/>
            </w:pPr>
            <w:r w:rsidDel="00000000" w:rsidR="00000000" w:rsidRPr="00000000">
              <w:rPr>
                <w:rtl w:val="0"/>
              </w:rPr>
              <w:t xml:space="preserve">ujak</w:t>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jc w:val="center"/>
              <w:rPr/>
            </w:pPr>
            <w:r w:rsidDel="00000000" w:rsidR="00000000" w:rsidRPr="00000000">
              <w:rPr>
                <w:rtl w:val="0"/>
              </w:rPr>
              <w:t xml:space="preserve">obitelj</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jc w:val="center"/>
              <w:rPr/>
            </w:pPr>
            <w:r w:rsidDel="00000000" w:rsidR="00000000" w:rsidRPr="00000000">
              <w:rPr>
                <w:rtl w:val="0"/>
              </w:rPr>
              <w:t xml:space="preserve">unuk</w:t>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jc w:val="center"/>
              <w:rPr/>
            </w:pPr>
            <w:r w:rsidDel="00000000" w:rsidR="00000000" w:rsidRPr="00000000">
              <w:rPr>
                <w:rtl w:val="0"/>
              </w:rPr>
              <w:t xml:space="preserve">djeca</w:t>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jc w:val="center"/>
              <w:rPr/>
            </w:pPr>
            <w:r w:rsidDel="00000000" w:rsidR="00000000" w:rsidRPr="00000000">
              <w:rPr>
                <w:rtl w:val="0"/>
              </w:rPr>
              <w:t xml:space="preserve">tata</w:t>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jc w:val="center"/>
              <w:rPr/>
            </w:pPr>
            <w:r w:rsidDel="00000000" w:rsidR="00000000" w:rsidRPr="00000000">
              <w:rPr>
                <w:rtl w:val="0"/>
              </w:rPr>
              <w:t xml:space="preserve">unuka</w:t>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jc w:val="center"/>
              <w:rPr/>
            </w:pPr>
            <w:r w:rsidDel="00000000" w:rsidR="00000000" w:rsidRPr="00000000">
              <w:rPr>
                <w:rtl w:val="0"/>
              </w:rPr>
              <w:t xml:space="preserve">lijep</w:t>
            </w:r>
          </w:p>
        </w:tc>
      </w:tr>
    </w:tbl>
    <w:p w:rsidR="00000000" w:rsidDel="00000000" w:rsidP="00000000" w:rsidRDefault="00000000" w:rsidRPr="00000000" w14:paraId="0000000F">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drawing>
                <wp:inline distB="114300" distT="114300" distL="114300" distR="114300">
                  <wp:extent cx="2771775" cy="1663700"/>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771775" cy="1663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drawing>
                <wp:inline distB="114300" distT="114300" distL="114300" distR="114300">
                  <wp:extent cx="2752725" cy="1676391"/>
                  <wp:effectExtent b="0" l="0" r="0" t="0"/>
                  <wp:docPr id="16" name="image18.jpg"/>
                  <a:graphic>
                    <a:graphicData uri="http://schemas.openxmlformats.org/drawingml/2006/picture">
                      <pic:pic>
                        <pic:nvPicPr>
                          <pic:cNvPr id="0" name="image18.jpg"/>
                          <pic:cNvPicPr preferRelativeResize="0"/>
                        </pic:nvPicPr>
                        <pic:blipFill>
                          <a:blip r:embed="rId8"/>
                          <a:srcRect b="39100" l="0" r="0" t="0"/>
                          <a:stretch>
                            <a:fillRect/>
                          </a:stretch>
                        </pic:blipFill>
                        <pic:spPr>
                          <a:xfrm>
                            <a:off x="0" y="0"/>
                            <a:ext cx="2752725" cy="167639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2">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8" w:val="single"/>
              <w:left w:color="ffffff" w:space="0" w:sz="24"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sz w:val="28"/>
                <w:szCs w:val="28"/>
              </w:rPr>
            </w:pPr>
            <w:r w:rsidDel="00000000" w:rsidR="00000000" w:rsidRPr="00000000">
              <w:rPr>
                <w:sz w:val="28"/>
                <w:szCs w:val="28"/>
                <w:rtl w:val="0"/>
              </w:rPr>
              <w:t xml:space="preserve">Tekst 1</w:t>
            </w:r>
          </w:p>
        </w:tc>
      </w:tr>
      <w:tr>
        <w:trPr>
          <w:cantSplit w:val="0"/>
          <w:tblHeader w:val="0"/>
        </w:trPr>
        <w:tc>
          <w:tcPr>
            <w:tcBorders>
              <w:top w:color="000000" w:space="0" w:sz="18" w:val="single"/>
              <w:left w:color="ffffff" w:space="0" w:sz="24" w:val="single"/>
              <w:bottom w:color="000000" w:space="0" w:sz="18"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14">
            <w:pPr>
              <w:pStyle w:val="Heading3"/>
              <w:spacing w:line="240" w:lineRule="auto"/>
              <w:rPr/>
            </w:pPr>
            <w:bookmarkStart w:colFirst="0" w:colLast="0" w:name="_5civ8cuvt6lu" w:id="2"/>
            <w:bookmarkEnd w:id="2"/>
            <w:r w:rsidDel="00000000" w:rsidR="00000000" w:rsidRPr="00000000">
              <w:rPr>
                <w:rtl w:val="0"/>
              </w:rPr>
              <w:t xml:space="preserve">Tko je ovo?</w:t>
            </w:r>
          </w:p>
          <w:p w:rsidR="00000000" w:rsidDel="00000000" w:rsidP="00000000" w:rsidRDefault="00000000" w:rsidRPr="00000000" w14:paraId="00000015">
            <w:pPr>
              <w:spacing w:line="360" w:lineRule="auto"/>
              <w:rPr/>
            </w:pPr>
            <w:r w:rsidDel="00000000" w:rsidR="00000000" w:rsidRPr="00000000">
              <w:rPr>
                <w:rtl w:val="0"/>
              </w:rPr>
              <w:t xml:space="preserve">Ovo je Luka Petrić i njegova </w:t>
            </w:r>
            <w:r w:rsidDel="00000000" w:rsidR="00000000" w:rsidRPr="00000000">
              <w:rPr>
                <w:shd w:fill="dce5f9" w:val="clear"/>
                <w:rtl w:val="0"/>
              </w:rPr>
              <w:t xml:space="preserve">*žena*</w:t>
            </w:r>
            <w:r w:rsidDel="00000000" w:rsidR="00000000" w:rsidRPr="00000000">
              <w:rPr>
                <w:rtl w:val="0"/>
              </w:rPr>
              <w:t xml:space="preserve"> </w:t>
            </w:r>
            <w:r w:rsidDel="00000000" w:rsidR="00000000" w:rsidRPr="00000000">
              <w:rPr>
                <w:rtl w:val="0"/>
              </w:rPr>
              <w:t xml:space="preserve">Ksenija. Ovo su njegova *djeca*: Tomislav, Marija i Blaženka. A ovo je njegova *unuka* Ema. Njezin *tata* Tomislav je njegov *sin*. Njegova žena se zove Tamara. James misli da je Tamara *lijepo* ime.</w:t>
            </w:r>
          </w:p>
        </w:tc>
      </w:tr>
      <w:tr>
        <w:trPr>
          <w:cantSplit w:val="0"/>
          <w:tblHeader w:val="0"/>
        </w:trPr>
        <w:tc>
          <w:tcPr>
            <w:tcBorders>
              <w:top w:color="000000" w:space="0" w:sz="18" w:val="single"/>
              <w:left w:color="ffffff" w:space="0" w:sz="24"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sz w:val="28"/>
                <w:szCs w:val="28"/>
              </w:rPr>
            </w:pPr>
            <w:r w:rsidDel="00000000" w:rsidR="00000000" w:rsidRPr="00000000">
              <w:rPr>
                <w:sz w:val="28"/>
                <w:szCs w:val="28"/>
                <w:rtl w:val="0"/>
              </w:rPr>
              <w:t xml:space="preserve">Tekst 2</w:t>
            </w:r>
          </w:p>
        </w:tc>
      </w:tr>
      <w:tr>
        <w:trPr>
          <w:cantSplit w:val="0"/>
          <w:tblHeader w:val="0"/>
        </w:trPr>
        <w:tc>
          <w:tcPr>
            <w:tcBorders>
              <w:top w:color="000000" w:space="0" w:sz="18" w:val="single"/>
              <w:left w:color="ffffff" w:space="0" w:sz="24" w:val="single"/>
              <w:bottom w:color="ffffff" w:space="0" w:sz="24"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17">
            <w:pPr>
              <w:spacing w:line="360" w:lineRule="auto"/>
              <w:rPr/>
            </w:pPr>
            <w:r w:rsidDel="00000000" w:rsidR="00000000" w:rsidRPr="00000000">
              <w:rPr>
                <w:rtl w:val="0"/>
              </w:rPr>
              <w:t xml:space="preserve">A ovo je Ksenija, njezino *</w:t>
            </w:r>
            <w:r w:rsidDel="00000000" w:rsidR="00000000" w:rsidRPr="00000000">
              <w:rPr>
                <w:rtl w:val="0"/>
              </w:rPr>
              <w:t xml:space="preserve">prezime</w:t>
            </w:r>
            <w:r w:rsidDel="00000000" w:rsidR="00000000" w:rsidRPr="00000000">
              <w:rPr>
                <w:rtl w:val="0"/>
              </w:rPr>
              <w:t xml:space="preserve">* je također Petrić. Ona i Luka su baka  *unuk*. A ovo je Jagoda, njezin *unuka*. </w:t>
            </w:r>
          </w:p>
        </w:tc>
      </w:tr>
    </w:tbl>
    <w:p w:rsidR="00000000" w:rsidDel="00000000" w:rsidP="00000000" w:rsidRDefault="00000000" w:rsidRPr="00000000" w14:paraId="00000018">
      <w:pPr>
        <w:pStyle w:val="Heading1"/>
        <w:spacing w:line="240" w:lineRule="auto"/>
        <w:rPr>
          <w:color w:val="333a91"/>
        </w:rPr>
      </w:pPr>
      <w:bookmarkStart w:colFirst="0" w:colLast="0" w:name="_mvc7bjc3749" w:id="3"/>
      <w:bookmarkEnd w:id="3"/>
      <w:r w:rsidDel="00000000" w:rsidR="00000000" w:rsidRPr="00000000">
        <w:rPr>
          <w:color w:val="333a91"/>
          <w:rtl w:val="0"/>
        </w:rPr>
        <w:t xml:space="preserve">3.1 Zadatak 6. Obitelj Bogdan</w:t>
      </w:r>
    </w:p>
    <w:p w:rsidR="00000000" w:rsidDel="00000000" w:rsidP="00000000" w:rsidRDefault="00000000" w:rsidRPr="00000000" w14:paraId="00000019">
      <w:pPr>
        <w:rPr/>
      </w:pPr>
      <w:r w:rsidDel="00000000" w:rsidR="00000000" w:rsidRPr="00000000">
        <w:rPr>
          <w:rtl w:val="0"/>
        </w:rPr>
        <w:t xml:space="preserve">In the pictures below, we see Petra Bogdan (Mario’s sister), once with her parents and then again with her own family. She is labeled with the letter </w:t>
      </w:r>
      <w:r w:rsidDel="00000000" w:rsidR="00000000" w:rsidRPr="00000000">
        <w:rPr>
          <w:b w:val="1"/>
          <w:bCs w:val="1"/>
          <w:rtl w:val="0"/>
        </w:rPr>
        <w:t xml:space="preserve">[b]</w:t>
      </w:r>
      <w:r w:rsidDel="00000000" w:rsidR="00000000" w:rsidRPr="00000000">
        <w:rPr>
          <w:rtl w:val="0"/>
        </w:rPr>
        <w:t xml:space="preserve"> in both pictures. Read the sentences below aloud and fill in the letter of the person to whom the sentence refers and the letter of the </w:t>
      </w:r>
      <w:r w:rsidDel="00000000" w:rsidR="00000000" w:rsidRPr="00000000">
        <w:rPr>
          <w:rtl w:val="0"/>
        </w:rPr>
        <w:t xml:space="preserve">speaker</w:t>
      </w:r>
      <w:r w:rsidDel="00000000" w:rsidR="00000000" w:rsidRPr="00000000">
        <w:rPr>
          <w:rtl w:val="0"/>
        </w:rPr>
        <w:t xml:space="preserve">. The first one has been done for you as an example. If more than one option is possible, choose only one. </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rPr>
          <w:cantSplit w:val="0"/>
          <w:trHeight w:val="440"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drawing>
                <wp:inline distB="114300" distT="114300" distL="114300" distR="114300">
                  <wp:extent cx="749808" cy="759181"/>
                  <wp:effectExtent b="0" l="0" r="0" t="0"/>
                  <wp:docPr id="7"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749808" cy="759181"/>
                          </a:xfrm>
                          <a:prstGeom prst="rect"/>
                          <a:ln/>
                        </pic:spPr>
                      </pic:pic>
                    </a:graphicData>
                  </a:graphic>
                </wp:inline>
              </w:drawing>
            </w:r>
            <w:r w:rsidDel="00000000" w:rsidR="00000000" w:rsidRPr="00000000">
              <w:rPr/>
              <w:drawing>
                <wp:inline distB="114300" distT="114300" distL="114300" distR="114300">
                  <wp:extent cx="749808" cy="759181"/>
                  <wp:effectExtent b="0" l="0" r="0" t="0"/>
                  <wp:docPr id="19"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749808" cy="759181"/>
                          </a:xfrm>
                          <a:prstGeom prst="rect"/>
                          <a:ln/>
                        </pic:spPr>
                      </pic:pic>
                    </a:graphicData>
                  </a:graphic>
                </wp:inline>
              </w:drawing>
            </w:r>
            <w:r w:rsidDel="00000000" w:rsidR="00000000" w:rsidRPr="00000000">
              <w:rPr/>
              <w:drawing>
                <wp:inline distB="114300" distT="114300" distL="114300" distR="114300">
                  <wp:extent cx="758952" cy="758952"/>
                  <wp:effectExtent b="0" l="0" r="0" t="0"/>
                  <wp:docPr id="3"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758952" cy="758952"/>
                          </a:xfrm>
                          <a:prstGeom prst="rect"/>
                          <a:ln/>
                        </pic:spPr>
                      </pic:pic>
                    </a:graphicData>
                  </a:graphic>
                </wp:inline>
              </w:drawing>
            </w:r>
            <w:r w:rsidDel="00000000" w:rsidR="00000000" w:rsidRPr="00000000">
              <w:rPr>
                <w:rtl w:val="0"/>
              </w:rPr>
            </w:r>
          </w:p>
        </w:tc>
        <w:tc>
          <w:tcPr>
            <w:gridSpan w:val="4"/>
            <w:tcBorders>
              <w:top w:color="000000" w:space="0" w:sz="0" w:val="nil"/>
              <w:left w:color="000000" w:space="0" w:sz="8" w:val="dash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drawing>
                <wp:inline distB="114300" distT="114300" distL="114300" distR="114300">
                  <wp:extent cx="749808" cy="749808"/>
                  <wp:effectExtent b="0" l="0" r="0" t="0"/>
                  <wp:docPr id="20"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749808" cy="749808"/>
                          </a:xfrm>
                          <a:prstGeom prst="rect"/>
                          <a:ln/>
                        </pic:spPr>
                      </pic:pic>
                    </a:graphicData>
                  </a:graphic>
                </wp:inline>
              </w:drawing>
            </w:r>
            <w:r w:rsidDel="00000000" w:rsidR="00000000" w:rsidRPr="00000000">
              <w:rPr/>
              <w:drawing>
                <wp:inline distB="114300" distT="114300" distL="114300" distR="114300">
                  <wp:extent cx="749808" cy="749808"/>
                  <wp:effectExtent b="0" l="0" r="0" t="0"/>
                  <wp:docPr id="9" name="image16.jpg"/>
                  <a:graphic>
                    <a:graphicData uri="http://schemas.openxmlformats.org/drawingml/2006/picture">
                      <pic:pic>
                        <pic:nvPicPr>
                          <pic:cNvPr id="0" name="image16.jpg"/>
                          <pic:cNvPicPr preferRelativeResize="0"/>
                        </pic:nvPicPr>
                        <pic:blipFill>
                          <a:blip r:embed="rId10"/>
                          <a:srcRect b="0" l="0" r="0" t="0"/>
                          <a:stretch>
                            <a:fillRect/>
                          </a:stretch>
                        </pic:blipFill>
                        <pic:spPr>
                          <a:xfrm>
                            <a:off x="0" y="0"/>
                            <a:ext cx="749808" cy="749808"/>
                          </a:xfrm>
                          <a:prstGeom prst="rect"/>
                          <a:ln/>
                        </pic:spPr>
                      </pic:pic>
                    </a:graphicData>
                  </a:graphic>
                </wp:inline>
              </w:drawing>
            </w:r>
            <w:r w:rsidDel="00000000" w:rsidR="00000000" w:rsidRPr="00000000">
              <w:rPr/>
              <w:drawing>
                <wp:inline distB="114300" distT="114300" distL="114300" distR="114300">
                  <wp:extent cx="749808" cy="749808"/>
                  <wp:effectExtent b="0" l="0" r="0" t="0"/>
                  <wp:docPr id="5"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749808" cy="749808"/>
                          </a:xfrm>
                          <a:prstGeom prst="rect"/>
                          <a:ln/>
                        </pic:spPr>
                      </pic:pic>
                    </a:graphicData>
                  </a:graphic>
                </wp:inline>
              </w:drawing>
            </w:r>
            <w:r w:rsidDel="00000000" w:rsidR="00000000" w:rsidRPr="00000000">
              <w:rPr/>
              <w:drawing>
                <wp:inline distB="114300" distT="114300" distL="114300" distR="114300">
                  <wp:extent cx="749808" cy="749808"/>
                  <wp:effectExtent b="0" l="0" r="0" t="0"/>
                  <wp:docPr id="10"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749808" cy="749808"/>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jc w:val="center"/>
              <w:rPr/>
            </w:pPr>
            <w:r w:rsidDel="00000000" w:rsidR="00000000" w:rsidRPr="00000000">
              <w:rPr>
                <w:rtl w:val="0"/>
              </w:rPr>
              <w:t xml:space="preserve">a</w:t>
            </w:r>
          </w:p>
        </w:tc>
        <w:tc>
          <w:tcPr>
            <w:tcBorders>
              <w:top w:color="000000" w:space="0" w:sz="0" w:val="nil"/>
              <w:left w:color="000000" w:space="0" w:sz="0" w:val="nil"/>
              <w:bottom w:color="000000" w:space="0" w:sz="0" w:val="nil"/>
              <w:right w:color="000000" w:space="0" w:sz="0" w:val="nil"/>
            </w:tcBorders>
            <w:shd w:fill="dce5f9"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jc w:val="center"/>
              <w:rPr>
                <w:b w:val="1"/>
                <w:bCs w:val="1"/>
              </w:rPr>
            </w:pPr>
            <w:r w:rsidDel="00000000" w:rsidR="00000000" w:rsidRPr="00000000">
              <w:rPr>
                <w:b w:val="1"/>
                <w:bCs w:val="1"/>
                <w:rtl w:val="0"/>
              </w:rPr>
              <w:t xml:space="preserve">b</w:t>
            </w:r>
          </w:p>
        </w:tc>
        <w:tc>
          <w:tcPr>
            <w:tcBorders>
              <w:top w:color="000000" w:space="0" w:sz="0" w:val="nil"/>
              <w:left w:color="000000" w:space="0" w:sz="0" w:val="nil"/>
              <w:bottom w:color="000000" w:space="0" w:sz="0" w:val="nil"/>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jc w:val="center"/>
              <w:rPr/>
            </w:pPr>
            <w:r w:rsidDel="00000000" w:rsidR="00000000" w:rsidRPr="00000000">
              <w:rPr>
                <w:rtl w:val="0"/>
              </w:rPr>
              <w:t xml:space="preserve">c</w:t>
            </w:r>
          </w:p>
        </w:tc>
        <w:tc>
          <w:tcPr>
            <w:tcBorders>
              <w:top w:color="000000" w:space="0" w:sz="0" w:val="nil"/>
              <w:left w:color="000000" w:space="0" w:sz="8" w:val="dash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jc w:val="center"/>
              <w:rPr/>
            </w:pPr>
            <w:r w:rsidDel="00000000" w:rsidR="00000000" w:rsidRPr="00000000">
              <w:rPr>
                <w:rtl w:val="0"/>
              </w:rPr>
              <w:t xml:space="preserve">d</w:t>
            </w:r>
          </w:p>
        </w:tc>
        <w:tc>
          <w:tcPr>
            <w:tcBorders>
              <w:top w:color="000000" w:space="0" w:sz="0" w:val="nil"/>
              <w:left w:color="000000" w:space="0" w:sz="0" w:val="nil"/>
              <w:bottom w:color="000000" w:space="0" w:sz="0" w:val="nil"/>
              <w:right w:color="000000" w:space="0" w:sz="0" w:val="nil"/>
            </w:tcBorders>
            <w:shd w:fill="dce5f9"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jc w:val="center"/>
              <w:rPr>
                <w:b w:val="1"/>
                <w:bCs w:val="1"/>
              </w:rPr>
            </w:pPr>
            <w:r w:rsidDel="00000000" w:rsidR="00000000" w:rsidRPr="00000000">
              <w:rPr>
                <w:b w:val="1"/>
                <w:bCs w:val="1"/>
                <w:rtl w:val="0"/>
              </w:rPr>
              <w:t xml:space="preserve">b</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jc w:val="center"/>
              <w:rPr/>
            </w:pPr>
            <w:r w:rsidDel="00000000" w:rsidR="00000000" w:rsidRPr="00000000">
              <w:rPr>
                <w:rtl w:val="0"/>
              </w:rPr>
              <w:t xml:space="preserv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jc w:val="center"/>
              <w:rPr/>
            </w:pPr>
            <w:r w:rsidDel="00000000" w:rsidR="00000000" w:rsidRPr="00000000">
              <w:rPr>
                <w:rtl w:val="0"/>
              </w:rPr>
              <w:t xml:space="preserve">f</w:t>
            </w:r>
          </w:p>
        </w:tc>
      </w:tr>
    </w:tbl>
    <w:p w:rsidR="00000000" w:rsidDel="00000000" w:rsidP="00000000" w:rsidRDefault="00000000" w:rsidRPr="00000000" w14:paraId="00000028">
      <w:pPr>
        <w:rPr/>
      </w:pPr>
      <w:r w:rsidDel="00000000" w:rsidR="00000000" w:rsidRPr="00000000">
        <w:rPr>
          <w:rtl w:val="0"/>
        </w:rPr>
      </w:r>
    </w:p>
    <w:tbl>
      <w:tblPr>
        <w:tblStyle w:val="Table5"/>
        <w:tblW w:w="92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0"/>
        <w:gridCol w:w="4680"/>
        <w:gridCol w:w="3015"/>
        <w:tblGridChange w:id="0">
          <w:tblGrid>
            <w:gridCol w:w="1560"/>
            <w:gridCol w:w="4680"/>
            <w:gridCol w:w="3015"/>
          </w:tblGrid>
        </w:tblGridChange>
      </w:tblGrid>
      <w:tr>
        <w:trPr>
          <w:cantSplit w:val="0"/>
          <w:trHeight w:val="695" w:hRule="atLeast"/>
          <w:tblHeader w:val="0"/>
        </w:trPr>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29">
            <w:pPr>
              <w:spacing w:line="240" w:lineRule="auto"/>
              <w:jc w:val="center"/>
              <w:rPr/>
            </w:pPr>
            <w:r w:rsidDel="00000000" w:rsidR="00000000" w:rsidRPr="00000000">
              <w:rPr>
                <w:rtl w:val="0"/>
              </w:rPr>
              <w:t xml:space="preserve">Speaker(s)</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2A">
            <w:pPr>
              <w:spacing w:line="240" w:lineRule="auto"/>
              <w:rPr/>
            </w:pPr>
            <w:r w:rsidDel="00000000" w:rsidR="00000000" w:rsidRPr="00000000">
              <w:rPr>
                <w:rtl w:val="0"/>
              </w:rPr>
              <w:t xml:space="preserve">Sentence </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2B">
            <w:pPr>
              <w:spacing w:line="240" w:lineRule="auto"/>
              <w:jc w:val="center"/>
              <w:rPr/>
            </w:pPr>
            <w:r w:rsidDel="00000000" w:rsidR="00000000" w:rsidRPr="00000000">
              <w:rPr>
                <w:rtl w:val="0"/>
              </w:rPr>
              <w:t xml:space="preserve">Person/people referred to</w:t>
            </w:r>
          </w:p>
        </w:tc>
      </w:tr>
      <w:tr>
        <w:trPr>
          <w:cantSplit w:val="0"/>
          <w:trHeight w:val="455" w:hRule="atLeast"/>
          <w:tblHeader w:val="0"/>
        </w:trPr>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C">
            <w:pPr>
              <w:spacing w:line="240" w:lineRule="auto"/>
              <w:jc w:val="center"/>
              <w:rPr/>
            </w:pPr>
            <w:r w:rsidDel="00000000" w:rsidR="00000000" w:rsidRPr="00000000">
              <w:rPr>
                <w:rtl w:val="0"/>
              </w:rPr>
              <w:t xml:space="preserve">B</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Ja imam oca Zlatka.</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E">
            <w:pPr>
              <w:spacing w:line="240" w:lineRule="auto"/>
              <w:jc w:val="center"/>
              <w:rPr/>
            </w:pPr>
            <w:r w:rsidDel="00000000" w:rsidR="00000000" w:rsidRPr="00000000">
              <w:rPr>
                <w:rtl w:val="0"/>
              </w:rPr>
              <w:t xml:space="preserve">A</w:t>
            </w:r>
          </w:p>
        </w:tc>
      </w:tr>
      <w:tr>
        <w:trPr>
          <w:cantSplit w:val="0"/>
          <w:trHeight w:val="455" w:hRule="atLeast"/>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F">
            <w:pPr>
              <w:spacing w:line="240" w:lineRule="auto"/>
              <w:jc w:val="center"/>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Mi imamo baku Ljubicu.</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1">
            <w:pPr>
              <w:spacing w:line="240" w:lineRule="auto"/>
              <w:jc w:val="center"/>
              <w:rPr/>
            </w:pPr>
            <w:r w:rsidDel="00000000" w:rsidR="00000000" w:rsidRPr="00000000">
              <w:rPr>
                <w:rtl w:val="0"/>
              </w:rPr>
            </w:r>
          </w:p>
        </w:tc>
      </w:tr>
      <w:tr>
        <w:trPr>
          <w:cantSplit w:val="0"/>
          <w:trHeight w:val="455" w:hRule="atLeast"/>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2">
            <w:pPr>
              <w:spacing w:line="240" w:lineRule="auto"/>
              <w:jc w:val="center"/>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Ja imam muža Zlatka.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4">
            <w:pPr>
              <w:spacing w:line="240" w:lineRule="auto"/>
              <w:jc w:val="center"/>
              <w:rPr/>
            </w:pPr>
            <w:r w:rsidDel="00000000" w:rsidR="00000000" w:rsidRPr="00000000">
              <w:rPr>
                <w:rtl w:val="0"/>
              </w:rPr>
            </w:r>
          </w:p>
        </w:tc>
      </w:tr>
      <w:tr>
        <w:trPr>
          <w:cantSplit w:val="0"/>
          <w:trHeight w:val="455" w:hRule="atLeast"/>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5">
            <w:pPr>
              <w:spacing w:line="240" w:lineRule="auto"/>
              <w:jc w:val="center"/>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Ja imam ženu Petru.</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7">
            <w:pPr>
              <w:spacing w:line="240" w:lineRule="auto"/>
              <w:jc w:val="center"/>
              <w:rPr/>
            </w:pPr>
            <w:r w:rsidDel="00000000" w:rsidR="00000000" w:rsidRPr="00000000">
              <w:rPr>
                <w:rtl w:val="0"/>
              </w:rPr>
            </w:r>
          </w:p>
        </w:tc>
      </w:tr>
      <w:tr>
        <w:trPr>
          <w:cantSplit w:val="0"/>
          <w:trHeight w:val="455" w:hRule="atLeast"/>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8">
            <w:pPr>
              <w:spacing w:line="240" w:lineRule="auto"/>
              <w:jc w:val="center"/>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Ja imam brata Davida.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A">
            <w:pPr>
              <w:spacing w:line="240" w:lineRule="auto"/>
              <w:jc w:val="center"/>
              <w:rPr/>
            </w:pPr>
            <w:r w:rsidDel="00000000" w:rsidR="00000000" w:rsidRPr="00000000">
              <w:rPr>
                <w:rtl w:val="0"/>
              </w:rPr>
            </w:r>
          </w:p>
        </w:tc>
      </w:tr>
      <w:tr>
        <w:trPr>
          <w:cantSplit w:val="0"/>
          <w:trHeight w:val="455" w:hRule="atLeast"/>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B">
            <w:pPr>
              <w:spacing w:line="240" w:lineRule="auto"/>
              <w:jc w:val="center"/>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t xml:space="preserve">Ja imam djeda.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D">
            <w:pPr>
              <w:spacing w:line="240" w:lineRule="auto"/>
              <w:jc w:val="center"/>
              <w:rPr/>
            </w:pPr>
            <w:r w:rsidDel="00000000" w:rsidR="00000000" w:rsidRPr="00000000">
              <w:rPr>
                <w:rtl w:val="0"/>
              </w:rPr>
            </w:r>
          </w:p>
        </w:tc>
      </w:tr>
      <w:tr>
        <w:trPr>
          <w:cantSplit w:val="0"/>
          <w:trHeight w:val="455" w:hRule="atLeast"/>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E">
            <w:pPr>
              <w:spacing w:line="240" w:lineRule="auto"/>
              <w:jc w:val="center"/>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Mi imamo sinove.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0">
            <w:pPr>
              <w:spacing w:line="240" w:lineRule="auto"/>
              <w:jc w:val="center"/>
              <w:rPr/>
            </w:pPr>
            <w:r w:rsidDel="00000000" w:rsidR="00000000" w:rsidRPr="00000000">
              <w:rPr>
                <w:rtl w:val="0"/>
              </w:rPr>
            </w:r>
          </w:p>
        </w:tc>
      </w:tr>
      <w:tr>
        <w:trPr>
          <w:cantSplit w:val="0"/>
          <w:trHeight w:val="455" w:hRule="atLeast"/>
          <w:tblHeader w:val="0"/>
        </w:trPr>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1">
            <w:pPr>
              <w:spacing w:line="240" w:lineRule="auto"/>
              <w:jc w:val="center"/>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Mi imamo mamu.</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3">
            <w:pPr>
              <w:spacing w:line="240" w:lineRule="auto"/>
              <w:jc w:val="center"/>
              <w:rPr/>
            </w:pPr>
            <w:r w:rsidDel="00000000" w:rsidR="00000000" w:rsidRPr="00000000">
              <w:rPr>
                <w:rtl w:val="0"/>
              </w:rPr>
            </w:r>
          </w:p>
        </w:tc>
      </w:tr>
    </w:tbl>
    <w:p w:rsidR="00000000" w:rsidDel="00000000" w:rsidP="00000000" w:rsidRDefault="00000000" w:rsidRPr="00000000" w14:paraId="00000044">
      <w:pPr>
        <w:pStyle w:val="Heading1"/>
        <w:spacing w:line="240" w:lineRule="auto"/>
        <w:rPr>
          <w:color w:val="333a91"/>
        </w:rPr>
      </w:pPr>
      <w:bookmarkStart w:colFirst="0" w:colLast="0" w:name="_8opwwgr32sw0" w:id="4"/>
      <w:bookmarkEnd w:id="4"/>
      <w:r w:rsidDel="00000000" w:rsidR="00000000" w:rsidRPr="00000000">
        <w:rPr>
          <w:color w:val="333a91"/>
          <w:rtl w:val="0"/>
        </w:rPr>
        <w:t xml:space="preserve">3.1 Zadatak 7. Koga imaš?</w:t>
      </w:r>
    </w:p>
    <w:p w:rsidR="00000000" w:rsidDel="00000000" w:rsidP="00000000" w:rsidRDefault="00000000" w:rsidRPr="00000000" w14:paraId="00000045">
      <w:pPr>
        <w:pStyle w:val="Subtitle"/>
        <w:rPr/>
      </w:pPr>
      <w:bookmarkStart w:colFirst="0" w:colLast="0" w:name="_ie2zk6ie7w8q" w:id="5"/>
      <w:bookmarkEnd w:id="5"/>
      <w:r w:rsidDel="00000000" w:rsidR="00000000" w:rsidRPr="00000000">
        <w:rPr>
          <w:rtl w:val="0"/>
        </w:rPr>
        <w:t xml:space="preserve">👥 Koga imaš? [Who do you have in your family?]</w:t>
      </w:r>
    </w:p>
    <w:p w:rsidR="00000000" w:rsidDel="00000000" w:rsidP="00000000" w:rsidRDefault="00000000" w:rsidRPr="00000000" w14:paraId="00000046">
      <w:pPr>
        <w:rPr/>
      </w:pPr>
      <w:r w:rsidDel="00000000" w:rsidR="00000000" w:rsidRPr="00000000">
        <w:rPr>
          <w:rtl w:val="0"/>
        </w:rPr>
        <w:t xml:space="preserve">Talk with two of your classmates and ask them about family members. Mark their existing family members and write their names. You will need to present your findings to your instructor.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946.9726562499999"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7">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pStyle w:val="Heading3"/>
              <w:spacing w:line="240" w:lineRule="auto"/>
              <w:rPr/>
            </w:pPr>
            <w:bookmarkStart w:colFirst="0" w:colLast="0" w:name="_7uxd3by8f3hy" w:id="6"/>
            <w:bookmarkEnd w:id="6"/>
            <w:r w:rsidDel="00000000" w:rsidR="00000000" w:rsidRPr="00000000">
              <w:rPr>
                <w:rtl w:val="0"/>
              </w:rPr>
              <w:t xml:space="preserve">Imaš li...?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 Da, imam... Zove se... – or – Ne, nemam… </w:t>
            </w:r>
          </w:p>
        </w:tc>
      </w:tr>
    </w:tbl>
    <w:p w:rsidR="00000000" w:rsidDel="00000000" w:rsidP="00000000" w:rsidRDefault="00000000" w:rsidRPr="00000000" w14:paraId="0000004B">
      <w:pPr>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3870"/>
        <w:gridCol w:w="3870"/>
        <w:tblGridChange w:id="0">
          <w:tblGrid>
            <w:gridCol w:w="1620"/>
            <w:gridCol w:w="3870"/>
            <w:gridCol w:w="3870"/>
          </w:tblGrid>
        </w:tblGridChange>
      </w:tblGrid>
      <w:tr>
        <w:trPr>
          <w:cantSplit w:val="0"/>
          <w:tblHeader w:val="0"/>
        </w:trPr>
        <w:tc>
          <w:tcPr>
            <w:tcBorders>
              <w:top w:color="ffffff" w:space="0" w:sz="8" w:val="single"/>
              <w:left w:color="ffffff" w:space="0" w:sz="8" w:val="single"/>
              <w:bottom w:color="000000" w:space="0" w:sz="8" w:val="dotted"/>
              <w:right w:color="ffffff" w:space="0" w:sz="8" w:val="single"/>
            </w:tcBorders>
            <w:shd w:fill="f6b26b"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r>
          </w:p>
        </w:tc>
        <w:tc>
          <w:tcPr>
            <w:tcBorders>
              <w:top w:color="ffffff" w:space="0" w:sz="8" w:val="single"/>
              <w:left w:color="ffffff" w:space="0" w:sz="8" w:val="single"/>
              <w:bottom w:color="000000" w:space="0" w:sz="8" w:val="dotted"/>
              <w:right w:color="ffffff" w:space="0" w:sz="8" w:val="single"/>
            </w:tcBorders>
            <w:shd w:fill="f6b26b"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Student 1:</w:t>
            </w:r>
          </w:p>
        </w:tc>
        <w:tc>
          <w:tcPr>
            <w:tcBorders>
              <w:top w:color="ffffff" w:space="0" w:sz="8" w:val="single"/>
              <w:left w:color="ffffff" w:space="0" w:sz="8" w:val="single"/>
              <w:bottom w:color="000000" w:space="0" w:sz="8" w:val="dotted"/>
              <w:right w:color="ffffff" w:space="0" w:sz="8" w:val="single"/>
            </w:tcBorders>
            <w:shd w:fill="f6b26b"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Student 2:</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Imaš li [...]?</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brata</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rtl w:val="0"/>
              </w:rPr>
              <w:t xml:space="preserve">sestru</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mamu</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t xml:space="preserve">tatu</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t xml:space="preserve">muža</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pPr>
            <w:r w:rsidDel="00000000" w:rsidR="00000000" w:rsidRPr="00000000">
              <w:rPr>
                <w:rtl w:val="0"/>
              </w:rPr>
              <w:t xml:space="preserve">ženu</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tl w:val="0"/>
              </w:rPr>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t xml:space="preserve">bratića</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r w:rsidDel="00000000" w:rsidR="00000000" w:rsidRPr="00000000">
              <w:rPr>
                <w:rtl w:val="0"/>
              </w:rPr>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t xml:space="preserve">sestrićnu</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r>
          </w:p>
        </w:tc>
      </w:tr>
    </w:tbl>
    <w:p w:rsidR="00000000" w:rsidDel="00000000" w:rsidP="00000000" w:rsidRDefault="00000000" w:rsidRPr="00000000" w14:paraId="0000006A">
      <w:pPr>
        <w:pStyle w:val="Heading1"/>
        <w:spacing w:line="240" w:lineRule="auto"/>
        <w:rPr>
          <w:color w:val="333a91"/>
        </w:rPr>
      </w:pPr>
      <w:bookmarkStart w:colFirst="0" w:colLast="0" w:name="_ru91hf20vucq" w:id="7"/>
      <w:bookmarkEnd w:id="7"/>
      <w:r w:rsidDel="00000000" w:rsidR="00000000" w:rsidRPr="00000000">
        <w:rPr>
          <w:color w:val="333a91"/>
          <w:rtl w:val="0"/>
        </w:rPr>
        <w:t xml:space="preserve">3.1 Zadatak 8. Tko je ovo?</w:t>
      </w:r>
    </w:p>
    <w:p w:rsidR="00000000" w:rsidDel="00000000" w:rsidP="00000000" w:rsidRDefault="00000000" w:rsidRPr="00000000" w14:paraId="0000006B">
      <w:pPr>
        <w:rPr/>
      </w:pPr>
      <w:r w:rsidDel="00000000" w:rsidR="00000000" w:rsidRPr="00000000">
        <w:rPr>
          <w:rtl w:val="0"/>
        </w:rPr>
        <w:t xml:space="preserve">👥 Work with a partner to read the dialog below. Based on what you learn, fill in the chart to indicate the name of the person and his/her relationship to the speaker.</w:t>
      </w:r>
    </w:p>
    <w:tbl>
      <w:tblPr>
        <w:tblStyle w:val="Table8"/>
        <w:tblW w:w="937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5"/>
        <w:gridCol w:w="1875"/>
        <w:gridCol w:w="1875"/>
        <w:gridCol w:w="1875"/>
        <w:gridCol w:w="1875"/>
        <w:tblGridChange w:id="0">
          <w:tblGrid>
            <w:gridCol w:w="1875"/>
            <w:gridCol w:w="1875"/>
            <w:gridCol w:w="1875"/>
            <w:gridCol w:w="1875"/>
            <w:gridCol w:w="1875"/>
          </w:tblGrid>
        </w:tblGridChange>
      </w:tblGrid>
      <w:tr>
        <w:trPr>
          <w:cantSplit w:val="0"/>
          <w:trHeight w:val="1924.62890625" w:hRule="atLeast"/>
          <w:tblHeader w:val="0"/>
        </w:trPr>
        <w:tc>
          <w:tcPr>
            <w:tcBorders>
              <w:top w:color="000000" w:space="0" w:sz="8" w:val="dotted"/>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drawing>
                <wp:inline distB="114300" distT="114300" distL="114300" distR="114300">
                  <wp:extent cx="1051560" cy="1051560"/>
                  <wp:effectExtent b="0" l="0" r="0" t="0"/>
                  <wp:docPr id="17" name="image17.jpg"/>
                  <a:graphic>
                    <a:graphicData uri="http://schemas.openxmlformats.org/drawingml/2006/picture">
                      <pic:pic>
                        <pic:nvPicPr>
                          <pic:cNvPr id="0" name="image17.jpg"/>
                          <pic:cNvPicPr preferRelativeResize="0"/>
                        </pic:nvPicPr>
                        <pic:blipFill>
                          <a:blip r:embed="rId15"/>
                          <a:srcRect b="0" l="0" r="0" t="0"/>
                          <a:stretch>
                            <a:fillRect/>
                          </a:stretch>
                        </pic:blipFill>
                        <pic:spPr>
                          <a:xfrm>
                            <a:off x="0" y="0"/>
                            <a:ext cx="1051560" cy="1051560"/>
                          </a:xfrm>
                          <a:prstGeom prst="rect"/>
                          <a:ln/>
                        </pic:spPr>
                      </pic:pic>
                    </a:graphicData>
                  </a:graphic>
                </wp:inline>
              </w:drawing>
            </w: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drawing>
                <wp:inline distB="114300" distT="114300" distL="114300" distR="114300">
                  <wp:extent cx="1051560" cy="1051560"/>
                  <wp:effectExtent b="0" l="0" r="0" t="0"/>
                  <wp:docPr id="4"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1051560" cy="1051560"/>
                          </a:xfrm>
                          <a:prstGeom prst="rect"/>
                          <a:ln/>
                        </pic:spPr>
                      </pic:pic>
                    </a:graphicData>
                  </a:graphic>
                </wp:inline>
              </w:drawing>
            </w: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drawing>
                <wp:inline distB="114300" distT="114300" distL="114300" distR="114300">
                  <wp:extent cx="1051560" cy="1051560"/>
                  <wp:effectExtent b="0" l="0" r="0" t="0"/>
                  <wp:docPr id="2"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1051560" cy="1051560"/>
                          </a:xfrm>
                          <a:prstGeom prst="rect"/>
                          <a:ln/>
                        </pic:spPr>
                      </pic:pic>
                    </a:graphicData>
                  </a:graphic>
                </wp:inline>
              </w:drawing>
            </w: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drawing>
                <wp:inline distB="114300" distT="114300" distL="114300" distR="114300">
                  <wp:extent cx="1051560" cy="1051560"/>
                  <wp:effectExtent b="0" l="0" r="0" t="0"/>
                  <wp:docPr id="15"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1051560" cy="1051560"/>
                          </a:xfrm>
                          <a:prstGeom prst="rect"/>
                          <a:ln/>
                        </pic:spPr>
                      </pic:pic>
                    </a:graphicData>
                  </a:graphic>
                </wp:inline>
              </w:drawing>
            </w: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drawing>
                <wp:inline distB="114300" distT="114300" distL="114300" distR="114300">
                  <wp:extent cx="1051560" cy="1051560"/>
                  <wp:effectExtent b="0" l="0" r="0" t="0"/>
                  <wp:docPr id="6"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1051560" cy="1051560"/>
                          </a:xfrm>
                          <a:prstGeom prst="rect"/>
                          <a:ln/>
                        </pic:spPr>
                      </pic:pic>
                    </a:graphicData>
                  </a:graphic>
                </wp:inline>
              </w:drawing>
            </w:r>
            <w:r w:rsidDel="00000000" w:rsidR="00000000" w:rsidRPr="00000000">
              <w:rPr>
                <w:rtl w:val="0"/>
              </w:rPr>
            </w:r>
          </w:p>
        </w:tc>
      </w:tr>
      <w:tr>
        <w:trPr>
          <w:cantSplit w:val="0"/>
          <w:trHeight w:val="575" w:hRule="atLeast"/>
          <w:tblHeader w:val="0"/>
        </w:trPr>
        <w:tc>
          <w:tcPr>
            <w:vMerge w:val="restart"/>
            <w:tcBorders>
              <w:top w:color="000000" w:space="0" w:sz="8" w:val="dotted"/>
              <w:left w:color="000000" w:space="0" w:sz="0" w:val="nil"/>
              <w:bottom w:color="000000" w:space="0" w:sz="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71">
            <w:pPr>
              <w:spacing w:line="240" w:lineRule="auto"/>
              <w:jc w:val="center"/>
              <w:rPr>
                <w:b w:val="1"/>
                <w:bCs w:val="1"/>
                <w:i w:val="1"/>
                <w:iCs w:val="1"/>
              </w:rPr>
            </w:pPr>
            <w:r w:rsidDel="00000000" w:rsidR="00000000" w:rsidRPr="00000000">
              <w:rPr>
                <w:b w:val="1"/>
                <w:bCs w:val="1"/>
                <w:i w:val="1"/>
                <w:iCs w:val="1"/>
                <w:rtl w:val="0"/>
              </w:rPr>
              <w:t xml:space="preserve">ja</w:t>
            </w:r>
          </w:p>
          <w:p w:rsidR="00000000" w:rsidDel="00000000" w:rsidP="00000000" w:rsidRDefault="00000000" w:rsidRPr="00000000" w14:paraId="00000072">
            <w:pPr>
              <w:spacing w:line="240" w:lineRule="auto"/>
              <w:jc w:val="center"/>
              <w:rPr/>
            </w:pPr>
            <w:r w:rsidDel="00000000" w:rsidR="00000000" w:rsidRPr="00000000">
              <w:rPr>
                <w:rtl w:val="0"/>
              </w:rPr>
              <w:t xml:space="preserve">Mario</w:t>
            </w:r>
          </w:p>
        </w:tc>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3">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4">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5">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6">
            <w:pPr>
              <w:spacing w:line="240" w:lineRule="auto"/>
              <w:rPr/>
            </w:pPr>
            <w:r w:rsidDel="00000000" w:rsidR="00000000" w:rsidRPr="00000000">
              <w:rPr>
                <w:rtl w:val="0"/>
              </w:rPr>
            </w:r>
          </w:p>
        </w:tc>
      </w:tr>
      <w:tr>
        <w:trPr>
          <w:cantSplit w:val="0"/>
          <w:trHeight w:val="575" w:hRule="atLeast"/>
          <w:tblHeader w:val="0"/>
        </w:trPr>
        <w:tc>
          <w:tcPr>
            <w:vMerge w:val="continue"/>
            <w:tcBorders>
              <w:left w:color="000000" w:space="0" w:sz="0" w:val="nil"/>
              <w:bottom w:color="000000" w:space="0" w:sz="8" w:val="dotted"/>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77">
            <w:pPr>
              <w:spacing w:line="240" w:lineRule="auto"/>
              <w:rPr/>
            </w:pPr>
            <w:r w:rsidDel="00000000" w:rsidR="00000000" w:rsidRPr="00000000">
              <w:rPr>
                <w:rtl w:val="0"/>
              </w:rPr>
            </w:r>
          </w:p>
        </w:tc>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t xml:space="preserve"> </w:t>
            </w:r>
          </w:p>
        </w:tc>
      </w:tr>
    </w:tbl>
    <w:p w:rsidR="00000000" w:rsidDel="00000000" w:rsidP="00000000" w:rsidRDefault="00000000" w:rsidRPr="00000000" w14:paraId="0000007C">
      <w:pPr>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830"/>
        <w:tblGridChange w:id="0">
          <w:tblGrid>
            <w:gridCol w:w="1530"/>
            <w:gridCol w:w="78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Osoba 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rPr/>
            </w:pPr>
            <w:r w:rsidDel="00000000" w:rsidR="00000000" w:rsidRPr="00000000">
              <w:rPr>
                <w:rtl w:val="0"/>
              </w:rPr>
              <w:t xml:space="preserve">Ovo sam ja, a ovo je moj tata.</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Osoba B</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rPr/>
            </w:pPr>
            <w:r w:rsidDel="00000000" w:rsidR="00000000" w:rsidRPr="00000000">
              <w:rPr>
                <w:rtl w:val="0"/>
              </w:rPr>
              <w:t xml:space="preserve">Tvoj tata? Kako se zove?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Osoba 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pPr>
            <w:r w:rsidDel="00000000" w:rsidR="00000000" w:rsidRPr="00000000">
              <w:rPr>
                <w:rtl w:val="0"/>
              </w:rPr>
              <w:t xml:space="preserve">Zove se Zlatko.</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Osoba B</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rPr/>
            </w:pPr>
            <w:r w:rsidDel="00000000" w:rsidR="00000000" w:rsidRPr="00000000">
              <w:rPr>
                <w:rtl w:val="0"/>
              </w:rPr>
              <w:t xml:space="preserve">Zanimljivo ime.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t xml:space="preserve">Osoba 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t xml:space="preserve">Ovo je Zlatko, a ovo je njegova žena.</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Osoba B</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pPr>
            <w:r w:rsidDel="00000000" w:rsidR="00000000" w:rsidRPr="00000000">
              <w:rPr>
                <w:rtl w:val="0"/>
              </w:rPr>
              <w:t xml:space="preserve">A kako se ona zove?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t xml:space="preserve">Osoba 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pPr>
            <w:r w:rsidDel="00000000" w:rsidR="00000000" w:rsidRPr="00000000">
              <w:rPr>
                <w:rtl w:val="0"/>
              </w:rPr>
              <w:t xml:space="preserve">Zove se Ljubica.</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t xml:space="preserve">Osoba B</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r w:rsidDel="00000000" w:rsidR="00000000" w:rsidRPr="00000000">
              <w:rPr>
                <w:rtl w:val="0"/>
              </w:rPr>
              <w:t xml:space="preserve">Dakle, Zlatko i Ljubica su tvoji roditelji.</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Osoba 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pPr>
            <w:r w:rsidDel="00000000" w:rsidR="00000000" w:rsidRPr="00000000">
              <w:rPr>
                <w:rtl w:val="0"/>
              </w:rPr>
              <w:t xml:space="preserve">A ovo je njihova kći. Ona se zove Petra.</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Osoba B</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r w:rsidDel="00000000" w:rsidR="00000000" w:rsidRPr="00000000">
              <w:rPr>
                <w:rtl w:val="0"/>
              </w:rPr>
              <w:t xml:space="preserve">A tko je ovo? Je li ovo tvoja teta?</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Osoba 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t xml:space="preserve">Ne, to nije moja teta. To je Kata. Zlatko i Kata su majka i sin.</w:t>
            </w:r>
          </w:p>
        </w:tc>
      </w:tr>
    </w:tbl>
    <w:p w:rsidR="00000000" w:rsidDel="00000000" w:rsidP="00000000" w:rsidRDefault="00000000" w:rsidRPr="00000000" w14:paraId="00000093">
      <w:pPr>
        <w:pStyle w:val="Heading1"/>
        <w:spacing w:line="240" w:lineRule="auto"/>
        <w:rPr>
          <w:color w:val="333a91"/>
        </w:rPr>
      </w:pPr>
      <w:bookmarkStart w:colFirst="0" w:colLast="0" w:name="_j1qt4m8oj7pm" w:id="8"/>
      <w:bookmarkEnd w:id="8"/>
      <w:r w:rsidDel="00000000" w:rsidR="00000000" w:rsidRPr="00000000">
        <w:rPr>
          <w:color w:val="333a91"/>
          <w:rtl w:val="0"/>
        </w:rPr>
        <w:t xml:space="preserve">3.1 Zadatak 9. Mario i Laura, intervju</w:t>
      </w:r>
    </w:p>
    <w:p w:rsidR="00000000" w:rsidDel="00000000" w:rsidP="00000000" w:rsidRDefault="00000000" w:rsidRPr="00000000" w14:paraId="00000094">
      <w:pPr>
        <w:rPr/>
      </w:pPr>
      <w:r w:rsidDel="00000000" w:rsidR="00000000" w:rsidRPr="00000000">
        <w:rPr>
          <w:rtl w:val="0"/>
        </w:rPr>
        <w:t xml:space="preserve">🔊 Listen to the </w:t>
      </w:r>
      <w:r w:rsidDel="00000000" w:rsidR="00000000" w:rsidRPr="00000000">
        <w:rPr>
          <w:b w:val="1"/>
          <w:bCs w:val="1"/>
          <w:rtl w:val="0"/>
        </w:rPr>
        <w:t xml:space="preserve">dialogue </w:t>
      </w:r>
      <w:r w:rsidDel="00000000" w:rsidR="00000000" w:rsidRPr="00000000">
        <w:rPr>
          <w:rtl w:val="0"/>
        </w:rPr>
        <w:t xml:space="preserve">between Mario and Laura</w:t>
      </w:r>
      <w:r w:rsidDel="00000000" w:rsidR="00000000" w:rsidRPr="00000000">
        <w:rPr>
          <w:rtl w:val="0"/>
        </w:rPr>
        <w:t xml:space="preserve">. While listening, complete Mario’s family tree. When you are done, you will need to check your answers with another classmate to see if you have the correct information. In your answer you will need to say the relation and personal name of each person. Listen carefully to the dialogue and how Mario answers the questions. You can also download a </w:t>
      </w:r>
      <w:hyperlink r:id="rId17">
        <w:r w:rsidDel="00000000" w:rsidR="00000000" w:rsidRPr="00000000">
          <w:rPr>
            <w:color w:val="1155cc"/>
            <w:u w:val="single"/>
            <w:rtl w:val="0"/>
          </w:rPr>
          <w:t xml:space="preserve">fillable PDF</w:t>
        </w:r>
      </w:hyperlink>
      <w:r w:rsidDel="00000000" w:rsidR="00000000" w:rsidRPr="00000000">
        <w:rPr>
          <w:rtl w:val="0"/>
        </w:rPr>
        <w:t xml:space="preserve">. </w:t>
      </w:r>
    </w:p>
    <w:p w:rsidR="00000000" w:rsidDel="00000000" w:rsidP="00000000" w:rsidRDefault="00000000" w:rsidRPr="00000000" w14:paraId="00000095">
      <w:pPr>
        <w:rPr/>
      </w:pPr>
      <w:r w:rsidDel="00000000" w:rsidR="00000000" w:rsidRPr="00000000">
        <w:rPr>
          <w:rtl w:val="0"/>
        </w:rPr>
        <w:t xml:space="preserve"> </w:t>
      </w:r>
      <w:r w:rsidDel="00000000" w:rsidR="00000000" w:rsidRPr="00000000">
        <w:rPr/>
        <w:drawing>
          <wp:inline distB="114300" distT="114300" distL="114300" distR="114300">
            <wp:extent cx="5319078" cy="4390916"/>
            <wp:effectExtent b="0" l="0" r="0" t="0"/>
            <wp:docPr id="8" name="image1.jpg"/>
            <a:graphic>
              <a:graphicData uri="http://schemas.openxmlformats.org/drawingml/2006/picture">
                <pic:pic>
                  <pic:nvPicPr>
                    <pic:cNvPr id="0" name="image1.jpg"/>
                    <pic:cNvPicPr preferRelativeResize="0"/>
                  </pic:nvPicPr>
                  <pic:blipFill>
                    <a:blip r:embed="rId18"/>
                    <a:srcRect b="2337" l="12019" r="16837" t="2597"/>
                    <a:stretch>
                      <a:fillRect/>
                    </a:stretch>
                  </pic:blipFill>
                  <pic:spPr>
                    <a:xfrm>
                      <a:off x="0" y="0"/>
                      <a:ext cx="5319078" cy="4390916"/>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Style w:val="Heading1"/>
        <w:spacing w:line="240" w:lineRule="auto"/>
        <w:rPr>
          <w:color w:val="333a91"/>
        </w:rPr>
      </w:pPr>
      <w:bookmarkStart w:colFirst="0" w:colLast="0" w:name="_7wr0ej6h6qhi" w:id="9"/>
      <w:bookmarkEnd w:id="9"/>
      <w:r w:rsidDel="00000000" w:rsidR="00000000" w:rsidRPr="00000000">
        <w:rPr>
          <w:color w:val="333a91"/>
          <w:rtl w:val="0"/>
        </w:rPr>
        <w:t xml:space="preserve">3.1 Zadatak 10. Moja braća i sestre</w:t>
      </w:r>
    </w:p>
    <w:p w:rsidR="00000000" w:rsidDel="00000000" w:rsidP="00000000" w:rsidRDefault="00000000" w:rsidRPr="00000000" w14:paraId="00000097">
      <w:pPr>
        <w:rPr/>
      </w:pPr>
      <w:r w:rsidDel="00000000" w:rsidR="00000000" w:rsidRPr="00000000">
        <w:rPr>
          <w:rtl w:val="0"/>
        </w:rPr>
        <w:t xml:space="preserve">Below is a family picture with the children arranged in order of age. Write the appropriate letter in the blank to indicate the person from whose perspective the relationship is being described. One of the descriptions will not work for any of the people. </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840"/>
        <w:gridCol w:w="885"/>
        <w:gridCol w:w="825"/>
        <w:gridCol w:w="810"/>
        <w:gridCol w:w="4815"/>
        <w:tblGridChange w:id="0">
          <w:tblGrid>
            <w:gridCol w:w="1185"/>
            <w:gridCol w:w="840"/>
            <w:gridCol w:w="885"/>
            <w:gridCol w:w="825"/>
            <w:gridCol w:w="810"/>
            <w:gridCol w:w="4815"/>
          </w:tblGrid>
        </w:tblGridChange>
      </w:tblGrid>
      <w:tr>
        <w:trPr>
          <w:cantSplit w:val="0"/>
          <w:trHeight w:val="420" w:hRule="atLeast"/>
          <w:tblHeader w:val="0"/>
        </w:trPr>
        <w:tc>
          <w:tcPr>
            <w:gridSpan w:val="5"/>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rPr/>
            </w:pPr>
            <w:r w:rsidDel="00000000" w:rsidR="00000000" w:rsidRPr="00000000">
              <w:rPr/>
              <w:drawing>
                <wp:inline distB="114300" distT="114300" distL="114300" distR="114300">
                  <wp:extent cx="2743200" cy="1752600"/>
                  <wp:effectExtent b="0" l="0" r="0" t="0"/>
                  <wp:docPr id="14" name="image5.jpg"/>
                  <a:graphic>
                    <a:graphicData uri="http://schemas.openxmlformats.org/drawingml/2006/picture">
                      <pic:pic>
                        <pic:nvPicPr>
                          <pic:cNvPr id="0" name="image5.jpg"/>
                          <pic:cNvPicPr preferRelativeResize="0"/>
                        </pic:nvPicPr>
                        <pic:blipFill>
                          <a:blip r:embed="rId19"/>
                          <a:srcRect b="4989" l="7852" r="0" t="11564"/>
                          <a:stretch>
                            <a:fillRect/>
                          </a:stretch>
                        </pic:blipFill>
                        <pic:spPr>
                          <a:xfrm>
                            <a:off x="0" y="0"/>
                            <a:ext cx="2743200" cy="1752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line="240" w:lineRule="auto"/>
              <w:jc w:val="center"/>
              <w:rPr/>
            </w:pPr>
            <w:r w:rsidDel="00000000" w:rsidR="00000000" w:rsidRPr="00000000">
              <w:rPr/>
              <w:drawing>
                <wp:inline distB="114300" distT="114300" distL="114300" distR="114300">
                  <wp:extent cx="1700203" cy="1700203"/>
                  <wp:effectExtent b="0" l="0" r="0" t="0"/>
                  <wp:docPr id="11"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1700203" cy="1700203"/>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ffffff" w:space="0" w:sz="24" w:val="single"/>
            </w:tcBorders>
            <w:shd w:fill="dce5f9"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bCs w:val="1"/>
                <w:rtl w:val="0"/>
              </w:rPr>
              <w:t xml:space="preserve">      </w:t>
            </w:r>
            <w:r w:rsidDel="00000000" w:rsidR="00000000" w:rsidRPr="00000000">
              <w:rPr>
                <w:rtl w:val="0"/>
              </w:rPr>
              <w:t xml:space="preserve">a</w:t>
            </w:r>
          </w:p>
        </w:tc>
        <w:tc>
          <w:tcPr>
            <w:tcBorders>
              <w:top w:color="000000" w:space="0" w:sz="0" w:val="nil"/>
              <w:left w:color="ffffff" w:space="0" w:sz="24" w:val="single"/>
              <w:bottom w:color="000000" w:space="0" w:sz="0" w:val="nil"/>
              <w:right w:color="ffffff" w:space="0" w:sz="24" w:val="single"/>
            </w:tcBorders>
            <w:shd w:fill="dce5f9"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w:t>
            </w:r>
          </w:p>
        </w:tc>
        <w:tc>
          <w:tcPr>
            <w:tcBorders>
              <w:top w:color="000000" w:space="0" w:sz="0" w:val="nil"/>
              <w:left w:color="ffffff" w:space="0" w:sz="24" w:val="single"/>
              <w:bottom w:color="000000" w:space="0" w:sz="0" w:val="nil"/>
              <w:right w:color="ffffff" w:space="0" w:sz="24" w:val="single"/>
            </w:tcBorders>
            <w:shd w:fill="dce5f9"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c</w:t>
            </w:r>
          </w:p>
        </w:tc>
        <w:tc>
          <w:tcPr>
            <w:tcBorders>
              <w:top w:color="000000" w:space="0" w:sz="0" w:val="nil"/>
              <w:left w:color="ffffff" w:space="0" w:sz="24" w:val="single"/>
              <w:bottom w:color="000000" w:space="0" w:sz="0" w:val="nil"/>
              <w:right w:color="ffffff" w:space="0" w:sz="24" w:val="single"/>
            </w:tcBorders>
            <w:shd w:fill="dce5f9"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w:t>
            </w:r>
          </w:p>
        </w:tc>
        <w:tc>
          <w:tcPr>
            <w:tcBorders>
              <w:top w:color="000000" w:space="0" w:sz="0" w:val="nil"/>
              <w:left w:color="ffffff" w:space="0" w:sz="24" w:val="single"/>
              <w:bottom w:color="000000" w:space="0" w:sz="0" w:val="nil"/>
              <w:right w:color="ffffff" w:space="0" w:sz="24" w:val="single"/>
            </w:tcBorders>
            <w:shd w:fill="dce5f9"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w:t>
            </w:r>
          </w:p>
        </w:tc>
        <w:tc>
          <w:tcPr>
            <w:tcBorders>
              <w:top w:color="000000" w:space="0" w:sz="0" w:val="nil"/>
              <w:left w:color="ffffff" w:space="0" w:sz="24" w:val="single"/>
              <w:bottom w:color="000000" w:space="0" w:sz="0" w:val="nil"/>
              <w:right w:color="000000" w:space="0" w:sz="0" w:val="nil"/>
            </w:tcBorders>
            <w:shd w:fill="dce5f9" w:val="clear"/>
            <w:tcMar>
              <w:top w:w="100.0" w:type="dxa"/>
              <w:left w:w="100.0" w:type="dxa"/>
              <w:bottom w:w="100.0" w:type="dxa"/>
              <w:right w:w="100.0" w:type="dxa"/>
            </w:tcM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bCs w:val="1"/>
                <w:sz w:val="32"/>
                <w:szCs w:val="32"/>
              </w:rPr>
            </w:pPr>
            <w:r w:rsidDel="00000000" w:rsidR="00000000" w:rsidRPr="00000000">
              <w:rPr>
                <w:rFonts w:ascii="Comfortaa" w:cs="Comfortaa" w:eastAsia="Comfortaa" w:hAnsi="Comfortaa"/>
                <w:b w:val="1"/>
                <w:bCs w:val="1"/>
                <w:sz w:val="32"/>
                <w:szCs w:val="32"/>
                <w:rtl w:val="0"/>
              </w:rPr>
              <w:t xml:space="preserve">Tko je tko?</w:t>
            </w:r>
          </w:p>
        </w:tc>
      </w:tr>
    </w:tbl>
    <w:p w:rsidR="00000000" w:rsidDel="00000000" w:rsidP="00000000" w:rsidRDefault="00000000" w:rsidRPr="00000000" w14:paraId="000000A4">
      <w:pPr>
        <w:rPr/>
      </w:pPr>
      <w:r w:rsidDel="00000000" w:rsidR="00000000" w:rsidRPr="00000000">
        <w:rPr>
          <w:rtl w:val="0"/>
        </w:rPr>
      </w:r>
    </w:p>
    <w:tbl>
      <w:tblPr>
        <w:tblStyle w:val="Table11"/>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8700"/>
        <w:tblGridChange w:id="0">
          <w:tblGrid>
            <w:gridCol w:w="615"/>
            <w:gridCol w:w="8700"/>
          </w:tblGrid>
        </w:tblGridChange>
      </w:tblGrid>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pPr>
            <w:r w:rsidDel="00000000" w:rsidR="00000000" w:rsidRPr="00000000">
              <w:rPr>
                <w:rtl w:val="0"/>
              </w:rPr>
              <w:t xml:space="preserve">Ovo je moj stariji brat, ovo je moj mlađi brat, a ovo su moje mlađe sestre.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rPr/>
            </w:pPr>
            <w:r w:rsidDel="00000000" w:rsidR="00000000" w:rsidRPr="00000000">
              <w:rPr>
                <w:rtl w:val="0"/>
              </w:rPr>
              <w:t xml:space="preserve">Ovo su moja starija braća, a ovo su moje starije sestre.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pPr>
            <w:r w:rsidDel="00000000" w:rsidR="00000000" w:rsidRPr="00000000">
              <w:rPr>
                <w:rtl w:val="0"/>
              </w:rPr>
              <w:t xml:space="preserve">Ovo je moja starija sestra, a ovo su moja mlađa braća.</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Ovo su moja starija braća, ovo je moja starija sestra i ovo je moja mlađa sestra.</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Ovo su moje mlađe sestre, a ovo je moj mlađi brat.</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Ovo je moj stariji brat, ovo je moja starija sestra i ovo su moje mlađe sestre.</w:t>
            </w:r>
          </w:p>
        </w:tc>
      </w:tr>
    </w:tbl>
    <w:p w:rsidR="00000000" w:rsidDel="00000000" w:rsidP="00000000" w:rsidRDefault="00000000" w:rsidRPr="00000000" w14:paraId="000000B1">
      <w:pPr>
        <w:pStyle w:val="Heading1"/>
        <w:spacing w:line="240" w:lineRule="auto"/>
        <w:rPr>
          <w:color w:val="333a91"/>
        </w:rPr>
      </w:pPr>
      <w:bookmarkStart w:colFirst="0" w:colLast="0" w:name="_8kih08flskq3" w:id="10"/>
      <w:bookmarkEnd w:id="10"/>
      <w:r w:rsidDel="00000000" w:rsidR="00000000" w:rsidRPr="00000000">
        <w:rPr>
          <w:color w:val="333a91"/>
          <w:rtl w:val="0"/>
        </w:rPr>
        <w:t xml:space="preserve">3.1 Zadatak 11. Moja obitelj</w:t>
      </w:r>
    </w:p>
    <w:p w:rsidR="00000000" w:rsidDel="00000000" w:rsidP="00000000" w:rsidRDefault="00000000" w:rsidRPr="00000000" w14:paraId="000000B2">
      <w:pPr>
        <w:rPr/>
      </w:pPr>
      <w:r w:rsidDel="00000000" w:rsidR="00000000" w:rsidRPr="00000000">
        <w:rPr>
          <w:rtl w:val="0"/>
        </w:rPr>
        <w:t xml:space="preserve">Now you will have a chance to talk about your own family using the dialog above as a model. In the box below, place your family pictures that you will describe. Do not write down any other information. This picture is intended as a visual guide for you to use while describing your family. Describe your family to your partner using as much vocabulary as you can. It is fine to repeat information and to point to your picture to clarify the person about whom you are talking.</w:t>
      </w:r>
    </w:p>
    <w:p w:rsidR="00000000" w:rsidDel="00000000" w:rsidP="00000000" w:rsidRDefault="00000000" w:rsidRPr="00000000" w14:paraId="000000B3">
      <w:pPr>
        <w:rPr/>
      </w:pPr>
      <w:r w:rsidDel="00000000" w:rsidR="00000000" w:rsidRPr="00000000">
        <w:rPr>
          <w:rtl w:val="0"/>
        </w:rPr>
        <w:t xml:space="preserve"> </w:t>
      </w:r>
    </w:p>
    <w:p w:rsidR="00000000" w:rsidDel="00000000" w:rsidP="00000000" w:rsidRDefault="00000000" w:rsidRPr="00000000" w14:paraId="000000B4">
      <w:pPr>
        <w:rPr/>
      </w:pPr>
      <w:r w:rsidDel="00000000" w:rsidR="00000000" w:rsidRPr="00000000">
        <w:rPr>
          <w:b w:val="1"/>
          <w:bCs w:val="1"/>
          <w:rtl w:val="0"/>
        </w:rPr>
        <w:t xml:space="preserve">NOTE</w:t>
      </w:r>
      <w:r w:rsidDel="00000000" w:rsidR="00000000" w:rsidRPr="00000000">
        <w:rPr>
          <w:rtl w:val="0"/>
        </w:rPr>
        <w:t xml:space="preserve">: If you do not feel comfortable sharing your personal picture with the rest of the class/your classmate, use an online picture. Find one that at least closely represents your real family structure and place it in the box below. </w:t>
      </w:r>
    </w:p>
    <w:p w:rsidR="00000000" w:rsidDel="00000000" w:rsidP="00000000" w:rsidRDefault="00000000" w:rsidRPr="00000000" w14:paraId="000000B5">
      <w:pPr>
        <w:pStyle w:val="Heading2"/>
        <w:spacing w:line="240" w:lineRule="auto"/>
        <w:rPr/>
      </w:pPr>
      <w:bookmarkStart w:colFirst="0" w:colLast="0" w:name="_yvh8bt4u3jhg" w:id="11"/>
      <w:bookmarkEnd w:id="11"/>
      <w:r w:rsidDel="00000000" w:rsidR="00000000" w:rsidRPr="00000000">
        <w:rPr>
          <w:rtl w:val="0"/>
        </w:rPr>
        <w:t xml:space="preserve">Slika: moja obitelj</w:t>
      </w:r>
    </w:p>
    <w:p w:rsidR="00000000" w:rsidDel="00000000" w:rsidP="00000000" w:rsidRDefault="00000000" w:rsidRPr="00000000" w14:paraId="000000B6">
      <w:pPr>
        <w:pStyle w:val="Subtitle"/>
        <w:rPr/>
      </w:pPr>
      <w:bookmarkStart w:colFirst="0" w:colLast="0" w:name="_59i58g5gg17h" w:id="12"/>
      <w:bookmarkEnd w:id="12"/>
      <w:r w:rsidDel="00000000" w:rsidR="00000000" w:rsidRPr="00000000">
        <w:rPr>
          <w:rtl w:val="0"/>
        </w:rPr>
        <w:t xml:space="preserve">Copy and paste your picture here</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Images used in this document are from </w:t>
      </w:r>
      <w:hyperlink r:id="rId21">
        <w:r w:rsidDel="00000000" w:rsidR="00000000" w:rsidRPr="00000000">
          <w:rPr>
            <w:color w:val="1155cc"/>
            <w:u w:val="single"/>
            <w:rtl w:val="0"/>
          </w:rPr>
          <w:t xml:space="preserve">these sources</w:t>
        </w:r>
      </w:hyperlink>
      <w:r w:rsidDel="00000000" w:rsidR="00000000" w:rsidRPr="00000000">
        <w:rPr>
          <w:rtl w:val="0"/>
        </w:rPr>
        <w:t xml:space="preserve">.</w:t>
      </w:r>
    </w:p>
    <w:sectPr>
      <w:headerReference r:id="rId22" w:type="default"/>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rPr/>
    </w:pPr>
    <w:r w:rsidDel="00000000" w:rsidR="00000000" w:rsidRPr="00000000">
      <w:rPr/>
      <w:drawing>
        <wp:inline distB="114300" distT="114300" distL="114300" distR="114300">
          <wp:extent cx="941832" cy="329641"/>
          <wp:effectExtent b="0" l="0" r="0" t="0"/>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8" name="image20.png"/>
          <a:graphic>
            <a:graphicData uri="http://schemas.openxmlformats.org/drawingml/2006/picture">
              <pic:pic>
                <pic:nvPicPr>
                  <pic:cNvPr id="0" name="image20.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jc w:val="right"/>
      <w:rPr>
        <w:b w:val="1"/>
        <w:bCs w:val="1"/>
        <w:sz w:val="24"/>
        <w:szCs w:val="24"/>
      </w:rPr>
    </w:pPr>
    <w:r w:rsidDel="00000000" w:rsidR="00000000" w:rsidRPr="00000000">
      <w:rPr>
        <w:b w:val="1"/>
        <w:bCs w:val="1"/>
        <w:sz w:val="28"/>
        <w:szCs w:val="28"/>
        <w:rtl w:val="0"/>
      </w:rPr>
      <w:t xml:space="preserve">3 |</w:t>
    </w:r>
    <w:r w:rsidDel="00000000" w:rsidR="00000000" w:rsidRPr="00000000">
      <w:rPr>
        <w:b w:val="1"/>
        <w:bCs w:val="1"/>
        <w:sz w:val="24"/>
        <w:szCs w:val="24"/>
        <w:rtl w:val="0"/>
      </w:rPr>
      <w:t xml:space="preserve"> Modul 1: Rad na satu</w:t>
    </w:r>
  </w:p>
  <w:p w:rsidR="00000000" w:rsidDel="00000000" w:rsidP="00000000" w:rsidRDefault="00000000" w:rsidRPr="00000000" w14:paraId="000000BB">
    <w:pPr>
      <w:jc w:val="right"/>
      <w:rPr>
        <w:i w:val="1"/>
        <w:iCs w:val="1"/>
        <w:sz w:val="24"/>
        <w:szCs w:val="24"/>
      </w:rPr>
    </w:pPr>
    <w:r w:rsidDel="00000000" w:rsidR="00000000" w:rsidRPr="00000000">
      <w:rPr>
        <w:i w:val="1"/>
        <w:iCs w:val="1"/>
        <w:sz w:val="24"/>
        <w:szCs w:val="24"/>
        <w:rtl w:val="0"/>
      </w:rPr>
      <w:t xml:space="preserve">Kakav otac, takav sin</w:t>
    </w:r>
  </w:p>
  <w:p w:rsidR="00000000" w:rsidDel="00000000" w:rsidP="00000000" w:rsidRDefault="00000000" w:rsidRPr="00000000" w14:paraId="000000BC">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11" Type="http://schemas.openxmlformats.org/officeDocument/2006/relationships/image" Target="media/image7.jpg"/><Relationship Id="rId22" Type="http://schemas.openxmlformats.org/officeDocument/2006/relationships/header" Target="header1.xml"/><Relationship Id="rId10" Type="http://schemas.openxmlformats.org/officeDocument/2006/relationships/image" Target="media/image12.jpg"/><Relationship Id="rId21" Type="http://schemas.openxmlformats.org/officeDocument/2006/relationships/hyperlink" Target="https://docs.google.com/document/d/1NlGQGXDa0x0eTPUe6FNJYv06vO1r5ggnOCWoKdJJdTE/edit#heading=h.m8wla123h8cg" TargetMode="External"/><Relationship Id="rId13" Type="http://schemas.openxmlformats.org/officeDocument/2006/relationships/image" Target="media/image11.jpg"/><Relationship Id="rId12" Type="http://schemas.openxmlformats.org/officeDocument/2006/relationships/image" Target="media/image9.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17.jpg"/><Relationship Id="rId14" Type="http://schemas.openxmlformats.org/officeDocument/2006/relationships/image" Target="media/image6.jpg"/><Relationship Id="rId17" Type="http://schemas.openxmlformats.org/officeDocument/2006/relationships/hyperlink" Target="https://drive.google.com/file/d/1l0V6grKaH_3EOPPDnm00HoDlzltdoEp2/view?usp=sharing" TargetMode="External"/><Relationship Id="rId16" Type="http://schemas.openxmlformats.org/officeDocument/2006/relationships/image" Target="media/image15.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4.jpg"/><Relationship Id="rId18"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18.jp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