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syky7kqe7eb7" w:id="0"/>
      <w:bookmarkEnd w:id="0"/>
      <w:r w:rsidDel="00000000" w:rsidR="00000000" w:rsidRPr="00000000">
        <w:rPr>
          <w:rtl w:val="0"/>
        </w:rPr>
        <w:t xml:space="preserve">6 </w:t>
      </w:r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5 </w:t>
      </w:r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Ponavljanje</w:t>
      </w:r>
    </w:p>
    <w:p w:rsidR="00000000" w:rsidDel="00000000" w:rsidP="00000000" w:rsidRDefault="00000000" w:rsidRPr="00000000" w14:paraId="00000002">
      <w:pPr>
        <w:pStyle w:val="Heading1"/>
        <w:rPr>
          <w:color w:val="f75b2f"/>
        </w:rPr>
      </w:pPr>
      <w:bookmarkStart w:colFirst="0" w:colLast="0" w:name="_pvd2ijksc4sh" w:id="1"/>
      <w:bookmarkEnd w:id="1"/>
      <w:r w:rsidDel="00000000" w:rsidR="00000000" w:rsidRPr="00000000">
        <w:rPr>
          <w:color w:val="f75b2f"/>
          <w:rtl w:val="0"/>
        </w:rPr>
        <w:t xml:space="preserve">6.5 Zadatak 1. Hoćeš li, želiš li…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1735702"/>
                  <wp:effectExtent b="0" l="0" r="0" t="0"/>
                  <wp:docPr id="11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6"/>
                          <a:srcRect b="13637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7357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1739900"/>
                  <wp:effectExtent b="0" l="0" r="0" t="0"/>
                  <wp:docPr id="1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73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Complete the sentence by using the correct form of the verb </w:t>
      </w:r>
      <w:r w:rsidDel="00000000" w:rsidR="00000000" w:rsidRPr="00000000">
        <w:rPr>
          <w:b w:val="1"/>
          <w:i w:val="1"/>
          <w:rtl w:val="0"/>
        </w:rPr>
        <w:t xml:space="preserve">htjeti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b w:val="1"/>
          <w:i w:val="1"/>
          <w:rtl w:val="0"/>
        </w:rPr>
        <w:t xml:space="preserve">željeti</w:t>
      </w:r>
      <w:r w:rsidDel="00000000" w:rsidR="00000000" w:rsidRPr="00000000">
        <w:rPr>
          <w:rtl w:val="0"/>
        </w:rPr>
        <w:t xml:space="preserve"> (depending on the context).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[h5p id="754"]</w:t>
      </w:r>
    </w:p>
    <w:p w:rsidR="00000000" w:rsidDel="00000000" w:rsidP="00000000" w:rsidRDefault="00000000" w:rsidRPr="00000000" w14:paraId="00000007">
      <w:pPr>
        <w:pStyle w:val="Heading1"/>
        <w:rPr>
          <w:color w:val="f75b2f"/>
        </w:rPr>
      </w:pPr>
      <w:bookmarkStart w:colFirst="0" w:colLast="0" w:name="_e69cg7d6ev40" w:id="2"/>
      <w:bookmarkEnd w:id="2"/>
      <w:r w:rsidDel="00000000" w:rsidR="00000000" w:rsidRPr="00000000">
        <w:rPr>
          <w:color w:val="f75b2f"/>
          <w:rtl w:val="0"/>
        </w:rPr>
        <w:t xml:space="preserve">6.5 Zadatak 2. Što je James kupio?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1651000"/>
                  <wp:effectExtent b="0" l="0" r="0" t="0"/>
                  <wp:docPr id="1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5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1600200"/>
                  <wp:effectExtent b="0" l="0" r="0" t="0"/>
                  <wp:docPr id="9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00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Complete the sentence by using the correct form of personal pronouns in the Dative case.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[h5p id="755"] </w:t>
      </w:r>
    </w:p>
    <w:p w:rsidR="00000000" w:rsidDel="00000000" w:rsidP="00000000" w:rsidRDefault="00000000" w:rsidRPr="00000000" w14:paraId="0000000C">
      <w:pPr>
        <w:pStyle w:val="Heading1"/>
        <w:rPr>
          <w:color w:val="f75b2f"/>
        </w:rPr>
      </w:pPr>
      <w:bookmarkStart w:colFirst="0" w:colLast="0" w:name="_fipxri58r5z7" w:id="3"/>
      <w:bookmarkEnd w:id="3"/>
      <w:r w:rsidDel="00000000" w:rsidR="00000000" w:rsidRPr="00000000">
        <w:rPr>
          <w:color w:val="f75b2f"/>
          <w:rtl w:val="0"/>
        </w:rPr>
        <w:t xml:space="preserve">6.5 Zadatak 3. Tko se kome sviđa?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Complete the sentences based on what you see. You need to use the Dative or nominative case with personal names.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736600"/>
                  <wp:effectExtent b="0" l="0" r="0" t="0"/>
                  <wp:docPr id="8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0"/>
                          <a:srcRect b="28998" l="18456" r="17449" t="16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723900"/>
                  <wp:effectExtent b="0" l="0" r="0" t="0"/>
                  <wp:docPr id="4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1"/>
                          <a:srcRect b="30681" l="17785" r="17449" t="15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723900"/>
                  <wp:effectExtent b="0" l="0" r="0" t="0"/>
                  <wp:docPr id="10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2"/>
                          <a:srcRect b="30052" l="17449" r="17449" t="15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711200"/>
                  <wp:effectExtent b="0" l="0" r="0" t="0"/>
                  <wp:docPr id="6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3"/>
                          <a:srcRect b="30573" l="17449" r="17114" t="15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71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Josipa / Luka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Darko / Sandra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Filip / Ines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Mario / Marija </w:t>
            </w:r>
          </w:p>
        </w:tc>
      </w:tr>
    </w:tbl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  <w:t xml:space="preserve">[h5p id="756"]</w:t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Complete the sentences based on what you see. To complete the question, you need to use the Dative with personal names. In the response to a question, you need to use the correct form of a personal pronoun in the Dative case (stressed or unstressed form, based on the sentence structure).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170"/>
        <w:gridCol w:w="1170"/>
        <w:gridCol w:w="1170"/>
        <w:gridCol w:w="1170"/>
        <w:gridCol w:w="1170"/>
        <w:gridCol w:w="1170"/>
        <w:gridCol w:w="1170"/>
        <w:gridCol w:w="1170"/>
        <w:tblGridChange w:id="0">
          <w:tblGrid>
            <w:gridCol w:w="1170"/>
            <w:gridCol w:w="1170"/>
            <w:gridCol w:w="1170"/>
            <w:gridCol w:w="1170"/>
            <w:gridCol w:w="1170"/>
            <w:gridCol w:w="1170"/>
            <w:gridCol w:w="1170"/>
            <w:gridCol w:w="1170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33500" cy="562772"/>
                  <wp:effectExtent b="0" l="0" r="0" t="0"/>
                  <wp:docPr id="2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4"/>
                          <a:srcRect b="31625" l="17142" r="15231" t="23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5627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33500" cy="559093"/>
                  <wp:effectExtent b="0" l="0" r="0" t="0"/>
                  <wp:docPr id="16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5"/>
                          <a:srcRect b="33324" l="16493" r="16775" t="22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5590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33500" cy="569422"/>
                  <wp:effectExtent b="0" l="0" r="0" t="0"/>
                  <wp:docPr id="3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6"/>
                          <a:srcRect b="33737" l="17346" r="15816" t="22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5694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33500" cy="557289"/>
                  <wp:effectExtent b="0" l="0" r="0" t="0"/>
                  <wp:docPr id="7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7"/>
                          <a:srcRect b="32752" l="16836" r="16836" t="22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5572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Josipa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Luka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Filip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Ines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Darko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Sandra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Mario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Marija</w:t>
            </w:r>
          </w:p>
        </w:tc>
      </w:tr>
    </w:tbl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  <w:t xml:space="preserve">[h5p id="757"]</w:t>
      </w:r>
    </w:p>
    <w:p w:rsidR="00000000" w:rsidDel="00000000" w:rsidP="00000000" w:rsidRDefault="00000000" w:rsidRPr="00000000" w14:paraId="00000029">
      <w:pPr>
        <w:pStyle w:val="Heading1"/>
        <w:rPr>
          <w:color w:val="f75b2f"/>
        </w:rPr>
      </w:pPr>
      <w:bookmarkStart w:colFirst="0" w:colLast="0" w:name="_9ckh5b2lnia1" w:id="4"/>
      <w:bookmarkEnd w:id="4"/>
      <w:r w:rsidDel="00000000" w:rsidR="00000000" w:rsidRPr="00000000">
        <w:rPr>
          <w:color w:val="f75b2f"/>
          <w:rtl w:val="0"/>
        </w:rPr>
        <w:t xml:space="preserve">6.5 Zadatak 4. Koji glagol?</w:t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  <w:t xml:space="preserve">Finish the sentences by using the appropriate verb. There are several options at time to complete the sentence. Pay attention to the subject in a sentence. Use the appropriate </w:t>
      </w:r>
      <w:r w:rsidDel="00000000" w:rsidR="00000000" w:rsidRPr="00000000">
        <w:rPr>
          <w:rtl w:val="0"/>
        </w:rPr>
        <w:t xml:space="preserve">verb</w:t>
      </w:r>
      <w:r w:rsidDel="00000000" w:rsidR="00000000" w:rsidRPr="00000000">
        <w:rPr>
          <w:rtl w:val="0"/>
        </w:rPr>
        <w:t xml:space="preserve"> -- choose between: </w:t>
      </w:r>
      <w:r w:rsidDel="00000000" w:rsidR="00000000" w:rsidRPr="00000000">
        <w:rPr>
          <w:b w:val="1"/>
          <w:i w:val="1"/>
          <w:rtl w:val="0"/>
        </w:rPr>
        <w:t xml:space="preserve">nositi, obući, odjenuti, obuti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  <w:t xml:space="preserve">[h5p id="758"] </w:t>
      </w:r>
    </w:p>
    <w:p w:rsidR="00000000" w:rsidDel="00000000" w:rsidP="00000000" w:rsidRDefault="00000000" w:rsidRPr="00000000" w14:paraId="0000002C">
      <w:pPr>
        <w:pStyle w:val="Heading1"/>
        <w:rPr>
          <w:color w:val="f75b2f"/>
        </w:rPr>
      </w:pPr>
      <w:bookmarkStart w:colFirst="0" w:colLast="0" w:name="_15mwzhjk1jpt" w:id="5"/>
      <w:bookmarkEnd w:id="5"/>
      <w:r w:rsidDel="00000000" w:rsidR="00000000" w:rsidRPr="00000000">
        <w:rPr>
          <w:color w:val="f75b2f"/>
          <w:rtl w:val="0"/>
        </w:rPr>
        <w:t xml:space="preserve">6.5 Zadatak 5. Što je ljepše?</w:t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  <w:t xml:space="preserve">Complete the sentence in a logical way. Use the correct form of the verb </w:t>
      </w:r>
      <w:r w:rsidDel="00000000" w:rsidR="00000000" w:rsidRPr="00000000">
        <w:rPr>
          <w:b w:val="1"/>
          <w:i w:val="1"/>
          <w:rtl w:val="0"/>
        </w:rPr>
        <w:t xml:space="preserve">biti</w:t>
      </w:r>
      <w:r w:rsidDel="00000000" w:rsidR="00000000" w:rsidRPr="00000000">
        <w:rPr>
          <w:rtl w:val="0"/>
        </w:rPr>
        <w:t xml:space="preserve">. 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" name="image10.jpg"/>
                    <a:graphic>
                      <a:graphicData uri="http://schemas.openxmlformats.org/drawingml/2006/picture">
                        <pic:pic>
                          <pic:nvPicPr>
                            <pic:cNvPr id="0" name="image10.jp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7" name="image4.jpg"/>
                    <a:graphic>
                      <a:graphicData uri="http://schemas.openxmlformats.org/drawingml/2006/picture">
                        <pic:pic>
                          <pic:nvPicPr>
                            <pic:cNvPr id="0" name="image4.jp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2" name="image16.jpg"/>
                    <a:graphic>
                      <a:graphicData uri="http://schemas.openxmlformats.org/drawingml/2006/picture">
                        <pic:pic>
                          <pic:nvPicPr>
                            <pic:cNvPr id="0" name="image16.jp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line="240" w:lineRule="auto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8" name="image13.jpg"/>
                    <a:graphic>
                      <a:graphicData uri="http://schemas.openxmlformats.org/drawingml/2006/picture">
                        <pic:pic>
                          <pic:nvPicPr>
                            <pic:cNvPr id="0" name="image13.jp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  <w:t xml:space="preserve">[h5p id="759"]</w:t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  <w:t xml:space="preserve">Finish the sentences by using the correct form of </w:t>
      </w:r>
      <w:r w:rsidDel="00000000" w:rsidR="00000000" w:rsidRPr="00000000">
        <w:rPr>
          <w:b w:val="1"/>
          <w:i w:val="1"/>
          <w:rtl w:val="0"/>
        </w:rPr>
        <w:t xml:space="preserve">ljepši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  <w:t xml:space="preserve">[h5p id="760"]</w:t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2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sectPr>
      <w:headerReference r:id="rId27" w:type="default"/>
      <w:footerReference r:id="rId28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8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4" name="image5.png"/>
          <a:graphic>
            <a:graphicData uri="http://schemas.openxmlformats.org/drawingml/2006/picture">
              <pic:pic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5" name="image18.png"/>
          <a:graphic>
            <a:graphicData uri="http://schemas.openxmlformats.org/drawingml/2006/picture">
              <pic:pic>
                <pic:nvPicPr>
                  <pic:cNvPr id="0" name="image18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9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6 |</w:t>
    </w:r>
    <w:r w:rsidDel="00000000" w:rsidR="00000000" w:rsidRPr="00000000">
      <w:rPr>
        <w:b w:val="1"/>
        <w:sz w:val="24"/>
        <w:szCs w:val="24"/>
        <w:rtl w:val="0"/>
      </w:rPr>
      <w:t xml:space="preserve"> Modul 5: Gramatika</w:t>
    </w:r>
  </w:p>
  <w:p w:rsidR="00000000" w:rsidDel="00000000" w:rsidP="00000000" w:rsidRDefault="00000000" w:rsidRPr="00000000" w14:paraId="0000003A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Ponavljanje je majka znanja</w:t>
    </w:r>
  </w:p>
  <w:p w:rsidR="00000000" w:rsidDel="00000000" w:rsidP="00000000" w:rsidRDefault="00000000" w:rsidRPr="00000000" w14:paraId="0000003B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pickpik.com/cufflinks-tie-watch-fashion-accessories-round-150888" TargetMode="External"/><Relationship Id="rId22" Type="http://schemas.openxmlformats.org/officeDocument/2006/relationships/hyperlink" Target="https://pxhere.com/en/photo/1622860#google_vignette" TargetMode="External"/><Relationship Id="rId21" Type="http://schemas.openxmlformats.org/officeDocument/2006/relationships/image" Target="media/image4.jpg"/><Relationship Id="rId24" Type="http://schemas.openxmlformats.org/officeDocument/2006/relationships/hyperlink" Target="https://pixabay.com/photos/black-leather-shoe-footwear-boots-2566886/" TargetMode="External"/><Relationship Id="rId23" Type="http://schemas.openxmlformats.org/officeDocument/2006/relationships/image" Target="media/image16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4.png"/><Relationship Id="rId26" Type="http://schemas.openxmlformats.org/officeDocument/2006/relationships/hyperlink" Target="https://docs.google.com/document/d/16ok3-N38HflnlZX5esGCC_-3p815C0MC0m9miht3dyA/edit#heading=h.ou6sok6ab3dc" TargetMode="External"/><Relationship Id="rId25" Type="http://schemas.openxmlformats.org/officeDocument/2006/relationships/image" Target="media/image13.jpg"/><Relationship Id="rId28" Type="http://schemas.openxmlformats.org/officeDocument/2006/relationships/footer" Target="footer1.xml"/><Relationship Id="rId27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15.png"/><Relationship Id="rId7" Type="http://schemas.openxmlformats.org/officeDocument/2006/relationships/image" Target="media/image12.png"/><Relationship Id="rId8" Type="http://schemas.openxmlformats.org/officeDocument/2006/relationships/image" Target="media/image17.png"/><Relationship Id="rId11" Type="http://schemas.openxmlformats.org/officeDocument/2006/relationships/image" Target="media/image7.jpg"/><Relationship Id="rId10" Type="http://schemas.openxmlformats.org/officeDocument/2006/relationships/image" Target="media/image9.jpg"/><Relationship Id="rId13" Type="http://schemas.openxmlformats.org/officeDocument/2006/relationships/image" Target="media/image3.jpg"/><Relationship Id="rId12" Type="http://schemas.openxmlformats.org/officeDocument/2006/relationships/image" Target="media/image1.jpg"/><Relationship Id="rId15" Type="http://schemas.openxmlformats.org/officeDocument/2006/relationships/image" Target="media/image2.jpg"/><Relationship Id="rId14" Type="http://schemas.openxmlformats.org/officeDocument/2006/relationships/image" Target="media/image6.jpg"/><Relationship Id="rId17" Type="http://schemas.openxmlformats.org/officeDocument/2006/relationships/image" Target="media/image8.jpg"/><Relationship Id="rId16" Type="http://schemas.openxmlformats.org/officeDocument/2006/relationships/image" Target="media/image11.jpg"/><Relationship Id="rId19" Type="http://schemas.openxmlformats.org/officeDocument/2006/relationships/image" Target="media/image10.jpg"/><Relationship Id="rId18" Type="http://schemas.openxmlformats.org/officeDocument/2006/relationships/hyperlink" Target="https://pixabay.com/photos/silk-scarf-silk-scarf-colour-3670576/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