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No tak tady je takový největší svátek ty Vánoce. Vánoční.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Já myslím, že jako většina lidí v Český (České) republice má oblíbený (oblíbené) Vánoce. Protože to je jeden z hlavních svátků, kterej (který) se u nás slaví.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Petra: </w:t>
      </w:r>
      <w:r w:rsidDel="00000000" w:rsidR="00000000" w:rsidRPr="00000000">
        <w:rPr>
          <w:sz w:val="24"/>
          <w:szCs w:val="24"/>
          <w:rtl w:val="0"/>
        </w:rPr>
        <w:t xml:space="preserve">No tak určitě Vánoce, klasika. Jako že ani já, ani moje rodina nejsme věřící, ale tak u nás v Česku je to jedno. A vlastně pokaždé, když nemůžu být v Česku na Vánoce, tak je mi to strašně líto.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Já nemám oblíbený svátek. Já nějaké svátky moc neslavím. A já myslím, že se ptáte na církevní svátky, a jelikož nejsem věřící, tak svátky neslavím.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Zdeněk: </w:t>
      </w:r>
      <w:r w:rsidDel="00000000" w:rsidR="00000000" w:rsidRPr="00000000">
        <w:rPr>
          <w:sz w:val="24"/>
          <w:szCs w:val="24"/>
          <w:rtl w:val="0"/>
        </w:rPr>
        <w:t xml:space="preserve">Každý svátek, kdy nemusím do práce, je oblíbený. Ale jako jeden jediný ne, samozřejmě příjemné jsou Vánoce v tom, že se sejde rodina. A my to třeba doma hodně řešíme, že jsou určité dny, kdy… nebo vlastně na Štědrý den jsme rodina, jako že ti nejbližší, kdy přijde i sestra s manželem a děti jejich, takže synovci. A taková ta dětská radost prostě z těch dárečků je nádherná. Další den zase jdeme k babičce a sestrám rodičů a bratrům rodičů. Tak to jsou pro mě asi takové pěkné svátky tím, že ta rodina je tak jakoby spolu.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