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bookmarkStart w:colFirst="0" w:colLast="0" w:name="_glg9ns4bed6c" w:id="0"/>
      <w:bookmarkEnd w:id="0"/>
      <w:r w:rsidDel="00000000" w:rsidR="00000000" w:rsidRPr="00000000">
        <w:rPr>
          <w:rtl w:val="0"/>
        </w:rPr>
        <w:t xml:space="preserve">7.9 - Summary of Imperfective and Perfective in Present Tense</w:t>
      </w:r>
    </w:p>
    <w:p w:rsidR="00000000" w:rsidDel="00000000" w:rsidP="00000000" w:rsidRDefault="00000000" w:rsidRPr="00000000" w14:paraId="00000002">
      <w:pPr>
        <w:pageBreakBefore w:val="0"/>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4680"/>
        <w:gridCol w:w="4680"/>
        <w:tblGridChange w:id="0">
          <w:tblGrid>
            <w:gridCol w:w="1440"/>
            <w:gridCol w:w="4680"/>
            <w:gridCol w:w="4680"/>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spacing w:line="240" w:lineRule="auto"/>
              <w:jc w:val="center"/>
              <w:rPr>
                <w:b w:val="1"/>
                <w:sz w:val="28"/>
                <w:szCs w:val="28"/>
              </w:rPr>
            </w:pPr>
            <w:r w:rsidDel="00000000" w:rsidR="00000000" w:rsidRPr="00000000">
              <w:rPr>
                <w:rtl w:val="0"/>
              </w:rPr>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widowControl w:val="0"/>
              <w:spacing w:line="240" w:lineRule="auto"/>
              <w:jc w:val="center"/>
              <w:rPr>
                <w:b w:val="1"/>
                <w:sz w:val="28"/>
                <w:szCs w:val="28"/>
              </w:rPr>
            </w:pPr>
            <w:r w:rsidDel="00000000" w:rsidR="00000000" w:rsidRPr="00000000">
              <w:rPr>
                <w:b w:val="1"/>
                <w:sz w:val="28"/>
                <w:szCs w:val="28"/>
                <w:rtl w:val="0"/>
              </w:rPr>
              <w:t xml:space="preserve">Imperfective</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jc w:val="center"/>
              <w:rPr>
                <w:b w:val="1"/>
                <w:sz w:val="28"/>
                <w:szCs w:val="28"/>
              </w:rPr>
            </w:pPr>
            <w:r w:rsidDel="00000000" w:rsidR="00000000" w:rsidRPr="00000000">
              <w:rPr>
                <w:b w:val="1"/>
                <w:sz w:val="28"/>
                <w:szCs w:val="28"/>
                <w:rtl w:val="0"/>
              </w:rPr>
              <w:t xml:space="preserve">Perfective</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6">
            <w:pPr>
              <w:pageBreakBefore w:val="0"/>
              <w:widowControl w:val="0"/>
              <w:spacing w:line="240" w:lineRule="auto"/>
              <w:jc w:val="center"/>
              <w:rPr>
                <w:b w:val="1"/>
                <w:sz w:val="28"/>
                <w:szCs w:val="28"/>
              </w:rPr>
            </w:pPr>
            <w:r w:rsidDel="00000000" w:rsidR="00000000" w:rsidRPr="00000000">
              <w:rPr>
                <w:b w:val="1"/>
                <w:sz w:val="28"/>
                <w:szCs w:val="28"/>
                <w:rtl w:val="0"/>
              </w:rPr>
              <w:t xml:space="preserve">Present</w:t>
            </w:r>
          </w:p>
          <w:p w:rsidR="00000000" w:rsidDel="00000000" w:rsidP="00000000" w:rsidRDefault="00000000" w:rsidRPr="00000000" w14:paraId="00000007">
            <w:pPr>
              <w:pageBreakBefore w:val="0"/>
              <w:widowControl w:val="0"/>
              <w:spacing w:line="240" w:lineRule="auto"/>
              <w:jc w:val="center"/>
              <w:rPr>
                <w:b w:val="1"/>
                <w:sz w:val="28"/>
                <w:szCs w:val="28"/>
              </w:rPr>
            </w:pPr>
            <w:r w:rsidDel="00000000" w:rsidR="00000000" w:rsidRPr="00000000">
              <w:rPr>
                <w:b w:val="1"/>
                <w:sz w:val="28"/>
                <w:szCs w:val="28"/>
                <w:rtl w:val="0"/>
              </w:rPr>
              <w:t xml:space="preserve">Tense</w:t>
            </w:r>
          </w:p>
        </w:tc>
        <w:tc>
          <w:tcPr>
            <w:tcBorders>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8">
            <w:pPr>
              <w:pageBreakBefore w:val="0"/>
              <w:widowControl w:val="0"/>
              <w:spacing w:line="240" w:lineRule="auto"/>
              <w:rPr/>
            </w:pPr>
            <w:r w:rsidDel="00000000" w:rsidR="00000000" w:rsidRPr="00000000">
              <w:rPr>
                <w:b w:val="1"/>
                <w:rtl w:val="0"/>
              </w:rPr>
              <w:t xml:space="preserve">Present Progressive</w:t>
            </w:r>
            <w:r w:rsidDel="00000000" w:rsidR="00000000" w:rsidRPr="00000000">
              <w:rPr>
                <w:rtl w:val="0"/>
              </w:rPr>
              <w:t xml:space="preserve"> - activities that are (or are not) going on right now:</w:t>
            </w:r>
          </w:p>
          <w:p w:rsidR="00000000" w:rsidDel="00000000" w:rsidP="00000000" w:rsidRDefault="00000000" w:rsidRPr="00000000" w14:paraId="00000009">
            <w:pPr>
              <w:pageBreakBefore w:val="0"/>
              <w:widowControl w:val="0"/>
              <w:spacing w:line="240" w:lineRule="auto"/>
              <w:rPr/>
            </w:pPr>
            <w:r w:rsidDel="00000000" w:rsidR="00000000" w:rsidRPr="00000000">
              <w:rPr>
                <w:rtl w:val="0"/>
              </w:rPr>
            </w:r>
          </w:p>
          <w:p w:rsidR="00000000" w:rsidDel="00000000" w:rsidP="00000000" w:rsidRDefault="00000000" w:rsidRPr="00000000" w14:paraId="0000000A">
            <w:pPr>
              <w:pageBreakBefore w:val="0"/>
              <w:widowControl w:val="0"/>
              <w:spacing w:line="240" w:lineRule="auto"/>
              <w:ind w:left="765" w:firstLine="0"/>
              <w:rPr>
                <w:i w:val="1"/>
              </w:rPr>
            </w:pPr>
            <w:r w:rsidDel="00000000" w:rsidR="00000000" w:rsidRPr="00000000">
              <w:rPr>
                <w:i w:val="1"/>
                <w:rtl w:val="0"/>
              </w:rPr>
              <w:t xml:space="preserve">Ahoj Martine, co děláš?</w:t>
            </w:r>
          </w:p>
          <w:p w:rsidR="00000000" w:rsidDel="00000000" w:rsidP="00000000" w:rsidRDefault="00000000" w:rsidRPr="00000000" w14:paraId="0000000B">
            <w:pPr>
              <w:pageBreakBefore w:val="0"/>
              <w:widowControl w:val="0"/>
              <w:spacing w:line="240" w:lineRule="auto"/>
              <w:ind w:left="765" w:firstLine="0"/>
              <w:rPr/>
            </w:pPr>
            <w:r w:rsidDel="00000000" w:rsidR="00000000" w:rsidRPr="00000000">
              <w:rPr>
                <w:i w:val="1"/>
                <w:rtl w:val="0"/>
              </w:rPr>
              <w:t xml:space="preserve">Dělám domácí úkoly.</w:t>
            </w:r>
            <w:r w:rsidDel="00000000" w:rsidR="00000000" w:rsidRPr="00000000">
              <w:rPr>
                <w:rtl w:val="0"/>
              </w:rPr>
            </w:r>
          </w:p>
          <w:p w:rsidR="00000000" w:rsidDel="00000000" w:rsidP="00000000" w:rsidRDefault="00000000" w:rsidRPr="00000000" w14:paraId="0000000C">
            <w:pPr>
              <w:pageBreakBefore w:val="0"/>
              <w:widowControl w:val="0"/>
              <w:spacing w:line="240" w:lineRule="auto"/>
              <w:ind w:left="765" w:firstLine="0"/>
              <w:rPr/>
            </w:pPr>
            <w:r w:rsidDel="00000000" w:rsidR="00000000" w:rsidRPr="00000000">
              <w:rPr>
                <w:rtl w:val="0"/>
              </w:rPr>
              <w:t xml:space="preserve">Hey Martin, what are you doing?</w:t>
            </w:r>
          </w:p>
          <w:p w:rsidR="00000000" w:rsidDel="00000000" w:rsidP="00000000" w:rsidRDefault="00000000" w:rsidRPr="00000000" w14:paraId="0000000D">
            <w:pPr>
              <w:pageBreakBefore w:val="0"/>
              <w:widowControl w:val="0"/>
              <w:spacing w:line="240" w:lineRule="auto"/>
              <w:ind w:left="765" w:firstLine="0"/>
              <w:rPr/>
            </w:pPr>
            <w:r w:rsidDel="00000000" w:rsidR="00000000" w:rsidRPr="00000000">
              <w:rPr>
                <w:rtl w:val="0"/>
              </w:rPr>
              <w:t xml:space="preserve">I’m doing my homework.</w:t>
            </w:r>
          </w:p>
          <w:p w:rsidR="00000000" w:rsidDel="00000000" w:rsidP="00000000" w:rsidRDefault="00000000" w:rsidRPr="00000000" w14:paraId="0000000E">
            <w:pPr>
              <w:pageBreakBefore w:val="0"/>
              <w:widowControl w:val="0"/>
              <w:spacing w:line="240" w:lineRule="auto"/>
              <w:ind w:left="765" w:firstLine="0"/>
              <w:rPr/>
            </w:pPr>
            <w:r w:rsidDel="00000000" w:rsidR="00000000" w:rsidRPr="00000000">
              <w:rPr>
                <w:rtl w:val="0"/>
              </w:rPr>
            </w:r>
          </w:p>
          <w:p w:rsidR="00000000" w:rsidDel="00000000" w:rsidP="00000000" w:rsidRDefault="00000000" w:rsidRPr="00000000" w14:paraId="0000000F">
            <w:pPr>
              <w:pageBreakBefore w:val="0"/>
              <w:widowControl w:val="0"/>
              <w:spacing w:line="240" w:lineRule="auto"/>
              <w:ind w:left="765" w:firstLine="0"/>
              <w:rPr/>
            </w:pPr>
            <w:r w:rsidDel="00000000" w:rsidR="00000000" w:rsidRPr="00000000">
              <w:rPr>
                <w:i w:val="1"/>
                <w:rtl w:val="0"/>
              </w:rPr>
              <w:t xml:space="preserve">Lucie se nedívá na ten film, protože myje nádobí v kuchyni.</w:t>
            </w:r>
            <w:r w:rsidDel="00000000" w:rsidR="00000000" w:rsidRPr="00000000">
              <w:rPr>
                <w:rtl w:val="0"/>
              </w:rPr>
            </w:r>
          </w:p>
          <w:p w:rsidR="00000000" w:rsidDel="00000000" w:rsidP="00000000" w:rsidRDefault="00000000" w:rsidRPr="00000000" w14:paraId="00000010">
            <w:pPr>
              <w:pageBreakBefore w:val="0"/>
              <w:widowControl w:val="0"/>
              <w:spacing w:line="240" w:lineRule="auto"/>
              <w:ind w:left="765" w:firstLine="0"/>
              <w:rPr/>
            </w:pPr>
            <w:r w:rsidDel="00000000" w:rsidR="00000000" w:rsidRPr="00000000">
              <w:rPr>
                <w:rtl w:val="0"/>
              </w:rPr>
              <w:t xml:space="preserve">Lucie is not watching that movie because she’s washing dishes in the kitchen.</w:t>
            </w:r>
          </w:p>
          <w:p w:rsidR="00000000" w:rsidDel="00000000" w:rsidP="00000000" w:rsidRDefault="00000000" w:rsidRPr="00000000" w14:paraId="00000011">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012">
            <w:pPr>
              <w:pageBreakBefore w:val="0"/>
              <w:widowControl w:val="0"/>
              <w:spacing w:line="240" w:lineRule="auto"/>
              <w:rPr/>
            </w:pPr>
            <w:r w:rsidDel="00000000" w:rsidR="00000000" w:rsidRPr="00000000">
              <w:rPr>
                <w:b w:val="1"/>
                <w:rtl w:val="0"/>
              </w:rPr>
              <w:t xml:space="preserve">General Statements of Fact</w:t>
            </w:r>
            <w:r w:rsidDel="00000000" w:rsidR="00000000" w:rsidRPr="00000000">
              <w:rPr>
                <w:rtl w:val="0"/>
              </w:rPr>
              <w:t xml:space="preserve"> - activities that you do (or don’t do) in general. Can also contain references to frequency:</w:t>
            </w:r>
            <w:r w:rsidDel="00000000" w:rsidR="00000000" w:rsidRPr="00000000">
              <w:rPr>
                <w:rtl w:val="0"/>
              </w:rPr>
            </w:r>
          </w:p>
          <w:p w:rsidR="00000000" w:rsidDel="00000000" w:rsidP="00000000" w:rsidRDefault="00000000" w:rsidRPr="00000000" w14:paraId="00000013">
            <w:pPr>
              <w:pageBreakBefore w:val="0"/>
              <w:widowControl w:val="0"/>
              <w:spacing w:line="240" w:lineRule="auto"/>
              <w:rPr/>
            </w:pPr>
            <w:r w:rsidDel="00000000" w:rsidR="00000000" w:rsidRPr="00000000">
              <w:rPr>
                <w:rtl w:val="0"/>
              </w:rPr>
            </w:r>
          </w:p>
          <w:p w:rsidR="00000000" w:rsidDel="00000000" w:rsidP="00000000" w:rsidRDefault="00000000" w:rsidRPr="00000000" w14:paraId="00000014">
            <w:pPr>
              <w:pageBreakBefore w:val="0"/>
              <w:widowControl w:val="0"/>
              <w:spacing w:line="240" w:lineRule="auto"/>
              <w:ind w:left="720" w:firstLine="0"/>
              <w:rPr>
                <w:i w:val="1"/>
              </w:rPr>
            </w:pPr>
            <w:r w:rsidDel="00000000" w:rsidR="00000000" w:rsidRPr="00000000">
              <w:rPr>
                <w:i w:val="1"/>
                <w:rtl w:val="0"/>
              </w:rPr>
              <w:t xml:space="preserve">Nikdy nejím maso.</w:t>
            </w:r>
          </w:p>
          <w:p w:rsidR="00000000" w:rsidDel="00000000" w:rsidP="00000000" w:rsidRDefault="00000000" w:rsidRPr="00000000" w14:paraId="00000015">
            <w:pPr>
              <w:pageBreakBefore w:val="0"/>
              <w:widowControl w:val="0"/>
              <w:spacing w:line="240" w:lineRule="auto"/>
              <w:ind w:left="720" w:firstLine="0"/>
              <w:rPr/>
            </w:pPr>
            <w:r w:rsidDel="00000000" w:rsidR="00000000" w:rsidRPr="00000000">
              <w:rPr>
                <w:rtl w:val="0"/>
              </w:rPr>
              <w:t xml:space="preserve">I never eat meat.</w:t>
            </w:r>
          </w:p>
          <w:p w:rsidR="00000000" w:rsidDel="00000000" w:rsidP="00000000" w:rsidRDefault="00000000" w:rsidRPr="00000000" w14:paraId="00000016">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17">
            <w:pPr>
              <w:pageBreakBefore w:val="0"/>
              <w:widowControl w:val="0"/>
              <w:spacing w:line="240" w:lineRule="auto"/>
              <w:ind w:left="720" w:firstLine="0"/>
              <w:rPr>
                <w:i w:val="1"/>
              </w:rPr>
            </w:pPr>
            <w:r w:rsidDel="00000000" w:rsidR="00000000" w:rsidRPr="00000000">
              <w:rPr>
                <w:i w:val="1"/>
                <w:rtl w:val="0"/>
              </w:rPr>
              <w:t xml:space="preserve">Často hraju basketbal.</w:t>
            </w:r>
          </w:p>
          <w:p w:rsidR="00000000" w:rsidDel="00000000" w:rsidP="00000000" w:rsidRDefault="00000000" w:rsidRPr="00000000" w14:paraId="00000018">
            <w:pPr>
              <w:pageBreakBefore w:val="0"/>
              <w:widowControl w:val="0"/>
              <w:spacing w:line="240" w:lineRule="auto"/>
              <w:ind w:left="720" w:firstLine="0"/>
              <w:rPr>
                <w:i w:val="1"/>
              </w:rPr>
            </w:pPr>
            <w:r w:rsidDel="00000000" w:rsidR="00000000" w:rsidRPr="00000000">
              <w:rPr>
                <w:rtl w:val="0"/>
              </w:rPr>
              <w:t xml:space="preserve">I often play basketball.</w:t>
            </w:r>
            <w:r w:rsidDel="00000000" w:rsidR="00000000" w:rsidRPr="00000000">
              <w:rPr>
                <w:rtl w:val="0"/>
              </w:rPr>
            </w:r>
          </w:p>
          <w:p w:rsidR="00000000" w:rsidDel="00000000" w:rsidP="00000000" w:rsidRDefault="00000000" w:rsidRPr="00000000" w14:paraId="00000019">
            <w:pPr>
              <w:pageBreakBefore w:val="0"/>
              <w:widowControl w:val="0"/>
              <w:spacing w:line="240" w:lineRule="auto"/>
              <w:rPr/>
            </w:pPr>
            <w:r w:rsidDel="00000000" w:rsidR="00000000" w:rsidRPr="00000000">
              <w:rPr>
                <w:rtl w:val="0"/>
              </w:rPr>
            </w:r>
          </w:p>
          <w:p w:rsidR="00000000" w:rsidDel="00000000" w:rsidP="00000000" w:rsidRDefault="00000000" w:rsidRPr="00000000" w14:paraId="0000001A">
            <w:pPr>
              <w:pageBreakBefore w:val="0"/>
              <w:widowControl w:val="0"/>
              <w:spacing w:line="240" w:lineRule="auto"/>
              <w:rPr/>
            </w:pPr>
            <w:r w:rsidDel="00000000" w:rsidR="00000000" w:rsidRPr="00000000">
              <w:rPr>
                <w:b w:val="1"/>
                <w:rtl w:val="0"/>
              </w:rPr>
              <w:t xml:space="preserve">Simultaneous Activities </w:t>
            </w:r>
            <w:r w:rsidDel="00000000" w:rsidR="00000000" w:rsidRPr="00000000">
              <w:rPr>
                <w:rtl w:val="0"/>
              </w:rPr>
              <w:t xml:space="preserve">- activities that overlap:</w:t>
            </w:r>
          </w:p>
          <w:p w:rsidR="00000000" w:rsidDel="00000000" w:rsidP="00000000" w:rsidRDefault="00000000" w:rsidRPr="00000000" w14:paraId="0000001B">
            <w:pPr>
              <w:pageBreakBefore w:val="0"/>
              <w:widowControl w:val="0"/>
              <w:spacing w:line="240" w:lineRule="auto"/>
              <w:rPr/>
            </w:pPr>
            <w:r w:rsidDel="00000000" w:rsidR="00000000" w:rsidRPr="00000000">
              <w:rPr>
                <w:rtl w:val="0"/>
              </w:rPr>
            </w:r>
          </w:p>
          <w:p w:rsidR="00000000" w:rsidDel="00000000" w:rsidP="00000000" w:rsidRDefault="00000000" w:rsidRPr="00000000" w14:paraId="0000001C">
            <w:pPr>
              <w:pageBreakBefore w:val="0"/>
              <w:widowControl w:val="0"/>
              <w:spacing w:line="240" w:lineRule="auto"/>
              <w:ind w:left="720" w:firstLine="0"/>
              <w:rPr>
                <w:i w:val="1"/>
              </w:rPr>
            </w:pPr>
            <w:r w:rsidDel="00000000" w:rsidR="00000000" w:rsidRPr="00000000">
              <w:rPr>
                <w:i w:val="1"/>
                <w:rtl w:val="0"/>
              </w:rPr>
              <w:t xml:space="preserve">Pavel často píše něco na telefonu, když sedí v autobuse.</w:t>
            </w:r>
          </w:p>
          <w:p w:rsidR="00000000" w:rsidDel="00000000" w:rsidP="00000000" w:rsidRDefault="00000000" w:rsidRPr="00000000" w14:paraId="0000001D">
            <w:pPr>
              <w:pageBreakBefore w:val="0"/>
              <w:widowControl w:val="0"/>
              <w:spacing w:line="240" w:lineRule="auto"/>
              <w:ind w:left="720" w:firstLine="0"/>
              <w:rPr/>
            </w:pPr>
            <w:r w:rsidDel="00000000" w:rsidR="00000000" w:rsidRPr="00000000">
              <w:rPr>
                <w:rtl w:val="0"/>
              </w:rPr>
              <w:t xml:space="preserve">Pavel often often writes on his phone when he’s sitting on the bus. </w:t>
            </w:r>
          </w:p>
          <w:p w:rsidR="00000000" w:rsidDel="00000000" w:rsidP="00000000" w:rsidRDefault="00000000" w:rsidRPr="00000000" w14:paraId="0000001E">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1F">
            <w:pPr>
              <w:pageBreakBefore w:val="0"/>
              <w:widowControl w:val="0"/>
              <w:spacing w:line="240" w:lineRule="auto"/>
              <w:ind w:left="720" w:firstLine="0"/>
              <w:rPr>
                <w:i w:val="1"/>
              </w:rPr>
            </w:pPr>
            <w:r w:rsidDel="00000000" w:rsidR="00000000" w:rsidRPr="00000000">
              <w:rPr>
                <w:i w:val="1"/>
                <w:rtl w:val="0"/>
              </w:rPr>
              <w:t xml:space="preserve">Martina si často zpívá, když se sprchuje.</w:t>
            </w:r>
          </w:p>
          <w:p w:rsidR="00000000" w:rsidDel="00000000" w:rsidP="00000000" w:rsidRDefault="00000000" w:rsidRPr="00000000" w14:paraId="00000020">
            <w:pPr>
              <w:pageBreakBefore w:val="0"/>
              <w:widowControl w:val="0"/>
              <w:spacing w:line="240" w:lineRule="auto"/>
              <w:ind w:left="720" w:firstLine="0"/>
              <w:rPr/>
            </w:pPr>
            <w:r w:rsidDel="00000000" w:rsidR="00000000" w:rsidRPr="00000000">
              <w:rPr>
                <w:rtl w:val="0"/>
              </w:rPr>
              <w:t xml:space="preserve">Martina often sings when she takes a shower.</w:t>
            </w:r>
          </w:p>
          <w:p w:rsidR="00000000" w:rsidDel="00000000" w:rsidP="00000000" w:rsidRDefault="00000000" w:rsidRPr="00000000" w14:paraId="00000021">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22">
            <w:pPr>
              <w:pageBreakBefore w:val="0"/>
              <w:widowControl w:val="0"/>
              <w:spacing w:line="240" w:lineRule="auto"/>
              <w:rPr/>
            </w:pPr>
            <w:r w:rsidDel="00000000" w:rsidR="00000000" w:rsidRPr="00000000">
              <w:rPr>
                <w:b w:val="1"/>
                <w:rtl w:val="0"/>
              </w:rPr>
              <w:t xml:space="preserve">Duration of Activity </w:t>
            </w:r>
            <w:r w:rsidDel="00000000" w:rsidR="00000000" w:rsidRPr="00000000">
              <w:rPr>
                <w:rtl w:val="0"/>
              </w:rPr>
              <w:t xml:space="preserve">– how long an activity lasts; again, with this use, the focus is on the activity itself, not on any time of completion</w:t>
            </w:r>
          </w:p>
          <w:p w:rsidR="00000000" w:rsidDel="00000000" w:rsidP="00000000" w:rsidRDefault="00000000" w:rsidRPr="00000000" w14:paraId="00000023">
            <w:pPr>
              <w:pageBreakBefore w:val="0"/>
              <w:widowControl w:val="0"/>
              <w:spacing w:line="240" w:lineRule="auto"/>
              <w:rPr/>
            </w:pPr>
            <w:r w:rsidDel="00000000" w:rsidR="00000000" w:rsidRPr="00000000">
              <w:rPr>
                <w:rtl w:val="0"/>
              </w:rPr>
            </w:r>
          </w:p>
          <w:p w:rsidR="00000000" w:rsidDel="00000000" w:rsidP="00000000" w:rsidRDefault="00000000" w:rsidRPr="00000000" w14:paraId="00000024">
            <w:pPr>
              <w:pageBreakBefore w:val="0"/>
              <w:widowControl w:val="0"/>
              <w:spacing w:line="240" w:lineRule="auto"/>
              <w:ind w:left="720" w:firstLine="0"/>
              <w:rPr>
                <w:i w:val="1"/>
              </w:rPr>
            </w:pPr>
            <w:r w:rsidDel="00000000" w:rsidR="00000000" w:rsidRPr="00000000">
              <w:rPr>
                <w:i w:val="1"/>
                <w:rtl w:val="0"/>
              </w:rPr>
              <w:t xml:space="preserve">Lucie se obvykle učí dvě hodiny denně.</w:t>
            </w:r>
          </w:p>
          <w:p w:rsidR="00000000" w:rsidDel="00000000" w:rsidP="00000000" w:rsidRDefault="00000000" w:rsidRPr="00000000" w14:paraId="00000025">
            <w:pPr>
              <w:pageBreakBefore w:val="0"/>
              <w:widowControl w:val="0"/>
              <w:spacing w:line="240" w:lineRule="auto"/>
              <w:ind w:left="720" w:firstLine="0"/>
              <w:rPr/>
            </w:pPr>
            <w:r w:rsidDel="00000000" w:rsidR="00000000" w:rsidRPr="00000000">
              <w:rPr>
                <w:rtl w:val="0"/>
              </w:rPr>
              <w:t xml:space="preserve">Lucie usually studies for two hours a day.</w:t>
            </w:r>
          </w:p>
        </w:tc>
        <w:tc>
          <w:tcPr>
            <w:tcBorders>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6">
            <w:pPr>
              <w:pageBreakBefore w:val="0"/>
              <w:widowControl w:val="0"/>
              <w:spacing w:line="240" w:lineRule="auto"/>
              <w:rPr/>
            </w:pPr>
            <w:r w:rsidDel="00000000" w:rsidR="00000000" w:rsidRPr="00000000">
              <w:rPr>
                <w:b w:val="1"/>
                <w:rtl w:val="0"/>
              </w:rPr>
              <w:t xml:space="preserve">Habitual Action with Focus on Completion</w:t>
            </w:r>
            <w:r w:rsidDel="00000000" w:rsidR="00000000" w:rsidRPr="00000000">
              <w:rPr>
                <w:rtl w:val="0"/>
              </w:rPr>
              <w:t xml:space="preserve"> – here it happens frequently, but the focus is on the completion. </w:t>
            </w:r>
          </w:p>
          <w:p w:rsidR="00000000" w:rsidDel="00000000" w:rsidP="00000000" w:rsidRDefault="00000000" w:rsidRPr="00000000" w14:paraId="00000027">
            <w:pPr>
              <w:pageBreakBefore w:val="0"/>
              <w:widowControl w:val="0"/>
              <w:spacing w:line="240" w:lineRule="auto"/>
              <w:rPr/>
            </w:pPr>
            <w:r w:rsidDel="00000000" w:rsidR="00000000" w:rsidRPr="00000000">
              <w:rPr>
                <w:rtl w:val="0"/>
              </w:rPr>
            </w:r>
          </w:p>
          <w:p w:rsidR="00000000" w:rsidDel="00000000" w:rsidP="00000000" w:rsidRDefault="00000000" w:rsidRPr="00000000" w14:paraId="00000028">
            <w:pPr>
              <w:pageBreakBefore w:val="0"/>
              <w:widowControl w:val="0"/>
              <w:spacing w:line="240" w:lineRule="auto"/>
              <w:ind w:left="720" w:firstLine="0"/>
              <w:rPr>
                <w:i w:val="1"/>
              </w:rPr>
            </w:pPr>
            <w:r w:rsidDel="00000000" w:rsidR="00000000" w:rsidRPr="00000000">
              <w:rPr>
                <w:i w:val="1"/>
                <w:rtl w:val="0"/>
              </w:rPr>
              <w:t xml:space="preserve">Naši studenti vždycky na konci semestru napíšou esej. </w:t>
            </w:r>
          </w:p>
          <w:p w:rsidR="00000000" w:rsidDel="00000000" w:rsidP="00000000" w:rsidRDefault="00000000" w:rsidRPr="00000000" w14:paraId="00000029">
            <w:pPr>
              <w:pageBreakBefore w:val="0"/>
              <w:widowControl w:val="0"/>
              <w:spacing w:line="240" w:lineRule="auto"/>
              <w:ind w:left="720" w:firstLine="0"/>
              <w:rPr/>
            </w:pPr>
            <w:r w:rsidDel="00000000" w:rsidR="00000000" w:rsidRPr="00000000">
              <w:rPr>
                <w:rtl w:val="0"/>
              </w:rPr>
              <w:t xml:space="preserve">Our students always write an essay at the end of the semester.</w:t>
            </w:r>
          </w:p>
          <w:p w:rsidR="00000000" w:rsidDel="00000000" w:rsidP="00000000" w:rsidRDefault="00000000" w:rsidRPr="00000000" w14:paraId="0000002A">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2B">
            <w:pPr>
              <w:pageBreakBefore w:val="0"/>
              <w:widowControl w:val="0"/>
              <w:spacing w:line="240" w:lineRule="auto"/>
              <w:rPr/>
            </w:pPr>
            <w:r w:rsidDel="00000000" w:rsidR="00000000" w:rsidRPr="00000000">
              <w:rPr>
                <w:rtl w:val="0"/>
              </w:rPr>
              <w:t xml:space="preserve">Using </w:t>
            </w:r>
            <w:r w:rsidDel="00000000" w:rsidR="00000000" w:rsidRPr="00000000">
              <w:rPr>
                <w:i w:val="1"/>
                <w:rtl w:val="0"/>
              </w:rPr>
              <w:t xml:space="preserve">píšou </w:t>
            </w:r>
            <w:r w:rsidDel="00000000" w:rsidR="00000000" w:rsidRPr="00000000">
              <w:rPr>
                <w:rtl w:val="0"/>
              </w:rPr>
              <w:t xml:space="preserve">- ‘the write’ is also possible, but that would focus more on the activity itself (and all the steps of the writing process) instead of the complete action here.</w:t>
            </w:r>
          </w:p>
          <w:p w:rsidR="00000000" w:rsidDel="00000000" w:rsidP="00000000" w:rsidRDefault="00000000" w:rsidRPr="00000000" w14:paraId="0000002C">
            <w:pPr>
              <w:pageBreakBefore w:val="0"/>
              <w:widowControl w:val="0"/>
              <w:spacing w:line="240" w:lineRule="auto"/>
              <w:rPr/>
            </w:pPr>
            <w:r w:rsidDel="00000000" w:rsidR="00000000" w:rsidRPr="00000000">
              <w:rPr>
                <w:rtl w:val="0"/>
              </w:rPr>
            </w:r>
          </w:p>
          <w:p w:rsidR="00000000" w:rsidDel="00000000" w:rsidP="00000000" w:rsidRDefault="00000000" w:rsidRPr="00000000" w14:paraId="0000002D">
            <w:pPr>
              <w:pageBreakBefore w:val="0"/>
              <w:widowControl w:val="0"/>
              <w:spacing w:line="240" w:lineRule="auto"/>
              <w:ind w:left="720" w:firstLine="0"/>
              <w:rPr>
                <w:i w:val="1"/>
              </w:rPr>
            </w:pPr>
            <w:r w:rsidDel="00000000" w:rsidR="00000000" w:rsidRPr="00000000">
              <w:rPr>
                <w:i w:val="1"/>
                <w:rtl w:val="0"/>
              </w:rPr>
              <w:t xml:space="preserve">Jan většinou uklidí celý byt za hodinu nebo dvě.</w:t>
            </w:r>
          </w:p>
          <w:p w:rsidR="00000000" w:rsidDel="00000000" w:rsidP="00000000" w:rsidRDefault="00000000" w:rsidRPr="00000000" w14:paraId="0000002E">
            <w:pPr>
              <w:pageBreakBefore w:val="0"/>
              <w:widowControl w:val="0"/>
              <w:spacing w:line="240" w:lineRule="auto"/>
              <w:ind w:left="720" w:firstLine="0"/>
              <w:rPr/>
            </w:pPr>
            <w:r w:rsidDel="00000000" w:rsidR="00000000" w:rsidRPr="00000000">
              <w:rPr>
                <w:rtl w:val="0"/>
              </w:rPr>
              <w:t xml:space="preserve">Jan usually cleans the whole apartment in an hour or two.</w:t>
            </w:r>
          </w:p>
          <w:p w:rsidR="00000000" w:rsidDel="00000000" w:rsidP="00000000" w:rsidRDefault="00000000" w:rsidRPr="00000000" w14:paraId="0000002F">
            <w:pPr>
              <w:pageBreakBefore w:val="0"/>
              <w:widowControl w:val="0"/>
              <w:spacing w:line="240" w:lineRule="auto"/>
              <w:rPr/>
            </w:pPr>
            <w:r w:rsidDel="00000000" w:rsidR="00000000" w:rsidRPr="00000000">
              <w:rPr>
                <w:rtl w:val="0"/>
              </w:rPr>
            </w:r>
          </w:p>
          <w:p w:rsidR="00000000" w:rsidDel="00000000" w:rsidP="00000000" w:rsidRDefault="00000000" w:rsidRPr="00000000" w14:paraId="00000030">
            <w:pPr>
              <w:pageBreakBefore w:val="0"/>
              <w:widowControl w:val="0"/>
              <w:spacing w:line="240" w:lineRule="auto"/>
              <w:rPr/>
            </w:pPr>
            <w:r w:rsidDel="00000000" w:rsidR="00000000" w:rsidRPr="00000000">
              <w:rPr>
                <w:b w:val="1"/>
                <w:rtl w:val="0"/>
              </w:rPr>
              <w:t xml:space="preserve">Habitual Action with Focus on Completion in Sequence of Events </w:t>
            </w:r>
            <w:r w:rsidDel="00000000" w:rsidR="00000000" w:rsidRPr="00000000">
              <w:rPr>
                <w:rtl w:val="0"/>
              </w:rPr>
              <w:t xml:space="preserve">– this isn’t too different from the habitual actions, but the sequence of events is an added motivation to use perfectives, since you are typically trying to convey that one action is completed before another.</w:t>
            </w:r>
          </w:p>
          <w:p w:rsidR="00000000" w:rsidDel="00000000" w:rsidP="00000000" w:rsidRDefault="00000000" w:rsidRPr="00000000" w14:paraId="00000031">
            <w:pPr>
              <w:pageBreakBefore w:val="0"/>
              <w:widowControl w:val="0"/>
              <w:spacing w:line="240" w:lineRule="auto"/>
              <w:rPr/>
            </w:pPr>
            <w:r w:rsidDel="00000000" w:rsidR="00000000" w:rsidRPr="00000000">
              <w:rPr>
                <w:rtl w:val="0"/>
              </w:rPr>
            </w:r>
          </w:p>
          <w:p w:rsidR="00000000" w:rsidDel="00000000" w:rsidP="00000000" w:rsidRDefault="00000000" w:rsidRPr="00000000" w14:paraId="00000032">
            <w:pPr>
              <w:pageBreakBefore w:val="0"/>
              <w:widowControl w:val="0"/>
              <w:spacing w:line="240" w:lineRule="auto"/>
              <w:ind w:left="720" w:firstLine="0"/>
              <w:rPr>
                <w:i w:val="1"/>
              </w:rPr>
            </w:pPr>
            <w:r w:rsidDel="00000000" w:rsidR="00000000" w:rsidRPr="00000000">
              <w:rPr>
                <w:i w:val="1"/>
                <w:rtl w:val="0"/>
              </w:rPr>
              <w:t xml:space="preserve">Každý večer se obvykle umyju, vyčistím si zuby a pak jdu spát.</w:t>
            </w:r>
          </w:p>
          <w:p w:rsidR="00000000" w:rsidDel="00000000" w:rsidP="00000000" w:rsidRDefault="00000000" w:rsidRPr="00000000" w14:paraId="00000033">
            <w:pPr>
              <w:pageBreakBefore w:val="0"/>
              <w:widowControl w:val="0"/>
              <w:spacing w:line="240" w:lineRule="auto"/>
              <w:ind w:left="720" w:firstLine="0"/>
              <w:rPr>
                <w:b w:val="1"/>
              </w:rPr>
            </w:pPr>
            <w:r w:rsidDel="00000000" w:rsidR="00000000" w:rsidRPr="00000000">
              <w:rPr>
                <w:rtl w:val="0"/>
              </w:rPr>
              <w:t xml:space="preserve">Every evening I wash (myself) up, brush my teeth and then go to bed.</w:t>
            </w:r>
            <w:r w:rsidDel="00000000" w:rsidR="00000000" w:rsidRPr="00000000">
              <w:rPr>
                <w:rtl w:val="0"/>
              </w:rPr>
            </w:r>
          </w:p>
          <w:p w:rsidR="00000000" w:rsidDel="00000000" w:rsidP="00000000" w:rsidRDefault="00000000" w:rsidRPr="00000000" w14:paraId="00000034">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35">
      <w:pPr>
        <w:pageBreakBefore w:val="0"/>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