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mb3cz7cdr7tb" w:id="0"/>
      <w:bookmarkEnd w:id="0"/>
      <w:r w:rsidDel="00000000" w:rsidR="00000000" w:rsidRPr="00000000">
        <w:rPr>
          <w:rtl w:val="0"/>
        </w:rPr>
        <w:t xml:space="preserve">4 </w:t>
      </w:r>
      <w:r w:rsidDel="00000000" w:rsidR="00000000" w:rsidRPr="00000000">
        <w:rPr>
          <w:color w:val="f4d956"/>
          <w:rtl w:val="0"/>
        </w:rPr>
        <w:t xml:space="preserve">|</w:t>
      </w:r>
      <w:r w:rsidDel="00000000" w:rsidR="00000000" w:rsidRPr="00000000">
        <w:rPr>
          <w:rtl w:val="0"/>
        </w:rPr>
        <w:t xml:space="preserve"> 2 </w:t>
      </w:r>
      <w:r w:rsidDel="00000000" w:rsidR="00000000" w:rsidRPr="00000000">
        <w:rPr>
          <w:color w:val="f4d956"/>
          <w:rtl w:val="0"/>
        </w:rPr>
        <w:t xml:space="preserve">|</w:t>
      </w:r>
      <w:r w:rsidDel="00000000" w:rsidR="00000000" w:rsidRPr="00000000">
        <w:rPr>
          <w:rtl w:val="0"/>
        </w:rPr>
        <w:t xml:space="preserve"> Lekcija 3: Jesi živ?</w:t>
      </w:r>
    </w:p>
    <w:p w:rsidR="00000000" w:rsidDel="00000000" w:rsidP="00000000" w:rsidRDefault="00000000" w:rsidRPr="00000000" w14:paraId="00000002">
      <w:pPr>
        <w:pStyle w:val="Heading1"/>
        <w:rPr>
          <w:color w:val="ac910c"/>
        </w:rPr>
      </w:pPr>
      <w:bookmarkStart w:colFirst="0" w:colLast="0" w:name="_f0nrfw2jzbxt" w:id="1"/>
      <w:bookmarkEnd w:id="1"/>
      <w:r w:rsidDel="00000000" w:rsidR="00000000" w:rsidRPr="00000000">
        <w:rPr>
          <w:color w:val="ac910c"/>
          <w:rtl w:val="0"/>
        </w:rPr>
        <w:t xml:space="preserve">4.2 Zadatak 11. Što se radio/radila jučer?</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hyperlink r:id="rId6">
              <w:r w:rsidDel="00000000" w:rsidR="00000000" w:rsidRPr="00000000">
                <w:rPr>
                  <w:b w:val="1"/>
                  <w:bCs w:val="1"/>
                  <w:color w:val="1155cc"/>
                  <w:u w:val="single"/>
                </w:rPr>
                <w:drawing>
                  <wp:inline distB="114300" distT="114300" distL="114300" distR="114300">
                    <wp:extent cx="2838450" cy="9652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38450" cy="9652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b w:val="1"/>
                <w:bCs w:val="1"/>
              </w:rPr>
            </w:pPr>
            <w:hyperlink r:id="rId8">
              <w:r w:rsidDel="00000000" w:rsidR="00000000" w:rsidRPr="00000000">
                <w:rPr>
                  <w:b w:val="1"/>
                  <w:bCs w:val="1"/>
                  <w:color w:val="1155cc"/>
                  <w:u w:val="single"/>
                </w:rPr>
                <w:drawing>
                  <wp:inline distB="114300" distT="114300" distL="114300" distR="114300">
                    <wp:extent cx="2838450" cy="975468"/>
                    <wp:effectExtent b="0" l="0" r="0" t="0"/>
                    <wp:docPr id="4" name="image3.png"/>
                    <a:graphic>
                      <a:graphicData uri="http://schemas.openxmlformats.org/drawingml/2006/picture">
                        <pic:pic>
                          <pic:nvPicPr>
                            <pic:cNvPr id="0" name="image3.png"/>
                            <pic:cNvPicPr preferRelativeResize="0"/>
                          </pic:nvPicPr>
                          <pic:blipFill>
                            <a:blip r:embed="rId9"/>
                            <a:srcRect b="0" l="0" r="0" t="48275"/>
                            <a:stretch>
                              <a:fillRect/>
                            </a:stretch>
                          </pic:blipFill>
                          <pic:spPr>
                            <a:xfrm>
                              <a:off x="0" y="0"/>
                              <a:ext cx="2838450" cy="975468"/>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5">
      <w:pPr>
        <w:rPr/>
      </w:pPr>
      <w:r w:rsidDel="00000000" w:rsidR="00000000" w:rsidRPr="00000000">
        <w:rPr>
          <w:b w:val="1"/>
          <w:bCs w:val="1"/>
          <w:rtl w:val="0"/>
        </w:rPr>
        <w:t xml:space="preserve">Video recording</w:t>
      </w:r>
      <w:r w:rsidDel="00000000" w:rsidR="00000000" w:rsidRPr="00000000">
        <w:rPr>
          <w:rtl w:val="0"/>
        </w:rPr>
        <w:t xml:space="preserve">. Meet with your classmate and develop a dialogue in which you meet after a long time. You want to find out what your friend has been doing recently since you saw each other last time. Check our class dialogue for vocabulary and inspiration. Submit your recording online.</w:t>
      </w:r>
    </w:p>
    <w:p w:rsidR="00000000" w:rsidDel="00000000" w:rsidP="00000000" w:rsidRDefault="00000000" w:rsidRPr="00000000" w14:paraId="00000006">
      <w:pPr>
        <w:pStyle w:val="Heading1"/>
        <w:spacing w:line="240" w:lineRule="auto"/>
        <w:rPr>
          <w:color w:val="ac910c"/>
        </w:rPr>
      </w:pPr>
      <w:bookmarkStart w:colFirst="0" w:colLast="0" w:name="_8pmugf6ov86p" w:id="2"/>
      <w:bookmarkEnd w:id="2"/>
      <w:r w:rsidDel="00000000" w:rsidR="00000000" w:rsidRPr="00000000">
        <w:rPr>
          <w:color w:val="ac910c"/>
          <w:rtl w:val="0"/>
        </w:rPr>
        <w:t xml:space="preserve">4.2 Zadatak 12. O kulturi </w:t>
      </w:r>
    </w:p>
    <w:p w:rsidR="00000000" w:rsidDel="00000000" w:rsidP="00000000" w:rsidRDefault="00000000" w:rsidRPr="00000000" w14:paraId="00000007">
      <w:pPr>
        <w:pStyle w:val="Heading3"/>
        <w:rPr/>
      </w:pPr>
      <w:bookmarkStart w:colFirst="0" w:colLast="0" w:name="_2i1oe2ox4n97" w:id="3"/>
      <w:bookmarkEnd w:id="3"/>
      <w:r w:rsidDel="00000000" w:rsidR="00000000" w:rsidRPr="00000000">
        <w:rPr>
          <w:rtl w:val="0"/>
        </w:rPr>
        <w:t xml:space="preserve">Answer the questions:</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8">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rPr/>
            </w:pPr>
            <w:r w:rsidDel="00000000" w:rsidR="00000000" w:rsidRPr="00000000">
              <w:rPr>
                <w:rtl w:val="0"/>
              </w:rPr>
              <w:t xml:space="preserve">How would you say that you haven’t seen each other for a long time?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C">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rPr/>
            </w:pPr>
            <w:r w:rsidDel="00000000" w:rsidR="00000000" w:rsidRPr="00000000">
              <w:rPr>
                <w:rtl w:val="0"/>
              </w:rPr>
              <w:t xml:space="preserve">How would you say that you were busy running around all day?</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spacing w:line="240" w:lineRule="auto"/>
              <w:rPr/>
            </w:pPr>
            <w:r w:rsidDel="00000000" w:rsidR="00000000" w:rsidRPr="00000000">
              <w:rPr>
                <w:rtl w:val="0"/>
              </w:rPr>
              <w:t xml:space="preserve">- </w:t>
            </w:r>
          </w:p>
        </w:tc>
      </w:tr>
    </w:tbl>
    <w:p w:rsidR="00000000" w:rsidDel="00000000" w:rsidP="00000000" w:rsidRDefault="00000000" w:rsidRPr="00000000" w14:paraId="00000010">
      <w:pPr>
        <w:pStyle w:val="Heading3"/>
        <w:rPr/>
      </w:pPr>
      <w:bookmarkStart w:colFirst="0" w:colLast="0" w:name="_v2s5gh2moh41" w:id="4"/>
      <w:bookmarkEnd w:id="4"/>
      <w:r w:rsidDel="00000000" w:rsidR="00000000" w:rsidRPr="00000000">
        <w:rPr>
          <w:rtl w:val="0"/>
        </w:rPr>
        <w:t xml:space="preserve">Read the part of the conversation from today’s class.</w:t>
      </w:r>
    </w:p>
    <w:tbl>
      <w:tblPr>
        <w:tblStyle w:val="Table3"/>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15"/>
        <w:gridCol w:w="7605"/>
        <w:tblGridChange w:id="0">
          <w:tblGrid>
            <w:gridCol w:w="1515"/>
            <w:gridCol w:w="7605"/>
          </w:tblGrid>
        </w:tblGridChange>
      </w:tblGrid>
      <w:tr>
        <w:trPr>
          <w:cantSplit w:val="0"/>
          <w:trHeight w:val="440" w:hRule="atLeast"/>
          <w:tblHeader w:val="0"/>
        </w:trPr>
        <w:tc>
          <w:tcPr>
            <w:tcBorders>
              <w:top w:color="000000" w:space="0" w:sz="0" w:val="nil"/>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t xml:space="preserve">Luka:</w:t>
            </w:r>
          </w:p>
        </w:tc>
        <w:tc>
          <w:tcPr>
            <w:tcBorders>
              <w:top w:color="000000" w:space="0" w:sz="0" w:val="nil"/>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Ej, James!</w:t>
            </w:r>
          </w:p>
        </w:tc>
      </w:tr>
      <w:tr>
        <w:trPr>
          <w:cantSplit w:val="0"/>
          <w:trHeight w:val="44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t xml:space="preserve">James:</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t xml:space="preserve">Bog, Luka! Baš mi je drago da te vidim!</w:t>
            </w:r>
          </w:p>
        </w:tc>
      </w:tr>
      <w:tr>
        <w:trPr>
          <w:cantSplit w:val="0"/>
          <w:trHeight w:val="44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Luka:</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t xml:space="preserve">Kako si? Nismo se </w:t>
            </w:r>
            <w:r w:rsidDel="00000000" w:rsidR="00000000" w:rsidRPr="00000000">
              <w:rPr>
                <w:rtl w:val="0"/>
              </w:rPr>
              <w:t xml:space="preserve">vidjeli</w:t>
            </w:r>
            <w:r w:rsidDel="00000000" w:rsidR="00000000" w:rsidRPr="00000000">
              <w:rPr>
                <w:rtl w:val="0"/>
              </w:rPr>
              <w:t xml:space="preserve"> sto godina.</w:t>
            </w:r>
          </w:p>
        </w:tc>
      </w:tr>
    </w:tbl>
    <w:p w:rsidR="00000000" w:rsidDel="00000000" w:rsidP="00000000" w:rsidRDefault="00000000" w:rsidRPr="00000000" w14:paraId="00000017">
      <w:pPr>
        <w:pStyle w:val="Heading2"/>
        <w:rPr/>
      </w:pPr>
      <w:bookmarkStart w:colFirst="0" w:colLast="0" w:name="_boi6uywwx2u7" w:id="5"/>
      <w:bookmarkEnd w:id="5"/>
      <w:r w:rsidDel="00000000" w:rsidR="00000000" w:rsidRPr="00000000">
        <w:rPr>
          <w:color w:val="f4d956"/>
          <w:rtl w:val="0"/>
        </w:rPr>
        <w:t xml:space="preserve">|</w:t>
      </w:r>
      <w:r w:rsidDel="00000000" w:rsidR="00000000" w:rsidRPr="00000000">
        <w:rPr>
          <w:rtl w:val="0"/>
        </w:rPr>
        <w:t xml:space="preserve"> Pitanja</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8">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t xml:space="preserve">What is the general tone of the conversation? What is your interpretation of how both characters feel?</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C">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How did they greet each other at the very beginning? What did they say to each other?</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0">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rPr/>
            </w:pPr>
            <w:r w:rsidDel="00000000" w:rsidR="00000000" w:rsidRPr="00000000">
              <w:rPr>
                <w:rtl w:val="0"/>
              </w:rPr>
              <w:t xml:space="preserve">Their greetings are regionally marked and are most appropriate for the southern/coastal area. Do you remember what the equivalent is in the north of Croatia?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4">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pPr>
            <w:r w:rsidDel="00000000" w:rsidR="00000000" w:rsidRPr="00000000">
              <w:rPr>
                <w:rtl w:val="0"/>
              </w:rPr>
              <w:t xml:space="preserve">How do you greet your friends usually? What would be the closest Croatian equivalent?</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t xml:space="preserve">-</w:t>
            </w:r>
          </w:p>
        </w:tc>
      </w:tr>
    </w:tbl>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color w:val="2d3b45"/>
          <w:highlight w:val="white"/>
        </w:rPr>
      </w:pPr>
      <w:r w:rsidDel="00000000" w:rsidR="00000000" w:rsidRPr="00000000">
        <w:rPr>
          <w:rtl w:val="0"/>
        </w:rPr>
        <w:t xml:space="preserve">Images used in this document are from </w:t>
      </w:r>
      <w:hyperlink r:id="rId10">
        <w:r w:rsidDel="00000000" w:rsidR="00000000" w:rsidRPr="00000000">
          <w:rPr>
            <w:color w:val="1155cc"/>
            <w:u w:val="single"/>
            <w:rtl w:val="0"/>
          </w:rPr>
          <w:t xml:space="preserve">these sources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sectPr>
      <w:headerReference r:id="rId11" w:type="default"/>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rPr/>
    </w:pPr>
    <w:r w:rsidDel="00000000" w:rsidR="00000000" w:rsidRPr="00000000">
      <w:rPr/>
      <w:drawing>
        <wp:inline distB="114300" distT="114300" distL="114300" distR="114300">
          <wp:extent cx="941832" cy="329641"/>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1" name="image4.png"/>
          <a:graphic>
            <a:graphicData uri="http://schemas.openxmlformats.org/drawingml/2006/picture">
              <pic:pic>
                <pic:nvPicPr>
                  <pic:cNvPr id="0" name="image4.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jc w:val="right"/>
      <w:rPr>
        <w:b w:val="1"/>
        <w:bCs w:val="1"/>
        <w:sz w:val="24"/>
        <w:szCs w:val="24"/>
      </w:rPr>
    </w:pPr>
    <w:r w:rsidDel="00000000" w:rsidR="00000000" w:rsidRPr="00000000">
      <w:rPr>
        <w:b w:val="1"/>
        <w:bCs w:val="1"/>
        <w:sz w:val="28"/>
        <w:szCs w:val="28"/>
        <w:rtl w:val="0"/>
      </w:rPr>
      <w:t xml:space="preserve">4 |</w:t>
    </w:r>
    <w:r w:rsidDel="00000000" w:rsidR="00000000" w:rsidRPr="00000000">
      <w:rPr>
        <w:b w:val="1"/>
        <w:bCs w:val="1"/>
        <w:sz w:val="24"/>
        <w:szCs w:val="24"/>
        <w:rtl w:val="0"/>
      </w:rPr>
      <w:t xml:space="preserve"> Modul 2: Domaća zadaća</w:t>
    </w:r>
  </w:p>
  <w:p w:rsidR="00000000" w:rsidDel="00000000" w:rsidP="00000000" w:rsidRDefault="00000000" w:rsidRPr="00000000" w14:paraId="0000002D">
    <w:pPr>
      <w:jc w:val="right"/>
      <w:rPr>
        <w:i w:val="1"/>
        <w:iCs w:val="1"/>
        <w:sz w:val="24"/>
        <w:szCs w:val="24"/>
      </w:rPr>
    </w:pPr>
    <w:r w:rsidDel="00000000" w:rsidR="00000000" w:rsidRPr="00000000">
      <w:rPr>
        <w:i w:val="1"/>
        <w:iCs w:val="1"/>
        <w:sz w:val="24"/>
        <w:szCs w:val="24"/>
        <w:rtl w:val="0"/>
      </w:rPr>
      <w:t xml:space="preserve">Što je bilo, bilo je</w:t>
    </w:r>
  </w:p>
  <w:p w:rsidR="00000000" w:rsidDel="00000000" w:rsidP="00000000" w:rsidRDefault="00000000" w:rsidRPr="00000000" w14:paraId="0000002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docs.google.com/document/d/16meLlneP05EDGDHQoVCpub7Nmm10vv0qvVbbFjTCpBk/edit#heading=h.i27c9i66xqv" TargetMode="External"/><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pixabay.com/photos/time-clock-alarm-clock-meeting-2825977/" TargetMode="External"/><Relationship Id="rId7" Type="http://schemas.openxmlformats.org/officeDocument/2006/relationships/image" Target="media/image2.png"/><Relationship Id="rId8" Type="http://schemas.openxmlformats.org/officeDocument/2006/relationships/hyperlink" Target="https://pixabay.com/photos/man-grass-lying-resting-relaxing-186780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