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sz w:val="24"/>
          <w:szCs w:val="24"/>
        </w:rPr>
      </w:pPr>
      <w:r w:rsidDel="00000000" w:rsidR="00000000" w:rsidRPr="00000000">
        <w:rPr>
          <w:b w:val="1"/>
          <w:sz w:val="24"/>
          <w:szCs w:val="24"/>
          <w:rtl w:val="0"/>
        </w:rPr>
        <w:t xml:space="preserve">Jan: </w:t>
      </w:r>
      <w:r w:rsidDel="00000000" w:rsidR="00000000" w:rsidRPr="00000000">
        <w:rPr>
          <w:sz w:val="24"/>
          <w:szCs w:val="24"/>
          <w:rtl w:val="0"/>
        </w:rPr>
        <w:t xml:space="preserve">Co nejím… Jídla obecně, jídla, která mi nechutnají, jsou zvířecí vnitřnosti. - Takže játra? Ledviny? - Játra zrovna jo, ale třeba dršťková polévka. Já nevím, jestli budete znát dršťkovou polévku, ale to je vlastně gulášová polévka a v tom jsou rozemleté vepřové žaludky.</w:t>
      </w:r>
    </w:p>
    <w:p w:rsidR="00000000" w:rsidDel="00000000" w:rsidP="00000000" w:rsidRDefault="00000000" w:rsidRPr="00000000" w14:paraId="00000002">
      <w:pPr>
        <w:pageBreakBefore w:val="0"/>
        <w:rPr>
          <w:sz w:val="24"/>
          <w:szCs w:val="24"/>
        </w:rPr>
      </w:pPr>
      <w:r w:rsidDel="00000000" w:rsidR="00000000" w:rsidRPr="00000000">
        <w:rPr>
          <w:rtl w:val="0"/>
        </w:rPr>
      </w:r>
    </w:p>
    <w:p w:rsidR="00000000" w:rsidDel="00000000" w:rsidP="00000000" w:rsidRDefault="00000000" w:rsidRPr="00000000" w14:paraId="00000003">
      <w:pPr>
        <w:pageBreakBefore w:val="0"/>
        <w:rPr>
          <w:sz w:val="24"/>
          <w:szCs w:val="24"/>
        </w:rPr>
      </w:pPr>
      <w:r w:rsidDel="00000000" w:rsidR="00000000" w:rsidRPr="00000000">
        <w:rPr>
          <w:b w:val="1"/>
          <w:sz w:val="24"/>
          <w:szCs w:val="24"/>
          <w:rtl w:val="0"/>
        </w:rPr>
        <w:t xml:space="preserve">Pavel: </w:t>
      </w:r>
      <w:r w:rsidDel="00000000" w:rsidR="00000000" w:rsidRPr="00000000">
        <w:rPr>
          <w:sz w:val="24"/>
          <w:szCs w:val="24"/>
          <w:rtl w:val="0"/>
        </w:rPr>
        <w:t xml:space="preserve">No tak nikdy nejím… Takové jídlo snad není. Já jím všechno. Ale jsou určitý (určitá) jídla, kterým se vyhýbám, jako třeba sladká rýže nebo prostě buchty, sladké věci pečené. To nemusím. Já radši slané a s masem. Taky hodně, když je to hodně… paprika nebo takhle. Když už je to přehnané, tak to nemusím teda.</w:t>
      </w:r>
    </w:p>
    <w:p w:rsidR="00000000" w:rsidDel="00000000" w:rsidP="00000000" w:rsidRDefault="00000000" w:rsidRPr="00000000" w14:paraId="00000004">
      <w:pPr>
        <w:pageBreakBefore w:val="0"/>
        <w:rPr>
          <w:sz w:val="24"/>
          <w:szCs w:val="24"/>
        </w:rPr>
      </w:pPr>
      <w:r w:rsidDel="00000000" w:rsidR="00000000" w:rsidRPr="00000000">
        <w:rPr>
          <w:rtl w:val="0"/>
        </w:rPr>
      </w:r>
    </w:p>
    <w:p w:rsidR="00000000" w:rsidDel="00000000" w:rsidP="00000000" w:rsidRDefault="00000000" w:rsidRPr="00000000" w14:paraId="00000005">
      <w:pPr>
        <w:pageBreakBefore w:val="0"/>
        <w:rPr>
          <w:sz w:val="24"/>
          <w:szCs w:val="24"/>
        </w:rPr>
      </w:pPr>
      <w:r w:rsidDel="00000000" w:rsidR="00000000" w:rsidRPr="00000000">
        <w:rPr>
          <w:b w:val="1"/>
          <w:sz w:val="24"/>
          <w:szCs w:val="24"/>
          <w:rtl w:val="0"/>
        </w:rPr>
        <w:t xml:space="preserve">Martina: </w:t>
      </w:r>
      <w:r w:rsidDel="00000000" w:rsidR="00000000" w:rsidRPr="00000000">
        <w:rPr>
          <w:sz w:val="24"/>
          <w:szCs w:val="24"/>
          <w:rtl w:val="0"/>
        </w:rPr>
        <w:t xml:space="preserve">Já nemám nic, co bych nikdy nejedla.</w:t>
      </w:r>
    </w:p>
    <w:p w:rsidR="00000000" w:rsidDel="00000000" w:rsidP="00000000" w:rsidRDefault="00000000" w:rsidRPr="00000000" w14:paraId="00000006">
      <w:pPr>
        <w:pageBreakBefore w:val="0"/>
        <w:rPr>
          <w:sz w:val="24"/>
          <w:szCs w:val="24"/>
        </w:rPr>
      </w:pPr>
      <w:r w:rsidDel="00000000" w:rsidR="00000000" w:rsidRPr="00000000">
        <w:rPr>
          <w:rtl w:val="0"/>
        </w:rPr>
      </w:r>
    </w:p>
    <w:p w:rsidR="00000000" w:rsidDel="00000000" w:rsidP="00000000" w:rsidRDefault="00000000" w:rsidRPr="00000000" w14:paraId="00000007">
      <w:pPr>
        <w:pageBreakBefore w:val="0"/>
        <w:rPr>
          <w:sz w:val="24"/>
          <w:szCs w:val="24"/>
        </w:rPr>
      </w:pPr>
      <w:r w:rsidDel="00000000" w:rsidR="00000000" w:rsidRPr="00000000">
        <w:rPr>
          <w:b w:val="1"/>
          <w:sz w:val="24"/>
          <w:szCs w:val="24"/>
          <w:rtl w:val="0"/>
        </w:rPr>
        <w:t xml:space="preserve">Michal: </w:t>
      </w:r>
      <w:r w:rsidDel="00000000" w:rsidR="00000000" w:rsidRPr="00000000">
        <w:rPr>
          <w:sz w:val="24"/>
          <w:szCs w:val="24"/>
          <w:rtl w:val="0"/>
        </w:rPr>
        <w:t xml:space="preserve">A jídlo, které vůbec jako nejím, tak jsou takové malé karamelové bonbónky, které mi strašně připomínají kolotoč, a kolotoč pro mě znamená, že se mi z toho dělá špatně. Takže  karamelové bonbónky.</w:t>
      </w:r>
    </w:p>
    <w:sectPr>
      <w:pgSz w:h="16834" w:w="11909"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