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u5zvgwluw0h7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Kamo ići?</w:t>
      </w:r>
    </w:p>
    <w:p w:rsidR="00000000" w:rsidDel="00000000" w:rsidP="00000000" w:rsidRDefault="00000000" w:rsidRPr="00000000" w14:paraId="00000002">
      <w:pPr>
        <w:pStyle w:val="Heading1"/>
        <w:rPr>
          <w:color w:val="0096fa"/>
        </w:rPr>
      </w:pPr>
      <w:bookmarkStart w:colFirst="0" w:colLast="0" w:name="_iog8mf321yri" w:id="1"/>
      <w:bookmarkEnd w:id="1"/>
      <w:r w:rsidDel="00000000" w:rsidR="00000000" w:rsidRPr="00000000">
        <w:rPr>
          <w:rtl w:val="0"/>
        </w:rPr>
        <w:t xml:space="preserve">2.3 Zadatak 1. Što radiš u slobodno vrijeme?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spacing w:line="240" w:lineRule="auto"/>
        <w:rPr/>
      </w:pPr>
      <w:bookmarkStart w:colFirst="0" w:colLast="0" w:name="_b7fn0jx0t" w:id="2"/>
      <w:bookmarkEnd w:id="2"/>
      <w:r w:rsidDel="00000000" w:rsidR="00000000" w:rsidRPr="00000000">
        <w:rPr>
          <w:rtl w:val="0"/>
        </w:rPr>
        <w:t xml:space="preserve">Turističke atrakcije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Look at the following two pictures and answer the questions. </w:t>
      </w:r>
    </w:p>
    <w:p w:rsidR="00000000" w:rsidDel="00000000" w:rsidP="00000000" w:rsidRDefault="00000000" w:rsidRPr="00000000" w14:paraId="00000005">
      <w:pPr>
        <w:pStyle w:val="Heading3"/>
        <w:rPr/>
      </w:pPr>
      <w:bookmarkStart w:colFirst="0" w:colLast="0" w:name="_yjoaro4hejs0" w:id="3"/>
      <w:bookmarkEnd w:id="3"/>
      <w:r w:rsidDel="00000000" w:rsidR="00000000" w:rsidRPr="00000000">
        <w:rPr>
          <w:rtl w:val="0"/>
        </w:rPr>
        <w:t xml:space="preserve">Koji je ovo grad?</w:t>
      </w:r>
    </w:p>
    <w:tbl>
      <w:tblPr>
        <w:tblStyle w:val="Table1"/>
        <w:tblW w:w="912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560"/>
        <w:gridCol w:w="4560"/>
        <w:tblGridChange w:id="0">
          <w:tblGrid>
            <w:gridCol w:w="4560"/>
            <w:gridCol w:w="45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62250" cy="1838325"/>
                    <wp:effectExtent b="0" l="0" r="0" t="0"/>
                    <wp:docPr id="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1265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18383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62250" cy="1841500"/>
                    <wp:effectExtent b="0" l="0" r="0" t="0"/>
                    <wp:docPr id="20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1841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je…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je…</w:t>
            </w:r>
          </w:p>
        </w:tc>
      </w:tr>
    </w:tbl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1xyi3mrgz10q" w:id="4"/>
      <w:bookmarkEnd w:id="4"/>
      <w:r w:rsidDel="00000000" w:rsidR="00000000" w:rsidRPr="00000000">
        <w:rPr>
          <w:rtl w:val="0"/>
        </w:rPr>
        <w:t xml:space="preserve">Kakav je grad?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[odgovor] →  Grad […]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 lijep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 ružan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 star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je moderan 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 zanimljiv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 bogat sadržaj</w:t>
            </w:r>
          </w:p>
        </w:tc>
        <w:tc>
          <w:tcPr>
            <w:gridSpan w:val="3"/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nema bogat sadržaj</w:t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Želiš li ići u New York ili u Split? Zašto?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Da, želim ići u New York.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Ne, ne želim ići u New York.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želiš raditi u New Yorku ili u Splitu?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U New Yorku želim posjetiti…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U Splitu želim posjetiti…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misliš, kamo idu turisti?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Turisti idu… (choose from the list below)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62250" cy="1838325"/>
                    <wp:effectExtent b="0" l="0" r="0" t="0"/>
                    <wp:docPr id="1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1265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18383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62250" cy="1841500"/>
                    <wp:effectExtent b="0" l="0" r="0" t="0"/>
                    <wp:docPr id="19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1841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 New Yorku turisti idu...  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 Splitu turisti idu...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[choose from the list below] →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[choose from the list below] →</w:t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bar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kino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muzej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restoran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park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kazalište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knjižnicu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prirodu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trg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stadion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koncert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predstavu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pivo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vino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večeru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kavu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planinu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otok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brdo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utakmicu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želiš ići (koji grad želiš posjetiti)?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Želim ići u/na…</w:t>
            </w:r>
          </w:p>
        </w:tc>
      </w:tr>
    </w:tbl>
    <w:p w:rsidR="00000000" w:rsidDel="00000000" w:rsidP="00000000" w:rsidRDefault="00000000" w:rsidRPr="00000000" w14:paraId="0000004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Subtitle"/>
        <w:spacing w:line="240" w:lineRule="auto"/>
        <w:rPr/>
      </w:pPr>
      <w:bookmarkStart w:colFirst="0" w:colLast="0" w:name="_wtswytl66ybn" w:id="5"/>
      <w:bookmarkEnd w:id="5"/>
      <w:r w:rsidDel="00000000" w:rsidR="00000000" w:rsidRPr="00000000">
        <w:rPr>
          <w:rtl w:val="0"/>
        </w:rPr>
        <w:t xml:space="preserve">Moj grad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Talk with your classmates about your city. Where do people usually go? For the second question in this section, use options from the previous task (to a concert, to a park, etc.).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Kako se zove tvoj grad?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turisti moraju ići?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0053">
      <w:pPr>
        <w:pStyle w:val="Heading1"/>
        <w:spacing w:line="240" w:lineRule="auto"/>
        <w:rPr/>
      </w:pPr>
      <w:bookmarkStart w:colFirst="0" w:colLast="0" w:name="_weuqy8vokoay" w:id="6"/>
      <w:bookmarkEnd w:id="6"/>
      <w:r w:rsidDel="00000000" w:rsidR="00000000" w:rsidRPr="00000000">
        <w:rPr>
          <w:rtl w:val="0"/>
        </w:rPr>
        <w:t xml:space="preserve">2.3 Zadatak 2. Kamo ideš?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Answer the following question 🚶</w:t>
      </w:r>
    </w:p>
    <w:p w:rsidR="00000000" w:rsidDel="00000000" w:rsidP="00000000" w:rsidRDefault="00000000" w:rsidRPr="00000000" w14:paraId="00000055">
      <w:pPr>
        <w:pStyle w:val="Heading3"/>
        <w:rPr/>
      </w:pPr>
      <w:bookmarkStart w:colFirst="0" w:colLast="0" w:name="_ow38rkpxtqx" w:id="7"/>
      <w:bookmarkEnd w:id="7"/>
      <w:r w:rsidDel="00000000" w:rsidR="00000000" w:rsidRPr="00000000">
        <w:rPr>
          <w:rtl w:val="0"/>
        </w:rPr>
        <w:t xml:space="preserve">Kamo ti ideš u slobodno vrijeme ili vikendom?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[odgovor] → </w:t>
      </w:r>
    </w:p>
    <w:tbl>
      <w:tblPr>
        <w:tblStyle w:val="Table9"/>
        <w:tblW w:w="91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60"/>
        <w:gridCol w:w="3075"/>
        <w:gridCol w:w="3015"/>
        <w:tblGridChange w:id="0">
          <w:tblGrid>
            <w:gridCol w:w="3060"/>
            <w:gridCol w:w="3075"/>
            <w:gridCol w:w="3015"/>
          </w:tblGrid>
        </w:tblGridChange>
      </w:tblGrid>
      <w:tr>
        <w:trPr>
          <w:cantSplit w:val="0"/>
          <w:trHeight w:val="69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1514466"/>
                  <wp:effectExtent b="0" l="0" r="0" t="0"/>
                  <wp:docPr id="18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2"/>
                          <a:srcRect b="1675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144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19275" cy="1466841"/>
                  <wp:effectExtent b="0" l="0" r="0" t="0"/>
                  <wp:docPr id="2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 b="1937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668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457316"/>
                  <wp:effectExtent b="0" l="0" r="0" t="0"/>
                  <wp:docPr id="1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1818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573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park trčati.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teretanu vježbati.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park šetati.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589233"/>
                  <wp:effectExtent b="0" l="0" r="0" t="0"/>
                  <wp:docPr id="4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5"/>
                          <a:srcRect b="1077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892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19275" cy="1627333"/>
                  <wp:effectExtent b="0" l="0" r="0" t="0"/>
                  <wp:docPr id="5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 b="1055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273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560658"/>
                  <wp:effectExtent b="0" l="0" r="0" t="0"/>
                  <wp:docPr id="22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7"/>
                          <a:srcRect b="1238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606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sobu gledati TV.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šumu planinariti.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sobu spavati.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1548194"/>
                  <wp:effectExtent b="0" l="0" r="0" t="0"/>
                  <wp:docPr id="16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 b="1490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481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19275" cy="1529144"/>
                  <wp:effectExtent b="0" l="0" r="0" t="0"/>
                  <wp:docPr id="11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9"/>
                          <a:srcRect b="1594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291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9222" cy="1319222"/>
                  <wp:effectExtent b="0" l="0" r="0" t="0"/>
                  <wp:docPr id="12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22" cy="1319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trgovinu.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vrt saditi cvijeće.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grad fotografirati spomenike.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1523991"/>
                  <wp:effectExtent b="0" l="0" r="0" t="0"/>
                  <wp:docPr id="25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1"/>
                          <a:srcRect b="1623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239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466841"/>
                  <wp:effectExtent b="0" l="0" r="0" t="0"/>
                  <wp:docPr id="23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2"/>
                          <a:srcRect b="1764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668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390641"/>
                  <wp:effectExtent b="0" l="0" r="0" t="0"/>
                  <wp:docPr id="13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3"/>
                          <a:srcRect b="2234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906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muzej na izložbu.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šoping centar.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na bazen plivati.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1713058"/>
                  <wp:effectExtent b="0" l="0" r="0" t="0"/>
                  <wp:docPr id="9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4"/>
                          <a:srcRect b="583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713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19275" cy="1694008"/>
                  <wp:effectExtent b="0" l="0" r="0" t="0"/>
                  <wp:docPr id="3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5"/>
                          <a:srcRect b="68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940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4" w:val="single"/>
              <w:bottom w:color="ffffff" w:space="0" w:sz="36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646383"/>
                  <wp:effectExtent b="0" l="0" r="0" t="0"/>
                  <wp:docPr id="1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6"/>
                          <a:srcRect b="756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6463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kazalište na predstavu.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u crkvu na misu.</w:t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Idem na posao.</w:t>
            </w:r>
          </w:p>
        </w:tc>
      </w:tr>
    </w:tbl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When you are done, talk with another classmate to compare your answers. What do you have in common? Write your mutual activities below. Na primjer: </w:t>
      </w:r>
      <w:r w:rsidDel="00000000" w:rsidR="00000000" w:rsidRPr="00000000">
        <w:rPr>
          <w:i w:val="1"/>
          <w:rtl w:val="0"/>
        </w:rPr>
        <w:t xml:space="preserve">Marko i ja u subotu idemo u teretanu trenirati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[odgovor] →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Idem u kazalište na predstavu/Idem u crkvu na misu/Idem na posao/Idem u muzej na izložbu/Idem u šoping centar/Idem na bazen plivati/Idem u trgovinu/Idem u vrt saditi cvijeće/Idem u grad fotografirati/Idem u sobu gledati TV/Idem u šumu planinariti/Idem u sobu spavati/Idem u park trčati/Idem u teretanu vježbati/Idem u park šetati.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spacing w:line="240" w:lineRule="auto"/>
        <w:rPr/>
      </w:pPr>
      <w:bookmarkStart w:colFirst="0" w:colLast="0" w:name="_2ukh7h5eiqzq" w:id="8"/>
      <w:bookmarkEnd w:id="8"/>
      <w:r w:rsidDel="00000000" w:rsidR="00000000" w:rsidRPr="00000000">
        <w:rPr>
          <w:rtl w:val="0"/>
        </w:rPr>
        <w:t xml:space="preserve">2.3 Zadatak 3. Moj grad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🔊 Listen to dialogues and complete the task below. What can we see in Split, what do people usually do in Split?</w:t>
      </w:r>
    </w:p>
    <w:p w:rsidR="00000000" w:rsidDel="00000000" w:rsidP="00000000" w:rsidRDefault="00000000" w:rsidRPr="00000000" w14:paraId="00000084">
      <w:pPr>
        <w:pStyle w:val="Heading2"/>
        <w:spacing w:line="240" w:lineRule="auto"/>
        <w:rPr/>
      </w:pPr>
      <w:bookmarkStart w:colFirst="0" w:colLast="0" w:name="_v23omj7z0gzr" w:id="9"/>
      <w:bookmarkEnd w:id="9"/>
      <w:r w:rsidDel="00000000" w:rsidR="00000000" w:rsidRPr="00000000">
        <w:rPr>
          <w:rtl w:val="0"/>
        </w:rPr>
        <w:t xml:space="preserve">Dijalog 1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ide James? Zašto?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ide Matija?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008D">
      <w:pPr>
        <w:pStyle w:val="Heading2"/>
        <w:spacing w:line="240" w:lineRule="auto"/>
        <w:rPr/>
      </w:pPr>
      <w:bookmarkStart w:colFirst="0" w:colLast="0" w:name="_cjvccbf4d0lw" w:id="10"/>
      <w:bookmarkEnd w:id="10"/>
      <w:r w:rsidDel="00000000" w:rsidR="00000000" w:rsidRPr="00000000">
        <w:rPr>
          <w:rtl w:val="0"/>
        </w:rPr>
        <w:t xml:space="preserve">Dijalog 2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Work with a classmate and answer the following questions about James and his </w:t>
      </w:r>
      <w:r w:rsidDel="00000000" w:rsidR="00000000" w:rsidRPr="00000000">
        <w:rPr>
          <w:rtl w:val="0"/>
        </w:rPr>
        <w:t xml:space="preserve">habits</w:t>
      </w:r>
      <w:r w:rsidDel="00000000" w:rsidR="00000000" w:rsidRPr="00000000">
        <w:rPr>
          <w:rtl w:val="0"/>
        </w:rPr>
        <w:t xml:space="preserve">. Answer the questions in complete sentences. </w:t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25.976562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jutro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podne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večer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noć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787400"/>
                    <wp:effectExtent b="0" l="0" r="0" t="0"/>
                    <wp:docPr id="15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787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47725" cy="847725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7725" cy="8477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787400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787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901700"/>
                    <wp:effectExtent b="0" l="0" r="0" t="0"/>
                    <wp:docPr id="2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James misli, kako ide fakultet?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James obično radi ujutro?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koliko sati James ruča?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ide James na ručak?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koliko sati James ide kući?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James obično radi predvečer?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koliko sati James večera?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James priprema za sutra?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James misli, što ljudi rade svaki dan?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Zašto je Marjan popularno mjesto?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možemo posjetiti u Splitu?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6" w:type="default"/>
      <w:footerReference r:id="rId3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0" name="image23.png"/>
          <a:graphic>
            <a:graphicData uri="http://schemas.openxmlformats.org/drawingml/2006/picture">
              <pic:pic>
                <pic:nvPicPr>
                  <pic:cNvPr id="0" name="image23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sz w:val="24"/>
        <w:szCs w:val="24"/>
        <w:rtl w:val="0"/>
      </w:rPr>
      <w:t xml:space="preserve"> Modul 3: Rad na satu</w:t>
    </w:r>
  </w:p>
  <w:p w:rsidR="00000000" w:rsidDel="00000000" w:rsidP="00000000" w:rsidRDefault="00000000" w:rsidRPr="00000000" w14:paraId="000000C7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C8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color w:val="0096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  <w:tblCellMar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jpg"/><Relationship Id="rId22" Type="http://schemas.openxmlformats.org/officeDocument/2006/relationships/image" Target="media/image20.jpg"/><Relationship Id="rId21" Type="http://schemas.openxmlformats.org/officeDocument/2006/relationships/image" Target="media/image14.jpg"/><Relationship Id="rId24" Type="http://schemas.openxmlformats.org/officeDocument/2006/relationships/image" Target="media/image21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2.jpg"/><Relationship Id="rId25" Type="http://schemas.openxmlformats.org/officeDocument/2006/relationships/image" Target="media/image11.jpg"/><Relationship Id="rId28" Type="http://schemas.openxmlformats.org/officeDocument/2006/relationships/image" Target="media/image4.png"/><Relationship Id="rId27" Type="http://schemas.openxmlformats.org/officeDocument/2006/relationships/hyperlink" Target="https://openclipart.org/detail/219514/sunrise-01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photos/nyc-new-york-city-america-usa-city-4854718/" TargetMode="External"/><Relationship Id="rId29" Type="http://schemas.openxmlformats.org/officeDocument/2006/relationships/hyperlink" Target="https://openclipart.org/detail/217744/12-oclock-scripted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pixabay.com/photos/croatia-split-mountains-coast-1611128/" TargetMode="External"/><Relationship Id="rId31" Type="http://schemas.openxmlformats.org/officeDocument/2006/relationships/hyperlink" Target="https://openclipart.org/detail/218748/sunset" TargetMode="External"/><Relationship Id="rId30" Type="http://schemas.openxmlformats.org/officeDocument/2006/relationships/image" Target="media/image2.png"/><Relationship Id="rId11" Type="http://schemas.openxmlformats.org/officeDocument/2006/relationships/hyperlink" Target="https://pixabay.com/photos/croatia-split-mountains-coast-1611128/" TargetMode="External"/><Relationship Id="rId33" Type="http://schemas.openxmlformats.org/officeDocument/2006/relationships/hyperlink" Target="https://openclipart.org/detail/16156/landscape-by-night" TargetMode="External"/><Relationship Id="rId10" Type="http://schemas.openxmlformats.org/officeDocument/2006/relationships/hyperlink" Target="https://pixabay.com/photos/nyc-new-york-city-america-usa-city-4854718/" TargetMode="External"/><Relationship Id="rId32" Type="http://schemas.openxmlformats.org/officeDocument/2006/relationships/image" Target="media/image5.png"/><Relationship Id="rId13" Type="http://schemas.openxmlformats.org/officeDocument/2006/relationships/image" Target="media/image13.jpg"/><Relationship Id="rId35" Type="http://schemas.openxmlformats.org/officeDocument/2006/relationships/hyperlink" Target="https://docs.google.com/document/d/1eYP8JPu1jJlItXBqfAh-537L6Y5AHXXmWofpc_vUlEQ/edit#heading=h.wlcfwlqzqa1o" TargetMode="External"/><Relationship Id="rId12" Type="http://schemas.openxmlformats.org/officeDocument/2006/relationships/image" Target="media/image15.jpg"/><Relationship Id="rId34" Type="http://schemas.openxmlformats.org/officeDocument/2006/relationships/image" Target="media/image6.png"/><Relationship Id="rId15" Type="http://schemas.openxmlformats.org/officeDocument/2006/relationships/image" Target="media/image16.jpg"/><Relationship Id="rId37" Type="http://schemas.openxmlformats.org/officeDocument/2006/relationships/footer" Target="footer1.xml"/><Relationship Id="rId14" Type="http://schemas.openxmlformats.org/officeDocument/2006/relationships/image" Target="media/image8.jpg"/><Relationship Id="rId36" Type="http://schemas.openxmlformats.org/officeDocument/2006/relationships/header" Target="header1.xml"/><Relationship Id="rId17" Type="http://schemas.openxmlformats.org/officeDocument/2006/relationships/image" Target="media/image19.jpg"/><Relationship Id="rId16" Type="http://schemas.openxmlformats.org/officeDocument/2006/relationships/image" Target="media/image9.jpg"/><Relationship Id="rId19" Type="http://schemas.openxmlformats.org/officeDocument/2006/relationships/image" Target="media/image17.jpg"/><Relationship Id="rId18" Type="http://schemas.openxmlformats.org/officeDocument/2006/relationships/image" Target="media/image10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