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rl4ilgikdyyn" w:id="0"/>
      <w:bookmarkEnd w:id="0"/>
      <w:r w:rsidDel="00000000" w:rsidR="00000000" w:rsidRPr="00000000">
        <w:rPr>
          <w:rtl w:val="0"/>
        </w:rPr>
        <w:t xml:space="preserve">5 </w:t>
      </w:r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2 </w:t>
      </w:r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4: Advent u Zagrebu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585zbsrjc8" w:id="1"/>
      <w:bookmarkEnd w:id="1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The Verb KLIZATI (SE)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The verb we are focusing on in this lesson is the verb </w:t>
      </w:r>
      <w:r w:rsidDel="00000000" w:rsidR="00000000" w:rsidRPr="00000000">
        <w:rPr>
          <w:i w:val="1"/>
          <w:rtl w:val="0"/>
        </w:rPr>
        <w:t xml:space="preserve">klizati</w:t>
      </w:r>
      <w:r w:rsidDel="00000000" w:rsidR="00000000" w:rsidRPr="00000000">
        <w:rPr>
          <w:rtl w:val="0"/>
        </w:rPr>
        <w:t xml:space="preserve"> (</w:t>
      </w:r>
      <w:r w:rsidDel="00000000" w:rsidR="00000000" w:rsidRPr="00000000">
        <w:rPr>
          <w:i w:val="1"/>
          <w:rtl w:val="0"/>
        </w:rPr>
        <w:t xml:space="preserve">se</w:t>
      </w:r>
      <w:r w:rsidDel="00000000" w:rsidR="00000000" w:rsidRPr="00000000">
        <w:rPr>
          <w:rtl w:val="0"/>
        </w:rPr>
        <w:t xml:space="preserve">) - as part of winter activities that we are talking about in the lesson.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05"/>
        <w:gridCol w:w="1170"/>
        <w:gridCol w:w="1725"/>
        <w:gridCol w:w="1230"/>
        <w:gridCol w:w="1275"/>
        <w:gridCol w:w="2655"/>
        <w:tblGridChange w:id="0">
          <w:tblGrid>
            <w:gridCol w:w="1305"/>
            <w:gridCol w:w="1170"/>
            <w:gridCol w:w="1725"/>
            <w:gridCol w:w="1230"/>
            <w:gridCol w:w="1275"/>
            <w:gridCol w:w="26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3"/>
            <w:tcBorders>
              <w:top w:color="ffffff" w:space="0" w:sz="8" w:val="single"/>
              <w:left w:color="ffffff" w:space="0" w:sz="8" w:val="single"/>
              <w:bottom w:color="000000" w:space="0" w:sz="0" w:val="nil"/>
              <w:right w:color="ffffff" w:space="0" w:sz="8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>
                <w:b w:val="1"/>
                <w:color w:val="ffffff"/>
              </w:rPr>
            </w:pPr>
            <w:r w:rsidDel="00000000" w:rsidR="00000000" w:rsidRPr="00000000">
              <w:rPr>
                <w:b w:val="1"/>
                <w:color w:val="ffffff"/>
                <w:rtl w:val="0"/>
              </w:rPr>
              <w:t xml:space="preserve">SINGULAR</w:t>
            </w:r>
          </w:p>
        </w:tc>
        <w:tc>
          <w:tcPr>
            <w:gridSpan w:val="3"/>
            <w:tcBorders>
              <w:top w:color="ffffff" w:space="0" w:sz="8" w:val="single"/>
              <w:left w:color="ffffff" w:space="0" w:sz="18" w:val="single"/>
              <w:bottom w:color="000000" w:space="0" w:sz="0" w:val="nil"/>
              <w:right w:color="ffffff" w:space="0" w:sz="8" w:val="single"/>
            </w:tcBorders>
            <w:shd w:fill="5d8ea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>
                <w:b w:val="1"/>
                <w:color w:val="ffffff"/>
              </w:rPr>
            </w:pPr>
            <w:r w:rsidDel="00000000" w:rsidR="00000000" w:rsidRPr="00000000">
              <w:rPr>
                <w:b w:val="1"/>
                <w:color w:val="ffffff"/>
                <w:rtl w:val="0"/>
              </w:rPr>
              <w:t xml:space="preserve">PLURAL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spacing w:line="240" w:lineRule="auto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ja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kli-ž-em</w:t>
            </w:r>
          </w:p>
        </w:tc>
        <w:tc>
          <w:tcPr>
            <w:tcBorders>
              <w:top w:color="000000" w:space="0" w:sz="0" w:val="nil"/>
              <w:left w:color="000000" w:space="0" w:sz="4" w:val="dotted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spacing w:line="240" w:lineRule="auto"/>
              <w:rPr/>
            </w:pPr>
            <w:hyperlink r:id="rId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kli-ž-emo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spacing w:line="240" w:lineRule="auto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ti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kli-ž-eš</w:t>
            </w:r>
          </w:p>
        </w:tc>
        <w:tc>
          <w:tcPr>
            <w:tcBorders>
              <w:top w:color="000000" w:space="0" w:sz="4" w:val="single"/>
              <w:left w:color="000000" w:space="0" w:sz="4" w:val="dotted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spacing w:line="240" w:lineRule="auto"/>
              <w:rPr/>
            </w:pPr>
            <w:hyperlink r:id="rId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vi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kli-ž-ete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spacing w:line="240" w:lineRule="auto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on/-a/-o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kli-ž-e</w:t>
            </w:r>
          </w:p>
        </w:tc>
        <w:tc>
          <w:tcPr>
            <w:tcBorders>
              <w:top w:color="000000" w:space="0" w:sz="4" w:val="single"/>
              <w:left w:color="000000" w:space="0" w:sz="4" w:val="dotted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rPr/>
            </w:pPr>
            <w:hyperlink r:id="rId1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(audio)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oni/-e/-a 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kli-ž-u</w:t>
            </w:r>
          </w:p>
        </w:tc>
      </w:tr>
    </w:tbl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  <w:t xml:space="preserve">The verb </w:t>
      </w:r>
      <w:r w:rsidDel="00000000" w:rsidR="00000000" w:rsidRPr="00000000">
        <w:rPr>
          <w:b w:val="1"/>
          <w:i w:val="1"/>
          <w:rtl w:val="0"/>
        </w:rPr>
        <w:t xml:space="preserve">klizati (se)</w:t>
      </w:r>
      <w:r w:rsidDel="00000000" w:rsidR="00000000" w:rsidRPr="00000000">
        <w:rPr>
          <w:rtl w:val="0"/>
        </w:rPr>
        <w:t xml:space="preserve"> belongs to a group of verbs that have -d-, -t-, -k-, -g-, -s-, -z-, -c-, -h- in front of the – ati ending. After removing the final -ati part, these verbs merge the final sounds with -j producing a completely new sound and then we add the – em endings to form the present tense.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340"/>
        <w:gridCol w:w="2340"/>
        <w:gridCol w:w="2340"/>
        <w:gridCol w:w="2340"/>
        <w:tblGridChange w:id="0">
          <w:tblGrid>
            <w:gridCol w:w="2340"/>
            <w:gridCol w:w="2340"/>
            <w:gridCol w:w="2340"/>
            <w:gridCol w:w="234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to dry, to wipe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brisati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bris + j - em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brišem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to write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pisati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pis + j - em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pišem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to shout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vikati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vik + j - em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vičem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to cry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plakati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plak + j - em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plačem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to crawl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puzati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puz + j - em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pužem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to wave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mahati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mah + j - em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mašem</w:t>
            </w:r>
          </w:p>
        </w:tc>
      </w:tr>
    </w:tbl>
    <w:p w:rsidR="00000000" w:rsidDel="00000000" w:rsidP="00000000" w:rsidRDefault="00000000" w:rsidRPr="00000000" w14:paraId="00000035">
      <w:pPr>
        <w:pStyle w:val="Heading1"/>
        <w:rPr/>
      </w:pPr>
      <w:bookmarkStart w:colFirst="0" w:colLast="0" w:name="_o3cwslik9bah" w:id="2"/>
      <w:bookmarkEnd w:id="2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The Verbal Noun</w:t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  <w:t xml:space="preserve">We already talked about verbal nouns in Croatian. Usually, a verbal noun derives from a transitive verb (a verb that is followed by the Accusative case). There are several endings that we can use to create a verbal noun. However, for now we will look only at the most common ending for creating a verbal noun: the ending –nje for talking about sports. </w:t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  <w:t xml:space="preserve">Look at the following sentence from this Lesson: </w:t>
      </w:r>
      <w:r w:rsidDel="00000000" w:rsidR="00000000" w:rsidRPr="00000000">
        <w:rPr>
          <w:i w:val="1"/>
          <w:rtl w:val="0"/>
        </w:rPr>
        <w:t xml:space="preserve">Ivica Kostelić voli skijanje</w:t>
      </w:r>
      <w:r w:rsidDel="00000000" w:rsidR="00000000" w:rsidRPr="00000000">
        <w:rPr>
          <w:rtl w:val="0"/>
        </w:rPr>
        <w:t xml:space="preserve">. In this sentence we see the verbal noun </w:t>
      </w:r>
      <w:r w:rsidDel="00000000" w:rsidR="00000000" w:rsidRPr="00000000">
        <w:rPr>
          <w:i w:val="1"/>
          <w:rtl w:val="0"/>
        </w:rPr>
        <w:t xml:space="preserve">skijanje</w:t>
      </w:r>
      <w:r w:rsidDel="00000000" w:rsidR="00000000" w:rsidRPr="00000000">
        <w:rPr>
          <w:rtl w:val="0"/>
        </w:rPr>
        <w:t xml:space="preserve"> which originates from the verb skijati (to ski). Usually, verbal nouns indicate a certain action is involved (skiing, swimming, playing, running, etc.). In this lesson we encountered some winter activities that will very often be expressed in the form of a verbal noun.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767013" cy="1838225"/>
                    <wp:effectExtent b="0" l="0" r="0" t="0"/>
                    <wp:docPr id="2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67013" cy="18382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795588" cy="1858922"/>
                    <wp:effectExtent b="0" l="0" r="0" t="0"/>
                    <wp:docPr id="7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95588" cy="185892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skijati – skijanje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klizati – klizanje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14638" cy="1863617"/>
                    <wp:effectExtent b="0" l="0" r="0" t="0"/>
                    <wp:docPr id="26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14638" cy="1863617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spacing w:line="240" w:lineRule="auto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05113" cy="1866851"/>
                    <wp:effectExtent b="0" l="0" r="0" t="0"/>
                    <wp:docPr id="18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05113" cy="186685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trenirati – treniranje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trčati – trčanje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spacing w:line="240" w:lineRule="auto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21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14638" cy="1871589"/>
                    <wp:effectExtent b="0" l="0" r="0" t="0"/>
                    <wp:docPr id="6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14638" cy="187158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bordati – bordanje 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sanjkati</w:t>
            </w:r>
            <w:r w:rsidDel="00000000" w:rsidR="00000000" w:rsidRPr="00000000">
              <w:rPr>
                <w:rtl w:val="0"/>
              </w:rPr>
              <w:t xml:space="preserve"> – sanjkanje </w:t>
            </w:r>
          </w:p>
        </w:tc>
      </w:tr>
    </w:tbl>
    <w:p w:rsidR="00000000" w:rsidDel="00000000" w:rsidP="00000000" w:rsidRDefault="00000000" w:rsidRPr="00000000" w14:paraId="00000045">
      <w:pPr>
        <w:pStyle w:val="Heading1"/>
        <w:spacing w:line="240" w:lineRule="auto"/>
        <w:rPr>
          <w:color w:val="fa5a22"/>
        </w:rPr>
      </w:pPr>
      <w:bookmarkStart w:colFirst="0" w:colLast="0" w:name="_sl1y82gngjph" w:id="3"/>
      <w:bookmarkEnd w:id="3"/>
      <w:r w:rsidDel="00000000" w:rsidR="00000000" w:rsidRPr="00000000">
        <w:rPr>
          <w:color w:val="fa5a22"/>
          <w:rtl w:val="0"/>
        </w:rPr>
        <w:t xml:space="preserve">5.2 Zadatak 8. Što vole?</w:t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  <w:t xml:space="preserve">Below you will find a list of verbs (in no specific order). Think of how you would create a verbal noun out of these verbs. Finally, match each verb with the corresponding person below before you move on to finishing the sentences at the very end of the task. </w:t>
      </w:r>
    </w:p>
    <w:p w:rsidR="00000000" w:rsidDel="00000000" w:rsidP="00000000" w:rsidRDefault="00000000" w:rsidRPr="00000000" w14:paraId="00000047">
      <w:pPr>
        <w:pStyle w:val="Heading3"/>
        <w:rPr/>
      </w:pPr>
      <w:bookmarkStart w:colFirst="0" w:colLast="0" w:name="_jznt7amxal1u" w:id="4"/>
      <w:bookmarkEnd w:id="4"/>
      <w:r w:rsidDel="00000000" w:rsidR="00000000" w:rsidRPr="00000000">
        <w:rPr>
          <w:rtl w:val="0"/>
        </w:rPr>
        <w:t xml:space="preserve">Na primjer: Michael Phelps – njega zanima plivanje.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20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4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Michael Phelps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plivati</w:t>
            </w:r>
          </w:p>
        </w:tc>
      </w:tr>
    </w:tbl>
    <w:p w:rsidR="00000000" w:rsidDel="00000000" w:rsidP="00000000" w:rsidRDefault="00000000" w:rsidRPr="00000000" w14:paraId="0000004C">
      <w:pPr>
        <w:pStyle w:val="Heading1"/>
        <w:rPr/>
      </w:pPr>
      <w:bookmarkStart w:colFirst="0" w:colLast="0" w:name="_od3a9orxnyf7" w:id="5"/>
      <w:bookmarkEnd w:id="5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Aktivnosti</w:t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98500"/>
                    <wp:effectExtent b="0" l="0" r="0" t="0"/>
                    <wp:docPr id="28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spacing w:line="240" w:lineRule="auto"/>
              <w:jc w:val="center"/>
              <w:rPr/>
            </w:pPr>
            <w:hyperlink r:id="rId2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98500"/>
                    <wp:effectExtent b="0" l="0" r="0" t="0"/>
                    <wp:docPr id="14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spacing w:line="240" w:lineRule="auto"/>
              <w:jc w:val="center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98500"/>
                    <wp:effectExtent b="0" l="0" r="0" t="0"/>
                    <wp:docPr id="29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spacing w:line="240" w:lineRule="auto"/>
              <w:jc w:val="center"/>
              <w:rPr/>
            </w:pPr>
            <w:hyperlink r:id="rId3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98500"/>
                    <wp:effectExtent b="0" l="0" r="0" t="0"/>
                    <wp:docPr id="1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3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1">
            <w:pPr>
              <w:spacing w:line="240" w:lineRule="auto"/>
              <w:jc w:val="center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749300"/>
                    <wp:effectExtent b="0" l="0" r="0" t="0"/>
                    <wp:docPr id="17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3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749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klizati (se)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trčati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vježbati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pjevati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bordati (se)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spacing w:line="240" w:lineRule="auto"/>
              <w:jc w:val="center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98500"/>
                    <wp:effectExtent b="0" l="0" r="0" t="0"/>
                    <wp:docPr id="10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3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spacing w:line="240" w:lineRule="auto"/>
              <w:jc w:val="center"/>
              <w:rPr/>
            </w:pPr>
            <w:hyperlink r:id="rId3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98500"/>
                    <wp:effectExtent b="0" l="0" r="0" t="0"/>
                    <wp:docPr id="27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38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9">
            <w:pPr>
              <w:spacing w:line="240" w:lineRule="auto"/>
              <w:jc w:val="center"/>
              <w:rPr/>
            </w:pPr>
            <w:hyperlink r:id="rId3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98500"/>
                    <wp:effectExtent b="0" l="0" r="0" t="0"/>
                    <wp:docPr id="30" name="image23.png"/>
                    <a:graphic>
                      <a:graphicData uri="http://schemas.openxmlformats.org/drawingml/2006/picture">
                        <pic:pic>
                          <pic:nvPicPr>
                            <pic:cNvPr id="0" name="image23.png"/>
                            <pic:cNvPicPr preferRelativeResize="0"/>
                          </pic:nvPicPr>
                          <pic:blipFill>
                            <a:blip r:embed="rId4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A">
            <w:pPr>
              <w:spacing w:line="240" w:lineRule="auto"/>
              <w:jc w:val="center"/>
              <w:rPr/>
            </w:pPr>
            <w:hyperlink r:id="rId4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98500"/>
                    <wp:effectExtent b="0" l="0" r="0" t="0"/>
                    <wp:docPr id="22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4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spacing w:line="240" w:lineRule="auto"/>
              <w:jc w:val="center"/>
              <w:rPr/>
            </w:pPr>
            <w:hyperlink r:id="rId4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98500"/>
                    <wp:effectExtent b="0" l="0" r="0" t="0"/>
                    <wp:docPr id="19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skakati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planinariti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veslati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penjati (se)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skijati (se)</w:t>
            </w:r>
          </w:p>
        </w:tc>
      </w:tr>
    </w:tbl>
    <w:p w:rsidR="00000000" w:rsidDel="00000000" w:rsidP="00000000" w:rsidRDefault="00000000" w:rsidRPr="00000000" w14:paraId="00000061">
      <w:pPr>
        <w:pStyle w:val="Heading1"/>
        <w:rPr/>
      </w:pPr>
      <w:bookmarkStart w:colFirst="0" w:colLast="0" w:name="_t74mdyzi5aq" w:id="6"/>
      <w:bookmarkEnd w:id="6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Poznate osobe</w:t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2">
            <w:pPr>
              <w:spacing w:line="240" w:lineRule="auto"/>
              <w:jc w:val="center"/>
              <w:rPr/>
            </w:pPr>
            <w:hyperlink r:id="rId4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901700"/>
                    <wp:effectExtent b="0" l="0" r="0" t="0"/>
                    <wp:docPr id="5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4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901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3">
            <w:pPr>
              <w:spacing w:line="240" w:lineRule="auto"/>
              <w:jc w:val="center"/>
              <w:rPr/>
            </w:pPr>
            <w:hyperlink r:id="rId4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787400"/>
                    <wp:effectExtent b="0" l="0" r="0" t="0"/>
                    <wp:docPr id="24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4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787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4">
            <w:pPr>
              <w:spacing w:line="240" w:lineRule="auto"/>
              <w:jc w:val="center"/>
              <w:rPr/>
            </w:pPr>
            <w:hyperlink r:id="rId4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749300"/>
                    <wp:effectExtent b="0" l="0" r="0" t="0"/>
                    <wp:docPr id="11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4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749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5">
            <w:pPr>
              <w:spacing w:line="240" w:lineRule="auto"/>
              <w:jc w:val="center"/>
              <w:rPr/>
            </w:pPr>
            <w:hyperlink r:id="rId5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1016000"/>
                    <wp:effectExtent b="0" l="0" r="0" t="0"/>
                    <wp:docPr id="13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5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016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6">
            <w:pPr>
              <w:spacing w:line="240" w:lineRule="auto"/>
              <w:jc w:val="center"/>
              <w:rPr/>
            </w:pPr>
            <w:hyperlink r:id="rId5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1088371"/>
                    <wp:effectExtent b="0" l="0" r="0" t="0"/>
                    <wp:docPr id="8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53"/>
                            <a:srcRect b="24510" l="0" r="0" t="377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08837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Usain Bolt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Mark McMorris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Olaf Tufte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Beyoncé 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Simone Biles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C">
            <w:pPr>
              <w:spacing w:line="240" w:lineRule="auto"/>
              <w:jc w:val="center"/>
              <w:rPr/>
            </w:pPr>
            <w:hyperlink r:id="rId5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1346085"/>
                    <wp:effectExtent b="0" l="0" r="0" t="0"/>
                    <wp:docPr id="9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55"/>
                            <a:srcRect b="11103" l="0" r="0" t="343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34608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D">
            <w:pPr>
              <w:spacing w:line="240" w:lineRule="auto"/>
              <w:jc w:val="center"/>
              <w:rPr/>
            </w:pPr>
            <w:hyperlink r:id="rId5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1336560"/>
                    <wp:effectExtent b="0" l="0" r="0" t="0"/>
                    <wp:docPr id="3" name="image26.png"/>
                    <a:graphic>
                      <a:graphicData uri="http://schemas.openxmlformats.org/drawingml/2006/picture">
                        <pic:pic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57"/>
                            <a:srcRect b="11900" l="0" r="0" t="342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33656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E">
            <w:pPr>
              <w:spacing w:line="240" w:lineRule="auto"/>
              <w:jc w:val="center"/>
              <w:rPr/>
            </w:pPr>
            <w:hyperlink r:id="rId5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1397000"/>
                    <wp:effectExtent b="0" l="0" r="0" t="0"/>
                    <wp:docPr id="12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5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397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F">
            <w:pPr>
              <w:spacing w:line="240" w:lineRule="auto"/>
              <w:jc w:val="center"/>
              <w:rPr/>
            </w:pPr>
            <w:hyperlink r:id="rId6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1358900"/>
                    <wp:effectExtent b="0" l="0" r="0" t="0"/>
                    <wp:docPr id="16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6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358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0">
            <w:pPr>
              <w:spacing w:line="240" w:lineRule="auto"/>
              <w:jc w:val="center"/>
              <w:rPr/>
            </w:pPr>
            <w:hyperlink r:id="rId6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1308100"/>
                    <wp:effectExtent b="0" l="0" r="0" t="0"/>
                    <wp:docPr id="15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6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308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1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Alex Megos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Lindsey Vonn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Johnny Weir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David Boudia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Nirmal Purja</w:t>
            </w:r>
          </w:p>
        </w:tc>
      </w:tr>
    </w:tbl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  <w:t xml:space="preserve">Complete the task by using the correct verbal noun of the following verbs:</w:t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verslati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penjati se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skakati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planinariti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bordati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skijati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trčati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pjevati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vježbati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klizati</w:t>
            </w:r>
          </w:p>
        </w:tc>
      </w:tr>
    </w:tbl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  <w:t xml:space="preserve">[h5p id="450"]</w:t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64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</w:t>
      </w:r>
    </w:p>
    <w:sectPr>
      <w:headerReference r:id="rId65" w:type="default"/>
      <w:footerReference r:id="rId66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Helvetica Neu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88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25" name="image11.png"/>
          <a:graphic>
            <a:graphicData uri="http://schemas.openxmlformats.org/drawingml/2006/picture">
              <pic:pic>
                <pic:nvPicPr>
                  <pic:cNvPr id="0" name="image1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23" name="image24.png"/>
          <a:graphic>
            <a:graphicData uri="http://schemas.openxmlformats.org/drawingml/2006/picture">
              <pic:pic>
                <pic:nvPicPr>
                  <pic:cNvPr id="0" name="image24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85">
    <w:pPr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5 |</w:t>
    </w:r>
    <w:r w:rsidDel="00000000" w:rsidR="00000000" w:rsidRPr="00000000">
      <w:rPr>
        <w:b w:val="1"/>
        <w:sz w:val="24"/>
        <w:szCs w:val="24"/>
        <w:rtl w:val="0"/>
      </w:rPr>
      <w:t xml:space="preserve"> Modul 2: Gramatika</w:t>
    </w:r>
  </w:p>
  <w:p w:rsidR="00000000" w:rsidDel="00000000" w:rsidP="00000000" w:rsidRDefault="00000000" w:rsidRPr="00000000" w14:paraId="00000086">
    <w:pPr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Novogodišnji praznici</w:t>
    </w:r>
  </w:p>
  <w:p w:rsidR="00000000" w:rsidDel="00000000" w:rsidP="00000000" w:rsidRDefault="00000000" w:rsidRPr="00000000" w14:paraId="00000087">
    <w:pPr>
      <w:jc w:val="right"/>
      <w:rPr>
        <w:i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3.png"/><Relationship Id="rId42" Type="http://schemas.openxmlformats.org/officeDocument/2006/relationships/image" Target="media/image15.png"/><Relationship Id="rId41" Type="http://schemas.openxmlformats.org/officeDocument/2006/relationships/hyperlink" Target="https://unsplash.com/photos/w5hNCbJfX3w" TargetMode="External"/><Relationship Id="rId44" Type="http://schemas.openxmlformats.org/officeDocument/2006/relationships/hyperlink" Target="https://commons.wikimedia.org/wiki/File:Usain_Bolt_by_Augustas_Didzgalvis.jpg" TargetMode="External"/><Relationship Id="rId43" Type="http://schemas.openxmlformats.org/officeDocument/2006/relationships/hyperlink" Target="https://unsplash.com/photos/pmfJcN7RGiw" TargetMode="External"/><Relationship Id="rId46" Type="http://schemas.openxmlformats.org/officeDocument/2006/relationships/hyperlink" Target="https://www.flickr.com/photos/campofchampions/14387109029" TargetMode="External"/><Relationship Id="rId45" Type="http://schemas.openxmlformats.org/officeDocument/2006/relationships/image" Target="media/image1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croatian.takolako.org/wp-content/uploads/Klizete.mp3" TargetMode="External"/><Relationship Id="rId48" Type="http://schemas.openxmlformats.org/officeDocument/2006/relationships/hyperlink" Target="https://commons.wikimedia.org/wiki/File:Aviron_2015_-_World_Championships_-_29_(Olaf_Tufte_-_cropped).JPG" TargetMode="External"/><Relationship Id="rId47" Type="http://schemas.openxmlformats.org/officeDocument/2006/relationships/image" Target="media/image22.png"/><Relationship Id="rId49" Type="http://schemas.openxmlformats.org/officeDocument/2006/relationships/image" Target="media/image12.png"/><Relationship Id="rId5" Type="http://schemas.openxmlformats.org/officeDocument/2006/relationships/styles" Target="styles.xml"/><Relationship Id="rId6" Type="http://schemas.openxmlformats.org/officeDocument/2006/relationships/hyperlink" Target="https://croatian.takolako.org/wp-content/uploads/Klizem.mp3" TargetMode="External"/><Relationship Id="rId7" Type="http://schemas.openxmlformats.org/officeDocument/2006/relationships/hyperlink" Target="https://croatian.takolako.org/wp-content/uploads/Klizemo.mp3" TargetMode="External"/><Relationship Id="rId8" Type="http://schemas.openxmlformats.org/officeDocument/2006/relationships/hyperlink" Target="https://croatian.takolako.org/wp-content/uploads/Klizes.mp3" TargetMode="External"/><Relationship Id="rId31" Type="http://schemas.openxmlformats.org/officeDocument/2006/relationships/hyperlink" Target="https://unsplash.com/photos/HAAsKeZbHAc" TargetMode="External"/><Relationship Id="rId30" Type="http://schemas.openxmlformats.org/officeDocument/2006/relationships/hyperlink" Target="https://unsplash.com/photos/WvDYdXDzkhs" TargetMode="External"/><Relationship Id="rId33" Type="http://schemas.openxmlformats.org/officeDocument/2006/relationships/hyperlink" Target="https://unsplash.com/photos/XO6FSH3H5CE" TargetMode="External"/><Relationship Id="rId32" Type="http://schemas.openxmlformats.org/officeDocument/2006/relationships/image" Target="media/image3.png"/><Relationship Id="rId35" Type="http://schemas.openxmlformats.org/officeDocument/2006/relationships/hyperlink" Target="https://unsplash.com/photos/2Wyi2hseKAk" TargetMode="External"/><Relationship Id="rId34" Type="http://schemas.openxmlformats.org/officeDocument/2006/relationships/image" Target="media/image8.png"/><Relationship Id="rId37" Type="http://schemas.openxmlformats.org/officeDocument/2006/relationships/hyperlink" Target="https://unsplash.com/photos/juHayWuaaoQ" TargetMode="External"/><Relationship Id="rId36" Type="http://schemas.openxmlformats.org/officeDocument/2006/relationships/image" Target="media/image17.png"/><Relationship Id="rId39" Type="http://schemas.openxmlformats.org/officeDocument/2006/relationships/hyperlink" Target="https://unsplash.com/photos/VVAKCaMCjrQ" TargetMode="External"/><Relationship Id="rId38" Type="http://schemas.openxmlformats.org/officeDocument/2006/relationships/image" Target="media/image18.png"/><Relationship Id="rId62" Type="http://schemas.openxmlformats.org/officeDocument/2006/relationships/hyperlink" Target="https://commons.wikimedia.org/wiki/File:NIRMAL_PURJA_%22NIMS%22.jpg" TargetMode="External"/><Relationship Id="rId61" Type="http://schemas.openxmlformats.org/officeDocument/2006/relationships/image" Target="media/image1.png"/><Relationship Id="rId20" Type="http://schemas.openxmlformats.org/officeDocument/2006/relationships/hyperlink" Target="https://unsplash.com/photos/wN4D-mVR7fE" TargetMode="External"/><Relationship Id="rId64" Type="http://schemas.openxmlformats.org/officeDocument/2006/relationships/hyperlink" Target="https://docs.google.com/document/d/1mIJ0SCNUETzGqSPFPRNWpJilZtGPD-kVyjy6ELxruLA/edit#heading=h.ou6sok6ab3dc" TargetMode="External"/><Relationship Id="rId63" Type="http://schemas.openxmlformats.org/officeDocument/2006/relationships/image" Target="media/image6.png"/><Relationship Id="rId22" Type="http://schemas.openxmlformats.org/officeDocument/2006/relationships/hyperlink" Target="https://unsplash.com/photos/3fVrRv9j8Jw" TargetMode="External"/><Relationship Id="rId66" Type="http://schemas.openxmlformats.org/officeDocument/2006/relationships/footer" Target="footer1.xml"/><Relationship Id="rId21" Type="http://schemas.openxmlformats.org/officeDocument/2006/relationships/image" Target="media/image20.png"/><Relationship Id="rId65" Type="http://schemas.openxmlformats.org/officeDocument/2006/relationships/header" Target="header1.xml"/><Relationship Id="rId24" Type="http://schemas.openxmlformats.org/officeDocument/2006/relationships/hyperlink" Target="https://commons.wikimedia.org/wiki/File:Michael_Phelps_conquista_20%C2%AA_medalha_de_ouro_e_%C3%A9_ovacionado_1036424-09082016-_mg_7146.jpg" TargetMode="External"/><Relationship Id="rId23" Type="http://schemas.openxmlformats.org/officeDocument/2006/relationships/image" Target="media/image9.png"/><Relationship Id="rId60" Type="http://schemas.openxmlformats.org/officeDocument/2006/relationships/hyperlink" Target="https://en.wikipedia.org/wiki/David_Boudia#/media/File:David_Boudia_at_the_2016_Summer_Olympics_%E2%80%93_Men's_synchronized_10_metre_platform.jpg" TargetMode="External"/><Relationship Id="rId26" Type="http://schemas.openxmlformats.org/officeDocument/2006/relationships/hyperlink" Target="https://unsplash.com/photos/rAn25CLlyLE" TargetMode="External"/><Relationship Id="rId25" Type="http://schemas.openxmlformats.org/officeDocument/2006/relationships/image" Target="media/image4.png"/><Relationship Id="rId28" Type="http://schemas.openxmlformats.org/officeDocument/2006/relationships/hyperlink" Target="https://unsplash.com/photos/3k4PyCfGDLs" TargetMode="External"/><Relationship Id="rId27" Type="http://schemas.openxmlformats.org/officeDocument/2006/relationships/image" Target="media/image14.png"/><Relationship Id="rId29" Type="http://schemas.openxmlformats.org/officeDocument/2006/relationships/hyperlink" Target="https://unsplash.com/photos/mQVWb7kUoOE" TargetMode="External"/><Relationship Id="rId51" Type="http://schemas.openxmlformats.org/officeDocument/2006/relationships/image" Target="media/image25.png"/><Relationship Id="rId50" Type="http://schemas.openxmlformats.org/officeDocument/2006/relationships/hyperlink" Target="https://commons.wikimedia.org/wiki/File:Beyonc%C3%A9_Knowles_2009.jpg" TargetMode="External"/><Relationship Id="rId53" Type="http://schemas.openxmlformats.org/officeDocument/2006/relationships/image" Target="media/image2.png"/><Relationship Id="rId52" Type="http://schemas.openxmlformats.org/officeDocument/2006/relationships/hyperlink" Target="https://commons.wikimedia.org/wiki/File:Simone_Biles_National_Team_2024.jpg" TargetMode="External"/><Relationship Id="rId11" Type="http://schemas.openxmlformats.org/officeDocument/2006/relationships/hyperlink" Target="https://croatian.takolako.org/wp-content/uploads/Klizu.mp3" TargetMode="External"/><Relationship Id="rId55" Type="http://schemas.openxmlformats.org/officeDocument/2006/relationships/image" Target="media/image5.png"/><Relationship Id="rId10" Type="http://schemas.openxmlformats.org/officeDocument/2006/relationships/hyperlink" Target="https://croatian.takolako.org/wp-content/uploads/Klize.mp3" TargetMode="External"/><Relationship Id="rId54" Type="http://schemas.openxmlformats.org/officeDocument/2006/relationships/hyperlink" Target="https://commons.wikimedia.org/wiki/File:Alex_Megos_GER_8990.jpg" TargetMode="External"/><Relationship Id="rId13" Type="http://schemas.openxmlformats.org/officeDocument/2006/relationships/image" Target="media/image10.png"/><Relationship Id="rId57" Type="http://schemas.openxmlformats.org/officeDocument/2006/relationships/image" Target="media/image26.png"/><Relationship Id="rId12" Type="http://schemas.openxmlformats.org/officeDocument/2006/relationships/hyperlink" Target="https://unsplash.com/photos/pmfJcN7RGiw" TargetMode="External"/><Relationship Id="rId56" Type="http://schemas.openxmlformats.org/officeDocument/2006/relationships/hyperlink" Target="https://commons.wikimedia.org/wiki/File:2017_Audi_FIS_Ski_Weltcup_Garmisch-Partenkirchen_Damen_-_Lindsey_Vonn_-_by_2eight_-_8SC8048.jpg" TargetMode="External"/><Relationship Id="rId15" Type="http://schemas.openxmlformats.org/officeDocument/2006/relationships/image" Target="media/image16.png"/><Relationship Id="rId59" Type="http://schemas.openxmlformats.org/officeDocument/2006/relationships/image" Target="media/image7.png"/><Relationship Id="rId14" Type="http://schemas.openxmlformats.org/officeDocument/2006/relationships/hyperlink" Target="https://unsplash.com/photos/3k4PyCfGDLs" TargetMode="External"/><Relationship Id="rId58" Type="http://schemas.openxmlformats.org/officeDocument/2006/relationships/hyperlink" Target="https://en.wikipedia.org/wiki/Johnny_Weir#/media/File:JohnnyWeir2010.jpg" TargetMode="External"/><Relationship Id="rId17" Type="http://schemas.openxmlformats.org/officeDocument/2006/relationships/image" Target="media/image21.png"/><Relationship Id="rId16" Type="http://schemas.openxmlformats.org/officeDocument/2006/relationships/hyperlink" Target="https://unsplash.com/photos/WvDYdXDzkhs" TargetMode="External"/><Relationship Id="rId19" Type="http://schemas.openxmlformats.org/officeDocument/2006/relationships/image" Target="media/image19.png"/><Relationship Id="rId18" Type="http://schemas.openxmlformats.org/officeDocument/2006/relationships/hyperlink" Target="https://unsplash.com/photos/mQVWb7kUoOE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HelveticaNeue-regular.ttf"/><Relationship Id="rId2" Type="http://schemas.openxmlformats.org/officeDocument/2006/relationships/font" Target="fonts/HelveticaNeue-bold.ttf"/><Relationship Id="rId3" Type="http://schemas.openxmlformats.org/officeDocument/2006/relationships/font" Target="fonts/HelveticaNeue-italic.ttf"/><Relationship Id="rId4" Type="http://schemas.openxmlformats.org/officeDocument/2006/relationships/font" Target="fonts/HelveticaNeue-boldItalic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1.png"/><Relationship Id="rId2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