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ageBreakBefore w:val="0"/>
        <w:rPr/>
      </w:pPr>
      <w:bookmarkStart w:colFirst="0" w:colLast="0" w:name="_582qbae310c" w:id="0"/>
      <w:bookmarkEnd w:id="0"/>
      <w:r w:rsidDel="00000000" w:rsidR="00000000" w:rsidRPr="00000000">
        <w:rPr>
          <w:rtl w:val="0"/>
        </w:rPr>
        <w:t xml:space="preserve">8.2 - učebnice matematiky, hodina biologie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 xml:space="preserve">If you want to describe your textbook or your class (Czech class, math textbook, etc.) in Czech, you will literally say </w:t>
      </w:r>
      <w:r w:rsidDel="00000000" w:rsidR="00000000" w:rsidRPr="00000000">
        <w:rPr>
          <w:i w:val="1"/>
          <w:iCs w:val="1"/>
          <w:rtl w:val="0"/>
        </w:rPr>
        <w:t xml:space="preserve">class </w:t>
      </w:r>
      <w:r w:rsidDel="00000000" w:rsidR="00000000" w:rsidRPr="00000000">
        <w:rPr>
          <w:i w:val="1"/>
          <w:iCs w:val="1"/>
          <w:u w:val="single"/>
          <w:rtl w:val="0"/>
        </w:rPr>
        <w:t xml:space="preserve">of</w:t>
      </w:r>
      <w:r w:rsidDel="00000000" w:rsidR="00000000" w:rsidRPr="00000000">
        <w:rPr>
          <w:i w:val="1"/>
          <w:iCs w:val="1"/>
          <w:rtl w:val="0"/>
        </w:rPr>
        <w:t xml:space="preserve"> biology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textbook </w:t>
      </w:r>
      <w:r w:rsidDel="00000000" w:rsidR="00000000" w:rsidRPr="00000000">
        <w:rPr>
          <w:i w:val="1"/>
          <w:iCs w:val="1"/>
          <w:u w:val="single"/>
          <w:rtl w:val="0"/>
        </w:rPr>
        <w:t xml:space="preserve">of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math</w:t>
      </w:r>
      <w:r w:rsidDel="00000000" w:rsidR="00000000" w:rsidRPr="00000000">
        <w:rPr>
          <w:rtl w:val="0"/>
        </w:rPr>
        <w:t xml:space="preserve">. The crucial bit of information here is that you say </w:t>
      </w:r>
      <w:r w:rsidDel="00000000" w:rsidR="00000000" w:rsidRPr="00000000">
        <w:rPr>
          <w:i w:val="1"/>
          <w:iCs w:val="1"/>
          <w:u w:val="single"/>
          <w:rtl w:val="0"/>
        </w:rPr>
        <w:t xml:space="preserve">of</w:t>
      </w:r>
      <w:r w:rsidDel="00000000" w:rsidR="00000000" w:rsidRPr="00000000">
        <w:rPr>
          <w:rtl w:val="0"/>
        </w:rPr>
        <w:t xml:space="preserve">. What case do you need here then?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jc w:val="center"/>
        <w:rPr/>
      </w:pPr>
      <w:hyperlink r:id="rId6">
        <w:r w:rsidDel="00000000" w:rsidR="00000000" w:rsidRPr="00000000">
          <w:rPr>
            <w:color w:val="1155cc"/>
            <w:u w:val="single"/>
          </w:rPr>
          <w:drawing>
            <wp:inline distB="114300" distT="114300" distL="114300" distR="114300">
              <wp:extent cx="5143500" cy="3171825"/>
              <wp:effectExtent b="0" l="0" r="0" t="0"/>
              <wp:docPr id="2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7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43500" cy="3171825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center"/>
        <w:rPr/>
      </w:pPr>
      <w:hyperlink r:id="rId8">
        <w:r w:rsidDel="00000000" w:rsidR="00000000" w:rsidRPr="00000000">
          <w:rPr>
            <w:color w:val="1155cc"/>
            <w:u w:val="single"/>
          </w:rPr>
          <w:drawing>
            <wp:inline distB="114300" distT="114300" distL="114300" distR="114300">
              <wp:extent cx="5143500" cy="3562350"/>
              <wp:effectExtent b="0" l="0" r="0" t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9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43500" cy="356235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  <w:t xml:space="preserve">Here’s a reminder of your endings: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Genitive (koho, čeho)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C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D">
            <w:pPr>
              <w:pageBreakBefore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E">
            <w:pPr>
              <w:pageBreakBefore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MI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F">
            <w:pPr>
              <w:pageBreakBefore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0">
            <w:pPr>
              <w:pageBreakBefore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Hard stem nouns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spacing w:line="240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pána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pageBreakBefore w:val="0"/>
              <w:spacing w:line="240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hradu (-a)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spacing w:line="240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ženy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pageBreakBefore w:val="0"/>
              <w:spacing w:line="240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města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Soft stem nouns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spacing w:line="240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muže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spacing w:line="240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počítače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pageBreakBefore w:val="0"/>
              <w:spacing w:line="240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růže / koleje / věci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spacing w:line="240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moře / náměstí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pageBreakBefore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Adjectives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pageBreakBefore w:val="0"/>
              <w:spacing w:line="240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-ého / -ího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pageBreakBefore w:val="0"/>
              <w:spacing w:line="240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-ého / -ího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pageBreakBefore w:val="0"/>
              <w:spacing w:line="240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-é / -í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pageBreakBefore w:val="0"/>
              <w:spacing w:line="240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-ého / -ího</w:t>
            </w:r>
          </w:p>
        </w:tc>
      </w:tr>
    </w:tbl>
    <w:p w:rsidR="00000000" w:rsidDel="00000000" w:rsidP="00000000" w:rsidRDefault="00000000" w:rsidRPr="00000000" w14:paraId="00000020">
      <w:pPr>
        <w:pageBreakBefore w:val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The main words we’ll need to keep in mind are our subjects and the following words: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ind w:left="720" w:firstLine="0"/>
        <w:rPr/>
      </w:pPr>
      <w:r w:rsidDel="00000000" w:rsidR="00000000" w:rsidRPr="00000000">
        <w:rPr>
          <w:i w:val="1"/>
          <w:iCs w:val="1"/>
          <w:rtl w:val="0"/>
        </w:rPr>
        <w:t xml:space="preserve">učebnice </w:t>
      </w:r>
      <w:r w:rsidDel="00000000" w:rsidR="00000000" w:rsidRPr="00000000">
        <w:rPr>
          <w:rtl w:val="0"/>
        </w:rPr>
        <w:t xml:space="preserve">- textbook</w:t>
      </w:r>
    </w:p>
    <w:p w:rsidR="00000000" w:rsidDel="00000000" w:rsidP="00000000" w:rsidRDefault="00000000" w:rsidRPr="00000000" w14:paraId="00000024">
      <w:pPr>
        <w:pageBreakBefore w:val="0"/>
        <w:ind w:left="720" w:firstLine="0"/>
        <w:rPr/>
      </w:pPr>
      <w:r w:rsidDel="00000000" w:rsidR="00000000" w:rsidRPr="00000000">
        <w:rPr>
          <w:i w:val="1"/>
          <w:iCs w:val="1"/>
          <w:rtl w:val="0"/>
        </w:rPr>
        <w:t xml:space="preserve">kurz </w:t>
      </w:r>
      <w:r w:rsidDel="00000000" w:rsidR="00000000" w:rsidRPr="00000000">
        <w:rPr>
          <w:rtl w:val="0"/>
        </w:rPr>
        <w:t xml:space="preserve">- course</w:t>
      </w:r>
    </w:p>
    <w:p w:rsidR="00000000" w:rsidDel="00000000" w:rsidP="00000000" w:rsidRDefault="00000000" w:rsidRPr="00000000" w14:paraId="00000025">
      <w:pPr>
        <w:pageBreakBefore w:val="0"/>
        <w:ind w:left="720" w:firstLine="0"/>
        <w:rPr/>
      </w:pPr>
      <w:r w:rsidDel="00000000" w:rsidR="00000000" w:rsidRPr="00000000">
        <w:rPr>
          <w:i w:val="1"/>
          <w:iCs w:val="1"/>
          <w:rtl w:val="0"/>
        </w:rPr>
        <w:t xml:space="preserve">hodina </w:t>
      </w:r>
      <w:r w:rsidDel="00000000" w:rsidR="00000000" w:rsidRPr="00000000">
        <w:rPr>
          <w:rtl w:val="0"/>
        </w:rPr>
        <w:t xml:space="preserve">- class (lit. hour, since that’s how long most classes last).</w:t>
      </w:r>
    </w:p>
    <w:p w:rsidR="00000000" w:rsidDel="00000000" w:rsidP="00000000" w:rsidRDefault="00000000" w:rsidRPr="00000000" w14:paraId="00000026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ind w:left="720" w:firstLine="0"/>
        <w:rPr/>
      </w:pPr>
      <w:r w:rsidDel="00000000" w:rsidR="00000000" w:rsidRPr="00000000">
        <w:rPr>
          <w:i w:val="1"/>
          <w:iCs w:val="1"/>
          <w:rtl w:val="0"/>
        </w:rPr>
        <w:t xml:space="preserve">učebnice matematiky</w:t>
      </w:r>
      <w:r w:rsidDel="00000000" w:rsidR="00000000" w:rsidRPr="00000000">
        <w:rPr>
          <w:rtl w:val="0"/>
        </w:rPr>
        <w:t xml:space="preserve"> - a math textbook</w:t>
      </w:r>
    </w:p>
    <w:p w:rsidR="00000000" w:rsidDel="00000000" w:rsidP="00000000" w:rsidRDefault="00000000" w:rsidRPr="00000000" w14:paraId="00000028">
      <w:pPr>
        <w:pageBreakBefore w:val="0"/>
        <w:ind w:left="720" w:firstLine="0"/>
        <w:rPr/>
      </w:pPr>
      <w:r w:rsidDel="00000000" w:rsidR="00000000" w:rsidRPr="00000000">
        <w:rPr>
          <w:i w:val="1"/>
          <w:iCs w:val="1"/>
          <w:rtl w:val="0"/>
        </w:rPr>
        <w:t xml:space="preserve">kurz biologie </w:t>
      </w:r>
      <w:r w:rsidDel="00000000" w:rsidR="00000000" w:rsidRPr="00000000">
        <w:rPr>
          <w:rtl w:val="0"/>
        </w:rPr>
        <w:t xml:space="preserve">- a biology course</w:t>
      </w:r>
    </w:p>
    <w:p w:rsidR="00000000" w:rsidDel="00000000" w:rsidP="00000000" w:rsidRDefault="00000000" w:rsidRPr="00000000" w14:paraId="00000029">
      <w:pPr>
        <w:pageBreakBefore w:val="0"/>
        <w:ind w:left="720" w:firstLine="0"/>
        <w:rPr/>
      </w:pPr>
      <w:r w:rsidDel="00000000" w:rsidR="00000000" w:rsidRPr="00000000">
        <w:rPr>
          <w:i w:val="1"/>
          <w:iCs w:val="1"/>
          <w:rtl w:val="0"/>
        </w:rPr>
        <w:t xml:space="preserve">hodina geologie</w:t>
      </w:r>
      <w:r w:rsidDel="00000000" w:rsidR="00000000" w:rsidRPr="00000000">
        <w:rPr>
          <w:rtl w:val="0"/>
        </w:rPr>
        <w:t xml:space="preserve"> - geology class</w:t>
      </w:r>
    </w:p>
    <w:p w:rsidR="00000000" w:rsidDel="00000000" w:rsidP="00000000" w:rsidRDefault="00000000" w:rsidRPr="00000000" w14:paraId="0000002A">
      <w:pPr>
        <w:pageBreakBefore w:val="0"/>
        <w:ind w:left="0" w:firstLine="0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>
          <w:i w:val="1"/>
          <w:iCs w:val="1"/>
        </w:rPr>
      </w:pPr>
      <w:r w:rsidDel="00000000" w:rsidR="00000000" w:rsidRPr="00000000">
        <w:rPr>
          <w:rtl w:val="0"/>
        </w:rPr>
        <w:t xml:space="preserve">Images used in this document come from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these sources</w:t>
        </w:r>
      </w:hyperlink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docs.google.com/document/d/1HQqSIqnOQo0_cjj3ZbBSyDe-fgq1AEZhIxgZ_W4CIUA/edit#heading=h.7oov9bpcge89" TargetMode="Externa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hyperlink" Target="https://commons.wikimedia.org/wiki/File:Gorilla_Scratching_Head_(18047130741).jpg" TargetMode="External"/><Relationship Id="rId7" Type="http://schemas.openxmlformats.org/officeDocument/2006/relationships/image" Target="media/image1.png"/><Relationship Id="rId8" Type="http://schemas.openxmlformats.org/officeDocument/2006/relationships/hyperlink" Target="https://pxhere.com/en/photo/1380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