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ih03ea24y36y" w:id="0"/>
      <w:bookmarkEnd w:id="0"/>
      <w:r w:rsidDel="00000000" w:rsidR="00000000" w:rsidRPr="00000000">
        <w:rPr>
          <w:rtl w:val="0"/>
        </w:rPr>
        <w:t xml:space="preserve">6 </w:t>
      </w:r>
      <w:r w:rsidDel="00000000" w:rsidR="00000000" w:rsidRPr="00000000">
        <w:rPr>
          <w:color w:val="f75b2f"/>
          <w:rtl w:val="0"/>
        </w:rPr>
        <w:t xml:space="preserve">|</w:t>
      </w:r>
      <w:r w:rsidDel="00000000" w:rsidR="00000000" w:rsidRPr="00000000">
        <w:rPr>
          <w:rtl w:val="0"/>
        </w:rPr>
        <w:t xml:space="preserve"> 3 </w:t>
      </w:r>
      <w:r w:rsidDel="00000000" w:rsidR="00000000" w:rsidRPr="00000000">
        <w:rPr>
          <w:color w:val="f75b2f"/>
          <w:rtl w:val="0"/>
        </w:rPr>
        <w:t xml:space="preserve">|</w:t>
      </w:r>
      <w:r w:rsidDel="00000000" w:rsidR="00000000" w:rsidRPr="00000000">
        <w:rPr>
          <w:rtl w:val="0"/>
        </w:rPr>
        <w:t xml:space="preserve"> Lekcija 2: Sedma umjetnost</w:t>
      </w:r>
    </w:p>
    <w:p w:rsidR="00000000" w:rsidDel="00000000" w:rsidP="00000000" w:rsidRDefault="00000000" w:rsidRPr="00000000" w14:paraId="00000002">
      <w:pPr>
        <w:pStyle w:val="Heading1"/>
        <w:spacing w:line="240" w:lineRule="auto"/>
        <w:rPr>
          <w:color w:val="f75b2f"/>
        </w:rPr>
      </w:pPr>
      <w:bookmarkStart w:colFirst="0" w:colLast="0" w:name="_88aq7adppsdl" w:id="1"/>
      <w:bookmarkEnd w:id="1"/>
      <w:r w:rsidDel="00000000" w:rsidR="00000000" w:rsidRPr="00000000">
        <w:rPr>
          <w:color w:val="f75b2f"/>
          <w:rtl w:val="0"/>
        </w:rPr>
        <w:t xml:space="preserve">6.3 Zadatak 7. Ustav Republike Hrvatske</w:t>
      </w:r>
    </w:p>
    <w:p w:rsidR="00000000" w:rsidDel="00000000" w:rsidP="00000000" w:rsidRDefault="00000000" w:rsidRPr="00000000" w14:paraId="00000003">
      <w:pPr>
        <w:rPr/>
      </w:pPr>
      <w:r w:rsidDel="00000000" w:rsidR="00000000" w:rsidRPr="00000000">
        <w:rPr>
          <w:rtl w:val="0"/>
        </w:rPr>
        <w:t xml:space="preserve">Watch the trailer again and complete the task. Who are the following two actors?</w:t>
      </w:r>
    </w:p>
    <w:p w:rsidR="00000000" w:rsidDel="00000000" w:rsidP="00000000" w:rsidRDefault="00000000" w:rsidRPr="00000000" w14:paraId="00000004">
      <w:pPr>
        <w:pStyle w:val="Heading3"/>
        <w:rPr/>
      </w:pPr>
      <w:bookmarkStart w:colFirst="0" w:colLast="0" w:name="_jm2gtwydi303" w:id="2"/>
      <w:bookmarkEnd w:id="2"/>
      <w:r w:rsidDel="00000000" w:rsidR="00000000" w:rsidRPr="00000000">
        <w:rPr>
          <w:rtl w:val="0"/>
        </w:rPr>
        <w:t xml:space="preserve">Kako se oni zovu?</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ffffff" w:space="0" w:sz="8"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hyperlink r:id="rId6">
              <w:r w:rsidDel="00000000" w:rsidR="00000000" w:rsidRPr="00000000">
                <w:rPr>
                  <w:color w:val="1155cc"/>
                  <w:u w:val="single"/>
                </w:rPr>
                <w:drawing>
                  <wp:inline distB="114300" distT="114300" distL="114300" distR="114300">
                    <wp:extent cx="2838450" cy="2920333"/>
                    <wp:effectExtent b="0" l="0" r="0" t="0"/>
                    <wp:docPr id="11" name="image13.png"/>
                    <a:graphic>
                      <a:graphicData uri="http://schemas.openxmlformats.org/drawingml/2006/picture">
                        <pic:pic>
                          <pic:nvPicPr>
                            <pic:cNvPr id="0" name="image13.png"/>
                            <pic:cNvPicPr preferRelativeResize="0"/>
                          </pic:nvPicPr>
                          <pic:blipFill>
                            <a:blip r:embed="rId7"/>
                            <a:srcRect b="4487" l="0" r="0" t="0"/>
                            <a:stretch>
                              <a:fillRect/>
                            </a:stretch>
                          </pic:blipFill>
                          <pic:spPr>
                            <a:xfrm>
                              <a:off x="0" y="0"/>
                              <a:ext cx="2838450" cy="2920333"/>
                            </a:xfrm>
                            <a:prstGeom prst="rect"/>
                            <a:ln/>
                          </pic:spPr>
                        </pic:pic>
                      </a:graphicData>
                    </a:graphic>
                  </wp:inline>
                </w:drawing>
              </w:r>
            </w:hyperlink>
            <w:r w:rsidDel="00000000" w:rsidR="00000000" w:rsidRPr="00000000">
              <w:rPr>
                <w:rtl w:val="0"/>
              </w:rPr>
            </w:r>
          </w:p>
        </w:tc>
        <w:tc>
          <w:tcPr>
            <w:tcBorders>
              <w:top w:color="ffffff" w:space="0" w:sz="8" w:val="single"/>
              <w:left w:color="ffffff" w:space="0" w:sz="8" w:val="single"/>
              <w:bottom w:color="ffffff" w:space="0" w:sz="24"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hyperlink r:id="rId8">
              <w:r w:rsidDel="00000000" w:rsidR="00000000" w:rsidRPr="00000000">
                <w:rPr>
                  <w:color w:val="1155cc"/>
                  <w:u w:val="single"/>
                </w:rPr>
                <w:drawing>
                  <wp:inline distB="114300" distT="114300" distL="114300" distR="114300">
                    <wp:extent cx="2838450" cy="2933700"/>
                    <wp:effectExtent b="0" l="0" r="0" t="0"/>
                    <wp:docPr id="6" name="image12.png"/>
                    <a:graphic>
                      <a:graphicData uri="http://schemas.openxmlformats.org/drawingml/2006/picture">
                        <pic:pic>
                          <pic:nvPicPr>
                            <pic:cNvPr id="0" name="image12.png"/>
                            <pic:cNvPicPr preferRelativeResize="0"/>
                          </pic:nvPicPr>
                          <pic:blipFill>
                            <a:blip r:embed="rId9"/>
                            <a:srcRect b="0" l="0" r="0" t="0"/>
                            <a:stretch>
                              <a:fillRect/>
                            </a:stretch>
                          </pic:blipFill>
                          <pic:spPr>
                            <a:xfrm>
                              <a:off x="0" y="0"/>
                              <a:ext cx="2838450" cy="293370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On se zove…</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Ona se zove…</w:t>
            </w:r>
          </w:p>
        </w:tc>
      </w:tr>
    </w:tbl>
    <w:p w:rsidR="00000000" w:rsidDel="00000000" w:rsidP="00000000" w:rsidRDefault="00000000" w:rsidRPr="00000000" w14:paraId="00000009">
      <w:pPr>
        <w:rPr/>
      </w:pPr>
      <w:r w:rsidDel="00000000" w:rsidR="00000000" w:rsidRPr="00000000">
        <w:rPr>
          <w:rtl w:val="0"/>
        </w:rPr>
        <w:t xml:space="preserve">What can you tell us about the following actors – where they were born, what movies they played in, and anything else you might know or think about them. You will need to search online for some of this information. Use our class material to help structure your writing.</w:t>
      </w:r>
    </w:p>
    <w:p w:rsidR="00000000" w:rsidDel="00000000" w:rsidP="00000000" w:rsidRDefault="00000000" w:rsidRPr="00000000" w14:paraId="0000000A">
      <w:pPr>
        <w:pStyle w:val="Heading2"/>
        <w:spacing w:line="240" w:lineRule="auto"/>
        <w:rPr/>
      </w:pPr>
      <w:bookmarkStart w:colFirst="0" w:colLast="0" w:name="_mqj1n5kh0umn" w:id="3"/>
      <w:bookmarkEnd w:id="3"/>
      <w:r w:rsidDel="00000000" w:rsidR="00000000" w:rsidRPr="00000000">
        <w:rPr>
          <w:color w:val="f75b2f"/>
          <w:rtl w:val="0"/>
        </w:rPr>
        <w:t xml:space="preserve">|</w:t>
      </w:r>
      <w:r w:rsidDel="00000000" w:rsidR="00000000" w:rsidRPr="00000000">
        <w:rPr>
          <w:rtl w:val="0"/>
        </w:rPr>
        <w:t xml:space="preserve"> Glumci</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Nebojša Glogovac: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Dejan Aćimović: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r w:rsidDel="00000000" w:rsidR="00000000" w:rsidRPr="00000000">
              <w:rPr>
                <w:rtl w:val="0"/>
              </w:rPr>
              <w:t xml:space="preserve">Ksenija Marinković: </w:t>
            </w:r>
          </w:p>
        </w:tc>
      </w:tr>
    </w:tbl>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pStyle w:val="Heading1"/>
        <w:rPr>
          <w:color w:val="f75b2f"/>
        </w:rPr>
      </w:pPr>
      <w:bookmarkStart w:colFirst="0" w:colLast="0" w:name="_5bftymzdur39" w:id="4"/>
      <w:bookmarkEnd w:id="4"/>
      <w:r w:rsidDel="00000000" w:rsidR="00000000" w:rsidRPr="00000000">
        <w:rPr>
          <w:color w:val="f75b2f"/>
          <w:rtl w:val="0"/>
        </w:rPr>
        <w:t xml:space="preserve">6.3 Zadatak 8. Večer filma</w:t>
      </w:r>
    </w:p>
    <w:p w:rsidR="00000000" w:rsidDel="00000000" w:rsidP="00000000" w:rsidRDefault="00000000" w:rsidRPr="00000000" w14:paraId="00000010">
      <w:pPr>
        <w:rPr/>
      </w:pPr>
      <w:r w:rsidDel="00000000" w:rsidR="00000000" w:rsidRPr="00000000">
        <w:rPr>
          <w:b w:val="1"/>
          <w:bCs w:val="1"/>
          <w:rtl w:val="0"/>
        </w:rPr>
        <w:t xml:space="preserve">Pair-work.</w:t>
      </w:r>
      <w:r w:rsidDel="00000000" w:rsidR="00000000" w:rsidRPr="00000000">
        <w:rPr>
          <w:rtl w:val="0"/>
        </w:rPr>
        <w:t xml:space="preserve"> Meet with one of your classmates and create a dialogue in which one of you wants to organize a movie night. Discuss what movies you like and negotiate in Croatian which one you will actually watch. Discuss who is coming, what you will eat, and what you should bring. Use class dialogues for inspiration and necessary vocabulary.</w:t>
      </w:r>
    </w:p>
    <w:p w:rsidR="00000000" w:rsidDel="00000000" w:rsidP="00000000" w:rsidRDefault="00000000" w:rsidRPr="00000000" w14:paraId="00000011">
      <w:pPr>
        <w:pStyle w:val="Heading1"/>
        <w:rPr>
          <w:color w:val="f75b2f"/>
        </w:rPr>
      </w:pPr>
      <w:bookmarkStart w:colFirst="0" w:colLast="0" w:name="_tbukuhk6ixeq" w:id="5"/>
      <w:bookmarkEnd w:id="5"/>
      <w:r w:rsidDel="00000000" w:rsidR="00000000" w:rsidRPr="00000000">
        <w:rPr>
          <w:color w:val="f75b2f"/>
          <w:rtl w:val="0"/>
        </w:rPr>
        <w:t xml:space="preserve">6.3 Zadatak 9. </w:t>
      </w:r>
      <w:r w:rsidDel="00000000" w:rsidR="00000000" w:rsidRPr="00000000">
        <w:rPr>
          <w:color w:val="f75b2f"/>
          <w:rtl w:val="0"/>
        </w:rPr>
        <w:t xml:space="preserve">Redateljice</w:t>
      </w:r>
      <w:r w:rsidDel="00000000" w:rsidR="00000000" w:rsidRPr="00000000">
        <w:rPr>
          <w:color w:val="f75b2f"/>
          <w:rtl w:val="0"/>
        </w:rPr>
        <w:t xml:space="preserve"> i redatelji</w:t>
      </w:r>
    </w:p>
    <w:p w:rsidR="00000000" w:rsidDel="00000000" w:rsidP="00000000" w:rsidRDefault="00000000" w:rsidRPr="00000000" w14:paraId="00000012">
      <w:pPr>
        <w:rPr/>
      </w:pPr>
      <w:r w:rsidDel="00000000" w:rsidR="00000000" w:rsidRPr="00000000">
        <w:rPr>
          <w:rtl w:val="0"/>
        </w:rPr>
        <w:t xml:space="preserve">Among</w:t>
      </w:r>
      <w:r w:rsidDel="00000000" w:rsidR="00000000" w:rsidRPr="00000000">
        <w:rPr>
          <w:rtl w:val="0"/>
        </w:rPr>
        <w:t xml:space="preserve"> the </w:t>
      </w:r>
      <w:r w:rsidDel="00000000" w:rsidR="00000000" w:rsidRPr="00000000">
        <w:rPr>
          <w:rtl w:val="0"/>
        </w:rPr>
        <w:t xml:space="preserve">many male directors, there are several female directors who find their place in a director’s chair, although they number far fewer than their male counterparts. Here are some female directors that are well-known in the region:</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jc w:val="center"/>
              <w:rPr/>
            </w:pPr>
            <w:hyperlink r:id="rId10">
              <w:r w:rsidDel="00000000" w:rsidR="00000000" w:rsidRPr="00000000">
                <w:rPr>
                  <w:color w:val="1155cc"/>
                  <w:u w:val="single"/>
                </w:rPr>
                <w:drawing>
                  <wp:inline distB="114300" distT="114300" distL="114300" distR="114300">
                    <wp:extent cx="1847850" cy="2628900"/>
                    <wp:effectExtent b="0" l="0" r="0" t="0"/>
                    <wp:docPr id="10"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1847850" cy="2628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jc w:val="center"/>
              <w:rPr/>
            </w:pPr>
            <w:hyperlink r:id="rId12">
              <w:r w:rsidDel="00000000" w:rsidR="00000000" w:rsidRPr="00000000">
                <w:rPr>
                  <w:color w:val="1155cc"/>
                  <w:u w:val="single"/>
                </w:rPr>
                <w:drawing>
                  <wp:inline distB="114300" distT="114300" distL="114300" distR="114300">
                    <wp:extent cx="1847850" cy="2667000"/>
                    <wp:effectExtent b="0" l="0" r="0" t="0"/>
                    <wp:docPr id="3"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1847850" cy="2667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jc w:val="center"/>
              <w:rPr/>
            </w:pPr>
            <w:hyperlink r:id="rId14">
              <w:r w:rsidDel="00000000" w:rsidR="00000000" w:rsidRPr="00000000">
                <w:rPr>
                  <w:color w:val="1155cc"/>
                  <w:u w:val="single"/>
                </w:rPr>
                <w:drawing>
                  <wp:inline distB="114300" distT="114300" distL="114300" distR="114300">
                    <wp:extent cx="1847850" cy="2654300"/>
                    <wp:effectExtent b="0" l="0" r="0" t="0"/>
                    <wp:docPr id="9"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1847850" cy="2654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12"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jc w:val="center"/>
              <w:rPr/>
            </w:pPr>
            <w:r w:rsidDel="00000000" w:rsidR="00000000" w:rsidRPr="00000000">
              <w:rPr>
                <w:rtl w:val="0"/>
              </w:rPr>
              <w:t xml:space="preserve">Ivona Juka:</w:t>
            </w:r>
          </w:p>
          <w:p w:rsidR="00000000" w:rsidDel="00000000" w:rsidP="00000000" w:rsidRDefault="00000000" w:rsidRPr="00000000" w14:paraId="00000017">
            <w:pPr>
              <w:spacing w:line="240" w:lineRule="auto"/>
              <w:jc w:val="center"/>
              <w:rPr/>
            </w:pPr>
            <w:hyperlink r:id="rId16">
              <w:r w:rsidDel="00000000" w:rsidR="00000000" w:rsidRPr="00000000">
                <w:rPr>
                  <w:color w:val="1155cc"/>
                  <w:u w:val="single"/>
                  <w:rtl w:val="0"/>
                </w:rPr>
                <w:t xml:space="preserve">Ti mene nosiš</w:t>
              </w:r>
            </w:hyperlink>
            <w:r w:rsidDel="00000000" w:rsidR="00000000" w:rsidRPr="00000000">
              <w:rPr>
                <w:rtl w:val="0"/>
              </w:rPr>
            </w:r>
          </w:p>
        </w:tc>
        <w:tc>
          <w:tcPr>
            <w:tcBorders>
              <w:top w:color="000000" w:space="0" w:sz="0" w:val="nil"/>
              <w:left w:color="000000" w:space="0" w:sz="0" w:val="nil"/>
              <w:bottom w:color="000000" w:space="0" w:sz="12"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jc w:val="center"/>
              <w:rPr/>
            </w:pPr>
            <w:r w:rsidDel="00000000" w:rsidR="00000000" w:rsidRPr="00000000">
              <w:rPr>
                <w:rtl w:val="0"/>
              </w:rPr>
              <w:t xml:space="preserve">Hana Jušić:</w:t>
            </w:r>
          </w:p>
          <w:p w:rsidR="00000000" w:rsidDel="00000000" w:rsidP="00000000" w:rsidRDefault="00000000" w:rsidRPr="00000000" w14:paraId="00000019">
            <w:pPr>
              <w:spacing w:line="240" w:lineRule="auto"/>
              <w:jc w:val="center"/>
              <w:rPr/>
            </w:pPr>
            <w:hyperlink r:id="rId17">
              <w:r w:rsidDel="00000000" w:rsidR="00000000" w:rsidRPr="00000000">
                <w:rPr>
                  <w:color w:val="1155cc"/>
                  <w:u w:val="single"/>
                  <w:rtl w:val="0"/>
                </w:rPr>
                <w:t xml:space="preserve">Ne gledaj mi u pijat</w:t>
              </w:r>
            </w:hyperlink>
            <w:r w:rsidDel="00000000" w:rsidR="00000000" w:rsidRPr="00000000">
              <w:rPr>
                <w:rtl w:val="0"/>
              </w:rPr>
            </w:r>
          </w:p>
        </w:tc>
        <w:tc>
          <w:tcPr>
            <w:tcBorders>
              <w:top w:color="000000" w:space="0" w:sz="0" w:val="nil"/>
              <w:left w:color="000000" w:space="0" w:sz="0" w:val="nil"/>
              <w:bottom w:color="000000" w:space="0" w:sz="12"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jc w:val="center"/>
              <w:rPr/>
            </w:pPr>
            <w:r w:rsidDel="00000000" w:rsidR="00000000" w:rsidRPr="00000000">
              <w:rPr>
                <w:rtl w:val="0"/>
              </w:rPr>
              <w:t xml:space="preserve">Barbara Vekarić:</w:t>
            </w:r>
          </w:p>
          <w:p w:rsidR="00000000" w:rsidDel="00000000" w:rsidP="00000000" w:rsidRDefault="00000000" w:rsidRPr="00000000" w14:paraId="0000001B">
            <w:pPr>
              <w:spacing w:line="240" w:lineRule="auto"/>
              <w:jc w:val="center"/>
              <w:rPr/>
            </w:pPr>
            <w:hyperlink r:id="rId18">
              <w:r w:rsidDel="00000000" w:rsidR="00000000" w:rsidRPr="00000000">
                <w:rPr>
                  <w:color w:val="1155cc"/>
                  <w:u w:val="single"/>
                  <w:rtl w:val="0"/>
                </w:rPr>
                <w:t xml:space="preserve">Aleksi</w:t>
              </w:r>
            </w:hyperlink>
            <w:r w:rsidDel="00000000" w:rsidR="00000000" w:rsidRPr="00000000">
              <w:rPr>
                <w:rtl w:val="0"/>
              </w:rPr>
            </w:r>
          </w:p>
        </w:tc>
      </w:tr>
      <w:tr>
        <w:trPr>
          <w:cantSplit w:val="0"/>
          <w:tblHeader w:val="0"/>
        </w:trPr>
        <w:tc>
          <w:tcPr>
            <w:tcBorders>
              <w:top w:color="000000" w:space="0" w:sz="12"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jc w:val="center"/>
              <w:rPr/>
            </w:pPr>
            <w:hyperlink r:id="rId19">
              <w:r w:rsidDel="00000000" w:rsidR="00000000" w:rsidRPr="00000000">
                <w:rPr>
                  <w:color w:val="1155cc"/>
                  <w:u w:val="single"/>
                </w:rPr>
                <w:drawing>
                  <wp:inline distB="114300" distT="114300" distL="114300" distR="114300">
                    <wp:extent cx="1847850" cy="2641600"/>
                    <wp:effectExtent b="0" l="0" r="0" t="0"/>
                    <wp:docPr id="5" name="image5.png"/>
                    <a:graphic>
                      <a:graphicData uri="http://schemas.openxmlformats.org/drawingml/2006/picture">
                        <pic:pic>
                          <pic:nvPicPr>
                            <pic:cNvPr id="0" name="image5.png"/>
                            <pic:cNvPicPr preferRelativeResize="0"/>
                          </pic:nvPicPr>
                          <pic:blipFill>
                            <a:blip r:embed="rId20"/>
                            <a:srcRect b="0" l="0" r="0" t="0"/>
                            <a:stretch>
                              <a:fillRect/>
                            </a:stretch>
                          </pic:blipFill>
                          <pic:spPr>
                            <a:xfrm>
                              <a:off x="0" y="0"/>
                              <a:ext cx="1847850" cy="2641600"/>
                            </a:xfrm>
                            <a:prstGeom prst="rect"/>
                            <a:ln/>
                          </pic:spPr>
                        </pic:pic>
                      </a:graphicData>
                    </a:graphic>
                  </wp:inline>
                </w:drawing>
              </w:r>
            </w:hyperlink>
            <w:r w:rsidDel="00000000" w:rsidR="00000000" w:rsidRPr="00000000">
              <w:rPr>
                <w:rtl w:val="0"/>
              </w:rPr>
            </w:r>
          </w:p>
        </w:tc>
        <w:tc>
          <w:tcPr>
            <w:tcBorders>
              <w:top w:color="000000" w:space="0" w:sz="12"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jc w:val="center"/>
              <w:rPr/>
            </w:pPr>
            <w:hyperlink r:id="rId21">
              <w:r w:rsidDel="00000000" w:rsidR="00000000" w:rsidRPr="00000000">
                <w:rPr>
                  <w:color w:val="1155cc"/>
                  <w:u w:val="single"/>
                </w:rPr>
                <w:drawing>
                  <wp:inline distB="114300" distT="114300" distL="114300" distR="114300">
                    <wp:extent cx="1847850" cy="2578100"/>
                    <wp:effectExtent b="0" l="0" r="0" t="0"/>
                    <wp:docPr id="4" name="image3.png"/>
                    <a:graphic>
                      <a:graphicData uri="http://schemas.openxmlformats.org/drawingml/2006/picture">
                        <pic:pic>
                          <pic:nvPicPr>
                            <pic:cNvPr id="0" name="image3.png"/>
                            <pic:cNvPicPr preferRelativeResize="0"/>
                          </pic:nvPicPr>
                          <pic:blipFill>
                            <a:blip r:embed="rId22"/>
                            <a:srcRect b="0" l="0" r="0" t="0"/>
                            <a:stretch>
                              <a:fillRect/>
                            </a:stretch>
                          </pic:blipFill>
                          <pic:spPr>
                            <a:xfrm>
                              <a:off x="0" y="0"/>
                              <a:ext cx="1847850" cy="2578100"/>
                            </a:xfrm>
                            <a:prstGeom prst="rect"/>
                            <a:ln/>
                          </pic:spPr>
                        </pic:pic>
                      </a:graphicData>
                    </a:graphic>
                  </wp:inline>
                </w:drawing>
              </w:r>
            </w:hyperlink>
            <w:r w:rsidDel="00000000" w:rsidR="00000000" w:rsidRPr="00000000">
              <w:rPr>
                <w:rtl w:val="0"/>
              </w:rPr>
            </w:r>
          </w:p>
        </w:tc>
        <w:tc>
          <w:tcPr>
            <w:tcBorders>
              <w:top w:color="000000" w:space="0" w:sz="12"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jc w:val="center"/>
              <w:rPr/>
            </w:pPr>
            <w:hyperlink r:id="rId23">
              <w:r w:rsidDel="00000000" w:rsidR="00000000" w:rsidRPr="00000000">
                <w:rPr>
                  <w:color w:val="1155cc"/>
                  <w:u w:val="single"/>
                </w:rPr>
                <w:drawing>
                  <wp:inline distB="114300" distT="114300" distL="114300" distR="114300">
                    <wp:extent cx="1732080" cy="2579294"/>
                    <wp:effectExtent b="0" l="0" r="0" t="0"/>
                    <wp:docPr id="8" name="image10.png"/>
                    <a:graphic>
                      <a:graphicData uri="http://schemas.openxmlformats.org/drawingml/2006/picture">
                        <pic:pic>
                          <pic:nvPicPr>
                            <pic:cNvPr id="0" name="image10.png"/>
                            <pic:cNvPicPr preferRelativeResize="0"/>
                          </pic:nvPicPr>
                          <pic:blipFill>
                            <a:blip r:embed="rId24"/>
                            <a:srcRect b="0" l="0" r="0" t="0"/>
                            <a:stretch>
                              <a:fillRect/>
                            </a:stretch>
                          </pic:blipFill>
                          <pic:spPr>
                            <a:xfrm>
                              <a:off x="0" y="0"/>
                              <a:ext cx="1732080" cy="2579294"/>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jc w:val="center"/>
              <w:rPr/>
            </w:pPr>
            <w:r w:rsidDel="00000000" w:rsidR="00000000" w:rsidRPr="00000000">
              <w:rPr>
                <w:rtl w:val="0"/>
              </w:rPr>
              <w:t xml:space="preserve">Vlatka Vorkapić:</w:t>
            </w:r>
          </w:p>
          <w:p w:rsidR="00000000" w:rsidDel="00000000" w:rsidP="00000000" w:rsidRDefault="00000000" w:rsidRPr="00000000" w14:paraId="00000020">
            <w:pPr>
              <w:spacing w:line="240" w:lineRule="auto"/>
              <w:jc w:val="center"/>
              <w:rPr/>
            </w:pPr>
            <w:hyperlink r:id="rId25">
              <w:r w:rsidDel="00000000" w:rsidR="00000000" w:rsidRPr="00000000">
                <w:rPr>
                  <w:color w:val="1155cc"/>
                  <w:u w:val="single"/>
                  <w:rtl w:val="0"/>
                </w:rPr>
                <w:t xml:space="preserve">Sonja i bik</w:t>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jc w:val="center"/>
              <w:rPr/>
            </w:pPr>
            <w:r w:rsidDel="00000000" w:rsidR="00000000" w:rsidRPr="00000000">
              <w:rPr>
                <w:rtl w:val="0"/>
              </w:rPr>
              <w:t xml:space="preserve">Vanja Sviličić:</w:t>
            </w:r>
          </w:p>
          <w:p w:rsidR="00000000" w:rsidDel="00000000" w:rsidP="00000000" w:rsidRDefault="00000000" w:rsidRPr="00000000" w14:paraId="00000022">
            <w:pPr>
              <w:spacing w:line="240" w:lineRule="auto"/>
              <w:jc w:val="center"/>
              <w:rPr/>
            </w:pPr>
            <w:hyperlink r:id="rId26">
              <w:r w:rsidDel="00000000" w:rsidR="00000000" w:rsidRPr="00000000">
                <w:rPr>
                  <w:color w:val="1155cc"/>
                  <w:u w:val="single"/>
                  <w:rtl w:val="0"/>
                </w:rPr>
                <w:t xml:space="preserve">Zagreb capuccino</w:t>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jc w:val="center"/>
              <w:rPr/>
            </w:pPr>
            <w:r w:rsidDel="00000000" w:rsidR="00000000" w:rsidRPr="00000000">
              <w:rPr>
                <w:rtl w:val="0"/>
              </w:rPr>
              <w:t xml:space="preserve">Antoneta Kusijanović</w:t>
            </w:r>
          </w:p>
          <w:p w:rsidR="00000000" w:rsidDel="00000000" w:rsidP="00000000" w:rsidRDefault="00000000" w:rsidRPr="00000000" w14:paraId="00000024">
            <w:pPr>
              <w:spacing w:line="240" w:lineRule="auto"/>
              <w:jc w:val="center"/>
              <w:rPr/>
            </w:pPr>
            <w:hyperlink r:id="rId27">
              <w:r w:rsidDel="00000000" w:rsidR="00000000" w:rsidRPr="00000000">
                <w:rPr>
                  <w:color w:val="1155cc"/>
                  <w:u w:val="single"/>
                  <w:rtl w:val="0"/>
                </w:rPr>
                <w:t xml:space="preserve">Murina</w:t>
              </w:r>
            </w:hyperlink>
            <w:r w:rsidDel="00000000" w:rsidR="00000000" w:rsidRPr="00000000">
              <w:rPr>
                <w:rtl w:val="0"/>
              </w:rPr>
            </w:r>
          </w:p>
        </w:tc>
      </w:tr>
    </w:tbl>
    <w:p w:rsidR="00000000" w:rsidDel="00000000" w:rsidP="00000000" w:rsidRDefault="00000000" w:rsidRPr="00000000" w14:paraId="00000025">
      <w:pPr>
        <w:pStyle w:val="Heading3"/>
        <w:rPr/>
      </w:pPr>
      <w:bookmarkStart w:colFirst="0" w:colLast="0" w:name="_fhg8ciouynub" w:id="6"/>
      <w:bookmarkEnd w:id="6"/>
      <w:r w:rsidDel="00000000" w:rsidR="00000000" w:rsidRPr="00000000">
        <w:rPr>
          <w:rtl w:val="0"/>
        </w:rPr>
        <w:t xml:space="preserve">Very prominent Bosnian film director</w:t>
      </w:r>
    </w:p>
    <w:p w:rsidR="00000000" w:rsidDel="00000000" w:rsidP="00000000" w:rsidRDefault="00000000" w:rsidRPr="00000000" w14:paraId="00000026">
      <w:pPr>
        <w:rPr/>
      </w:pPr>
      <w:r w:rsidDel="00000000" w:rsidR="00000000" w:rsidRPr="00000000">
        <w:rPr>
          <w:rtl w:val="0"/>
        </w:rPr>
        <w:t xml:space="preserve">Browse online about Jasmila Žbanić and her movies. Watch short clips online, read more about the movies she has made. When you are ready, answer the questions below. </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jc w:val="center"/>
              <w:rPr/>
            </w:pPr>
            <w:hyperlink r:id="rId28">
              <w:r w:rsidDel="00000000" w:rsidR="00000000" w:rsidRPr="00000000">
                <w:rPr>
                  <w:color w:val="1155cc"/>
                  <w:u w:val="single"/>
                </w:rPr>
                <w:drawing>
                  <wp:inline distB="114300" distT="114300" distL="114300" distR="114300">
                    <wp:extent cx="2838450" cy="3328681"/>
                    <wp:effectExtent b="0" l="0" r="0" t="0"/>
                    <wp:docPr id="7" name="image7.png"/>
                    <a:graphic>
                      <a:graphicData uri="http://schemas.openxmlformats.org/drawingml/2006/picture">
                        <pic:pic>
                          <pic:nvPicPr>
                            <pic:cNvPr id="0" name="image7.png"/>
                            <pic:cNvPicPr preferRelativeResize="0"/>
                          </pic:nvPicPr>
                          <pic:blipFill>
                            <a:blip r:embed="rId29"/>
                            <a:srcRect b="3159" l="0" r="0" t="5109"/>
                            <a:stretch>
                              <a:fillRect/>
                            </a:stretch>
                          </pic:blipFill>
                          <pic:spPr>
                            <a:xfrm>
                              <a:off x="0" y="0"/>
                              <a:ext cx="2838450" cy="332868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jc w:val="center"/>
              <w:rPr/>
            </w:pPr>
            <w:hyperlink r:id="rId30">
              <w:r w:rsidDel="00000000" w:rsidR="00000000" w:rsidRPr="00000000">
                <w:rPr>
                  <w:color w:val="1155cc"/>
                  <w:u w:val="single"/>
                </w:rPr>
                <w:drawing>
                  <wp:inline distB="114300" distT="114300" distL="114300" distR="114300">
                    <wp:extent cx="2371725" cy="3333750"/>
                    <wp:effectExtent b="0" l="0" r="0" t="0"/>
                    <wp:docPr id="1" name="image4.png"/>
                    <a:graphic>
                      <a:graphicData uri="http://schemas.openxmlformats.org/drawingml/2006/picture">
                        <pic:pic>
                          <pic:nvPicPr>
                            <pic:cNvPr id="0" name="image4.png"/>
                            <pic:cNvPicPr preferRelativeResize="0"/>
                          </pic:nvPicPr>
                          <pic:blipFill>
                            <a:blip r:embed="rId31"/>
                            <a:srcRect b="0" l="0" r="0" t="0"/>
                            <a:stretch>
                              <a:fillRect/>
                            </a:stretch>
                          </pic:blipFill>
                          <pic:spPr>
                            <a:xfrm>
                              <a:off x="0" y="0"/>
                              <a:ext cx="2371725" cy="3333750"/>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jc w:val="center"/>
              <w:rPr/>
            </w:pPr>
            <w:r w:rsidDel="00000000" w:rsidR="00000000" w:rsidRPr="00000000">
              <w:rPr>
                <w:rtl w:val="0"/>
              </w:rPr>
              <w:t xml:space="preserve">Jasmila Žbanić</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jc w:val="center"/>
              <w:rPr/>
            </w:pPr>
            <w:r w:rsidDel="00000000" w:rsidR="00000000" w:rsidRPr="00000000">
              <w:rPr>
                <w:rtl w:val="0"/>
              </w:rPr>
              <w:t xml:space="preserve">Grbavica (2006.)</w:t>
            </w:r>
          </w:p>
        </w:tc>
      </w:tr>
      <w:tr>
        <w:trPr>
          <w:cantSplit w:val="0"/>
          <w:tblHeader w:val="0"/>
        </w:trPr>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jc w:val="center"/>
              <w:rPr/>
            </w:pPr>
            <w:hyperlink r:id="rId32">
              <w:r w:rsidDel="00000000" w:rsidR="00000000" w:rsidRPr="00000000">
                <w:rPr>
                  <w:color w:val="1155cc"/>
                  <w:u w:val="single"/>
                </w:rPr>
                <w:drawing>
                  <wp:inline distB="114300" distT="114300" distL="114300" distR="114300">
                    <wp:extent cx="2543175" cy="3314691"/>
                    <wp:effectExtent b="0" l="0" r="0" t="0"/>
                    <wp:docPr id="2" name="image9.png"/>
                    <a:graphic>
                      <a:graphicData uri="http://schemas.openxmlformats.org/drawingml/2006/picture">
                        <pic:pic>
                          <pic:nvPicPr>
                            <pic:cNvPr id="0" name="image9.png"/>
                            <pic:cNvPicPr preferRelativeResize="0"/>
                          </pic:nvPicPr>
                          <pic:blipFill>
                            <a:blip r:embed="rId33"/>
                            <a:srcRect b="6452" l="0" r="0" t="0"/>
                            <a:stretch>
                              <a:fillRect/>
                            </a:stretch>
                          </pic:blipFill>
                          <pic:spPr>
                            <a:xfrm>
                              <a:off x="0" y="0"/>
                              <a:ext cx="2543175" cy="3314691"/>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ffffff" w:space="0" w:sz="24"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jc w:val="center"/>
              <w:rPr/>
            </w:pPr>
            <w:hyperlink r:id="rId34">
              <w:r w:rsidDel="00000000" w:rsidR="00000000" w:rsidRPr="00000000">
                <w:rPr>
                  <w:color w:val="1155cc"/>
                  <w:u w:val="single"/>
                </w:rPr>
                <w:drawing>
                  <wp:inline distB="114300" distT="114300" distL="114300" distR="114300">
                    <wp:extent cx="2381250" cy="3314691"/>
                    <wp:effectExtent b="0" l="0" r="0" t="0"/>
                    <wp:docPr id="12" name="image11.png"/>
                    <a:graphic>
                      <a:graphicData uri="http://schemas.openxmlformats.org/drawingml/2006/picture">
                        <pic:pic>
                          <pic:nvPicPr>
                            <pic:cNvPr id="0" name="image11.png"/>
                            <pic:cNvPicPr preferRelativeResize="0"/>
                          </pic:nvPicPr>
                          <pic:blipFill>
                            <a:blip r:embed="rId35"/>
                            <a:srcRect b="2521" l="0" r="0" t="0"/>
                            <a:stretch>
                              <a:fillRect/>
                            </a:stretch>
                          </pic:blipFill>
                          <pic:spPr>
                            <a:xfrm>
                              <a:off x="0" y="0"/>
                              <a:ext cx="2381250" cy="3314691"/>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jc w:val="center"/>
              <w:rPr/>
            </w:pPr>
            <w:r w:rsidDel="00000000" w:rsidR="00000000" w:rsidRPr="00000000">
              <w:rPr>
                <w:rtl w:val="0"/>
              </w:rPr>
              <w:t xml:space="preserve">Na putu (2010.)</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jc w:val="center"/>
              <w:rPr/>
            </w:pPr>
            <w:r w:rsidDel="00000000" w:rsidR="00000000" w:rsidRPr="00000000">
              <w:rPr>
                <w:rtl w:val="0"/>
              </w:rPr>
              <w:t xml:space="preserve">Quo Vadis, Aida (2020.)</w:t>
            </w:r>
          </w:p>
        </w:tc>
      </w:tr>
    </w:tbl>
    <w:p w:rsidR="00000000" w:rsidDel="00000000" w:rsidP="00000000" w:rsidRDefault="00000000" w:rsidRPr="00000000" w14:paraId="0000002F">
      <w:pPr>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color w:val="f75b2f"/>
                <w:rtl w:val="0"/>
              </w:rPr>
              <w:t xml:space="preserve">| </w:t>
            </w:r>
            <w:r w:rsidDel="00000000" w:rsidR="00000000" w:rsidRPr="00000000">
              <w:rPr>
                <w:rtl w:val="0"/>
              </w:rPr>
              <w:t xml:space="preserve">Question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t xml:space="preserve">Which movie would you like to watch? Why?</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33">
      <w:pPr>
        <w:pStyle w:val="Heading1"/>
        <w:spacing w:line="240" w:lineRule="auto"/>
        <w:rPr>
          <w:color w:val="f75b2f"/>
        </w:rPr>
      </w:pPr>
      <w:bookmarkStart w:colFirst="0" w:colLast="0" w:name="_7ezpjjyb6uuv" w:id="7"/>
      <w:bookmarkEnd w:id="7"/>
      <w:r w:rsidDel="00000000" w:rsidR="00000000" w:rsidRPr="00000000">
        <w:rPr>
          <w:color w:val="f75b2f"/>
          <w:rtl w:val="0"/>
        </w:rPr>
        <w:t xml:space="preserve">6.3 Zadatak 10. Kinematografija</w:t>
      </w:r>
    </w:p>
    <w:p w:rsidR="00000000" w:rsidDel="00000000" w:rsidP="00000000" w:rsidRDefault="00000000" w:rsidRPr="00000000" w14:paraId="00000034">
      <w:pPr>
        <w:pStyle w:val="Heading2"/>
        <w:rPr/>
      </w:pPr>
      <w:bookmarkStart w:colFirst="0" w:colLast="0" w:name="_hng3654ray88" w:id="8"/>
      <w:bookmarkEnd w:id="8"/>
      <w:r w:rsidDel="00000000" w:rsidR="00000000" w:rsidRPr="00000000">
        <w:rPr>
          <w:color w:val="f75b2f"/>
          <w:rtl w:val="0"/>
        </w:rPr>
        <w:t xml:space="preserve">|</w:t>
      </w:r>
      <w:r w:rsidDel="00000000" w:rsidR="00000000" w:rsidRPr="00000000">
        <w:rPr>
          <w:rtl w:val="0"/>
        </w:rPr>
        <w:t xml:space="preserve"> In English: Ustav Republike Hrvatske</w:t>
      </w:r>
    </w:p>
    <w:p w:rsidR="00000000" w:rsidDel="00000000" w:rsidP="00000000" w:rsidRDefault="00000000" w:rsidRPr="00000000" w14:paraId="00000035">
      <w:pPr>
        <w:rPr/>
      </w:pPr>
      <w:r w:rsidDel="00000000" w:rsidR="00000000" w:rsidRPr="00000000">
        <w:rPr>
          <w:rtl w:val="0"/>
        </w:rPr>
        <w:t xml:space="preserve">Today in class we talked about a very important Croatian movie which talks about social problems in Croatia – The Constitution. At this point you are already familiar with the movie enough to be able to answer the following questions.</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b w:val="1"/>
                <w:bCs w:val="1"/>
              </w:rPr>
            </w:pPr>
            <w:r w:rsidDel="00000000" w:rsidR="00000000" w:rsidRPr="00000000">
              <w:rPr>
                <w:b w:val="1"/>
                <w:bCs w:val="1"/>
                <w:rtl w:val="0"/>
              </w:rPr>
              <w:t xml:space="preserve">| Question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How would you interpret this description of the movie: “</w:t>
            </w:r>
            <w:r w:rsidDel="00000000" w:rsidR="00000000" w:rsidRPr="00000000">
              <w:rPr>
                <w:rtl w:val="0"/>
              </w:rPr>
              <w:t xml:space="preserve">ljubavna</w:t>
            </w:r>
            <w:r w:rsidDel="00000000" w:rsidR="00000000" w:rsidRPr="00000000">
              <w:rPr>
                <w:rtl w:val="0"/>
              </w:rPr>
              <w:t xml:space="preserve"> priča o mržnji”?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39">
      <w:pPr>
        <w:pStyle w:val="Heading2"/>
        <w:rPr/>
      </w:pPr>
      <w:bookmarkStart w:colFirst="0" w:colLast="0" w:name="_ino396u1b5qn" w:id="9"/>
      <w:bookmarkEnd w:id="9"/>
      <w:r w:rsidDel="00000000" w:rsidR="00000000" w:rsidRPr="00000000">
        <w:rPr>
          <w:rtl w:val="0"/>
        </w:rPr>
        <w:t xml:space="preserve">Američka i hrvatska kinematografija</w:t>
      </w:r>
    </w:p>
    <w:p w:rsidR="00000000" w:rsidDel="00000000" w:rsidP="00000000" w:rsidRDefault="00000000" w:rsidRPr="00000000" w14:paraId="0000003A">
      <w:pPr>
        <w:rPr/>
      </w:pPr>
      <w:r w:rsidDel="00000000" w:rsidR="00000000" w:rsidRPr="00000000">
        <w:rPr>
          <w:rtl w:val="0"/>
        </w:rPr>
        <w:t xml:space="preserve">It is probably obvious that US blockbuster movies are different from Croatian movies. </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b w:val="1"/>
                <w:bCs w:val="1"/>
              </w:rPr>
            </w:pPr>
            <w:r w:rsidDel="00000000" w:rsidR="00000000" w:rsidRPr="00000000">
              <w:rPr>
                <w:b w:val="1"/>
                <w:bCs w:val="1"/>
                <w:rtl w:val="0"/>
              </w:rPr>
              <w:t xml:space="preserve">| Questions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How would you interpret these </w:t>
            </w:r>
            <w:r w:rsidDel="00000000" w:rsidR="00000000" w:rsidRPr="00000000">
              <w:rPr>
                <w:rtl w:val="0"/>
              </w:rPr>
              <w:t xml:space="preserve">differences</w:t>
            </w:r>
            <w:r w:rsidDel="00000000" w:rsidR="00000000" w:rsidRPr="00000000">
              <w:rPr>
                <w:rtl w:val="0"/>
              </w:rPr>
              <w:t xml:space="preserve">? What characterizes each </w:t>
            </w:r>
            <w:r w:rsidDel="00000000" w:rsidR="00000000" w:rsidRPr="00000000">
              <w:rPr>
                <w:rtl w:val="0"/>
              </w:rPr>
              <w:t xml:space="preserve">production</w:t>
            </w:r>
            <w:r w:rsidDel="00000000" w:rsidR="00000000" w:rsidRPr="00000000">
              <w:rPr>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Fonts w:ascii="Arial Unicode MS" w:cs="Arial Unicode MS" w:eastAsia="Arial Unicode MS" w:hAnsi="Arial Unicode MS"/>
                <w:rtl w:val="0"/>
              </w:rPr>
              <w:t xml:space="preserv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What do you know about cultural (and perhaps gender) </w:t>
            </w:r>
            <w:r w:rsidDel="00000000" w:rsidR="00000000" w:rsidRPr="00000000">
              <w:rPr>
                <w:rtl w:val="0"/>
              </w:rPr>
              <w:t xml:space="preserve">identity</w:t>
            </w:r>
            <w:r w:rsidDel="00000000" w:rsidR="00000000" w:rsidRPr="00000000">
              <w:rPr>
                <w:rtl w:val="0"/>
              </w:rPr>
              <w:t xml:space="preserve"> in Croatia? What does this movie show regarding these topics? </w:t>
            </w: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40">
      <w:pPr>
        <w:pStyle w:val="Heading1"/>
        <w:spacing w:line="240" w:lineRule="auto"/>
        <w:rPr>
          <w:color w:val="f75b2f"/>
        </w:rPr>
      </w:pPr>
      <w:bookmarkStart w:colFirst="0" w:colLast="0" w:name="_scye9yfl4ur0" w:id="10"/>
      <w:bookmarkEnd w:id="10"/>
      <w:r w:rsidDel="00000000" w:rsidR="00000000" w:rsidRPr="00000000">
        <w:rPr>
          <w:color w:val="f75b2f"/>
          <w:rtl w:val="0"/>
        </w:rPr>
        <w:t xml:space="preserve">6.3 Zadatak 11. Prezentacija</w:t>
      </w:r>
    </w:p>
    <w:p w:rsidR="00000000" w:rsidDel="00000000" w:rsidP="00000000" w:rsidRDefault="00000000" w:rsidRPr="00000000" w14:paraId="00000041">
      <w:pPr>
        <w:rPr/>
      </w:pPr>
      <w:r w:rsidDel="00000000" w:rsidR="00000000" w:rsidRPr="00000000">
        <w:rPr>
          <w:rtl w:val="0"/>
        </w:rPr>
        <w:t xml:space="preserve">For our next class session, prepare a presentation about </w:t>
      </w:r>
      <w:r w:rsidDel="00000000" w:rsidR="00000000" w:rsidRPr="00000000">
        <w:rPr>
          <w:b w:val="1"/>
          <w:bCs w:val="1"/>
          <w:rtl w:val="0"/>
        </w:rPr>
        <w:t xml:space="preserve">(1)</w:t>
      </w:r>
      <w:r w:rsidDel="00000000" w:rsidR="00000000" w:rsidRPr="00000000">
        <w:rPr>
          <w:rtl w:val="0"/>
        </w:rPr>
        <w:t xml:space="preserve"> your favorite movie and </w:t>
      </w:r>
      <w:r w:rsidDel="00000000" w:rsidR="00000000" w:rsidRPr="00000000">
        <w:rPr>
          <w:b w:val="1"/>
          <w:bCs w:val="1"/>
          <w:rtl w:val="0"/>
        </w:rPr>
        <w:t xml:space="preserve">(2)</w:t>
      </w:r>
      <w:r w:rsidDel="00000000" w:rsidR="00000000" w:rsidRPr="00000000">
        <w:rPr>
          <w:rtl w:val="0"/>
        </w:rPr>
        <w:t xml:space="preserve"> about a Croatian movie that you watched. When discussing a Croatian movie, include a video clip that will support your presentation. You will need to include the following information:</w:t>
      </w:r>
    </w:p>
    <w:p w:rsidR="00000000" w:rsidDel="00000000" w:rsidP="00000000" w:rsidRDefault="00000000" w:rsidRPr="00000000" w14:paraId="00000042">
      <w:pPr>
        <w:pStyle w:val="Heading2"/>
        <w:rPr/>
      </w:pPr>
      <w:bookmarkStart w:colFirst="0" w:colLast="0" w:name="_yroguhjhri5i" w:id="11"/>
      <w:bookmarkEnd w:id="11"/>
      <w:r w:rsidDel="00000000" w:rsidR="00000000" w:rsidRPr="00000000">
        <w:rPr>
          <w:color w:val="f75b2f"/>
          <w:rtl w:val="0"/>
        </w:rPr>
        <w:t xml:space="preserve">|</w:t>
      </w:r>
      <w:r w:rsidDel="00000000" w:rsidR="00000000" w:rsidRPr="00000000">
        <w:rPr>
          <w:rtl w:val="0"/>
        </w:rPr>
        <w:t xml:space="preserve"> Filmovi</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Kako se zove film?</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Zašto ti se sviđa film?</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O čemu govori film?</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Koji su glavni glumci?</w:t>
            </w:r>
          </w:p>
        </w:tc>
      </w:tr>
    </w:tbl>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t xml:space="preserve"> Document for our next class session is available </w:t>
      </w:r>
      <w:hyperlink r:id="rId36">
        <w:r w:rsidDel="00000000" w:rsidR="00000000" w:rsidRPr="00000000">
          <w:rPr>
            <w:b w:val="1"/>
            <w:bCs w:val="1"/>
            <w:color w:val="1155cc"/>
            <w:sz w:val="28"/>
            <w:szCs w:val="28"/>
            <w:u w:val="single"/>
            <w:rtl w:val="0"/>
          </w:rPr>
          <w:t xml:space="preserve">here</w:t>
        </w:r>
      </w:hyperlink>
      <w:r w:rsidDel="00000000" w:rsidR="00000000" w:rsidRPr="00000000">
        <w:rPr>
          <w:rtl w:val="0"/>
        </w:rPr>
        <w:t xml:space="preserve"> as well (detailed version that you should follow). </w:t>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t xml:space="preserve">Images used in this document are from </w:t>
      </w:r>
      <w:hyperlink r:id="rId37">
        <w:r w:rsidDel="00000000" w:rsidR="00000000" w:rsidRPr="00000000">
          <w:rPr>
            <w:color w:val="1155cc"/>
            <w:u w:val="single"/>
            <w:rtl w:val="0"/>
          </w:rPr>
          <w:t xml:space="preserve">these sources</w:t>
        </w:r>
      </w:hyperlink>
      <w:r w:rsidDel="00000000" w:rsidR="00000000" w:rsidRPr="00000000">
        <w:rPr>
          <w:rtl w:val="0"/>
        </w:rPr>
        <w:t xml:space="preserve">. </w:t>
      </w:r>
    </w:p>
    <w:p w:rsidR="00000000" w:rsidDel="00000000" w:rsidP="00000000" w:rsidRDefault="00000000" w:rsidRPr="00000000" w14:paraId="0000004B">
      <w:pPr>
        <w:rPr/>
      </w:pPr>
      <w:r w:rsidDel="00000000" w:rsidR="00000000" w:rsidRPr="00000000">
        <w:rPr>
          <w:rtl w:val="0"/>
        </w:rPr>
      </w:r>
    </w:p>
    <w:sectPr>
      <w:headerReference r:id="rId38" w:type="default"/>
      <w:footerReference r:id="rId3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F">
    <w:pPr>
      <w:rPr/>
    </w:pPr>
    <w:r w:rsidDel="00000000" w:rsidR="00000000" w:rsidRPr="00000000">
      <w:rPr/>
      <w:drawing>
        <wp:inline distB="114300" distT="114300" distL="114300" distR="114300">
          <wp:extent cx="941832" cy="329641"/>
          <wp:effectExtent b="0" l="0" r="0" t="0"/>
          <wp:docPr id="14"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3" name="image14.png"/>
          <a:graphic>
            <a:graphicData uri="http://schemas.openxmlformats.org/drawingml/2006/picture">
              <pic:pic>
                <pic:nvPicPr>
                  <pic:cNvPr id="0" name="image14.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C">
    <w:pPr>
      <w:jc w:val="right"/>
      <w:rPr>
        <w:b w:val="1"/>
        <w:bCs w:val="1"/>
        <w:sz w:val="24"/>
        <w:szCs w:val="24"/>
      </w:rPr>
    </w:pPr>
    <w:r w:rsidDel="00000000" w:rsidR="00000000" w:rsidRPr="00000000">
      <w:rPr>
        <w:b w:val="1"/>
        <w:bCs w:val="1"/>
        <w:sz w:val="28"/>
        <w:szCs w:val="28"/>
        <w:rtl w:val="0"/>
      </w:rPr>
      <w:t xml:space="preserve">6 |</w:t>
    </w:r>
    <w:r w:rsidDel="00000000" w:rsidR="00000000" w:rsidRPr="00000000">
      <w:rPr>
        <w:b w:val="1"/>
        <w:bCs w:val="1"/>
        <w:sz w:val="24"/>
        <w:szCs w:val="24"/>
        <w:rtl w:val="0"/>
      </w:rPr>
      <w:t xml:space="preserve"> Modul 3: Domaća zadaća</w:t>
    </w:r>
  </w:p>
  <w:p w:rsidR="00000000" w:rsidDel="00000000" w:rsidP="00000000" w:rsidRDefault="00000000" w:rsidRPr="00000000" w14:paraId="0000004D">
    <w:pPr>
      <w:jc w:val="right"/>
      <w:rPr>
        <w:i w:val="1"/>
        <w:iCs w:val="1"/>
        <w:sz w:val="24"/>
        <w:szCs w:val="24"/>
      </w:rPr>
    </w:pPr>
    <w:r w:rsidDel="00000000" w:rsidR="00000000" w:rsidRPr="00000000">
      <w:rPr>
        <w:i w:val="1"/>
        <w:iCs w:val="1"/>
        <w:sz w:val="24"/>
        <w:szCs w:val="24"/>
        <w:rtl w:val="0"/>
      </w:rPr>
      <w:t xml:space="preserve">Tko voli, nek’ izvoli</w:t>
    </w:r>
  </w:p>
  <w:p w:rsidR="00000000" w:rsidDel="00000000" w:rsidP="00000000" w:rsidRDefault="00000000" w:rsidRPr="00000000" w14:paraId="0000004E">
    <w:pPr>
      <w:jc w:val="right"/>
      <w:rPr>
        <w:i w:val="1"/>
        <w:iCs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image" Target="media/image5.png"/><Relationship Id="rId22" Type="http://schemas.openxmlformats.org/officeDocument/2006/relationships/image" Target="media/image3.png"/><Relationship Id="rId21" Type="http://schemas.openxmlformats.org/officeDocument/2006/relationships/hyperlink" Target="https://www.imdb.com/title/tt3837360/" TargetMode="External"/><Relationship Id="rId24" Type="http://schemas.openxmlformats.org/officeDocument/2006/relationships/image" Target="media/image10.png"/><Relationship Id="rId23" Type="http://schemas.openxmlformats.org/officeDocument/2006/relationships/hyperlink" Target="https://www.imdb.com/title/tt8434110/?ref_=tt_mv_close"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2.png"/><Relationship Id="rId26" Type="http://schemas.openxmlformats.org/officeDocument/2006/relationships/hyperlink" Target="https://youtu.be/Zwzpr4axtxM" TargetMode="External"/><Relationship Id="rId25" Type="http://schemas.openxmlformats.org/officeDocument/2006/relationships/hyperlink" Target="https://youtu.be/lLPH5WqjBfQ" TargetMode="External"/><Relationship Id="rId28" Type="http://schemas.openxmlformats.org/officeDocument/2006/relationships/hyperlink" Target="https://en.wikipedia.org/wiki/Jasmila_%C5%BDbani%C4%87#/media/File:Jasmila_Zbanic_KVIFF.jpg" TargetMode="External"/><Relationship Id="rId27" Type="http://schemas.openxmlformats.org/officeDocument/2006/relationships/hyperlink" Target="https://www.youtube.com/watch?v=yigfQEbn17I" TargetMode="External"/><Relationship Id="rId5" Type="http://schemas.openxmlformats.org/officeDocument/2006/relationships/styles" Target="styles.xml"/><Relationship Id="rId6" Type="http://schemas.openxmlformats.org/officeDocument/2006/relationships/hyperlink" Target="https://en.wikipedia.org/wiki/Neboj%C5%A1a_Glogovac#/media/File:Neboj%C5%A1a_Glogovac_(cropped).jpeg" TargetMode="External"/><Relationship Id="rId29" Type="http://schemas.openxmlformats.org/officeDocument/2006/relationships/image" Target="media/image7.png"/><Relationship Id="rId7" Type="http://schemas.openxmlformats.org/officeDocument/2006/relationships/image" Target="media/image13.png"/><Relationship Id="rId8" Type="http://schemas.openxmlformats.org/officeDocument/2006/relationships/hyperlink" Target="https://en.wikipedia.org/wiki/Ksenija_Marinkovi%C4%87#/media/File:Ksenija_Marinkovic.jpg" TargetMode="External"/><Relationship Id="rId31" Type="http://schemas.openxmlformats.org/officeDocument/2006/relationships/image" Target="media/image4.png"/><Relationship Id="rId30" Type="http://schemas.openxmlformats.org/officeDocument/2006/relationships/hyperlink" Target="https://en.wikipedia.org/wiki/Grbavica_(film)#/media/File:Grbavica_film.jpg" TargetMode="External"/><Relationship Id="rId11" Type="http://schemas.openxmlformats.org/officeDocument/2006/relationships/image" Target="media/image6.png"/><Relationship Id="rId33" Type="http://schemas.openxmlformats.org/officeDocument/2006/relationships/image" Target="media/image9.png"/><Relationship Id="rId10" Type="http://schemas.openxmlformats.org/officeDocument/2006/relationships/hyperlink" Target="https://www.imdb.com/title/tt2486856/?ref_=tt_mv_close" TargetMode="External"/><Relationship Id="rId32" Type="http://schemas.openxmlformats.org/officeDocument/2006/relationships/hyperlink" Target="https://en.wikipedia.org/wiki/On_the_Path#/media/File:On_the_Path.jpg" TargetMode="External"/><Relationship Id="rId13" Type="http://schemas.openxmlformats.org/officeDocument/2006/relationships/image" Target="media/image8.png"/><Relationship Id="rId35" Type="http://schemas.openxmlformats.org/officeDocument/2006/relationships/image" Target="media/image11.png"/><Relationship Id="rId12" Type="http://schemas.openxmlformats.org/officeDocument/2006/relationships/hyperlink" Target="https://www.imdb.com/title/tt5791884/" TargetMode="External"/><Relationship Id="rId34" Type="http://schemas.openxmlformats.org/officeDocument/2006/relationships/hyperlink" Target="https://en.wikipedia.org/wiki/Quo_Vadis,_Aida%3F#/media/File:Quo_Vadis,_Aida?.jpg" TargetMode="External"/><Relationship Id="rId15" Type="http://schemas.openxmlformats.org/officeDocument/2006/relationships/image" Target="media/image2.png"/><Relationship Id="rId37" Type="http://schemas.openxmlformats.org/officeDocument/2006/relationships/hyperlink" Target="https://docs.google.com/document/d/1RCPAix-JmWpBlOvbd2f_YHmYt7tZj3xMxlRC22eF_yE/edit#heading=h.shfvwvk0v5f7" TargetMode="External"/><Relationship Id="rId14" Type="http://schemas.openxmlformats.org/officeDocument/2006/relationships/hyperlink" Target="https://www.imdb.com/title/tt7658868/" TargetMode="External"/><Relationship Id="rId36" Type="http://schemas.openxmlformats.org/officeDocument/2006/relationships/hyperlink" Target="https://docs.google.com/document/d/1sL4obmSwdqOTVdxWC0ML3bTObmI2xS5IsfLIuF_zPj0/edit#heading=h.pz2n1hao5c2q" TargetMode="External"/><Relationship Id="rId17" Type="http://schemas.openxmlformats.org/officeDocument/2006/relationships/hyperlink" Target="https://youtu.be/nv5RgCOsdKg" TargetMode="External"/><Relationship Id="rId39" Type="http://schemas.openxmlformats.org/officeDocument/2006/relationships/footer" Target="footer1.xml"/><Relationship Id="rId16" Type="http://schemas.openxmlformats.org/officeDocument/2006/relationships/hyperlink" Target="https://youtu.be/q9T6xs1spFw" TargetMode="External"/><Relationship Id="rId38" Type="http://schemas.openxmlformats.org/officeDocument/2006/relationships/header" Target="header1.xml"/><Relationship Id="rId19" Type="http://schemas.openxmlformats.org/officeDocument/2006/relationships/hyperlink" Target="https://www.imdb.com/title/tt2249542/" TargetMode="External"/><Relationship Id="rId18" Type="http://schemas.openxmlformats.org/officeDocument/2006/relationships/hyperlink" Target="https://youtu.be/O8MomBZ7qIQ"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