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i w:val="1"/>
          <w:iCs w:val="1"/>
        </w:rPr>
      </w:pPr>
      <w:bookmarkStart w:colFirst="0" w:colLast="0" w:name="_op9e14kb110z" w:id="0"/>
      <w:bookmarkEnd w:id="0"/>
      <w:r w:rsidDel="00000000" w:rsidR="00000000" w:rsidRPr="00000000">
        <w:rPr>
          <w:rtl w:val="0"/>
        </w:rPr>
        <w:t xml:space="preserve">6.2 - </w:t>
      </w:r>
      <w:r w:rsidDel="00000000" w:rsidR="00000000" w:rsidRPr="00000000">
        <w:rPr>
          <w:i w:val="1"/>
          <w:iCs w:val="1"/>
          <w:rtl w:val="0"/>
        </w:rPr>
        <w:t xml:space="preserve">O víkendu…během týdne...</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Of great importance is knowing a very old Czech word </w:t>
      </w:r>
      <w:r w:rsidDel="00000000" w:rsidR="00000000" w:rsidRPr="00000000">
        <w:rPr>
          <w:i w:val="1"/>
          <w:iCs w:val="1"/>
          <w:rtl w:val="0"/>
        </w:rPr>
        <w:t xml:space="preserve">víkend</w:t>
      </w:r>
      <w:r w:rsidDel="00000000" w:rsidR="00000000" w:rsidRPr="00000000">
        <w:rPr>
          <w:rtl w:val="0"/>
        </w:rPr>
        <w:t xml:space="preserve"> ‘weekend’...ok, so maybe not so old and clearly a borrowing from English. This of course is better for us, since it’s easier to memorize it this way. There’s still one thing we need to learn, which is how to say </w:t>
      </w:r>
      <w:r w:rsidDel="00000000" w:rsidR="00000000" w:rsidRPr="00000000">
        <w:rPr>
          <w:i w:val="1"/>
          <w:iCs w:val="1"/>
          <w:rtl w:val="0"/>
        </w:rPr>
        <w:t xml:space="preserve">over the weekend</w:t>
      </w:r>
      <w:r w:rsidDel="00000000" w:rsidR="00000000" w:rsidRPr="00000000">
        <w:rPr>
          <w:rtl w:val="0"/>
        </w:rPr>
        <w:t xml:space="preserve"> – </w:t>
      </w:r>
      <w:r w:rsidDel="00000000" w:rsidR="00000000" w:rsidRPr="00000000">
        <w:rPr>
          <w:i w:val="1"/>
          <w:iCs w:val="1"/>
          <w:rtl w:val="0"/>
        </w:rPr>
        <w:t xml:space="preserve">o víkendu</w:t>
      </w:r>
      <w:r w:rsidDel="00000000" w:rsidR="00000000" w:rsidRPr="00000000">
        <w:rPr>
          <w:rtl w:val="0"/>
        </w:rPr>
        <w:t xml:space="preserve"> (o + LOC). So now you can talk about things you do over the weekend.</w:t>
      </w:r>
    </w:p>
    <w:p w:rsidR="00000000" w:rsidDel="00000000" w:rsidP="00000000" w:rsidRDefault="00000000" w:rsidRPr="00000000" w14:paraId="00000004">
      <w:pPr>
        <w:pageBreakBefore w:val="0"/>
        <w:rPr/>
      </w:pPr>
      <w:r w:rsidDel="00000000" w:rsidR="00000000" w:rsidRPr="00000000">
        <w:rPr>
          <w:rtl w:val="0"/>
        </w:rPr>
        <w:br w:type="textWrapping"/>
      </w:r>
      <w:r w:rsidDel="00000000" w:rsidR="00000000" w:rsidRPr="00000000">
        <w:rPr>
          <w:i w:val="1"/>
          <w:iCs w:val="1"/>
          <w:rtl w:val="0"/>
        </w:rPr>
        <w:t xml:space="preserve">Víkend </w:t>
      </w:r>
      <w:r w:rsidDel="00000000" w:rsidR="00000000" w:rsidRPr="00000000">
        <w:rPr>
          <w:rtl w:val="0"/>
        </w:rPr>
        <w:t xml:space="preserve">in Czech is contrasted with </w:t>
      </w:r>
      <w:r w:rsidDel="00000000" w:rsidR="00000000" w:rsidRPr="00000000">
        <w:rPr>
          <w:i w:val="1"/>
          <w:iCs w:val="1"/>
          <w:rtl w:val="0"/>
        </w:rPr>
        <w:t xml:space="preserve">všední/pracovní den</w:t>
      </w:r>
      <w:r w:rsidDel="00000000" w:rsidR="00000000" w:rsidRPr="00000000">
        <w:rPr>
          <w:rtl w:val="0"/>
        </w:rPr>
        <w:t xml:space="preserve"> - “week day’ (lit. ordinary day). Additionally, we need to learn the phrase </w:t>
      </w:r>
      <w:r w:rsidDel="00000000" w:rsidR="00000000" w:rsidRPr="00000000">
        <w:rPr>
          <w:i w:val="1"/>
          <w:iCs w:val="1"/>
          <w:rtl w:val="0"/>
        </w:rPr>
        <w:t xml:space="preserve">během týdne</w:t>
      </w:r>
      <w:r w:rsidDel="00000000" w:rsidR="00000000" w:rsidRPr="00000000">
        <w:rPr>
          <w:rtl w:val="0"/>
        </w:rPr>
        <w:t xml:space="preserve"> ‘during the week’, so we can talk about things we do during the week.</w:t>
      </w:r>
    </w:p>
    <w:p w:rsidR="00000000" w:rsidDel="00000000" w:rsidP="00000000" w:rsidRDefault="00000000" w:rsidRPr="00000000" w14:paraId="00000005">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hyperlink r:id="rId6">
              <w:r w:rsidDel="00000000" w:rsidR="00000000" w:rsidRPr="00000000">
                <w:rPr>
                  <w:i w:val="1"/>
                  <w:iCs w:val="1"/>
                  <w:color w:val="1155cc"/>
                  <w:u w:val="single"/>
                </w:rPr>
                <w:drawing>
                  <wp:inline distB="114300" distT="114300" distL="114300" distR="114300">
                    <wp:extent cx="1847850" cy="12446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47850" cy="1244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O víkendu Markéta často odpočívá.</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hyperlink r:id="rId8">
              <w:r w:rsidDel="00000000" w:rsidR="00000000" w:rsidRPr="00000000">
                <w:rPr>
                  <w:i w:val="1"/>
                  <w:iCs w:val="1"/>
                  <w:color w:val="1155cc"/>
                  <w:u w:val="single"/>
                </w:rPr>
                <w:drawing>
                  <wp:inline distB="114300" distT="114300" distL="114300" distR="114300">
                    <wp:extent cx="1847850" cy="12319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O víkendu skoro vždycky chodíme do hospody na pivo.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hyperlink r:id="rId10">
              <w:r w:rsidDel="00000000" w:rsidR="00000000" w:rsidRPr="00000000">
                <w:rPr>
                  <w:i w:val="1"/>
                  <w:iCs w:val="1"/>
                  <w:color w:val="1155cc"/>
                  <w:u w:val="single"/>
                </w:rPr>
                <w:drawing>
                  <wp:inline distB="114300" distT="114300" distL="114300" distR="114300">
                    <wp:extent cx="1847850" cy="1238250"/>
                    <wp:effectExtent b="0" l="0" r="0" t="0"/>
                    <wp:docPr id="1" name="image2.png"/>
                    <a:graphic>
                      <a:graphicData uri="http://schemas.openxmlformats.org/drawingml/2006/picture">
                        <pic:pic>
                          <pic:nvPicPr>
                            <pic:cNvPr id="0" name="image2.png"/>
                            <pic:cNvPicPr preferRelativeResize="0"/>
                          </pic:nvPicPr>
                          <pic:blipFill>
                            <a:blip r:embed="rId11"/>
                            <a:srcRect b="5172" l="0" r="0" t="5172"/>
                            <a:stretch>
                              <a:fillRect/>
                            </a:stretch>
                          </pic:blipFill>
                          <pic:spPr>
                            <a:xfrm>
                              <a:off x="0" y="0"/>
                              <a:ext cx="1847850" cy="12382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Během týdne v létě obvykle jezdíme na chatu.</w:t>
            </w:r>
            <w:r w:rsidDel="00000000" w:rsidR="00000000" w:rsidRPr="00000000">
              <w:rPr>
                <w:rtl w:val="0"/>
              </w:rPr>
            </w:r>
          </w:p>
        </w:tc>
      </w:tr>
    </w:tbl>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t xml:space="preserve">Images used in this document come from </w:t>
      </w:r>
      <w:hyperlink r:id="rId12">
        <w:r w:rsidDel="00000000" w:rsidR="00000000" w:rsidRPr="00000000">
          <w:rPr>
            <w:color w:val="1155cc"/>
            <w:u w:val="single"/>
            <w:rtl w:val="0"/>
          </w:rPr>
          <w:t xml:space="preserve">these sources.</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commons.wikimedia.org/wiki/File:Chata_pod_N%C3%A1ru%C5%BE%C3%ADm_T63.jpg" TargetMode="External"/><Relationship Id="rId12" Type="http://schemas.openxmlformats.org/officeDocument/2006/relationships/hyperlink" Target="https://docs.google.com/document/d/1zu04ewEVSZyzgeJP4UruSCuuT6cwPM-ukabQuZH2Y_I/edit#heading=h.iltf9ovjr0w"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pxhere.com/en/photo/939345" TargetMode="External"/><Relationship Id="rId7" Type="http://schemas.openxmlformats.org/officeDocument/2006/relationships/image" Target="media/image1.png"/><Relationship Id="rId8" Type="http://schemas.openxmlformats.org/officeDocument/2006/relationships/hyperlink" Target="https://pxhere.com/en/photo/583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