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cyutb98l6s7f" w:id="0"/>
      <w:bookmarkEnd w:id="0"/>
      <w:r w:rsidDel="00000000" w:rsidR="00000000" w:rsidRPr="00000000">
        <w:rPr>
          <w:rtl w:val="0"/>
        </w:rPr>
        <w:t xml:space="preserve">1 </w:t>
      </w:r>
      <w:r w:rsidDel="00000000" w:rsidR="00000000" w:rsidRPr="00000000">
        <w:rPr>
          <w:color w:val="ad3b7c"/>
          <w:rtl w:val="0"/>
        </w:rPr>
        <w:t xml:space="preserve">|</w:t>
      </w:r>
      <w:r w:rsidDel="00000000" w:rsidR="00000000" w:rsidRPr="00000000">
        <w:rPr>
          <w:rtl w:val="0"/>
        </w:rPr>
        <w:t xml:space="preserve"> 1 </w:t>
      </w:r>
      <w:r w:rsidDel="00000000" w:rsidR="00000000" w:rsidRPr="00000000">
        <w:rPr>
          <w:color w:val="ad3b7c"/>
          <w:rtl w:val="0"/>
        </w:rPr>
        <w:t xml:space="preserve">| </w:t>
      </w:r>
      <w:r w:rsidDel="00000000" w:rsidR="00000000" w:rsidRPr="00000000">
        <w:rPr>
          <w:rtl w:val="0"/>
        </w:rPr>
        <w:t xml:space="preserve">Lekcija 4: Kako ste?</w:t>
      </w:r>
    </w:p>
    <w:p w:rsidR="00000000" w:rsidDel="00000000" w:rsidP="00000000" w:rsidRDefault="00000000" w:rsidRPr="00000000" w14:paraId="00000002">
      <w:pPr>
        <w:pStyle w:val="Heading1"/>
        <w:rPr>
          <w:color w:val="ad3b7c"/>
        </w:rPr>
      </w:pPr>
      <w:bookmarkStart w:colFirst="0" w:colLast="0" w:name="_jr8gg58qfsic" w:id="1"/>
      <w:bookmarkEnd w:id="1"/>
      <w:r w:rsidDel="00000000" w:rsidR="00000000" w:rsidRPr="00000000">
        <w:rPr>
          <w:rtl w:val="0"/>
        </w:rPr>
        <w:t xml:space="preserve">1.1 Zadatak 10. Kultura - razgovor</w:t>
      </w:r>
      <w:r w:rsidDel="00000000" w:rsidR="00000000" w:rsidRPr="00000000">
        <w:rPr>
          <w:rtl w:val="0"/>
        </w:rPr>
      </w:r>
    </w:p>
    <w:p w:rsidR="00000000" w:rsidDel="00000000" w:rsidP="00000000" w:rsidRDefault="00000000" w:rsidRPr="00000000" w14:paraId="00000003">
      <w:pPr>
        <w:pStyle w:val="Heading2"/>
        <w:rPr/>
      </w:pPr>
      <w:bookmarkStart w:colFirst="0" w:colLast="0" w:name="_utayrp5ujrno" w:id="2"/>
      <w:bookmarkEnd w:id="2"/>
      <w:r w:rsidDel="00000000" w:rsidR="00000000" w:rsidRPr="00000000">
        <w:rPr>
          <w:color w:val="fccaeb"/>
          <w:rtl w:val="0"/>
        </w:rPr>
        <w:t xml:space="preserve">|</w:t>
      </w:r>
      <w:r w:rsidDel="00000000" w:rsidR="00000000" w:rsidRPr="00000000">
        <w:rPr>
          <w:rtl w:val="0"/>
        </w:rPr>
        <w:t xml:space="preserve"> Culture</w:t>
      </w:r>
    </w:p>
    <w:p w:rsidR="00000000" w:rsidDel="00000000" w:rsidP="00000000" w:rsidRDefault="00000000" w:rsidRPr="00000000" w14:paraId="00000004">
      <w:pPr>
        <w:rPr/>
      </w:pPr>
      <w:r w:rsidDel="00000000" w:rsidR="00000000" w:rsidRPr="00000000">
        <w:rPr>
          <w:rtl w:val="0"/>
        </w:rPr>
        <w:t xml:space="preserve">Look at the following picture. What type of greetings/questions can you associate with each picture? Use the phrases or questions that we covered so far. It might be possible to use the same phrase/question several times. </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352550" cy="1384300"/>
                  <wp:effectExtent b="0" l="0" r="0" t="0"/>
                  <wp:docPr id="16"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1352550" cy="13843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rPr/>
            </w:pPr>
            <w:r w:rsidDel="00000000" w:rsidR="00000000" w:rsidRPr="00000000">
              <w:rPr>
                <w:sz w:val="24"/>
                <w:szCs w:val="24"/>
              </w:rPr>
              <w:drawing>
                <wp:inline distB="114300" distT="114300" distL="114300" distR="114300">
                  <wp:extent cx="1352550" cy="1384300"/>
                  <wp:effectExtent b="0" l="0" r="0" t="0"/>
                  <wp:docPr id="4"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352550" cy="13843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rPr/>
            </w:pPr>
            <w:r w:rsidDel="00000000" w:rsidR="00000000" w:rsidRPr="00000000">
              <w:rPr>
                <w:sz w:val="24"/>
                <w:szCs w:val="24"/>
              </w:rPr>
              <w:drawing>
                <wp:inline distB="114300" distT="114300" distL="114300" distR="114300">
                  <wp:extent cx="1352550" cy="1384300"/>
                  <wp:effectExtent b="0" l="0" r="0" t="0"/>
                  <wp:docPr id="12"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1352550" cy="13843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rPr/>
            </w:pPr>
            <w:r w:rsidDel="00000000" w:rsidR="00000000" w:rsidRPr="00000000">
              <w:rPr/>
              <w:drawing>
                <wp:inline distB="114300" distT="114300" distL="114300" distR="114300">
                  <wp:extent cx="1352550" cy="1384300"/>
                  <wp:effectExtent b="0" l="0" r="0" t="0"/>
                  <wp:docPr id="5"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1352550" cy="138430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9">
            <w:pPr>
              <w:spacing w:line="240" w:lineRule="auto"/>
              <w:rPr/>
            </w:pPr>
            <w:hyperlink r:id="rId10">
              <w:r w:rsidDel="00000000" w:rsidR="00000000" w:rsidRPr="00000000">
                <w:rPr>
                  <w:color w:val="1155cc"/>
                  <w:u w:val="single"/>
                </w:rPr>
                <w:drawing>
                  <wp:inline distB="114300" distT="114300" distL="114300" distR="114300">
                    <wp:extent cx="423863" cy="265981"/>
                    <wp:effectExtent b="0" l="0" r="0" t="0"/>
                    <wp:docPr id="2"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423863" cy="265981"/>
                            </a:xfrm>
                            <a:prstGeom prst="rect"/>
                            <a:ln/>
                          </pic:spPr>
                        </pic:pic>
                      </a:graphicData>
                    </a:graphic>
                  </wp:inline>
                </w:drawing>
              </w:r>
            </w:hyperlink>
            <w:r w:rsidDel="00000000" w:rsidR="00000000" w:rsidRPr="00000000">
              <w:rPr>
                <w:rtl w:val="0"/>
              </w:rPr>
              <w:t xml:space="preserve">pozdrav:</w:t>
            </w:r>
          </w:p>
          <w:p w:rsidR="00000000" w:rsidDel="00000000" w:rsidP="00000000" w:rsidRDefault="00000000" w:rsidRPr="00000000" w14:paraId="0000000A">
            <w:pPr>
              <w:spacing w:line="240" w:lineRule="auto"/>
              <w:rPr/>
            </w:pPr>
            <w:r w:rsidDel="00000000" w:rsidR="00000000" w:rsidRPr="00000000">
              <w:rPr>
                <w:rFonts w:ascii="Arial Unicode MS" w:cs="Arial Unicode MS" w:eastAsia="Arial Unicode MS" w:hAnsi="Arial Unicode MS"/>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B">
            <w:pPr>
              <w:spacing w:line="240" w:lineRule="auto"/>
              <w:rPr/>
            </w:pPr>
            <w:hyperlink r:id="rId12">
              <w:r w:rsidDel="00000000" w:rsidR="00000000" w:rsidRPr="00000000">
                <w:rPr>
                  <w:color w:val="1155cc"/>
                  <w:u w:val="single"/>
                </w:rPr>
                <w:drawing>
                  <wp:inline distB="114300" distT="114300" distL="114300" distR="114300">
                    <wp:extent cx="423863" cy="265981"/>
                    <wp:effectExtent b="0" l="0" r="0" t="0"/>
                    <wp:docPr id="6"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423863" cy="265981"/>
                            </a:xfrm>
                            <a:prstGeom prst="rect"/>
                            <a:ln/>
                          </pic:spPr>
                        </pic:pic>
                      </a:graphicData>
                    </a:graphic>
                  </wp:inline>
                </w:drawing>
              </w:r>
            </w:hyperlink>
            <w:r w:rsidDel="00000000" w:rsidR="00000000" w:rsidRPr="00000000">
              <w:rPr>
                <w:rtl w:val="0"/>
              </w:rPr>
              <w:t xml:space="preserve">pozdrav:</w:t>
            </w:r>
          </w:p>
          <w:p w:rsidR="00000000" w:rsidDel="00000000" w:rsidP="00000000" w:rsidRDefault="00000000" w:rsidRPr="00000000" w14:paraId="0000000C">
            <w:pPr>
              <w:spacing w:line="240" w:lineRule="auto"/>
              <w:rPr/>
            </w:pPr>
            <w:r w:rsidDel="00000000" w:rsidR="00000000" w:rsidRPr="00000000">
              <w:rPr>
                <w:rFonts w:ascii="Arial Unicode MS" w:cs="Arial Unicode MS" w:eastAsia="Arial Unicode MS" w:hAnsi="Arial Unicode MS"/>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D">
            <w:pPr>
              <w:spacing w:line="240" w:lineRule="auto"/>
              <w:rPr/>
            </w:pPr>
            <w:hyperlink r:id="rId13">
              <w:r w:rsidDel="00000000" w:rsidR="00000000" w:rsidRPr="00000000">
                <w:rPr>
                  <w:color w:val="1155cc"/>
                  <w:u w:val="single"/>
                </w:rPr>
                <w:drawing>
                  <wp:inline distB="114300" distT="114300" distL="114300" distR="114300">
                    <wp:extent cx="423863" cy="265981"/>
                    <wp:effectExtent b="0" l="0" r="0" t="0"/>
                    <wp:docPr id="7"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423863" cy="265981"/>
                            </a:xfrm>
                            <a:prstGeom prst="rect"/>
                            <a:ln/>
                          </pic:spPr>
                        </pic:pic>
                      </a:graphicData>
                    </a:graphic>
                  </wp:inline>
                </w:drawing>
              </w:r>
            </w:hyperlink>
            <w:r w:rsidDel="00000000" w:rsidR="00000000" w:rsidRPr="00000000">
              <w:rPr>
                <w:rtl w:val="0"/>
              </w:rPr>
              <w:t xml:space="preserve">pozdrav:</w:t>
            </w:r>
          </w:p>
          <w:p w:rsidR="00000000" w:rsidDel="00000000" w:rsidP="00000000" w:rsidRDefault="00000000" w:rsidRPr="00000000" w14:paraId="0000000E">
            <w:pPr>
              <w:spacing w:line="240" w:lineRule="auto"/>
              <w:rPr/>
            </w:pPr>
            <w:r w:rsidDel="00000000" w:rsidR="00000000" w:rsidRPr="00000000">
              <w:rPr>
                <w:rFonts w:ascii="Arial Unicode MS" w:cs="Arial Unicode MS" w:eastAsia="Arial Unicode MS" w:hAnsi="Arial Unicode MS"/>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F">
            <w:pPr>
              <w:spacing w:line="240" w:lineRule="auto"/>
              <w:rPr/>
            </w:pPr>
            <w:hyperlink r:id="rId14">
              <w:r w:rsidDel="00000000" w:rsidR="00000000" w:rsidRPr="00000000">
                <w:rPr>
                  <w:color w:val="1155cc"/>
                  <w:u w:val="single"/>
                </w:rPr>
                <w:drawing>
                  <wp:inline distB="114300" distT="114300" distL="114300" distR="114300">
                    <wp:extent cx="423863" cy="265981"/>
                    <wp:effectExtent b="0" l="0" r="0" t="0"/>
                    <wp:docPr id="14"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423863" cy="265981"/>
                            </a:xfrm>
                            <a:prstGeom prst="rect"/>
                            <a:ln/>
                          </pic:spPr>
                        </pic:pic>
                      </a:graphicData>
                    </a:graphic>
                  </wp:inline>
                </w:drawing>
              </w:r>
            </w:hyperlink>
            <w:r w:rsidDel="00000000" w:rsidR="00000000" w:rsidRPr="00000000">
              <w:rPr>
                <w:rtl w:val="0"/>
              </w:rPr>
              <w:t xml:space="preserve">pozdrav:</w:t>
            </w:r>
          </w:p>
          <w:p w:rsidR="00000000" w:rsidDel="00000000" w:rsidP="00000000" w:rsidRDefault="00000000" w:rsidRPr="00000000" w14:paraId="00000010">
            <w:pPr>
              <w:spacing w:line="240" w:lineRule="auto"/>
              <w:rPr/>
            </w:pPr>
            <w:r w:rsidDel="00000000" w:rsidR="00000000" w:rsidRPr="00000000">
              <w:rPr>
                <w:rFonts w:ascii="Arial Unicode MS" w:cs="Arial Unicode MS" w:eastAsia="Arial Unicode MS" w:hAnsi="Arial Unicode MS"/>
                <w:rtl w:val="0"/>
              </w:rPr>
              <w:t xml:space="preserve">→</w:t>
            </w:r>
            <w:r w:rsidDel="00000000" w:rsidR="00000000" w:rsidRPr="00000000">
              <w:rPr>
                <w:rtl w:val="0"/>
              </w:rPr>
            </w:r>
          </w:p>
        </w:tc>
      </w:tr>
    </w:tbl>
    <w:p w:rsidR="00000000" w:rsidDel="00000000" w:rsidP="00000000" w:rsidRDefault="00000000" w:rsidRPr="00000000" w14:paraId="00000011">
      <w:pPr>
        <w:pStyle w:val="Heading2"/>
        <w:rPr/>
      </w:pPr>
      <w:bookmarkStart w:colFirst="0" w:colLast="0" w:name="_9gregguag27z" w:id="3"/>
      <w:bookmarkEnd w:id="3"/>
      <w:r w:rsidDel="00000000" w:rsidR="00000000" w:rsidRPr="00000000">
        <w:rPr>
          <w:color w:val="fccaeb"/>
          <w:rtl w:val="0"/>
        </w:rPr>
        <w:t xml:space="preserve">|</w:t>
      </w:r>
      <w:r w:rsidDel="00000000" w:rsidR="00000000" w:rsidRPr="00000000">
        <w:rPr>
          <w:rtl w:val="0"/>
        </w:rPr>
        <w:t xml:space="preserve"> In English</w:t>
      </w:r>
    </w:p>
    <w:p w:rsidR="00000000" w:rsidDel="00000000" w:rsidP="00000000" w:rsidRDefault="00000000" w:rsidRPr="00000000" w14:paraId="00000012">
      <w:pPr>
        <w:rPr/>
      </w:pPr>
      <w:r w:rsidDel="00000000" w:rsidR="00000000" w:rsidRPr="00000000">
        <w:rPr>
          <w:rtl w:val="0"/>
        </w:rPr>
        <w:t xml:space="preserve">Look again at the pictures above and answer the following questions.</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00"/>
        <w:gridCol w:w="8160"/>
        <w:tblGridChange w:id="0">
          <w:tblGrid>
            <w:gridCol w:w="1200"/>
            <w:gridCol w:w="816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3">
            <w:pPr>
              <w:spacing w:line="240" w:lineRule="auto"/>
              <w:rPr/>
            </w:pPr>
            <w:r w:rsidDel="00000000" w:rsidR="00000000" w:rsidRPr="00000000">
              <w:rPr>
                <w:rtl w:val="0"/>
              </w:rPr>
              <w:t xml:space="preserve">Pitanje</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4">
            <w:pPr>
              <w:spacing w:line="240" w:lineRule="auto"/>
              <w:rPr/>
            </w:pPr>
            <w:r w:rsidDel="00000000" w:rsidR="00000000" w:rsidRPr="00000000">
              <w:rPr>
                <w:rtl w:val="0"/>
              </w:rPr>
              <w:t xml:space="preserve">Do you greet your friends or family members in the same way? Can you give at least one example in which situations you would behave as shown in the pictures?</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5">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6">
            <w:pPr>
              <w:spacing w:line="240" w:lineRule="auto"/>
              <w:rPr/>
            </w:pPr>
            <w:r w:rsidDel="00000000" w:rsidR="00000000" w:rsidRPr="00000000">
              <w:rPr>
                <w:rtl w:val="0"/>
              </w:rPr>
              <w:t xml:space="preserve">- </w:t>
            </w:r>
          </w:p>
        </w:tc>
      </w:tr>
    </w:tbl>
    <w:p w:rsidR="00000000" w:rsidDel="00000000" w:rsidP="00000000" w:rsidRDefault="00000000" w:rsidRPr="00000000" w14:paraId="00000017">
      <w:pPr>
        <w:pStyle w:val="Heading1"/>
        <w:rPr/>
      </w:pPr>
      <w:bookmarkStart w:colFirst="0" w:colLast="0" w:name="_590ogkjuq4ed" w:id="4"/>
      <w:bookmarkEnd w:id="4"/>
      <w:r w:rsidDel="00000000" w:rsidR="00000000" w:rsidRPr="00000000">
        <w:rPr>
          <w:rFonts w:ascii="Helvetica Neue" w:cs="Helvetica Neue" w:eastAsia="Helvetica Neue" w:hAnsi="Helvetica Neue"/>
          <w:sz w:val="32"/>
          <w:szCs w:val="32"/>
        </w:rPr>
        <w:drawing>
          <wp:inline distB="114300" distT="114300" distL="114300" distR="114300">
            <wp:extent cx="262730" cy="249358"/>
            <wp:effectExtent b="0" l="0" r="0" t="0"/>
            <wp:docPr id="15" name="image6.jpg"/>
            <a:graphic>
              <a:graphicData uri="http://schemas.openxmlformats.org/drawingml/2006/picture">
                <pic:pic>
                  <pic:nvPicPr>
                    <pic:cNvPr id="0" name="image6.jpg"/>
                    <pic:cNvPicPr preferRelativeResize="0"/>
                  </pic:nvPicPr>
                  <pic:blipFill>
                    <a:blip r:embed="rId15"/>
                    <a:srcRect b="17770" l="25480" r="20993" t="10376"/>
                    <a:stretch>
                      <a:fillRect/>
                    </a:stretch>
                  </pic:blipFill>
                  <pic:spPr>
                    <a:xfrm>
                      <a:off x="0" y="0"/>
                      <a:ext cx="262730" cy="249358"/>
                    </a:xfrm>
                    <a:prstGeom prst="rect"/>
                    <a:ln/>
                  </pic:spPr>
                </pic:pic>
              </a:graphicData>
            </a:graphic>
          </wp:inline>
        </w:drawing>
      </w:r>
      <w:r w:rsidDel="00000000" w:rsidR="00000000" w:rsidRPr="00000000">
        <w:rPr>
          <w:rFonts w:ascii="Helvetica Neue" w:cs="Helvetica Neue" w:eastAsia="Helvetica Neue" w:hAnsi="Helvetica Neue"/>
          <w:sz w:val="32"/>
          <w:szCs w:val="32"/>
          <w:rtl w:val="0"/>
        </w:rPr>
        <w:t xml:space="preserve"> </w:t>
      </w:r>
      <w:r w:rsidDel="00000000" w:rsidR="00000000" w:rsidRPr="00000000">
        <w:rPr>
          <w:rtl w:val="0"/>
        </w:rPr>
        <w:t xml:space="preserve">1.1 Zadatak 11. Kako si?</w:t>
      </w:r>
    </w:p>
    <w:p w:rsidR="00000000" w:rsidDel="00000000" w:rsidP="00000000" w:rsidRDefault="00000000" w:rsidRPr="00000000" w14:paraId="00000018">
      <w:pPr>
        <w:rPr/>
      </w:pPr>
      <w:r w:rsidDel="00000000" w:rsidR="00000000" w:rsidRPr="00000000">
        <w:rPr>
          <w:rtl w:val="0"/>
        </w:rPr>
        <w:t xml:space="preserve">Read all three dialogues below and complete the task. Mark the correct answers about how each character feels.</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0"/>
        <w:gridCol w:w="7830"/>
        <w:tblGridChange w:id="0">
          <w:tblGrid>
            <w:gridCol w:w="1530"/>
            <w:gridCol w:w="7830"/>
          </w:tblGrid>
        </w:tblGridChange>
      </w:tblGrid>
      <w:tr>
        <w:trPr>
          <w:cantSplit w:val="0"/>
          <w:trHeight w:val="440" w:hRule="atLeast"/>
          <w:tblHeader w:val="0"/>
        </w:trPr>
        <w:tc>
          <w:tcPr>
            <w:gridSpan w:val="2"/>
            <w:tcBorders>
              <w:top w:color="000000" w:space="0" w:sz="0" w:val="nil"/>
              <w:left w:color="000000" w:space="0" w:sz="0" w:val="nil"/>
              <w:bottom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9">
            <w:pPr>
              <w:spacing w:line="240" w:lineRule="auto"/>
              <w:rPr>
                <w:b w:val="1"/>
              </w:rPr>
            </w:pPr>
            <w:r w:rsidDel="00000000" w:rsidR="00000000" w:rsidRPr="00000000">
              <w:rPr>
                <w:b w:val="1"/>
                <w:rtl w:val="0"/>
              </w:rPr>
              <w:t xml:space="preserve">Dijalog 1</w:t>
            </w:r>
          </w:p>
        </w:tc>
      </w:tr>
      <w:tr>
        <w:trPr>
          <w:cantSplit w:val="0"/>
          <w:tblHeader w:val="0"/>
        </w:trPr>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B">
            <w:pPr>
              <w:spacing w:line="240" w:lineRule="auto"/>
              <w:rPr/>
            </w:pPr>
            <w:r w:rsidDel="00000000" w:rsidR="00000000" w:rsidRPr="00000000">
              <w:rPr>
                <w:rtl w:val="0"/>
              </w:rPr>
              <w:t xml:space="preserve">Toni:</w:t>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C">
            <w:pPr>
              <w:spacing w:line="240" w:lineRule="auto"/>
              <w:rPr/>
            </w:pPr>
            <w:r w:rsidDel="00000000" w:rsidR="00000000" w:rsidRPr="00000000">
              <w:rPr>
                <w:rtl w:val="0"/>
              </w:rPr>
              <w:t xml:space="preserve">Hej, James! Kako si?</w:t>
            </w:r>
          </w:p>
        </w:tc>
      </w:tr>
      <w:tr>
        <w:trPr>
          <w:cantSplit w:val="0"/>
          <w:tblHeader w:val="0"/>
        </w:trPr>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D">
            <w:pPr>
              <w:spacing w:line="240" w:lineRule="auto"/>
              <w:rPr/>
            </w:pPr>
            <w:r w:rsidDel="00000000" w:rsidR="00000000" w:rsidRPr="00000000">
              <w:rPr>
                <w:rtl w:val="0"/>
              </w:rPr>
              <w:t xml:space="preserve">James:</w:t>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E">
            <w:pPr>
              <w:spacing w:line="240" w:lineRule="auto"/>
              <w:rPr/>
            </w:pPr>
            <w:r w:rsidDel="00000000" w:rsidR="00000000" w:rsidRPr="00000000">
              <w:rPr>
                <w:rtl w:val="0"/>
              </w:rPr>
              <w:t xml:space="preserve">Bog, Toni! Umoran sam. Hvala na pitanju. A ti?</w:t>
            </w:r>
          </w:p>
        </w:tc>
      </w:tr>
      <w:tr>
        <w:trPr>
          <w:cantSplit w:val="0"/>
          <w:tblHeader w:val="0"/>
        </w:trPr>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F">
            <w:pPr>
              <w:spacing w:line="240" w:lineRule="auto"/>
              <w:rPr/>
            </w:pPr>
            <w:r w:rsidDel="00000000" w:rsidR="00000000" w:rsidRPr="00000000">
              <w:rPr>
                <w:rtl w:val="0"/>
              </w:rPr>
              <w:t xml:space="preserve">Toni:</w:t>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0">
            <w:pPr>
              <w:spacing w:line="240" w:lineRule="auto"/>
              <w:rPr/>
            </w:pPr>
            <w:r w:rsidDel="00000000" w:rsidR="00000000" w:rsidRPr="00000000">
              <w:rPr>
                <w:rtl w:val="0"/>
              </w:rPr>
              <w:t xml:space="preserve">Izvrsno sam. Hvala na pitanju.</w:t>
            </w:r>
          </w:p>
        </w:tc>
      </w:tr>
    </w:tbl>
    <w:p w:rsidR="00000000" w:rsidDel="00000000" w:rsidP="00000000" w:rsidRDefault="00000000" w:rsidRPr="00000000" w14:paraId="00000021">
      <w:pPr>
        <w:pageBreakBefore w:val="0"/>
        <w:rPr>
          <w:sz w:val="24"/>
          <w:szCs w:val="24"/>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0"/>
        <w:gridCol w:w="7830"/>
        <w:tblGridChange w:id="0">
          <w:tblGrid>
            <w:gridCol w:w="1530"/>
            <w:gridCol w:w="7830"/>
          </w:tblGrid>
        </w:tblGridChange>
      </w:tblGrid>
      <w:tr>
        <w:trPr>
          <w:cantSplit w:val="0"/>
          <w:trHeight w:val="440" w:hRule="atLeast"/>
          <w:tblHeader w:val="0"/>
        </w:trPr>
        <w:tc>
          <w:tcPr>
            <w:gridSpan w:val="2"/>
            <w:tcBorders>
              <w:top w:color="000000" w:space="0" w:sz="0" w:val="nil"/>
              <w:left w:color="000000" w:space="0" w:sz="0" w:val="nil"/>
              <w:bottom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22">
            <w:pPr>
              <w:spacing w:line="240" w:lineRule="auto"/>
              <w:rPr>
                <w:b w:val="1"/>
              </w:rPr>
            </w:pPr>
            <w:r w:rsidDel="00000000" w:rsidR="00000000" w:rsidRPr="00000000">
              <w:rPr>
                <w:b w:val="1"/>
                <w:rtl w:val="0"/>
              </w:rPr>
              <w:t xml:space="preserve">Dijalog 2</w:t>
            </w:r>
          </w:p>
        </w:tc>
      </w:tr>
      <w:tr>
        <w:trPr>
          <w:cantSplit w:val="0"/>
          <w:tblHeader w:val="0"/>
        </w:trPr>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4">
            <w:pPr>
              <w:spacing w:line="240" w:lineRule="auto"/>
              <w:rPr/>
            </w:pPr>
            <w:r w:rsidDel="00000000" w:rsidR="00000000" w:rsidRPr="00000000">
              <w:rPr>
                <w:rtl w:val="0"/>
              </w:rPr>
              <w:t xml:space="preserve">Laura:</w:t>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5">
            <w:pPr>
              <w:spacing w:line="240" w:lineRule="auto"/>
              <w:rPr/>
            </w:pPr>
            <w:r w:rsidDel="00000000" w:rsidR="00000000" w:rsidRPr="00000000">
              <w:rPr>
                <w:rtl w:val="0"/>
              </w:rPr>
              <w:t xml:space="preserve">Bok, David! Kako si?</w:t>
            </w:r>
          </w:p>
        </w:tc>
      </w:tr>
      <w:tr>
        <w:trPr>
          <w:cantSplit w:val="0"/>
          <w:tblHeader w:val="0"/>
        </w:trPr>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6">
            <w:pPr>
              <w:spacing w:line="240" w:lineRule="auto"/>
              <w:rPr/>
            </w:pPr>
            <w:r w:rsidDel="00000000" w:rsidR="00000000" w:rsidRPr="00000000">
              <w:rPr>
                <w:rtl w:val="0"/>
              </w:rPr>
              <w:t xml:space="preserve">David:</w:t>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7">
            <w:pPr>
              <w:spacing w:line="240" w:lineRule="auto"/>
              <w:rPr/>
            </w:pPr>
            <w:r w:rsidDel="00000000" w:rsidR="00000000" w:rsidRPr="00000000">
              <w:rPr>
                <w:rtl w:val="0"/>
              </w:rPr>
              <w:t xml:space="preserve">Bok, Laura. Umoran sam. A ti, kako si?</w:t>
            </w:r>
          </w:p>
        </w:tc>
      </w:tr>
      <w:tr>
        <w:trPr>
          <w:cantSplit w:val="0"/>
          <w:tblHeader w:val="0"/>
        </w:trPr>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8">
            <w:pPr>
              <w:spacing w:line="240" w:lineRule="auto"/>
              <w:rPr/>
            </w:pPr>
            <w:r w:rsidDel="00000000" w:rsidR="00000000" w:rsidRPr="00000000">
              <w:rPr>
                <w:rtl w:val="0"/>
              </w:rPr>
              <w:t xml:space="preserve">Laura:</w:t>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9">
            <w:pPr>
              <w:spacing w:line="240" w:lineRule="auto"/>
              <w:rPr/>
            </w:pPr>
            <w:r w:rsidDel="00000000" w:rsidR="00000000" w:rsidRPr="00000000">
              <w:rPr>
                <w:rtl w:val="0"/>
              </w:rPr>
              <w:t xml:space="preserve">Dobro sam, hvala na pitanju.</w:t>
            </w:r>
          </w:p>
        </w:tc>
      </w:tr>
    </w:tbl>
    <w:p w:rsidR="00000000" w:rsidDel="00000000" w:rsidP="00000000" w:rsidRDefault="00000000" w:rsidRPr="00000000" w14:paraId="0000002A">
      <w:pPr>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0"/>
        <w:gridCol w:w="7830"/>
        <w:tblGridChange w:id="0">
          <w:tblGrid>
            <w:gridCol w:w="1530"/>
            <w:gridCol w:w="7830"/>
          </w:tblGrid>
        </w:tblGridChange>
      </w:tblGrid>
      <w:tr>
        <w:trPr>
          <w:cantSplit w:val="0"/>
          <w:trHeight w:val="440" w:hRule="atLeast"/>
          <w:tblHeader w:val="0"/>
        </w:trPr>
        <w:tc>
          <w:tcPr>
            <w:gridSpan w:val="2"/>
            <w:tcBorders>
              <w:top w:color="000000" w:space="0" w:sz="0" w:val="nil"/>
              <w:left w:color="000000" w:space="0" w:sz="0" w:val="nil"/>
              <w:bottom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2B">
            <w:pPr>
              <w:spacing w:line="240" w:lineRule="auto"/>
              <w:rPr>
                <w:b w:val="1"/>
              </w:rPr>
            </w:pPr>
            <w:r w:rsidDel="00000000" w:rsidR="00000000" w:rsidRPr="00000000">
              <w:rPr>
                <w:b w:val="1"/>
                <w:rtl w:val="0"/>
              </w:rPr>
              <w:t xml:space="preserve">Dijalog 3</w:t>
            </w:r>
          </w:p>
        </w:tc>
      </w:tr>
      <w:tr>
        <w:trPr>
          <w:cantSplit w:val="0"/>
          <w:tblHeader w:val="0"/>
        </w:trPr>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D">
            <w:pPr>
              <w:spacing w:line="240" w:lineRule="auto"/>
              <w:rPr/>
            </w:pPr>
            <w:r w:rsidDel="00000000" w:rsidR="00000000" w:rsidRPr="00000000">
              <w:rPr>
                <w:rtl w:val="0"/>
              </w:rPr>
              <w:t xml:space="preserve">Diego:</w:t>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E">
            <w:pPr>
              <w:spacing w:line="240" w:lineRule="auto"/>
              <w:rPr/>
            </w:pPr>
            <w:r w:rsidDel="00000000" w:rsidR="00000000" w:rsidRPr="00000000">
              <w:rPr>
                <w:rtl w:val="0"/>
              </w:rPr>
              <w:t xml:space="preserve">Bok, Laura! Kako si?</w:t>
            </w:r>
          </w:p>
        </w:tc>
      </w:tr>
      <w:tr>
        <w:trPr>
          <w:cantSplit w:val="0"/>
          <w:tblHeader w:val="0"/>
        </w:trPr>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F">
            <w:pPr>
              <w:spacing w:line="240" w:lineRule="auto"/>
              <w:rPr/>
            </w:pPr>
            <w:r w:rsidDel="00000000" w:rsidR="00000000" w:rsidRPr="00000000">
              <w:rPr>
                <w:rtl w:val="0"/>
              </w:rPr>
              <w:t xml:space="preserve">Laura:</w:t>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0">
            <w:pPr>
              <w:spacing w:line="240" w:lineRule="auto"/>
              <w:rPr/>
            </w:pPr>
            <w:r w:rsidDel="00000000" w:rsidR="00000000" w:rsidRPr="00000000">
              <w:rPr>
                <w:rtl w:val="0"/>
              </w:rPr>
              <w:t xml:space="preserve">Hej, Diego! Dobro sam. Hvala na pitanju. A ti?</w:t>
            </w:r>
          </w:p>
        </w:tc>
      </w:tr>
      <w:tr>
        <w:trPr>
          <w:cantSplit w:val="0"/>
          <w:tblHeader w:val="0"/>
        </w:trPr>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1">
            <w:pPr>
              <w:spacing w:line="240" w:lineRule="auto"/>
              <w:rPr/>
            </w:pPr>
            <w:r w:rsidDel="00000000" w:rsidR="00000000" w:rsidRPr="00000000">
              <w:rPr>
                <w:rtl w:val="0"/>
              </w:rPr>
              <w:t xml:space="preserve">Diego:</w:t>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2">
            <w:pPr>
              <w:spacing w:line="240" w:lineRule="auto"/>
              <w:rPr/>
            </w:pPr>
            <w:r w:rsidDel="00000000" w:rsidR="00000000" w:rsidRPr="00000000">
              <w:rPr>
                <w:rtl w:val="0"/>
              </w:rPr>
              <w:t xml:space="preserve">Također, dobro sam. Hvala na pitanju.</w:t>
            </w:r>
          </w:p>
        </w:tc>
      </w:tr>
    </w:tbl>
    <w:p w:rsidR="00000000" w:rsidDel="00000000" w:rsidP="00000000" w:rsidRDefault="00000000" w:rsidRPr="00000000" w14:paraId="00000033">
      <w:pPr>
        <w:pageBreakBefore w:val="0"/>
        <w:spacing w:line="276" w:lineRule="auto"/>
        <w:rPr>
          <w:b w:val="1"/>
          <w:sz w:val="24"/>
          <w:szCs w:val="24"/>
        </w:rPr>
      </w:pP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20"/>
        <w:gridCol w:w="2115"/>
        <w:gridCol w:w="2085"/>
        <w:gridCol w:w="2340"/>
        <w:tblGridChange w:id="0">
          <w:tblGrid>
            <w:gridCol w:w="2820"/>
            <w:gridCol w:w="2115"/>
            <w:gridCol w:w="2085"/>
            <w:gridCol w:w="2340"/>
          </w:tblGrid>
        </w:tblGridChange>
      </w:tblGrid>
      <w:tr>
        <w:trPr>
          <w:cantSplit w:val="0"/>
          <w:tblHeader w:val="0"/>
        </w:trPr>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center"/>
          </w:tcPr>
          <w:p w:rsidR="00000000" w:rsidDel="00000000" w:rsidP="00000000" w:rsidRDefault="00000000" w:rsidRPr="00000000" w14:paraId="00000034">
            <w:pPr>
              <w:spacing w:line="240" w:lineRule="auto"/>
              <w:rPr/>
            </w:pPr>
            <w:r w:rsidDel="00000000" w:rsidR="00000000" w:rsidRPr="00000000">
              <w:rPr>
                <w:rtl w:val="0"/>
              </w:rPr>
              <w:t xml:space="preserve">Kako je…?</w:t>
            </w:r>
          </w:p>
        </w:tc>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center"/>
          </w:tcPr>
          <w:p w:rsidR="00000000" w:rsidDel="00000000" w:rsidP="00000000" w:rsidRDefault="00000000" w:rsidRPr="00000000" w14:paraId="00000035">
            <w:pPr>
              <w:spacing w:line="240" w:lineRule="auto"/>
              <w:jc w:val="center"/>
              <w:rPr/>
            </w:pPr>
            <w:hyperlink r:id="rId16">
              <w:r w:rsidDel="00000000" w:rsidR="00000000" w:rsidRPr="00000000">
                <w:rPr>
                  <w:color w:val="1155cc"/>
                  <w:u w:val="single"/>
                </w:rPr>
                <w:drawing>
                  <wp:inline distB="114300" distT="114300" distL="114300" distR="114300">
                    <wp:extent cx="800100" cy="800100"/>
                    <wp:effectExtent b="0" l="0" r="0" t="0"/>
                    <wp:docPr id="10"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800100" cy="800100"/>
                            </a:xfrm>
                            <a:prstGeom prst="rect"/>
                            <a:ln/>
                          </pic:spPr>
                        </pic:pic>
                      </a:graphicData>
                    </a:graphic>
                  </wp:inline>
                </w:drawing>
              </w:r>
            </w:hyperlink>
            <w:r w:rsidDel="00000000" w:rsidR="00000000" w:rsidRPr="00000000">
              <w:rPr>
                <w:rtl w:val="0"/>
              </w:rPr>
            </w:r>
          </w:p>
        </w:tc>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center"/>
          </w:tcPr>
          <w:p w:rsidR="00000000" w:rsidDel="00000000" w:rsidP="00000000" w:rsidRDefault="00000000" w:rsidRPr="00000000" w14:paraId="00000036">
            <w:pPr>
              <w:spacing w:line="240" w:lineRule="auto"/>
              <w:jc w:val="center"/>
              <w:rPr/>
            </w:pPr>
            <w:hyperlink r:id="rId18">
              <w:r w:rsidDel="00000000" w:rsidR="00000000" w:rsidRPr="00000000">
                <w:rPr>
                  <w:color w:val="1155cc"/>
                  <w:u w:val="single"/>
                </w:rPr>
                <w:drawing>
                  <wp:inline distB="114300" distT="114300" distL="114300" distR="114300">
                    <wp:extent cx="795338" cy="795338"/>
                    <wp:effectExtent b="0" l="0" r="0" t="0"/>
                    <wp:docPr id="1"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795338" cy="795338"/>
                            </a:xfrm>
                            <a:prstGeom prst="rect"/>
                            <a:ln/>
                          </pic:spPr>
                        </pic:pic>
                      </a:graphicData>
                    </a:graphic>
                  </wp:inline>
                </w:drawing>
              </w:r>
            </w:hyperlink>
            <w:r w:rsidDel="00000000" w:rsidR="00000000" w:rsidRPr="00000000">
              <w:rPr>
                <w:rtl w:val="0"/>
              </w:rPr>
            </w:r>
          </w:p>
        </w:tc>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center"/>
          </w:tcPr>
          <w:p w:rsidR="00000000" w:rsidDel="00000000" w:rsidP="00000000" w:rsidRDefault="00000000" w:rsidRPr="00000000" w14:paraId="00000037">
            <w:pPr>
              <w:spacing w:line="240" w:lineRule="auto"/>
              <w:jc w:val="center"/>
              <w:rPr/>
            </w:pPr>
            <w:hyperlink r:id="rId20">
              <w:r w:rsidDel="00000000" w:rsidR="00000000" w:rsidRPr="00000000">
                <w:rPr>
                  <w:color w:val="1155cc"/>
                  <w:u w:val="single"/>
                </w:rPr>
                <w:drawing>
                  <wp:inline distB="114300" distT="114300" distL="114300" distR="114300">
                    <wp:extent cx="1352550" cy="889000"/>
                    <wp:effectExtent b="0" l="0" r="0" t="0"/>
                    <wp:docPr id="13"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1352550" cy="889000"/>
                            </a:xfrm>
                            <a:prstGeom prst="rect"/>
                            <a:ln/>
                          </pic:spPr>
                        </pic:pic>
                      </a:graphicData>
                    </a:graphic>
                  </wp:inline>
                </w:drawing>
              </w:r>
            </w:hyperlink>
            <w:r w:rsidDel="00000000" w:rsidR="00000000" w:rsidRPr="00000000">
              <w:rPr>
                <w:rtl w:val="0"/>
              </w:rPr>
            </w:r>
          </w:p>
        </w:tc>
      </w:tr>
      <w:tr>
        <w:trPr>
          <w:cantSplit w:val="0"/>
          <w:tblHeader w:val="0"/>
        </w:trPr>
        <w:tc>
          <w:tcPr>
            <w:tcBorders>
              <w:top w:color="000000" w:space="0" w:sz="18" w:val="single"/>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38">
            <w:pPr>
              <w:spacing w:line="240" w:lineRule="auto"/>
              <w:rPr/>
            </w:pPr>
            <w:r w:rsidDel="00000000" w:rsidR="00000000" w:rsidRPr="00000000">
              <w:rPr>
                <w:rtl w:val="0"/>
              </w:rPr>
              <w:t xml:space="preserve">James says that he is:</w:t>
            </w:r>
          </w:p>
        </w:tc>
        <w:tc>
          <w:tcPr>
            <w:tcBorders>
              <w:top w:color="000000" w:space="0" w:sz="18" w:val="single"/>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39">
            <w:pPr>
              <w:spacing w:line="240" w:lineRule="auto"/>
              <w:rPr/>
            </w:pPr>
            <w:r w:rsidDel="00000000" w:rsidR="00000000" w:rsidRPr="00000000">
              <w:rPr>
                <w:rtl w:val="0"/>
              </w:rPr>
            </w:r>
          </w:p>
        </w:tc>
        <w:tc>
          <w:tcPr>
            <w:tcBorders>
              <w:top w:color="000000" w:space="0" w:sz="18" w:val="single"/>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3A">
            <w:pPr>
              <w:spacing w:line="240" w:lineRule="auto"/>
              <w:rPr/>
            </w:pPr>
            <w:r w:rsidDel="00000000" w:rsidR="00000000" w:rsidRPr="00000000">
              <w:rPr>
                <w:rtl w:val="0"/>
              </w:rPr>
            </w:r>
          </w:p>
        </w:tc>
        <w:tc>
          <w:tcPr>
            <w:tcBorders>
              <w:top w:color="000000" w:space="0" w:sz="18" w:val="single"/>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B">
            <w:pPr>
              <w:spacing w:line="240" w:lineRule="auto"/>
              <w:rPr/>
            </w:pPr>
            <w:r w:rsidDel="00000000" w:rsidR="00000000" w:rsidRPr="00000000">
              <w:rPr>
                <w:rtl w:val="0"/>
              </w:rPr>
            </w:r>
          </w:p>
        </w:tc>
      </w:tr>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3C">
            <w:pPr>
              <w:spacing w:line="240" w:lineRule="auto"/>
              <w:rPr/>
            </w:pPr>
            <w:r w:rsidDel="00000000" w:rsidR="00000000" w:rsidRPr="00000000">
              <w:rPr>
                <w:rtl w:val="0"/>
              </w:rPr>
              <w:t xml:space="preserve">Toni says that he is:</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3D">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3E">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F">
            <w:pPr>
              <w:spacing w:line="240" w:lineRule="auto"/>
              <w:rPr/>
            </w:pPr>
            <w:r w:rsidDel="00000000" w:rsidR="00000000" w:rsidRPr="00000000">
              <w:rPr>
                <w:rtl w:val="0"/>
              </w:rPr>
            </w:r>
          </w:p>
        </w:tc>
      </w:tr>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40">
            <w:pPr>
              <w:spacing w:line="240" w:lineRule="auto"/>
              <w:rPr/>
            </w:pPr>
            <w:r w:rsidDel="00000000" w:rsidR="00000000" w:rsidRPr="00000000">
              <w:rPr>
                <w:rtl w:val="0"/>
              </w:rPr>
              <w:t xml:space="preserve">David says that he is:</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41">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42">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3">
            <w:pPr>
              <w:spacing w:line="240" w:lineRule="auto"/>
              <w:rPr/>
            </w:pPr>
            <w:r w:rsidDel="00000000" w:rsidR="00000000" w:rsidRPr="00000000">
              <w:rPr>
                <w:rtl w:val="0"/>
              </w:rPr>
            </w:r>
          </w:p>
        </w:tc>
      </w:tr>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44">
            <w:pPr>
              <w:spacing w:line="240" w:lineRule="auto"/>
              <w:rPr/>
            </w:pPr>
            <w:r w:rsidDel="00000000" w:rsidR="00000000" w:rsidRPr="00000000">
              <w:rPr>
                <w:rtl w:val="0"/>
              </w:rPr>
              <w:t xml:space="preserve">Laura says that she is:</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45">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46">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7">
            <w:pPr>
              <w:spacing w:line="240" w:lineRule="auto"/>
              <w:rPr/>
            </w:pPr>
            <w:r w:rsidDel="00000000" w:rsidR="00000000" w:rsidRPr="00000000">
              <w:rPr>
                <w:rtl w:val="0"/>
              </w:rPr>
            </w:r>
          </w:p>
        </w:tc>
      </w:tr>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48">
            <w:pPr>
              <w:spacing w:line="240" w:lineRule="auto"/>
              <w:rPr/>
            </w:pPr>
            <w:r w:rsidDel="00000000" w:rsidR="00000000" w:rsidRPr="00000000">
              <w:rPr>
                <w:rtl w:val="0"/>
              </w:rPr>
              <w:t xml:space="preserve">Diego says that he is:</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49">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4A">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B">
            <w:pPr>
              <w:spacing w:line="240" w:lineRule="auto"/>
              <w:rPr/>
            </w:pPr>
            <w:r w:rsidDel="00000000" w:rsidR="00000000" w:rsidRPr="00000000">
              <w:rPr>
                <w:rtl w:val="0"/>
              </w:rPr>
            </w:r>
          </w:p>
        </w:tc>
      </w:tr>
    </w:tbl>
    <w:p w:rsidR="00000000" w:rsidDel="00000000" w:rsidP="00000000" w:rsidRDefault="00000000" w:rsidRPr="00000000" w14:paraId="0000004C">
      <w:pPr>
        <w:pStyle w:val="Heading1"/>
        <w:rPr/>
      </w:pPr>
      <w:bookmarkStart w:colFirst="0" w:colLast="0" w:name="_egz1og6p89lx" w:id="5"/>
      <w:bookmarkEnd w:id="5"/>
      <w:r w:rsidDel="00000000" w:rsidR="00000000" w:rsidRPr="00000000">
        <w:rPr>
          <w:rtl w:val="0"/>
        </w:rPr>
        <w:t xml:space="preserve">1.1 Zadatak 12. Dijalog</w:t>
      </w:r>
    </w:p>
    <w:p w:rsidR="00000000" w:rsidDel="00000000" w:rsidP="00000000" w:rsidRDefault="00000000" w:rsidRPr="00000000" w14:paraId="0000004D">
      <w:pPr>
        <w:rPr/>
      </w:pPr>
      <w:r w:rsidDel="00000000" w:rsidR="00000000" w:rsidRPr="00000000">
        <w:rPr>
          <w:rtl w:val="0"/>
        </w:rPr>
        <w:t xml:space="preserve">Work with some of your classmates to create two dialogues.This assignment has two parts: </w:t>
      </w:r>
    </w:p>
    <w:p w:rsidR="00000000" w:rsidDel="00000000" w:rsidP="00000000" w:rsidRDefault="00000000" w:rsidRPr="00000000" w14:paraId="0000004E">
      <w:pPr>
        <w:pStyle w:val="Heading2"/>
        <w:rPr/>
      </w:pPr>
      <w:bookmarkStart w:colFirst="0" w:colLast="0" w:name="_6cd1b8rm6niu" w:id="6"/>
      <w:bookmarkEnd w:id="6"/>
      <w:r w:rsidDel="00000000" w:rsidR="00000000" w:rsidRPr="00000000">
        <w:rPr>
          <w:rtl w:val="0"/>
        </w:rPr>
        <w:t xml:space="preserve">Part 1.</w:t>
      </w:r>
    </w:p>
    <w:p w:rsidR="00000000" w:rsidDel="00000000" w:rsidP="00000000" w:rsidRDefault="00000000" w:rsidRPr="00000000" w14:paraId="0000004F">
      <w:pPr>
        <w:rPr/>
      </w:pPr>
      <w:r w:rsidDel="00000000" w:rsidR="00000000" w:rsidRPr="00000000">
        <w:rPr>
          <w:rtl w:val="0"/>
        </w:rPr>
        <w:t xml:space="preserve">Create a Google Document. Working together, make a dialogue for the following scenario.</w:t>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7035"/>
        <w:tblGridChange w:id="0">
          <w:tblGrid>
            <w:gridCol w:w="2325"/>
            <w:gridCol w:w="7035"/>
          </w:tblGrid>
        </w:tblGridChange>
      </w:tblGrid>
      <w:tr>
        <w:trPr>
          <w:cantSplit w:val="0"/>
          <w:trHeight w:val="420" w:hRule="atLeast"/>
          <w:tblHeader w:val="0"/>
        </w:trPr>
        <w:tc>
          <w:tcPr>
            <w:gridSpan w:val="2"/>
            <w:tcBorders>
              <w:top w:color="000000" w:space="0" w:sz="0" w:val="nil"/>
              <w:left w:color="000000" w:space="0" w:sz="0" w:val="nil"/>
              <w:bottom w:color="000000" w:space="0" w:sz="0" w:val="nil"/>
              <w:right w:color="000000" w:space="0" w:sz="0" w:val="nil"/>
            </w:tcBorders>
            <w:shd w:fill="fff2cc" w:val="clear"/>
            <w:tcMar>
              <w:top w:w="100.0" w:type="dxa"/>
              <w:left w:w="100.0" w:type="dxa"/>
              <w:bottom w:w="100.0" w:type="dxa"/>
              <w:right w:w="100.0" w:type="dxa"/>
            </w:tcMar>
            <w:vAlign w:val="center"/>
          </w:tcPr>
          <w:p w:rsidR="00000000" w:rsidDel="00000000" w:rsidP="00000000" w:rsidRDefault="00000000" w:rsidRPr="00000000" w14:paraId="00000050">
            <w:pPr>
              <w:pStyle w:val="Heading3"/>
              <w:spacing w:line="240" w:lineRule="auto"/>
              <w:rPr/>
            </w:pPr>
            <w:bookmarkStart w:colFirst="0" w:colLast="0" w:name="_l6597o6onhj6" w:id="7"/>
            <w:bookmarkEnd w:id="7"/>
            <w:r w:rsidDel="00000000" w:rsidR="00000000" w:rsidRPr="00000000">
              <w:rPr>
                <w:rtl w:val="0"/>
              </w:rPr>
              <w:t xml:space="preserve">Scenario:</w:t>
            </w:r>
          </w:p>
          <w:p w:rsidR="00000000" w:rsidDel="00000000" w:rsidP="00000000" w:rsidRDefault="00000000" w:rsidRPr="00000000" w14:paraId="00000051">
            <w:pPr>
              <w:spacing w:line="240" w:lineRule="auto"/>
              <w:rPr/>
            </w:pPr>
            <w:r w:rsidDel="00000000" w:rsidR="00000000" w:rsidRPr="00000000">
              <w:rPr>
                <w:rtl w:val="0"/>
              </w:rPr>
              <w:t xml:space="preserve">You meet your close friend in the city. Create a dialogue greeting your friend, asking how he/she is doing, and saying you’ll see each other later. Include any other information that you can ask about using language we have covered so far.</w:t>
            </w:r>
          </w:p>
        </w:tc>
      </w:tr>
    </w:tbl>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pStyle w:val="Heading2"/>
        <w:rPr/>
      </w:pPr>
      <w:bookmarkStart w:colFirst="0" w:colLast="0" w:name="_sw551br8rzuy" w:id="8"/>
      <w:bookmarkEnd w:id="8"/>
      <w:r w:rsidDel="00000000" w:rsidR="00000000" w:rsidRPr="00000000">
        <w:rPr>
          <w:rtl w:val="0"/>
        </w:rPr>
        <w:t xml:space="preserve">Part 2.</w:t>
      </w:r>
    </w:p>
    <w:p w:rsidR="00000000" w:rsidDel="00000000" w:rsidP="00000000" w:rsidRDefault="00000000" w:rsidRPr="00000000" w14:paraId="00000055">
      <w:pPr>
        <w:rPr/>
      </w:pPr>
      <w:r w:rsidDel="00000000" w:rsidR="00000000" w:rsidRPr="00000000">
        <w:rPr>
          <w:rtl w:val="0"/>
        </w:rPr>
        <w:t xml:space="preserve">Make a video recording of you and your classmate conducting the dialogue based on your Google doc. Try not to read from your script. Upload your video recording and your Google doc link. Be sure that your Google doc setting will allow your instructor to edit (if needed). </w:t>
      </w:r>
    </w:p>
    <w:p w:rsidR="00000000" w:rsidDel="00000000" w:rsidP="00000000" w:rsidRDefault="00000000" w:rsidRPr="00000000" w14:paraId="00000056">
      <w:pPr>
        <w:pStyle w:val="Heading1"/>
        <w:rPr/>
      </w:pPr>
      <w:bookmarkStart w:colFirst="0" w:colLast="0" w:name="_icguxmu60wq1" w:id="9"/>
      <w:bookmarkEnd w:id="9"/>
      <w:r w:rsidDel="00000000" w:rsidR="00000000" w:rsidRPr="00000000">
        <w:rPr>
          <w:rtl w:val="0"/>
        </w:rPr>
        <w:t xml:space="preserve">1.1 Zadatak 13. Kako se kaže?</w:t>
      </w:r>
    </w:p>
    <w:p w:rsidR="00000000" w:rsidDel="00000000" w:rsidP="00000000" w:rsidRDefault="00000000" w:rsidRPr="00000000" w14:paraId="00000057">
      <w:pPr>
        <w:rPr/>
      </w:pPr>
      <w:r w:rsidDel="00000000" w:rsidR="00000000" w:rsidRPr="00000000">
        <w:rPr>
          <w:rtl w:val="0"/>
        </w:rPr>
        <w:t xml:space="preserve">Answer the following questions in Croatian.</w:t>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pPr>
            <w:hyperlink r:id="rId22">
              <w:r w:rsidDel="00000000" w:rsidR="00000000" w:rsidRPr="00000000">
                <w:rPr>
                  <w:color w:val="1155cc"/>
                  <w:u w:val="single"/>
                </w:rPr>
                <w:drawing>
                  <wp:inline distB="114300" distT="114300" distL="114300" distR="114300">
                    <wp:extent cx="2838450" cy="1917700"/>
                    <wp:effectExtent b="0" l="0" r="0" t="0"/>
                    <wp:docPr id="8"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2838450" cy="19177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pPr>
            <w:hyperlink r:id="rId24">
              <w:r w:rsidDel="00000000" w:rsidR="00000000" w:rsidRPr="00000000">
                <w:rPr>
                  <w:color w:val="1155cc"/>
                  <w:u w:val="single"/>
                </w:rPr>
                <w:drawing>
                  <wp:inline distB="114300" distT="114300" distL="114300" distR="114300">
                    <wp:extent cx="2838450" cy="1921203"/>
                    <wp:effectExtent b="0" l="0" r="0" t="0"/>
                    <wp:docPr id="3" name="image10.png"/>
                    <a:graphic>
                      <a:graphicData uri="http://schemas.openxmlformats.org/drawingml/2006/picture">
                        <pic:pic>
                          <pic:nvPicPr>
                            <pic:cNvPr id="0" name="image10.png"/>
                            <pic:cNvPicPr preferRelativeResize="0"/>
                          </pic:nvPicPr>
                          <pic:blipFill>
                            <a:blip r:embed="rId25"/>
                            <a:srcRect b="0" l="0" r="0" t="5442"/>
                            <a:stretch>
                              <a:fillRect/>
                            </a:stretch>
                          </pic:blipFill>
                          <pic:spPr>
                            <a:xfrm>
                              <a:off x="0" y="0"/>
                              <a:ext cx="2838450" cy="1921203"/>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5A">
      <w:pPr>
        <w:rPr/>
      </w:pPr>
      <w:r w:rsidDel="00000000" w:rsidR="00000000" w:rsidRPr="00000000">
        <w:rPr>
          <w:rtl w:val="0"/>
        </w:rPr>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B">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C">
            <w:pPr>
              <w:spacing w:line="240" w:lineRule="auto"/>
              <w:rPr/>
            </w:pPr>
            <w:r w:rsidDel="00000000" w:rsidR="00000000" w:rsidRPr="00000000">
              <w:rPr>
                <w:rtl w:val="0"/>
              </w:rPr>
              <w:t xml:space="preserve">How would you wish someone a good day?</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D">
            <w:pPr>
              <w:widowControl w:val="0"/>
              <w:spacing w:line="240" w:lineRule="auto"/>
              <w:rPr>
                <w:sz w:val="24"/>
                <w:szCs w:val="24"/>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E">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F">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0">
            <w:pPr>
              <w:spacing w:line="240" w:lineRule="auto"/>
              <w:rPr/>
            </w:pPr>
            <w:r w:rsidDel="00000000" w:rsidR="00000000" w:rsidRPr="00000000">
              <w:rPr>
                <w:rtl w:val="0"/>
              </w:rPr>
              <w:t xml:space="preserve">How would you say to your friend that you will see each other later?</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1">
            <w:pPr>
              <w:widowControl w:val="0"/>
              <w:spacing w:line="240" w:lineRule="auto"/>
              <w:rPr>
                <w:sz w:val="24"/>
                <w:szCs w:val="24"/>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2">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3">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4">
            <w:pPr>
              <w:spacing w:line="240" w:lineRule="auto"/>
              <w:rPr/>
            </w:pPr>
            <w:r w:rsidDel="00000000" w:rsidR="00000000" w:rsidRPr="00000000">
              <w:rPr>
                <w:rtl w:val="0"/>
              </w:rPr>
              <w:t xml:space="preserve">How would you express farewell / say goodbye?</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5">
            <w:pPr>
              <w:widowControl w:val="0"/>
              <w:spacing w:line="240" w:lineRule="auto"/>
              <w:rPr>
                <w:sz w:val="24"/>
                <w:szCs w:val="24"/>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6">
            <w:pPr>
              <w:spacing w:line="240" w:lineRule="auto"/>
              <w:rPr/>
            </w:pPr>
            <w:r w:rsidDel="00000000" w:rsidR="00000000" w:rsidRPr="00000000">
              <w:rPr>
                <w:rtl w:val="0"/>
              </w:rPr>
              <w:t xml:space="preserve">-</w:t>
            </w:r>
          </w:p>
        </w:tc>
      </w:tr>
    </w:tbl>
    <w:p w:rsidR="00000000" w:rsidDel="00000000" w:rsidP="00000000" w:rsidRDefault="00000000" w:rsidRPr="00000000" w14:paraId="00000067">
      <w:pPr>
        <w:pageBreakBefore w:val="0"/>
        <w:rPr/>
      </w:pPr>
      <w:r w:rsidDel="00000000" w:rsidR="00000000" w:rsidRPr="00000000">
        <w:rPr>
          <w:rtl w:val="0"/>
        </w:rPr>
      </w:r>
    </w:p>
    <w:sectPr>
      <w:headerReference r:id="rId26" w:type="default"/>
      <w:footerReference r:id="rId2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8">
    <w:pPr>
      <w:pageBreakBefore w:val="0"/>
      <w:rPr/>
    </w:pPr>
    <w:r w:rsidDel="00000000" w:rsidR="00000000" w:rsidRPr="00000000">
      <w:rPr/>
      <w:drawing>
        <wp:inline distB="114300" distT="114300" distL="114300" distR="114300">
          <wp:extent cx="941832" cy="329641"/>
          <wp:effectExtent b="0" l="0" r="0" t="0"/>
          <wp:docPr id="9" name="image12.png"/>
          <a:graphic>
            <a:graphicData uri="http://schemas.openxmlformats.org/drawingml/2006/picture">
              <pic:pic>
                <pic:nvPicPr>
                  <pic:cNvPr id="0" name="image12.png"/>
                  <pic:cNvPicPr preferRelativeResize="0"/>
                </pic:nvPicPr>
                <pic:blipFill>
                  <a:blip r:embed="rId1"/>
                  <a:srcRect b="0" l="0" r="0" t="0"/>
                  <a:stretch>
                    <a:fillRect/>
                  </a:stretch>
                </pic:blipFill>
                <pic:spPr>
                  <a:xfrm>
                    <a:off x="0" y="0"/>
                    <a:ext cx="941832" cy="329641"/>
                  </a:xfrm>
                  <a:prstGeom prst="rect"/>
                  <a:ln/>
                </pic:spPr>
              </pic:pic>
            </a:graphicData>
          </a:graphic>
        </wp:inline>
      </w:drawing>
    </w:r>
    <w:r w:rsidDel="00000000" w:rsidR="00000000" w:rsidRPr="00000000">
      <w:rPr/>
      <w:drawing>
        <wp:inline distB="114300" distT="114300" distL="114300" distR="114300">
          <wp:extent cx="329184" cy="329184"/>
          <wp:effectExtent b="0" l="0" r="0" t="0"/>
          <wp:docPr id="11" name="image13.png"/>
          <a:graphic>
            <a:graphicData uri="http://schemas.openxmlformats.org/drawingml/2006/picture">
              <pic:pic>
                <pic:nvPicPr>
                  <pic:cNvPr id="0" name="image13.png"/>
                  <pic:cNvPicPr preferRelativeResize="0"/>
                </pic:nvPicPr>
                <pic:blipFill>
                  <a:blip r:embed="rId2"/>
                  <a:srcRect b="10737" l="10737" r="10737" t="10737"/>
                  <a:stretch>
                    <a:fillRect/>
                  </a:stretch>
                </pic:blipFill>
                <pic:spPr>
                  <a:xfrm>
                    <a:off x="0" y="0"/>
                    <a:ext cx="329184" cy="3291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9">
    <w:pPr>
      <w:pageBreakBefore w:val="0"/>
      <w:jc w:val="right"/>
      <w:rPr>
        <w:b w:val="1"/>
        <w:sz w:val="24"/>
        <w:szCs w:val="24"/>
      </w:rPr>
    </w:pPr>
    <w:r w:rsidDel="00000000" w:rsidR="00000000" w:rsidRPr="00000000">
      <w:rPr>
        <w:b w:val="1"/>
        <w:sz w:val="28"/>
        <w:szCs w:val="28"/>
        <w:rtl w:val="0"/>
      </w:rPr>
      <w:t xml:space="preserve">1 |</w:t>
    </w:r>
    <w:r w:rsidDel="00000000" w:rsidR="00000000" w:rsidRPr="00000000">
      <w:rPr>
        <w:b w:val="1"/>
        <w:sz w:val="24"/>
        <w:szCs w:val="24"/>
        <w:rtl w:val="0"/>
      </w:rPr>
      <w:t xml:space="preserve"> Modul 1: Domaća zadaća</w:t>
    </w:r>
  </w:p>
  <w:p w:rsidR="00000000" w:rsidDel="00000000" w:rsidP="00000000" w:rsidRDefault="00000000" w:rsidRPr="00000000" w14:paraId="0000006A">
    <w:pPr>
      <w:pageBreakBefore w:val="0"/>
      <w:jc w:val="right"/>
      <w:rPr>
        <w:i w:val="1"/>
        <w:sz w:val="24"/>
        <w:szCs w:val="24"/>
      </w:rPr>
    </w:pPr>
    <w:r w:rsidDel="00000000" w:rsidR="00000000" w:rsidRPr="00000000">
      <w:rPr>
        <w:i w:val="1"/>
        <w:sz w:val="24"/>
        <w:szCs w:val="24"/>
        <w:rtl w:val="0"/>
      </w:rPr>
      <w:t xml:space="preserve">Moje ime je Bond, James Bond</w:t>
    </w:r>
  </w:p>
  <w:p w:rsidR="00000000" w:rsidDel="00000000" w:rsidP="00000000" w:rsidRDefault="00000000" w:rsidRPr="00000000" w14:paraId="0000006B">
    <w:pPr>
      <w:pageBreakBefore w:val="0"/>
      <w:jc w:val="right"/>
      <w:rPr>
        <w:i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color w:val="ad3b7c"/>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pixabay.com/vectors/graphic-sleepy-smiley-tired-bedtime-3999327/" TargetMode="External"/><Relationship Id="rId22" Type="http://schemas.openxmlformats.org/officeDocument/2006/relationships/hyperlink" Target="https://pixabay.com/vectors/email-email-marketing-newsletter-4284157/" TargetMode="External"/><Relationship Id="rId21" Type="http://schemas.openxmlformats.org/officeDocument/2006/relationships/image" Target="media/image7.png"/><Relationship Id="rId24" Type="http://schemas.openxmlformats.org/officeDocument/2006/relationships/hyperlink" Target="https://pixabay.com/vectors/reading-books-man-stack-education-6833367/" TargetMode="External"/><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26" Type="http://schemas.openxmlformats.org/officeDocument/2006/relationships/header" Target="header1.xml"/><Relationship Id="rId25" Type="http://schemas.openxmlformats.org/officeDocument/2006/relationships/image" Target="media/image10.png"/><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1.jpg"/><Relationship Id="rId8" Type="http://schemas.openxmlformats.org/officeDocument/2006/relationships/image" Target="media/image5.jpg"/><Relationship Id="rId11" Type="http://schemas.openxmlformats.org/officeDocument/2006/relationships/image" Target="media/image11.png"/><Relationship Id="rId10" Type="http://schemas.openxmlformats.org/officeDocument/2006/relationships/hyperlink" Target="https://pixabay.com/illustrations/arrow-arrow-down-negative-reduction-7722389/" TargetMode="External"/><Relationship Id="rId13" Type="http://schemas.openxmlformats.org/officeDocument/2006/relationships/hyperlink" Target="https://pixabay.com/illustrations/arrow-arrow-down-negative-reduction-7722389/" TargetMode="External"/><Relationship Id="rId12" Type="http://schemas.openxmlformats.org/officeDocument/2006/relationships/hyperlink" Target="https://pixabay.com/illustrations/arrow-arrow-down-negative-reduction-7722389/" TargetMode="External"/><Relationship Id="rId15" Type="http://schemas.openxmlformats.org/officeDocument/2006/relationships/image" Target="media/image6.jpg"/><Relationship Id="rId14" Type="http://schemas.openxmlformats.org/officeDocument/2006/relationships/hyperlink" Target="https://pixabay.com/illustrations/arrow-arrow-down-negative-reduction-7722389/" TargetMode="External"/><Relationship Id="rId17" Type="http://schemas.openxmlformats.org/officeDocument/2006/relationships/image" Target="media/image2.png"/><Relationship Id="rId16" Type="http://schemas.openxmlformats.org/officeDocument/2006/relationships/hyperlink" Target="https://openclipart.org/detail/282565/happy-smiley" TargetMode="External"/><Relationship Id="rId19" Type="http://schemas.openxmlformats.org/officeDocument/2006/relationships/image" Target="media/image9.png"/><Relationship Id="rId18" Type="http://schemas.openxmlformats.org/officeDocument/2006/relationships/hyperlink" Target="https://openclipart.org/detail/282763/frown-smiley"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