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Šárka: </w:t>
            </w:r>
            <w:r w:rsidDel="00000000" w:rsidR="00000000" w:rsidRPr="00000000">
              <w:rPr>
                <w:rtl w:val="0"/>
              </w:rPr>
              <w:t xml:space="preserve">Nebyla jsem na ní rok. 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- A když jste na chatě, co tam rádi děláte? - </w:t>
            </w:r>
            <w:r w:rsidDel="00000000" w:rsidR="00000000" w:rsidRPr="00000000">
              <w:rPr>
                <w:highlight w:val="yellow"/>
                <w:rtl w:val="0"/>
              </w:rPr>
              <w:t xml:space="preserve">Chodíme</w:t>
            </w:r>
            <w:r w:rsidDel="00000000" w:rsidR="00000000" w:rsidRPr="00000000">
              <w:rPr>
                <w:rtl w:val="0"/>
              </w:rPr>
              <w:t xml:space="preserve"> na vycházky a jsme na řece.</w:t>
            </w:r>
          </w:p>
        </w:tc>
        <w:tc>
          <w:tcPr>
            <w:tcBorders>
              <w:top w:color="000000" w:space="0" w:sz="0" w:val="nil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Adéla: </w:t>
            </w:r>
            <w:r w:rsidDel="00000000" w:rsidR="00000000" w:rsidRPr="00000000">
              <w:rPr>
                <w:rtl w:val="0"/>
              </w:rPr>
              <w:t xml:space="preserve">Když jsme byli menší, tak jsme jezdili každý víkend, teď už tak dvakrát za rok. A rodiče tam jezdí každý víkend. Rádi tam</w:t>
            </w:r>
            <w:r w:rsidDel="00000000" w:rsidR="00000000" w:rsidRPr="00000000">
              <w:rPr>
                <w:highlight w:val="yellow"/>
                <w:rtl w:val="0"/>
              </w:rPr>
              <w:t xml:space="preserve"> jezdíme</w:t>
            </w:r>
            <w:r w:rsidDel="00000000" w:rsidR="00000000" w:rsidRPr="00000000">
              <w:rPr>
                <w:rtl w:val="0"/>
              </w:rPr>
              <w:t xml:space="preserve"> na kole a chodíme do lesa na houby.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Miroslav: </w:t>
            </w:r>
            <w:r w:rsidDel="00000000" w:rsidR="00000000" w:rsidRPr="00000000">
              <w:rPr>
                <w:rtl w:val="0"/>
              </w:rPr>
              <w:t xml:space="preserve">Teďka už moc často tam nejezdím. Jak jsem byl mladší, tak jsem tam jezdil třeba jednou za čtrnáct dní </w:t>
            </w:r>
            <w:r w:rsidDel="00000000" w:rsidR="00000000" w:rsidRPr="00000000">
              <w:rPr>
                <w:highlight w:val="yellow"/>
                <w:rtl w:val="0"/>
              </w:rPr>
              <w:t xml:space="preserve">pomáhat </w:t>
            </w:r>
            <w:r w:rsidDel="00000000" w:rsidR="00000000" w:rsidRPr="00000000">
              <w:rPr>
                <w:rtl w:val="0"/>
              </w:rPr>
              <w:t xml:space="preserve">taťkovi a většinou jsme tam pracovali.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Jana: </w:t>
            </w:r>
            <w:r w:rsidDel="00000000" w:rsidR="00000000" w:rsidRPr="00000000">
              <w:rPr>
                <w:rtl w:val="0"/>
              </w:rPr>
              <w:t xml:space="preserve">No moc často tam nejezdím. Vlastně tam jezdím jenom </w:t>
            </w:r>
            <w:r w:rsidDel="00000000" w:rsidR="00000000" w:rsidRPr="00000000">
              <w:rPr>
                <w:highlight w:val="yellow"/>
                <w:rtl w:val="0"/>
              </w:rPr>
              <w:t xml:space="preserve">uklízet</w:t>
            </w:r>
            <w:r w:rsidDel="00000000" w:rsidR="00000000" w:rsidRPr="00000000">
              <w:rPr>
                <w:rtl w:val="0"/>
              </w:rPr>
              <w:t xml:space="preserve">, protože moji rodiče tu chatu </w:t>
            </w:r>
            <w:r w:rsidDel="00000000" w:rsidR="00000000" w:rsidRPr="00000000">
              <w:rPr>
                <w:highlight w:val="yellow"/>
                <w:rtl w:val="0"/>
              </w:rPr>
              <w:t xml:space="preserve">pronajímají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Kevin: </w:t>
            </w:r>
            <w:r w:rsidDel="00000000" w:rsidR="00000000" w:rsidRPr="00000000">
              <w:rPr>
                <w:rtl w:val="0"/>
              </w:rPr>
              <w:t xml:space="preserve">Na chatu aktuálně moc nejezdím, protože hodně cestuju, a když jsem zrovna u rodičů, tak většinou tam s nima (nimi) jedu jednou nebo dvakrát za rok. Takže to opravdu není moc často. Když jsem byl menší, tak jsme tam jezdili docela často. </w:t>
            </w:r>
            <w:r w:rsidDel="00000000" w:rsidR="00000000" w:rsidRPr="00000000">
              <w:rPr>
                <w:highlight w:val="yellow"/>
                <w:rtl w:val="0"/>
              </w:rPr>
              <w:t xml:space="preserve">Trávili </w:t>
            </w:r>
            <w:r w:rsidDel="00000000" w:rsidR="00000000" w:rsidRPr="00000000">
              <w:rPr>
                <w:rtl w:val="0"/>
              </w:rPr>
              <w:t xml:space="preserve">jsme tam hodně času především v létě, když jsme mohli být u řeky a mohli jsme se tam chodit třeba </w:t>
            </w:r>
            <w:r w:rsidDel="00000000" w:rsidR="00000000" w:rsidRPr="00000000">
              <w:rPr>
                <w:highlight w:val="yellow"/>
                <w:rtl w:val="0"/>
              </w:rPr>
              <w:t xml:space="preserve">koupat </w:t>
            </w:r>
            <w:r w:rsidDel="00000000" w:rsidR="00000000" w:rsidRPr="00000000">
              <w:rPr>
                <w:rtl w:val="0"/>
              </w:rPr>
              <w:t xml:space="preserve">a tak.</w:t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Lukáš: </w:t>
            </w:r>
            <w:r w:rsidDel="00000000" w:rsidR="00000000" w:rsidRPr="00000000">
              <w:rPr>
                <w:rtl w:val="0"/>
              </w:rPr>
              <w:t xml:space="preserve">Na chatu jezdíme určitě každej (každý) rok, většinou v zimě, kde tam potom </w:t>
            </w:r>
            <w:r w:rsidDel="00000000" w:rsidR="00000000" w:rsidRPr="00000000">
              <w:rPr>
                <w:highlight w:val="yellow"/>
                <w:rtl w:val="0"/>
              </w:rPr>
              <w:t xml:space="preserve">lyžujeme, lovíme</w:t>
            </w:r>
            <w:r w:rsidDel="00000000" w:rsidR="00000000" w:rsidRPr="00000000">
              <w:rPr>
                <w:rtl w:val="0"/>
              </w:rPr>
              <w:t xml:space="preserve">. Tak je to fajn místo na takovej (takový) rodinnej (rodinný) odpočinek, odejít z místa, kde trávíte spoustu času, podívat se po přírodě, protože tu chatu máme na horách, takže tak tam… chodíme.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