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9cgm7hu0j44t" w:id="0"/>
      <w:bookmarkEnd w:id="0"/>
      <w:r w:rsidDel="00000000" w:rsidR="00000000" w:rsidRPr="00000000">
        <w:rPr>
          <w:rtl w:val="0"/>
        </w:rPr>
        <w:t xml:space="preserve">4 </w:t>
      </w:r>
      <w:r w:rsidDel="00000000" w:rsidR="00000000" w:rsidRPr="00000000">
        <w:rPr>
          <w:color w:val="f4d956"/>
          <w:rtl w:val="0"/>
        </w:rPr>
        <w:t xml:space="preserve">|</w:t>
      </w:r>
      <w:r w:rsidDel="00000000" w:rsidR="00000000" w:rsidRPr="00000000">
        <w:rPr>
          <w:rtl w:val="0"/>
        </w:rPr>
        <w:t xml:space="preserve"> 2 </w:t>
      </w:r>
      <w:r w:rsidDel="00000000" w:rsidR="00000000" w:rsidRPr="00000000">
        <w:rPr>
          <w:color w:val="f4d956"/>
          <w:rtl w:val="0"/>
        </w:rPr>
        <w:t xml:space="preserve">|</w:t>
      </w:r>
      <w:r w:rsidDel="00000000" w:rsidR="00000000" w:rsidRPr="00000000">
        <w:rPr>
          <w:rtl w:val="0"/>
        </w:rPr>
        <w:t xml:space="preserve"> Lekcija 2: Više o zemlji</w:t>
      </w:r>
    </w:p>
    <w:p w:rsidR="00000000" w:rsidDel="00000000" w:rsidP="00000000" w:rsidRDefault="00000000" w:rsidRPr="00000000" w14:paraId="00000002">
      <w:pPr>
        <w:pStyle w:val="Heading1"/>
        <w:spacing w:line="240" w:lineRule="auto"/>
        <w:rPr>
          <w:color w:val="ac910c"/>
        </w:rPr>
      </w:pPr>
      <w:bookmarkStart w:colFirst="0" w:colLast="0" w:name="_xcl4qjevy2d0" w:id="1"/>
      <w:bookmarkEnd w:id="1"/>
      <w:r w:rsidDel="00000000" w:rsidR="00000000" w:rsidRPr="00000000">
        <w:rPr>
          <w:color w:val="ac910c"/>
          <w:rtl w:val="0"/>
        </w:rPr>
        <w:t xml:space="preserve">4.2 Zadatak 9. Poznate osobe</w:t>
      </w:r>
    </w:p>
    <w:p w:rsidR="00000000" w:rsidDel="00000000" w:rsidP="00000000" w:rsidRDefault="00000000" w:rsidRPr="00000000" w14:paraId="00000003">
      <w:pPr>
        <w:rPr/>
      </w:pPr>
      <w:r w:rsidDel="00000000" w:rsidR="00000000" w:rsidRPr="00000000">
        <w:rPr>
          <w:rtl w:val="0"/>
        </w:rPr>
        <w:t xml:space="preserve">Look at the list of famous people from Zadar and complete the task by providing information about their profession. </w:t>
      </w:r>
    </w:p>
    <w:p w:rsidR="00000000" w:rsidDel="00000000" w:rsidP="00000000" w:rsidRDefault="00000000" w:rsidRPr="00000000" w14:paraId="00000004">
      <w:pPr>
        <w:pStyle w:val="Heading3"/>
        <w:rPr/>
      </w:pPr>
      <w:bookmarkStart w:colFirst="0" w:colLast="0" w:name="_1rur86du88sw" w:id="2"/>
      <w:bookmarkEnd w:id="2"/>
      <w:r w:rsidDel="00000000" w:rsidR="00000000" w:rsidRPr="00000000">
        <w:rPr>
          <w:rtl w:val="0"/>
        </w:rPr>
        <w:t xml:space="preserve">Ovo su poznate osobe iz Zadra. Što su oni?</w:t>
      </w:r>
    </w:p>
    <w:tbl>
      <w:tblPr>
        <w:tblStyle w:val="Table1"/>
        <w:tblW w:w="913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45"/>
        <w:gridCol w:w="3045"/>
        <w:gridCol w:w="3045"/>
        <w:tblGridChange w:id="0">
          <w:tblGrid>
            <w:gridCol w:w="3045"/>
            <w:gridCol w:w="3045"/>
            <w:gridCol w:w="3045"/>
          </w:tblGrid>
        </w:tblGridChange>
      </w:tblGrid>
      <w:tr>
        <w:trPr>
          <w:cantSplit w:val="0"/>
          <w:trHeight w:val="440" w:hRule="atLeast"/>
          <w:tblHeader w:val="0"/>
        </w:trPr>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5">
            <w:pPr>
              <w:spacing w:line="240" w:lineRule="auto"/>
              <w:jc w:val="center"/>
              <w:rPr/>
            </w:pPr>
            <w:hyperlink r:id="rId6">
              <w:r w:rsidDel="00000000" w:rsidR="00000000" w:rsidRPr="00000000">
                <w:rPr>
                  <w:color w:val="1155cc"/>
                  <w:u w:val="single"/>
                </w:rPr>
                <w:drawing>
                  <wp:inline distB="114300" distT="114300" distL="114300" distR="114300">
                    <wp:extent cx="1800225" cy="2476500"/>
                    <wp:effectExtent b="0" l="0" r="0" t="0"/>
                    <wp:docPr id="8"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1800225" cy="24765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6">
            <w:pPr>
              <w:spacing w:line="240" w:lineRule="auto"/>
              <w:jc w:val="center"/>
              <w:rPr/>
            </w:pPr>
            <w:hyperlink r:id="rId8">
              <w:r w:rsidDel="00000000" w:rsidR="00000000" w:rsidRPr="00000000">
                <w:rPr>
                  <w:color w:val="1155cc"/>
                  <w:u w:val="single"/>
                </w:rPr>
                <w:drawing>
                  <wp:inline distB="114300" distT="114300" distL="114300" distR="114300">
                    <wp:extent cx="1638069" cy="2487439"/>
                    <wp:effectExtent b="0" l="0" r="0" t="0"/>
                    <wp:docPr id="6" name="image17.png"/>
                    <a:graphic>
                      <a:graphicData uri="http://schemas.openxmlformats.org/drawingml/2006/picture">
                        <pic:pic>
                          <pic:nvPicPr>
                            <pic:cNvPr id="0" name="image17.png"/>
                            <pic:cNvPicPr preferRelativeResize="0"/>
                          </pic:nvPicPr>
                          <pic:blipFill>
                            <a:blip r:embed="rId9"/>
                            <a:srcRect b="0" l="0" r="0" t="0"/>
                            <a:stretch>
                              <a:fillRect/>
                            </a:stretch>
                          </pic:blipFill>
                          <pic:spPr>
                            <a:xfrm>
                              <a:off x="0" y="0"/>
                              <a:ext cx="1638069" cy="2487439"/>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hyperlink r:id="rId10">
              <w:r w:rsidDel="00000000" w:rsidR="00000000" w:rsidRPr="00000000">
                <w:rPr>
                  <w:color w:val="1155cc"/>
                  <w:u w:val="single"/>
                </w:rPr>
                <w:drawing>
                  <wp:inline distB="114300" distT="114300" distL="114300" distR="114300">
                    <wp:extent cx="1662113" cy="2488772"/>
                    <wp:effectExtent b="0" l="0" r="0" t="0"/>
                    <wp:docPr id="18"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1662113" cy="2488772"/>
                            </a:xfrm>
                            <a:prstGeom prst="rect"/>
                            <a:ln/>
                          </pic:spPr>
                        </pic:pic>
                      </a:graphicData>
                    </a:graphic>
                  </wp:inline>
                </w:drawing>
              </w:r>
            </w:hyperlink>
            <w:r w:rsidDel="00000000" w:rsidR="00000000" w:rsidRPr="00000000">
              <w:rPr>
                <w:rtl w:val="0"/>
              </w:rPr>
            </w:r>
          </w:p>
        </w:tc>
      </w:tr>
      <w:tr>
        <w:trPr>
          <w:cantSplit w:val="0"/>
          <w:trHeight w:val="665" w:hRule="atLeast"/>
          <w:tblHeader w:val="0"/>
        </w:trPr>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08">
            <w:pPr>
              <w:spacing w:line="240" w:lineRule="auto"/>
              <w:jc w:val="center"/>
              <w:rPr/>
            </w:pPr>
            <w:r w:rsidDel="00000000" w:rsidR="00000000" w:rsidRPr="00000000">
              <w:rPr>
                <w:rtl w:val="0"/>
              </w:rPr>
              <w:t xml:space="preserve">Krešimir Ćosić</w:t>
            </w:r>
          </w:p>
          <w:p w:rsidR="00000000" w:rsidDel="00000000" w:rsidP="00000000" w:rsidRDefault="00000000" w:rsidRPr="00000000" w14:paraId="00000009">
            <w:pPr>
              <w:spacing w:line="240" w:lineRule="auto"/>
              <w:jc w:val="center"/>
              <w:rPr/>
            </w:pPr>
            <w:r w:rsidDel="00000000" w:rsidR="00000000" w:rsidRPr="00000000">
              <w:rPr>
                <w:rtl w:val="0"/>
              </w:rPr>
              <w:t xml:space="preserve">(1948.-1995.)</w:t>
            </w:r>
          </w:p>
        </w:tc>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0A">
            <w:pPr>
              <w:spacing w:line="240" w:lineRule="auto"/>
              <w:jc w:val="center"/>
              <w:rPr/>
            </w:pPr>
            <w:r w:rsidDel="00000000" w:rsidR="00000000" w:rsidRPr="00000000">
              <w:rPr>
                <w:rtl w:val="0"/>
              </w:rPr>
              <w:t xml:space="preserve">Emilija Kokić</w:t>
            </w:r>
          </w:p>
        </w:tc>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pPr>
            <w:r w:rsidDel="00000000" w:rsidR="00000000" w:rsidRPr="00000000">
              <w:rPr>
                <w:rtl w:val="0"/>
              </w:rPr>
              <w:t xml:space="preserve">Josip Genda</w:t>
            </w:r>
          </w:p>
          <w:p w:rsidR="00000000" w:rsidDel="00000000" w:rsidP="00000000" w:rsidRDefault="00000000" w:rsidRPr="00000000" w14:paraId="0000000C">
            <w:pPr>
              <w:spacing w:line="240" w:lineRule="auto"/>
              <w:jc w:val="center"/>
              <w:rPr/>
            </w:pPr>
            <w:r w:rsidDel="00000000" w:rsidR="00000000" w:rsidRPr="00000000">
              <w:rPr>
                <w:rtl w:val="0"/>
              </w:rPr>
              <w:t xml:space="preserve">(1943.-2006.)</w:t>
            </w:r>
          </w:p>
        </w:tc>
      </w:tr>
      <w:tr>
        <w:trPr>
          <w:cantSplit w:val="0"/>
          <w:trHeight w:val="1862.255859375" w:hRule="atLeast"/>
          <w:tblHeader w:val="0"/>
        </w:trPr>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0D">
            <w:pPr>
              <w:spacing w:line="240" w:lineRule="auto"/>
              <w:jc w:val="center"/>
              <w:rPr/>
            </w:pPr>
            <w:hyperlink r:id="rId12">
              <w:r w:rsidDel="00000000" w:rsidR="00000000" w:rsidRPr="00000000">
                <w:rPr>
                  <w:color w:val="1155cc"/>
                  <w:u w:val="single"/>
                </w:rPr>
                <w:drawing>
                  <wp:inline distB="114300" distT="114300" distL="114300" distR="114300">
                    <wp:extent cx="1800225" cy="1193800"/>
                    <wp:effectExtent b="0" l="0" r="0" t="0"/>
                    <wp:docPr id="20"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1800225" cy="11938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0E">
            <w:pPr>
              <w:spacing w:line="240" w:lineRule="auto"/>
              <w:jc w:val="center"/>
              <w:rPr/>
            </w:pPr>
            <w:hyperlink r:id="rId14">
              <w:r w:rsidDel="00000000" w:rsidR="00000000" w:rsidRPr="00000000">
                <w:rPr>
                  <w:color w:val="1155cc"/>
                  <w:u w:val="single"/>
                </w:rPr>
                <w:drawing>
                  <wp:inline distB="114300" distT="114300" distL="114300" distR="114300">
                    <wp:extent cx="1800225" cy="1206500"/>
                    <wp:effectExtent b="0" l="0" r="0" t="0"/>
                    <wp:docPr id="17" name="image25.png"/>
                    <a:graphic>
                      <a:graphicData uri="http://schemas.openxmlformats.org/drawingml/2006/picture">
                        <pic:pic>
                          <pic:nvPicPr>
                            <pic:cNvPr id="0" name="image25.png"/>
                            <pic:cNvPicPr preferRelativeResize="0"/>
                          </pic:nvPicPr>
                          <pic:blipFill>
                            <a:blip r:embed="rId15"/>
                            <a:srcRect b="0" l="0" r="0" t="0"/>
                            <a:stretch>
                              <a:fillRect/>
                            </a:stretch>
                          </pic:blipFill>
                          <pic:spPr>
                            <a:xfrm>
                              <a:off x="0" y="0"/>
                              <a:ext cx="1800225" cy="1206500"/>
                            </a:xfrm>
                            <a:prstGeom prst="rect"/>
                            <a:ln/>
                          </pic:spPr>
                        </pic:pic>
                      </a:graphicData>
                    </a:graphic>
                  </wp:inline>
                </w:drawing>
              </w:r>
            </w:hyperlink>
            <w:r w:rsidDel="00000000" w:rsidR="00000000" w:rsidRPr="00000000">
              <w:rPr>
                <w:rtl w:val="0"/>
              </w:rPr>
            </w:r>
          </w:p>
        </w:tc>
        <w:tc>
          <w:tcPr>
            <w:tcBorders>
              <w:top w:color="000000" w:space="0" w:sz="18" w:val="single"/>
              <w:left w:color="ffffff" w:space="0" w:sz="8" w:val="single"/>
              <w:bottom w:color="000000" w:space="0" w:sz="18" w:val="single"/>
              <w:right w:color="ffffff" w:space="0" w:sz="8" w:val="single"/>
            </w:tcBorders>
            <w:tcMar>
              <w:top w:w="100.0" w:type="dxa"/>
              <w:left w:w="100.0" w:type="dxa"/>
              <w:bottom w:w="100.0" w:type="dxa"/>
              <w:right w:w="100.0" w:type="dxa"/>
            </w:tcMar>
            <w:vAlign w:val="center"/>
          </w:tcPr>
          <w:p w:rsidR="00000000" w:rsidDel="00000000" w:rsidP="00000000" w:rsidRDefault="00000000" w:rsidRPr="00000000" w14:paraId="0000000F">
            <w:pPr>
              <w:spacing w:line="240" w:lineRule="auto"/>
              <w:jc w:val="center"/>
              <w:rPr/>
            </w:pPr>
            <w:hyperlink r:id="rId16">
              <w:r w:rsidDel="00000000" w:rsidR="00000000" w:rsidRPr="00000000">
                <w:rPr>
                  <w:color w:val="1155cc"/>
                  <w:u w:val="single"/>
                </w:rPr>
                <w:drawing>
                  <wp:inline distB="114300" distT="114300" distL="114300" distR="114300">
                    <wp:extent cx="1101689" cy="1199420"/>
                    <wp:effectExtent b="0" l="0" r="0" t="0"/>
                    <wp:docPr id="11" name="image16.png"/>
                    <a:graphic>
                      <a:graphicData uri="http://schemas.openxmlformats.org/drawingml/2006/picture">
                        <pic:pic>
                          <pic:nvPicPr>
                            <pic:cNvPr id="0" name="image16.png"/>
                            <pic:cNvPicPr preferRelativeResize="0"/>
                          </pic:nvPicPr>
                          <pic:blipFill>
                            <a:blip r:embed="rId17"/>
                            <a:srcRect b="0" l="0" r="0" t="0"/>
                            <a:stretch>
                              <a:fillRect/>
                            </a:stretch>
                          </pic:blipFill>
                          <pic:spPr>
                            <a:xfrm>
                              <a:off x="0" y="0"/>
                              <a:ext cx="1101689" cy="1199420"/>
                            </a:xfrm>
                            <a:prstGeom prst="rect"/>
                            <a:ln/>
                          </pic:spPr>
                        </pic:pic>
                      </a:graphicData>
                    </a:graphic>
                  </wp:inline>
                </w:drawing>
              </w:r>
            </w:hyperlink>
            <w:r w:rsidDel="00000000" w:rsidR="00000000" w:rsidRPr="00000000">
              <w:rPr>
                <w:rtl w:val="0"/>
              </w:rPr>
            </w:r>
          </w:p>
        </w:tc>
      </w:tr>
      <w:tr>
        <w:trPr>
          <w:cantSplit w:val="0"/>
          <w:trHeight w:val="665" w:hRule="atLeast"/>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jc w:val="center"/>
              <w:rPr/>
            </w:pPr>
            <w:r w:rsidDel="00000000" w:rsidR="00000000" w:rsidRPr="00000000">
              <w:rPr>
                <w:rtl w:val="0"/>
              </w:rPr>
              <w:t xml:space="preserve">Zoran Primorac</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jc w:val="center"/>
              <w:rPr/>
            </w:pPr>
            <w:r w:rsidDel="00000000" w:rsidR="00000000" w:rsidRPr="00000000">
              <w:rPr>
                <w:rtl w:val="0"/>
              </w:rPr>
              <w:t xml:space="preserve">Marko Popović</w:t>
            </w:r>
          </w:p>
        </w:tc>
        <w:tc>
          <w:tcPr>
            <w:tcBorders>
              <w:top w:color="000000" w:space="0" w:sz="18" w:val="single"/>
              <w:left w:color="ffffff" w:space="0" w:sz="8" w:val="single"/>
              <w:bottom w:color="000000" w:space="0" w:sz="18" w:val="single"/>
              <w:right w:color="fffff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jc w:val="center"/>
              <w:rPr/>
            </w:pPr>
            <w:r w:rsidDel="00000000" w:rsidR="00000000" w:rsidRPr="00000000">
              <w:rPr>
                <w:rtl w:val="0"/>
              </w:rPr>
              <w:t xml:space="preserve">Luka Modrić</w:t>
            </w:r>
          </w:p>
        </w:tc>
      </w:tr>
    </w:tbl>
    <w:p w:rsidR="00000000" w:rsidDel="00000000" w:rsidP="00000000" w:rsidRDefault="00000000" w:rsidRPr="00000000" w14:paraId="00000013">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cfe2f3" w:space="0" w:sz="4" w:val="single"/>
              <w:left w:color="cfe2f3" w:space="0" w:sz="4" w:val="single"/>
              <w:bottom w:color="cfe2f3" w:space="0" w:sz="4" w:val="single"/>
              <w:right w:color="cfe2f3" w:space="0" w:sz="4" w:val="single"/>
            </w:tcBorders>
            <w:shd w:fill="cfe2f3" w:val="clear"/>
            <w:tcMar>
              <w:top w:w="100.0" w:type="dxa"/>
              <w:left w:w="100.0" w:type="dxa"/>
              <w:bottom w:w="100.0" w:type="dxa"/>
              <w:right w:w="100.0" w:type="dxa"/>
            </w:tcMar>
            <w:vAlign w:val="center"/>
          </w:tcPr>
          <w:p w:rsidR="00000000" w:rsidDel="00000000" w:rsidP="00000000" w:rsidRDefault="00000000" w:rsidRPr="00000000" w14:paraId="00000014">
            <w:pPr>
              <w:spacing w:line="240" w:lineRule="auto"/>
              <w:jc w:val="center"/>
              <w:rPr/>
            </w:pPr>
            <w:hyperlink r:id="rId18">
              <w:r w:rsidDel="00000000" w:rsidR="00000000" w:rsidRPr="00000000">
                <w:rPr>
                  <w:color w:val="1155cc"/>
                  <w:u w:val="single"/>
                </w:rPr>
                <w:drawing>
                  <wp:inline distB="114300" distT="114300" distL="114300" distR="114300">
                    <wp:extent cx="365451" cy="289206"/>
                    <wp:effectExtent b="0" l="0" r="0" t="0"/>
                    <wp:docPr id="4"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365451" cy="289206"/>
                            </a:xfrm>
                            <a:prstGeom prst="rect"/>
                            <a:ln/>
                          </pic:spPr>
                        </pic:pic>
                      </a:graphicData>
                    </a:graphic>
                  </wp:inline>
                </w:drawing>
              </w:r>
            </w:hyperlink>
            <w:r w:rsidDel="00000000" w:rsidR="00000000" w:rsidRPr="00000000">
              <w:rPr>
                <w:rtl w:val="0"/>
              </w:rPr>
            </w:r>
          </w:p>
        </w:tc>
        <w:tc>
          <w:tcPr>
            <w:tcBorders>
              <w:top w:color="cfe2f3" w:space="0" w:sz="4" w:val="single"/>
              <w:left w:color="cfe2f3" w:space="0" w:sz="4" w:val="single"/>
              <w:bottom w:color="cfe2f3" w:space="0" w:sz="4" w:val="single"/>
              <w:right w:color="cfe2f3" w:space="0" w:sz="4" w:val="single"/>
            </w:tcBorders>
            <w:shd w:fill="cfe2f3"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jc w:val="center"/>
              <w:rPr/>
            </w:pPr>
            <w:hyperlink r:id="rId20">
              <w:r w:rsidDel="00000000" w:rsidR="00000000" w:rsidRPr="00000000">
                <w:rPr>
                  <w:color w:val="1155cc"/>
                  <w:u w:val="single"/>
                </w:rPr>
                <w:drawing>
                  <wp:inline distB="114300" distT="114300" distL="114300" distR="114300">
                    <wp:extent cx="304800" cy="417689"/>
                    <wp:effectExtent b="0" l="0" r="0" t="0"/>
                    <wp:docPr id="13"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304800" cy="417689"/>
                            </a:xfrm>
                            <a:prstGeom prst="rect"/>
                            <a:ln/>
                          </pic:spPr>
                        </pic:pic>
                      </a:graphicData>
                    </a:graphic>
                  </wp:inline>
                </w:drawing>
              </w:r>
            </w:hyperlink>
            <w:r w:rsidDel="00000000" w:rsidR="00000000" w:rsidRPr="00000000">
              <w:rPr>
                <w:rtl w:val="0"/>
              </w:rPr>
            </w:r>
          </w:p>
        </w:tc>
        <w:tc>
          <w:tcPr>
            <w:tcBorders>
              <w:top w:color="cfe2f3" w:space="0" w:sz="4" w:val="single"/>
              <w:left w:color="cfe2f3" w:space="0" w:sz="4" w:val="single"/>
              <w:bottom w:color="cfe2f3" w:space="0" w:sz="4" w:val="single"/>
              <w:right w:color="cfe2f3" w:space="0" w:sz="4" w:val="single"/>
            </w:tcBorders>
            <w:shd w:fill="cfe2f3" w:val="clear"/>
            <w:tcMar>
              <w:top w:w="100.0" w:type="dxa"/>
              <w:left w:w="100.0" w:type="dxa"/>
              <w:bottom w:w="100.0" w:type="dxa"/>
              <w:right w:w="100.0" w:type="dxa"/>
            </w:tcMar>
            <w:vAlign w:val="center"/>
          </w:tcPr>
          <w:p w:rsidR="00000000" w:rsidDel="00000000" w:rsidP="00000000" w:rsidRDefault="00000000" w:rsidRPr="00000000" w14:paraId="00000016">
            <w:pPr>
              <w:spacing w:line="240" w:lineRule="auto"/>
              <w:jc w:val="center"/>
              <w:rPr/>
            </w:pPr>
            <w:hyperlink r:id="rId22">
              <w:r w:rsidDel="00000000" w:rsidR="00000000" w:rsidRPr="00000000">
                <w:rPr>
                  <w:color w:val="1155cc"/>
                  <w:u w:val="single"/>
                </w:rPr>
                <w:drawing>
                  <wp:inline distB="114300" distT="114300" distL="114300" distR="114300">
                    <wp:extent cx="319088" cy="319088"/>
                    <wp:effectExtent b="0" l="0" r="0" t="0"/>
                    <wp:docPr id="25"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319088" cy="319088"/>
                            </a:xfrm>
                            <a:prstGeom prst="rect"/>
                            <a:ln/>
                          </pic:spPr>
                        </pic:pic>
                      </a:graphicData>
                    </a:graphic>
                  </wp:inline>
                </w:drawing>
              </w:r>
            </w:hyperlink>
            <w:r w:rsidDel="00000000" w:rsidR="00000000" w:rsidRPr="00000000">
              <w:rPr>
                <w:rtl w:val="0"/>
              </w:rPr>
            </w:r>
          </w:p>
        </w:tc>
        <w:tc>
          <w:tcPr>
            <w:tcBorders>
              <w:top w:color="cfe2f3" w:space="0" w:sz="4" w:val="single"/>
              <w:left w:color="cfe2f3" w:space="0" w:sz="4" w:val="single"/>
              <w:bottom w:color="cfe2f3" w:space="0" w:sz="4" w:val="single"/>
              <w:right w:color="cfe2f3" w:space="0" w:sz="4" w:val="single"/>
            </w:tcBorders>
            <w:shd w:fill="cfe2f3"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pPr>
            <w:hyperlink r:id="rId24">
              <w:r w:rsidDel="00000000" w:rsidR="00000000" w:rsidRPr="00000000">
                <w:rPr>
                  <w:color w:val="1155cc"/>
                  <w:u w:val="single"/>
                </w:rPr>
                <w:drawing>
                  <wp:inline distB="114300" distT="114300" distL="114300" distR="114300">
                    <wp:extent cx="622563" cy="346356"/>
                    <wp:effectExtent b="0" l="0" r="0" t="0"/>
                    <wp:docPr id="14" name="image7.png"/>
                    <a:graphic>
                      <a:graphicData uri="http://schemas.openxmlformats.org/drawingml/2006/picture">
                        <pic:pic>
                          <pic:nvPicPr>
                            <pic:cNvPr id="0" name="image7.png"/>
                            <pic:cNvPicPr preferRelativeResize="0"/>
                          </pic:nvPicPr>
                          <pic:blipFill>
                            <a:blip r:embed="rId25"/>
                            <a:srcRect b="0" l="0" r="0" t="0"/>
                            <a:stretch>
                              <a:fillRect/>
                            </a:stretch>
                          </pic:blipFill>
                          <pic:spPr>
                            <a:xfrm>
                              <a:off x="0" y="0"/>
                              <a:ext cx="622563" cy="346356"/>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8">
      <w:pPr>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 Krešimir Ćosić je bio - </w:t>
            </w:r>
          </w:p>
        </w:tc>
      </w:tr>
      <w:tr>
        <w:trPr>
          <w:cantSplit w:val="0"/>
          <w:tblHeader w:val="0"/>
        </w:trPr>
        <w:tc>
          <w:tcPr>
            <w:tcBorders>
              <w:top w:color="000000" w:space="0" w:sz="4" w:val="dotted"/>
              <w:left w:color="000000" w:space="0" w:sz="0" w:val="nil"/>
              <w:bottom w:color="000000" w:space="0" w:sz="12"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Fonts w:ascii="Arial Unicode MS" w:cs="Arial Unicode MS" w:eastAsia="Arial Unicode MS" w:hAnsi="Arial Unicode MS"/>
                <w:rtl w:val="0"/>
              </w:rPr>
              <w:t xml:space="preserve">✝ Josip Genda je bio - </w:t>
            </w:r>
          </w:p>
        </w:tc>
      </w:tr>
      <w:tr>
        <w:trPr>
          <w:cantSplit w:val="0"/>
          <w:tblHeader w:val="0"/>
        </w:trPr>
        <w:tc>
          <w:tcPr>
            <w:tcBorders>
              <w:top w:color="000000" w:space="0" w:sz="12"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Zoran Primorac je -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Marko Popović je -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Luka Modrić je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Emilija Kokić je -</w:t>
            </w:r>
          </w:p>
        </w:tc>
      </w:tr>
    </w:tbl>
    <w:p w:rsidR="00000000" w:rsidDel="00000000" w:rsidP="00000000" w:rsidRDefault="00000000" w:rsidRPr="00000000" w14:paraId="0000001F">
      <w:pPr>
        <w:pStyle w:val="Heading1"/>
        <w:spacing w:line="240" w:lineRule="auto"/>
        <w:rPr>
          <w:color w:val="ac910c"/>
        </w:rPr>
      </w:pPr>
      <w:bookmarkStart w:colFirst="0" w:colLast="0" w:name="_kogml3rhmbah" w:id="3"/>
      <w:bookmarkEnd w:id="3"/>
      <w:r w:rsidDel="00000000" w:rsidR="00000000" w:rsidRPr="00000000">
        <w:rPr>
          <w:color w:val="ac910c"/>
          <w:rtl w:val="0"/>
        </w:rPr>
        <w:t xml:space="preserve">4.2 Zadatak 10. Po kome je poznata?</w:t>
      </w:r>
    </w:p>
    <w:p w:rsidR="00000000" w:rsidDel="00000000" w:rsidP="00000000" w:rsidRDefault="00000000" w:rsidRPr="00000000" w14:paraId="00000020">
      <w:pPr>
        <w:rPr/>
      </w:pPr>
      <w:r w:rsidDel="00000000" w:rsidR="00000000" w:rsidRPr="00000000">
        <w:rPr>
          <w:rtl w:val="0"/>
        </w:rPr>
        <w:t xml:space="preserve">You  have already learned about some famous people from Croatia. Now, investigate more who are some famous Croatian people and what they do.</w:t>
      </w:r>
    </w:p>
    <w:p w:rsidR="00000000" w:rsidDel="00000000" w:rsidP="00000000" w:rsidRDefault="00000000" w:rsidRPr="00000000" w14:paraId="00000021">
      <w:pPr>
        <w:pStyle w:val="Heading2"/>
        <w:rPr/>
      </w:pPr>
      <w:bookmarkStart w:colFirst="0" w:colLast="0" w:name="_hqxwvag9e7sb" w:id="4"/>
      <w:bookmarkEnd w:id="4"/>
      <w:r w:rsidDel="00000000" w:rsidR="00000000" w:rsidRPr="00000000">
        <w:rPr>
          <w:rtl w:val="0"/>
        </w:rPr>
        <w:t xml:space="preserve">Part 1</w:t>
      </w:r>
    </w:p>
    <w:p w:rsidR="00000000" w:rsidDel="00000000" w:rsidP="00000000" w:rsidRDefault="00000000" w:rsidRPr="00000000" w14:paraId="00000022">
      <w:pPr>
        <w:rPr/>
      </w:pPr>
      <w:r w:rsidDel="00000000" w:rsidR="00000000" w:rsidRPr="00000000">
        <w:rPr>
          <w:rFonts w:ascii="Andika" w:cs="Andika" w:eastAsia="Andika" w:hAnsi="Andika"/>
          <w:rtl w:val="0"/>
        </w:rPr>
        <w:t xml:space="preserve">1️⃣ Look at the following list of people. Investigate each name online and connect them with the appropriate category. When you are done, check your answers with another classmate. You will need to present your findings to your instructor. The first one is done for you.</w:t>
      </w:r>
    </w:p>
    <w:p w:rsidR="00000000" w:rsidDel="00000000" w:rsidP="00000000" w:rsidRDefault="00000000" w:rsidRPr="00000000" w14:paraId="00000023">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65"/>
        <w:gridCol w:w="2415"/>
        <w:gridCol w:w="2340"/>
        <w:gridCol w:w="2340"/>
        <w:tblGridChange w:id="0">
          <w:tblGrid>
            <w:gridCol w:w="2265"/>
            <w:gridCol w:w="2415"/>
            <w:gridCol w:w="2340"/>
            <w:gridCol w:w="2340"/>
          </w:tblGrid>
        </w:tblGridChange>
      </w:tblGrid>
      <w:tr>
        <w:trPr>
          <w:cantSplit w:val="0"/>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Marko Marulić</w:t>
            </w:r>
          </w:p>
        </w:tc>
        <w:tc>
          <w:tcPr>
            <w:tcBorders>
              <w:top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Nela Sršen</w:t>
            </w:r>
          </w:p>
        </w:tc>
        <w:tc>
          <w:tcPr>
            <w:tcBorders>
              <w:top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t xml:space="preserve">Nikola Tesla</w:t>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Ivana Bodrožić</w:t>
            </w:r>
          </w:p>
        </w:tc>
      </w:tr>
      <w:tr>
        <w:trPr>
          <w:cantSplit w:val="0"/>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Slava Raškaj</w:t>
            </w:r>
          </w:p>
        </w:tc>
        <w:tc>
          <w:tcPr>
            <w:tcBorders>
              <w:top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Marija Jurić Zagorka</w:t>
            </w:r>
          </w:p>
        </w:tc>
        <w:tc>
          <w:tcPr>
            <w:tcBorders>
              <w:top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Ana Rucner</w:t>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Natali Dizdar</w:t>
            </w:r>
          </w:p>
        </w:tc>
      </w:tr>
      <w:tr>
        <w:trPr>
          <w:cantSplit w:val="0"/>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Dado Pršo</w:t>
            </w:r>
          </w:p>
        </w:tc>
        <w:tc>
          <w:tcPr>
            <w:tcBorders>
              <w:top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Bartol Kašić</w:t>
            </w:r>
          </w:p>
        </w:tc>
        <w:tc>
          <w:tcPr>
            <w:tcBorders>
              <w:top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Ruđer Bošković</w:t>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Ivica Kostelić</w:t>
            </w:r>
          </w:p>
        </w:tc>
      </w:tr>
      <w:tr>
        <w:trPr>
          <w:cantSplit w:val="0"/>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Stjepan Hauser</w:t>
            </w:r>
          </w:p>
        </w:tc>
        <w:tc>
          <w:tcPr>
            <w:tcBorders>
              <w:top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Ivan Đikić</w:t>
            </w:r>
          </w:p>
        </w:tc>
        <w:tc>
          <w:tcPr>
            <w:tcBorders>
              <w:top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Vasko Lipovac</w:t>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Maksim Mrvica</w:t>
            </w:r>
          </w:p>
        </w:tc>
      </w:tr>
    </w:tbl>
    <w:p w:rsidR="00000000" w:rsidDel="00000000" w:rsidP="00000000" w:rsidRDefault="00000000" w:rsidRPr="00000000" w14:paraId="00000034">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05"/>
        <w:gridCol w:w="2625"/>
        <w:gridCol w:w="2190"/>
        <w:gridCol w:w="2340"/>
        <w:tblGridChange w:id="0">
          <w:tblGrid>
            <w:gridCol w:w="2205"/>
            <w:gridCol w:w="2625"/>
            <w:gridCol w:w="2190"/>
            <w:gridCol w:w="234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lingvist</w:t>
            </w:r>
          </w:p>
        </w:tc>
        <w:tc>
          <w:tcPr>
            <w:tcBorders>
              <w:top w:color="000000" w:space="0" w:sz="0" w:val="nil"/>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znanstvenik/-ica</w:t>
            </w:r>
          </w:p>
        </w:tc>
        <w:tc>
          <w:tcPr>
            <w:tcBorders>
              <w:top w:color="000000" w:space="0" w:sz="0" w:val="nil"/>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skijaš/-ica</w:t>
            </w:r>
          </w:p>
        </w:tc>
        <w:tc>
          <w:tcPr>
            <w:tcBorders>
              <w:top w:color="000000" w:space="0" w:sz="0" w:val="nil"/>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slikar/-ica</w:t>
            </w:r>
          </w:p>
        </w:tc>
      </w:tr>
      <w:tr>
        <w:trPr>
          <w:cantSplit w:val="0"/>
          <w:tblHeader w:val="0"/>
        </w:trPr>
        <w:tc>
          <w:tcPr>
            <w:tcBorders>
              <w:top w:color="000000" w:space="0" w:sz="4" w:val="dotted"/>
              <w:left w:color="000000" w:space="0" w:sz="0" w:val="nil"/>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glazbenik/-ica</w:t>
            </w:r>
          </w:p>
        </w:tc>
        <w:tc>
          <w:tcPr>
            <w:tcBorders>
              <w:top w:color="000000" w:space="0" w:sz="4" w:val="dotted"/>
              <w:left w:color="000000" w:space="0" w:sz="0" w:val="nil"/>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književnik/književnica</w:t>
            </w:r>
          </w:p>
        </w:tc>
        <w:tc>
          <w:tcPr>
            <w:tcBorders>
              <w:top w:color="000000" w:space="0" w:sz="4" w:val="dotted"/>
              <w:left w:color="000000" w:space="0" w:sz="0" w:val="nil"/>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umjetnik/-ica</w:t>
            </w:r>
          </w:p>
        </w:tc>
        <w:tc>
          <w:tcPr>
            <w:tcBorders>
              <w:top w:color="000000" w:space="0" w:sz="4" w:val="dotted"/>
              <w:left w:color="000000" w:space="0" w:sz="0" w:val="nil"/>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sportaš/-ica</w:t>
            </w:r>
          </w:p>
        </w:tc>
      </w:tr>
    </w:tbl>
    <w:p w:rsidR="00000000" w:rsidDel="00000000" w:rsidP="00000000" w:rsidRDefault="00000000" w:rsidRPr="00000000" w14:paraId="0000003D">
      <w:pPr>
        <w:pStyle w:val="Heading4"/>
        <w:rPr/>
      </w:pPr>
      <w:bookmarkStart w:colFirst="0" w:colLast="0" w:name="_8s1at0942yje" w:id="5"/>
      <w:bookmarkEnd w:id="5"/>
      <w:r w:rsidDel="00000000" w:rsidR="00000000" w:rsidRPr="00000000">
        <w:rPr>
          <w:rtl w:val="0"/>
        </w:rPr>
        <w:t xml:space="preserve">Na primjer:</w:t>
      </w:r>
    </w:p>
    <w:p w:rsidR="00000000" w:rsidDel="00000000" w:rsidP="00000000" w:rsidRDefault="00000000" w:rsidRPr="00000000" w14:paraId="0000003E">
      <w:pPr>
        <w:pStyle w:val="Heading4"/>
        <w:rPr/>
      </w:pPr>
      <w:bookmarkStart w:colFirst="0" w:colLast="0" w:name="_lg77mxcyonto" w:id="6"/>
      <w:bookmarkEnd w:id="6"/>
      <w:r w:rsidDel="00000000" w:rsidR="00000000" w:rsidRPr="00000000">
        <w:rPr>
          <w:rtl w:val="0"/>
        </w:rPr>
        <w:t xml:space="preserve">Po kome je poznata Hrvatska?</w:t>
      </w:r>
    </w:p>
    <w:tbl>
      <w:tblPr>
        <w:tblStyle w:val="Table6"/>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835"/>
        <w:gridCol w:w="2430"/>
        <w:gridCol w:w="1620"/>
        <w:gridCol w:w="2235"/>
        <w:tblGridChange w:id="0">
          <w:tblGrid>
            <w:gridCol w:w="2835"/>
            <w:gridCol w:w="2430"/>
            <w:gridCol w:w="1620"/>
            <w:gridCol w:w="2235"/>
          </w:tblGrid>
        </w:tblGridChange>
      </w:tblGrid>
      <w:tr>
        <w:trPr>
          <w:cantSplit w:val="0"/>
          <w:trHeight w:val="465" w:hRule="atLeast"/>
          <w:tblHeader w:val="0"/>
        </w:trPr>
        <w:tc>
          <w:tcPr>
            <w:vMerge w:val="restart"/>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t xml:space="preserve">Hrvatska je poznata po:</w:t>
            </w:r>
          </w:p>
        </w:tc>
        <w:tc>
          <w:tcPr>
            <w:tcBorders>
              <w:top w:color="000000" w:space="0" w:sz="0" w:val="nil"/>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Marku Maruliću,</w:t>
            </w:r>
          </w:p>
        </w:tc>
        <w:tc>
          <w:tcPr>
            <w:tcBorders>
              <w:top w:color="000000" w:space="0" w:sz="0" w:val="nil"/>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on je</w:t>
            </w:r>
          </w:p>
        </w:tc>
        <w:tc>
          <w:tcPr>
            <w:tcBorders>
              <w:top w:color="000000" w:space="0" w:sz="0" w:val="nil"/>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književnik.</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Neli Sršen,</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ona je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Nikoli Tesli,</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on je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Ivani Bodrožić,</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ona je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Slavi Raškaj,</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ona je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Mariji</w:t>
            </w:r>
            <w:r w:rsidDel="00000000" w:rsidR="00000000" w:rsidRPr="00000000">
              <w:rPr>
                <w:rtl w:val="0"/>
              </w:rPr>
              <w:t xml:space="preserve"> Jurić </w:t>
            </w:r>
            <w:r w:rsidDel="00000000" w:rsidR="00000000" w:rsidRPr="00000000">
              <w:rPr>
                <w:rtl w:val="0"/>
              </w:rPr>
              <w:t xml:space="preserve">Zagorki</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ona je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5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Ani Rucner</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ona je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5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Natali Dizdar,</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ona je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Dadi Prši,</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on je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r>
          </w:p>
        </w:tc>
        <w:tc>
          <w:tcPr>
            <w:tcBorders>
              <w:top w:color="000000" w:space="0" w:sz="4" w:val="dotted"/>
              <w:left w:color="000000" w:space="0" w:sz="4" w:val="dotted"/>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Bartolu</w:t>
            </w:r>
            <w:r w:rsidDel="00000000" w:rsidR="00000000" w:rsidRPr="00000000">
              <w:rPr>
                <w:rtl w:val="0"/>
              </w:rPr>
              <w:t xml:space="preserve"> Kašiću,</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on je </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r>
          </w:p>
        </w:tc>
        <w:tc>
          <w:tcPr>
            <w:tcBorders>
              <w:top w:color="000000" w:space="0" w:sz="4" w:val="dotted"/>
              <w:left w:color="000000" w:space="0" w:sz="4" w:val="dotted"/>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Ruđeru Boškoviću,</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on je</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B">
            <w:pPr>
              <w:spacing w:line="240" w:lineRule="auto"/>
              <w:rPr/>
            </w:pPr>
            <w:r w:rsidDel="00000000" w:rsidR="00000000" w:rsidRPr="00000000">
              <w:rPr>
                <w:rtl w:val="0"/>
              </w:rPr>
            </w:r>
          </w:p>
        </w:tc>
        <w:tc>
          <w:tcPr>
            <w:tcBorders>
              <w:top w:color="000000" w:space="0" w:sz="4" w:val="dotted"/>
              <w:left w:color="000000" w:space="0" w:sz="4" w:val="dotted"/>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Ivici Kosteliću,</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on je</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r>
          </w:p>
        </w:tc>
        <w:tc>
          <w:tcPr>
            <w:tcBorders>
              <w:top w:color="000000" w:space="0" w:sz="4" w:val="dotted"/>
              <w:left w:color="000000" w:space="0" w:sz="4" w:val="dotted"/>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Stjepanu Hauseru, </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on je </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r>
          </w:p>
        </w:tc>
        <w:tc>
          <w:tcPr>
            <w:tcBorders>
              <w:top w:color="000000" w:space="0" w:sz="4" w:val="dotted"/>
              <w:left w:color="000000" w:space="0" w:sz="4" w:val="dotted"/>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Ivanu Đikiću, </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on je </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r>
          </w:p>
        </w:tc>
        <w:tc>
          <w:tcPr>
            <w:tcBorders>
              <w:top w:color="000000" w:space="0" w:sz="4" w:val="dotted"/>
              <w:left w:color="000000" w:space="0" w:sz="4" w:val="dotted"/>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Vasku</w:t>
            </w:r>
            <w:r w:rsidDel="00000000" w:rsidR="00000000" w:rsidRPr="00000000">
              <w:rPr>
                <w:rtl w:val="0"/>
              </w:rPr>
              <w:t xml:space="preserve"> </w:t>
            </w:r>
            <w:r w:rsidDel="00000000" w:rsidR="00000000" w:rsidRPr="00000000">
              <w:rPr>
                <w:rtl w:val="0"/>
              </w:rPr>
              <w:t xml:space="preserve">Lipovcu</w:t>
            </w:r>
            <w:r w:rsidDel="00000000" w:rsidR="00000000" w:rsidRPr="00000000">
              <w:rPr>
                <w:rtl w:val="0"/>
              </w:rPr>
              <w:t xml:space="preserve">, </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on je </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r>
          </w:p>
        </w:tc>
        <w:tc>
          <w:tcPr>
            <w:tcBorders>
              <w:top w:color="000000" w:space="0" w:sz="4" w:val="dotted"/>
              <w:left w:color="000000" w:space="0" w:sz="4" w:val="dotted"/>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Maksimu</w:t>
            </w:r>
            <w:r w:rsidDel="00000000" w:rsidR="00000000" w:rsidRPr="00000000">
              <w:rPr>
                <w:rtl w:val="0"/>
              </w:rPr>
              <w:t xml:space="preserve"> </w:t>
            </w:r>
            <w:r w:rsidDel="00000000" w:rsidR="00000000" w:rsidRPr="00000000">
              <w:rPr>
                <w:rtl w:val="0"/>
              </w:rPr>
              <w:t xml:space="preserve">Mrvici</w:t>
            </w:r>
            <w:r w:rsidDel="00000000" w:rsidR="00000000" w:rsidRPr="00000000">
              <w:rPr>
                <w:rtl w:val="0"/>
              </w:rPr>
              <w:t xml:space="preserve">,</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on je </w:t>
            </w:r>
          </w:p>
        </w:tc>
        <w:tc>
          <w:tcPr>
            <w:tcBorders>
              <w:top w:color="000000" w:space="0" w:sz="4"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r>
          </w:p>
        </w:tc>
      </w:tr>
    </w:tbl>
    <w:p w:rsidR="00000000" w:rsidDel="00000000" w:rsidP="00000000" w:rsidRDefault="00000000" w:rsidRPr="00000000" w14:paraId="0000007F">
      <w:pPr>
        <w:pStyle w:val="Heading2"/>
        <w:rPr/>
      </w:pPr>
      <w:bookmarkStart w:colFirst="0" w:colLast="0" w:name="_hk8s35wcczwm" w:id="7"/>
      <w:bookmarkEnd w:id="7"/>
      <w:r w:rsidDel="00000000" w:rsidR="00000000" w:rsidRPr="00000000">
        <w:rPr>
          <w:rtl w:val="0"/>
        </w:rPr>
        <w:t xml:space="preserve">Part 2</w:t>
      </w:r>
    </w:p>
    <w:p w:rsidR="00000000" w:rsidDel="00000000" w:rsidP="00000000" w:rsidRDefault="00000000" w:rsidRPr="00000000" w14:paraId="00000080">
      <w:pPr>
        <w:rPr/>
      </w:pPr>
      <w:r w:rsidDel="00000000" w:rsidR="00000000" w:rsidRPr="00000000">
        <w:rPr>
          <w:rFonts w:ascii="Andika" w:cs="Andika" w:eastAsia="Andika" w:hAnsi="Andika"/>
          <w:rtl w:val="0"/>
        </w:rPr>
        <w:t xml:space="preserve">2️⃣ Now, tell us about famous people in your country. When you complete the task, talk with your classmate to compare your choices.</w:t>
      </w:r>
    </w:p>
    <w:p w:rsidR="00000000" w:rsidDel="00000000" w:rsidP="00000000" w:rsidRDefault="00000000" w:rsidRPr="00000000" w14:paraId="00000081">
      <w:pPr>
        <w:pStyle w:val="Heading3"/>
        <w:rPr/>
      </w:pPr>
      <w:bookmarkStart w:colFirst="0" w:colLast="0" w:name="_63jmiskyhq4p" w:id="8"/>
      <w:bookmarkEnd w:id="8"/>
      <w:r w:rsidDel="00000000" w:rsidR="00000000" w:rsidRPr="00000000">
        <w:rPr>
          <w:rtl w:val="0"/>
        </w:rPr>
        <w:t xml:space="preserve">Po kome je poznata tvoja zemlja? </w:t>
      </w:r>
    </w:p>
    <w:tbl>
      <w:tblPr>
        <w:tblStyle w:val="Table7"/>
        <w:tblW w:w="913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135"/>
        <w:gridCol w:w="2265"/>
        <w:gridCol w:w="1410"/>
        <w:gridCol w:w="2325"/>
        <w:tblGridChange w:id="0">
          <w:tblGrid>
            <w:gridCol w:w="3135"/>
            <w:gridCol w:w="2265"/>
            <w:gridCol w:w="1410"/>
            <w:gridCol w:w="2325"/>
          </w:tblGrid>
        </w:tblGridChange>
      </w:tblGrid>
      <w:tr>
        <w:trPr>
          <w:cantSplit w:val="0"/>
          <w:trHeight w:val="465" w:hRule="atLeast"/>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zemlja</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 tko?</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 on/ona</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što? </w:t>
            </w:r>
          </w:p>
        </w:tc>
      </w:tr>
      <w:tr>
        <w:trPr>
          <w:cantSplit w:val="0"/>
          <w:trHeight w:val="440" w:hRule="atLeast"/>
          <w:tblHeader w:val="0"/>
        </w:trPr>
        <w:tc>
          <w:tcPr>
            <w:tcBorders>
              <w:top w:color="000000" w:space="0" w:sz="18" w:val="single"/>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 SAD je poznat po</w:t>
            </w:r>
          </w:p>
        </w:tc>
        <w:tc>
          <w:tcPr>
            <w:tcBorders>
              <w:top w:color="000000" w:space="0" w:sz="18" w:val="single"/>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 </w:t>
            </w:r>
            <w:r w:rsidDel="00000000" w:rsidR="00000000" w:rsidRPr="00000000">
              <w:rPr>
                <w:rtl w:val="0"/>
              </w:rPr>
              <w:t xml:space="preserve">Micahelu</w:t>
            </w:r>
            <w:r w:rsidDel="00000000" w:rsidR="00000000" w:rsidRPr="00000000">
              <w:rPr>
                <w:rtl w:val="0"/>
              </w:rPr>
              <w:t xml:space="preserve"> </w:t>
            </w:r>
            <w:r w:rsidDel="00000000" w:rsidR="00000000" w:rsidRPr="00000000">
              <w:rPr>
                <w:rtl w:val="0"/>
              </w:rPr>
              <w:t xml:space="preserve">Phelpsu</w:t>
            </w:r>
            <w:r w:rsidDel="00000000" w:rsidR="00000000" w:rsidRPr="00000000">
              <w:rPr>
                <w:rtl w:val="0"/>
              </w:rPr>
              <w:t xml:space="preserve"> </w:t>
            </w:r>
          </w:p>
        </w:tc>
        <w:tc>
          <w:tcPr>
            <w:tcBorders>
              <w:top w:color="000000" w:space="0" w:sz="18" w:val="single"/>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 on je</w:t>
            </w:r>
          </w:p>
        </w:tc>
        <w:tc>
          <w:tcPr>
            <w:tcBorders>
              <w:top w:color="000000" w:space="0" w:sz="18" w:val="single"/>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 plivač</w:t>
            </w:r>
          </w:p>
        </w:tc>
      </w:tr>
      <w:tr>
        <w:trPr>
          <w:cantSplit w:val="0"/>
          <w:trHeight w:val="440"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 </w:t>
            </w:r>
          </w:p>
        </w:tc>
      </w:tr>
    </w:tbl>
    <w:p w:rsidR="00000000" w:rsidDel="00000000" w:rsidP="00000000" w:rsidRDefault="00000000" w:rsidRPr="00000000" w14:paraId="00000096">
      <w:pPr>
        <w:pStyle w:val="Heading1"/>
        <w:spacing w:line="240" w:lineRule="auto"/>
        <w:rPr>
          <w:color w:val="ac910c"/>
        </w:rPr>
      </w:pPr>
      <w:bookmarkStart w:colFirst="0" w:colLast="0" w:name="_gy921b2tw29l" w:id="9"/>
      <w:bookmarkEnd w:id="9"/>
      <w:r w:rsidDel="00000000" w:rsidR="00000000" w:rsidRPr="00000000">
        <w:rPr>
          <w:color w:val="ac910c"/>
          <w:rtl w:val="0"/>
        </w:rPr>
        <w:t xml:space="preserve">4.2 Zadatak 11. Po čemu je poznata?</w:t>
      </w:r>
    </w:p>
    <w:p w:rsidR="00000000" w:rsidDel="00000000" w:rsidP="00000000" w:rsidRDefault="00000000" w:rsidRPr="00000000" w14:paraId="00000097">
      <w:pPr>
        <w:rPr/>
      </w:pPr>
      <w:r w:rsidDel="00000000" w:rsidR="00000000" w:rsidRPr="00000000">
        <w:rPr>
          <w:rtl w:val="0"/>
        </w:rPr>
        <w:t xml:space="preserve">You are preparing a presentation about Croatia. To be sure you know where some culturally important places are located, complete the following task. Locate where in Croatia the following locations/landmarks are.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hyperlink r:id="rId26">
              <w:r w:rsidDel="00000000" w:rsidR="00000000" w:rsidRPr="00000000">
                <w:rPr>
                  <w:color w:val="1155cc"/>
                  <w:u w:val="single"/>
                </w:rPr>
                <w:drawing>
                  <wp:inline distB="114300" distT="114300" distL="114300" distR="114300">
                    <wp:extent cx="1847850" cy="1232264"/>
                    <wp:effectExtent b="0" l="0" r="0" t="0"/>
                    <wp:docPr id="24" name="image21.png"/>
                    <a:graphic>
                      <a:graphicData uri="http://schemas.openxmlformats.org/drawingml/2006/picture">
                        <pic:pic>
                          <pic:nvPicPr>
                            <pic:cNvPr id="0" name="image21.png"/>
                            <pic:cNvPicPr preferRelativeResize="0"/>
                          </pic:nvPicPr>
                          <pic:blipFill>
                            <a:blip r:embed="rId27"/>
                            <a:srcRect b="10778" l="0" r="0" t="0"/>
                            <a:stretch>
                              <a:fillRect/>
                            </a:stretch>
                          </pic:blipFill>
                          <pic:spPr>
                            <a:xfrm>
                              <a:off x="0" y="0"/>
                              <a:ext cx="1847850" cy="123226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hyperlink r:id="rId28">
              <w:r w:rsidDel="00000000" w:rsidR="00000000" w:rsidRPr="00000000">
                <w:rPr>
                  <w:color w:val="1155cc"/>
                  <w:u w:val="single"/>
                </w:rPr>
                <w:drawing>
                  <wp:inline distB="114300" distT="114300" distL="114300" distR="114300">
                    <wp:extent cx="1847850" cy="1231900"/>
                    <wp:effectExtent b="0" l="0" r="0" t="0"/>
                    <wp:docPr id="22"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hyperlink r:id="rId30">
              <w:r w:rsidDel="00000000" w:rsidR="00000000" w:rsidRPr="00000000">
                <w:rPr>
                  <w:color w:val="1155cc"/>
                  <w:u w:val="single"/>
                </w:rPr>
                <w:drawing>
                  <wp:inline distB="114300" distT="114300" distL="114300" distR="114300">
                    <wp:extent cx="1847850" cy="1193800"/>
                    <wp:effectExtent b="0" l="0" r="0" t="0"/>
                    <wp:docPr id="19" name="image22.png"/>
                    <a:graphic>
                      <a:graphicData uri="http://schemas.openxmlformats.org/drawingml/2006/picture">
                        <pic:pic>
                          <pic:nvPicPr>
                            <pic:cNvPr id="0" name="image22.png"/>
                            <pic:cNvPicPr preferRelativeResize="0"/>
                          </pic:nvPicPr>
                          <pic:blipFill>
                            <a:blip r:embed="rId31"/>
                            <a:srcRect b="0" l="0" r="0" t="0"/>
                            <a:stretch>
                              <a:fillRect/>
                            </a:stretch>
                          </pic:blipFill>
                          <pic:spPr>
                            <a:xfrm>
                              <a:off x="0" y="0"/>
                              <a:ext cx="1847850" cy="11938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hyperlink r:id="rId32">
              <w:r w:rsidDel="00000000" w:rsidR="00000000" w:rsidRPr="00000000">
                <w:rPr>
                  <w:color w:val="1155cc"/>
                  <w:u w:val="single"/>
                </w:rPr>
                <w:drawing>
                  <wp:inline distB="114300" distT="114300" distL="114300" distR="114300">
                    <wp:extent cx="1847850" cy="1384300"/>
                    <wp:effectExtent b="0" l="0" r="0" t="0"/>
                    <wp:docPr id="10" name="image4.png"/>
                    <a:graphic>
                      <a:graphicData uri="http://schemas.openxmlformats.org/drawingml/2006/picture">
                        <pic:pic>
                          <pic:nvPicPr>
                            <pic:cNvPr id="0" name="image4.png"/>
                            <pic:cNvPicPr preferRelativeResize="0"/>
                          </pic:nvPicPr>
                          <pic:blipFill>
                            <a:blip r:embed="rId33"/>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hyperlink r:id="rId34">
              <w:r w:rsidDel="00000000" w:rsidR="00000000" w:rsidRPr="00000000">
                <w:rPr>
                  <w:color w:val="1155cc"/>
                  <w:u w:val="single"/>
                </w:rPr>
                <w:drawing>
                  <wp:inline distB="114300" distT="114300" distL="114300" distR="114300">
                    <wp:extent cx="1847850" cy="1231900"/>
                    <wp:effectExtent b="0" l="0" r="0" t="0"/>
                    <wp:docPr id="15" name="image8.png"/>
                    <a:graphic>
                      <a:graphicData uri="http://schemas.openxmlformats.org/drawingml/2006/picture">
                        <pic:pic>
                          <pic:nvPicPr>
                            <pic:cNvPr id="0" name="image8.png"/>
                            <pic:cNvPicPr preferRelativeResize="0"/>
                          </pic:nvPicPr>
                          <pic:blipFill>
                            <a:blip r:embed="rId3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hyperlink r:id="rId36">
              <w:r w:rsidDel="00000000" w:rsidR="00000000" w:rsidRPr="00000000">
                <w:rPr>
                  <w:color w:val="1155cc"/>
                  <w:u w:val="single"/>
                </w:rPr>
                <w:drawing>
                  <wp:inline distB="114300" distT="114300" distL="114300" distR="114300">
                    <wp:extent cx="1847850" cy="1409700"/>
                    <wp:effectExtent b="0" l="0" r="0" t="0"/>
                    <wp:docPr id="21" name="image10.png"/>
                    <a:graphic>
                      <a:graphicData uri="http://schemas.openxmlformats.org/drawingml/2006/picture">
                        <pic:pic>
                          <pic:nvPicPr>
                            <pic:cNvPr id="0" name="image10.png"/>
                            <pic:cNvPicPr preferRelativeResize="0"/>
                          </pic:nvPicPr>
                          <pic:blipFill>
                            <a:blip r:embed="rId37"/>
                            <a:srcRect b="0" l="0" r="0" t="0"/>
                            <a:stretch>
                              <a:fillRect/>
                            </a:stretch>
                          </pic:blipFill>
                          <pic:spPr>
                            <a:xfrm>
                              <a:off x="0" y="0"/>
                              <a:ext cx="1847850" cy="1409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hyperlink r:id="rId38">
              <w:r w:rsidDel="00000000" w:rsidR="00000000" w:rsidRPr="00000000">
                <w:rPr>
                  <w:color w:val="1155cc"/>
                  <w:u w:val="single"/>
                </w:rPr>
                <w:drawing>
                  <wp:inline distB="114300" distT="114300" distL="114300" distR="114300">
                    <wp:extent cx="1847850" cy="1422764"/>
                    <wp:effectExtent b="0" l="0" r="0" t="0"/>
                    <wp:docPr id="2" name="image15.png"/>
                    <a:graphic>
                      <a:graphicData uri="http://schemas.openxmlformats.org/drawingml/2006/picture">
                        <pic:pic>
                          <pic:nvPicPr>
                            <pic:cNvPr id="0" name="image15.png"/>
                            <pic:cNvPicPr preferRelativeResize="0"/>
                          </pic:nvPicPr>
                          <pic:blipFill>
                            <a:blip r:embed="rId39"/>
                            <a:srcRect b="12949" l="0" r="0" t="0"/>
                            <a:stretch>
                              <a:fillRect/>
                            </a:stretch>
                          </pic:blipFill>
                          <pic:spPr>
                            <a:xfrm>
                              <a:off x="0" y="0"/>
                              <a:ext cx="1847850" cy="142276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hyperlink r:id="rId40">
              <w:r w:rsidDel="00000000" w:rsidR="00000000" w:rsidRPr="00000000">
                <w:rPr>
                  <w:color w:val="1155cc"/>
                  <w:u w:val="single"/>
                </w:rPr>
                <w:drawing>
                  <wp:inline distB="114300" distT="114300" distL="114300" distR="114300">
                    <wp:extent cx="1847850" cy="1384300"/>
                    <wp:effectExtent b="0" l="0" r="0" t="0"/>
                    <wp:docPr id="5" name="image12.png"/>
                    <a:graphic>
                      <a:graphicData uri="http://schemas.openxmlformats.org/drawingml/2006/picture">
                        <pic:pic>
                          <pic:nvPicPr>
                            <pic:cNvPr id="0" name="image12.png"/>
                            <pic:cNvPicPr preferRelativeResize="0"/>
                          </pic:nvPicPr>
                          <pic:blipFill>
                            <a:blip r:embed="rId41"/>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hyperlink r:id="rId42">
              <w:r w:rsidDel="00000000" w:rsidR="00000000" w:rsidRPr="00000000">
                <w:rPr>
                  <w:color w:val="1155cc"/>
                  <w:u w:val="single"/>
                </w:rPr>
                <w:drawing>
                  <wp:inline distB="114300" distT="114300" distL="114300" distR="114300">
                    <wp:extent cx="1847850" cy="1231900"/>
                    <wp:effectExtent b="0" l="0" r="0" t="0"/>
                    <wp:docPr id="23" name="image19.png"/>
                    <a:graphic>
                      <a:graphicData uri="http://schemas.openxmlformats.org/drawingml/2006/picture">
                        <pic:pic>
                          <pic:nvPicPr>
                            <pic:cNvPr id="0" name="image19.png"/>
                            <pic:cNvPicPr preferRelativeResize="0"/>
                          </pic:nvPicPr>
                          <pic:blipFill>
                            <a:blip r:embed="rId4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1">
      <w:pPr>
        <w:pStyle w:val="Subtitle"/>
        <w:rPr/>
      </w:pPr>
      <w:bookmarkStart w:colFirst="0" w:colLast="0" w:name="_3i3xd9d3g2c2" w:id="10"/>
      <w:bookmarkEnd w:id="10"/>
      <w:r w:rsidDel="00000000" w:rsidR="00000000" w:rsidRPr="00000000">
        <w:rPr>
          <w:rtl w:val="0"/>
        </w:rPr>
        <w:t xml:space="preserve">Po čemu je poznata Hrvatska?</w:t>
      </w:r>
    </w:p>
    <w:p w:rsidR="00000000" w:rsidDel="00000000" w:rsidP="00000000" w:rsidRDefault="00000000" w:rsidRPr="00000000" w14:paraId="000000A2">
      <w:pPr>
        <w:pStyle w:val="Heading4"/>
        <w:rPr/>
      </w:pPr>
      <w:bookmarkStart w:colFirst="0" w:colLast="0" w:name="_ahocb7o4t7lm" w:id="11"/>
      <w:bookmarkEnd w:id="11"/>
      <w:r w:rsidDel="00000000" w:rsidR="00000000" w:rsidRPr="00000000">
        <w:rPr>
          <w:rtl w:val="0"/>
        </w:rPr>
        <w:t xml:space="preserve">Hrvatska je poznata po Humu, nalazi se u Istri.</w:t>
      </w:r>
    </w:p>
    <w:p w:rsidR="00000000" w:rsidDel="00000000" w:rsidP="00000000" w:rsidRDefault="00000000" w:rsidRPr="00000000" w14:paraId="000000A3">
      <w:pPr>
        <w:rPr/>
      </w:pPr>
      <w:r w:rsidDel="00000000" w:rsidR="00000000" w:rsidRPr="00000000">
        <w:rPr>
          <w:rtl w:val="0"/>
        </w:rPr>
        <w:t xml:space="preserve">(Hum, in the region of istria  - the smallest “city” in Croatia)</w:t>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pStyle w:val="Heading3"/>
        <w:rPr/>
      </w:pPr>
      <w:bookmarkStart w:colFirst="0" w:colLast="0" w:name="_sn8ms9d1li4p" w:id="12"/>
      <w:bookmarkEnd w:id="12"/>
      <w:r w:rsidDel="00000000" w:rsidR="00000000" w:rsidRPr="00000000">
        <w:rPr>
          <w:rtl w:val="0"/>
        </w:rPr>
        <w:t xml:space="preserve">Finish the sentences:</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Hrvatska je poznata po katedrali </w:t>
            </w:r>
            <w:r w:rsidDel="00000000" w:rsidR="00000000" w:rsidRPr="00000000">
              <w:rPr>
                <w:rtl w:val="0"/>
              </w:rPr>
              <w:t xml:space="preserve">svetoga</w:t>
            </w:r>
            <w:r w:rsidDel="00000000" w:rsidR="00000000" w:rsidRPr="00000000">
              <w:rPr>
                <w:rtl w:val="0"/>
              </w:rPr>
              <w:t xml:space="preserve"> Jakova, nalazi se 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Hrvatska je poznata po Dubrovačkim zidinama, nalaze se u</w:t>
            </w:r>
          </w:p>
        </w:tc>
      </w:tr>
      <w:tr>
        <w:trPr>
          <w:cantSplit w:val="0"/>
          <w:tblHeader w:val="0"/>
        </w:trPr>
        <w:tc>
          <w:tcPr>
            <w:tcBorders>
              <w:top w:color="000000" w:space="0" w:sz="4"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Hrvatska je poznata po Trakošćanu, nalazi se u </w:t>
            </w:r>
          </w:p>
        </w:tc>
      </w:tr>
      <w:tr>
        <w:trPr>
          <w:cantSplit w:val="0"/>
          <w:tblHeader w:val="0"/>
        </w:trPr>
        <w:tc>
          <w:tcPr>
            <w:tcBorders>
              <w:top w:color="000000" w:space="0" w:sz="8"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Hrvatska je poznata po Areni, nalazi se 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Hrvatska je poznata po crkvi </w:t>
            </w:r>
            <w:r w:rsidDel="00000000" w:rsidR="00000000" w:rsidRPr="00000000">
              <w:rPr>
                <w:rtl w:val="0"/>
              </w:rPr>
              <w:t xml:space="preserve">svetoga</w:t>
            </w:r>
            <w:r w:rsidDel="00000000" w:rsidR="00000000" w:rsidRPr="00000000">
              <w:rPr>
                <w:rtl w:val="0"/>
              </w:rPr>
              <w:t xml:space="preserve"> Marka, nalazi se 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Hrvatska je poznata po Zlatnom ratu, nalazi se 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Hrvatska je poznata po </w:t>
            </w:r>
            <w:r w:rsidDel="00000000" w:rsidR="00000000" w:rsidRPr="00000000">
              <w:rPr>
                <w:rtl w:val="0"/>
              </w:rPr>
              <w:t xml:space="preserve">morskim</w:t>
            </w:r>
            <w:r w:rsidDel="00000000" w:rsidR="00000000" w:rsidRPr="00000000">
              <w:rPr>
                <w:rtl w:val="0"/>
              </w:rPr>
              <w:t xml:space="preserve"> </w:t>
            </w:r>
            <w:r w:rsidDel="00000000" w:rsidR="00000000" w:rsidRPr="00000000">
              <w:rPr>
                <w:rtl w:val="0"/>
              </w:rPr>
              <w:t xml:space="preserve">orguljama</w:t>
            </w:r>
            <w:r w:rsidDel="00000000" w:rsidR="00000000" w:rsidRPr="00000000">
              <w:rPr>
                <w:rtl w:val="0"/>
              </w:rPr>
              <w:t xml:space="preserve">, nalaze se 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Hrvatska je poznata po Dioklecijanovoj palači, nalazi se u</w:t>
            </w:r>
          </w:p>
        </w:tc>
      </w:tr>
    </w:tbl>
    <w:p w:rsidR="00000000" w:rsidDel="00000000" w:rsidP="00000000" w:rsidRDefault="00000000" w:rsidRPr="00000000" w14:paraId="000000AE">
      <w:pPr>
        <w:pStyle w:val="Heading1"/>
        <w:spacing w:line="240" w:lineRule="auto"/>
        <w:rPr>
          <w:color w:val="ac910c"/>
        </w:rPr>
      </w:pPr>
      <w:bookmarkStart w:colFirst="0" w:colLast="0" w:name="_kq7a15m5pv3e" w:id="13"/>
      <w:bookmarkEnd w:id="13"/>
      <w:r w:rsidDel="00000000" w:rsidR="00000000" w:rsidRPr="00000000">
        <w:rPr>
          <w:color w:val="ac910c"/>
          <w:rtl w:val="0"/>
        </w:rPr>
        <w:t xml:space="preserve">4.2 Zadatak 12. SAD i Italija</w:t>
      </w:r>
    </w:p>
    <w:p w:rsidR="00000000" w:rsidDel="00000000" w:rsidP="00000000" w:rsidRDefault="00000000" w:rsidRPr="00000000" w14:paraId="000000AF">
      <w:pPr>
        <w:rPr/>
      </w:pPr>
      <w:r w:rsidDel="00000000" w:rsidR="00000000" w:rsidRPr="00000000">
        <w:rPr>
          <w:rtl w:val="0"/>
        </w:rPr>
        <w:t xml:space="preserve">More about your country and the world. Answer the following two questions.</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500.9765625" w:hRule="atLeast"/>
          <w:tblHeader w:val="0"/>
        </w:trPr>
        <w:tc>
          <w:tcPr>
            <w:tcBorders>
              <w:top w:color="000000" w:space="0" w:sz="18" w:val="single"/>
              <w:left w:color="000000" w:space="0" w:sz="0" w:val="nil"/>
              <w:bottom w:color="000000" w:space="0" w:sz="18" w:val="single"/>
              <w:right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Po čemu je poznat SAD?</w:t>
            </w:r>
          </w:p>
        </w:tc>
        <w:tc>
          <w:tcPr>
            <w:tcBorders>
              <w:top w:color="000000" w:space="0" w:sz="18" w:val="single"/>
              <w:left w:color="000000" w:space="0" w:sz="18"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Po čemu je poznata Italija?</w:t>
            </w:r>
          </w:p>
        </w:tc>
      </w:tr>
      <w:tr>
        <w:trPr>
          <w:cantSplit w:val="0"/>
          <w:tblHeader w:val="0"/>
        </w:trPr>
        <w:tc>
          <w:tcPr>
            <w:tcBorders>
              <w:top w:color="000000" w:space="0" w:sz="18" w:val="single"/>
              <w:left w:color="000000" w:space="0" w:sz="0" w:val="nil"/>
              <w:bottom w:color="000000" w:space="0" w:sz="4" w:val="dotted"/>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r>
          </w:p>
        </w:tc>
        <w:tc>
          <w:tcPr>
            <w:tcBorders>
              <w:top w:color="000000" w:space="0" w:sz="18" w:val="single"/>
              <w:left w:color="000000" w:space="0" w:sz="18"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r>
          </w:p>
        </w:tc>
        <w:tc>
          <w:tcPr>
            <w:tcBorders>
              <w:top w:color="000000" w:space="0" w:sz="4" w:val="dotted"/>
              <w:left w:color="000000" w:space="0" w:sz="18"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r>
          </w:p>
        </w:tc>
        <w:tc>
          <w:tcPr>
            <w:tcBorders>
              <w:top w:color="000000" w:space="0" w:sz="4" w:val="dotted"/>
              <w:left w:color="000000" w:space="0" w:sz="18"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r>
          </w:p>
        </w:tc>
        <w:tc>
          <w:tcPr>
            <w:tcBorders>
              <w:top w:color="000000" w:space="0" w:sz="4" w:val="dotted"/>
              <w:left w:color="000000" w:space="0" w:sz="18"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r>
          </w:p>
        </w:tc>
        <w:tc>
          <w:tcPr>
            <w:tcBorders>
              <w:top w:color="000000" w:space="0" w:sz="4" w:val="dotted"/>
              <w:left w:color="000000" w:space="0" w:sz="18"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r>
          </w:p>
        </w:tc>
      </w:tr>
    </w:tbl>
    <w:p w:rsidR="00000000" w:rsidDel="00000000" w:rsidP="00000000" w:rsidRDefault="00000000" w:rsidRPr="00000000" w14:paraId="000000BC">
      <w:pPr>
        <w:pStyle w:val="Heading1"/>
        <w:spacing w:line="240" w:lineRule="auto"/>
        <w:rPr>
          <w:color w:val="ac910c"/>
        </w:rPr>
      </w:pPr>
      <w:bookmarkStart w:colFirst="0" w:colLast="0" w:name="_cmjbdvpewo1h" w:id="14"/>
      <w:bookmarkEnd w:id="14"/>
      <w:r w:rsidDel="00000000" w:rsidR="00000000" w:rsidRPr="00000000">
        <w:rPr>
          <w:color w:val="ac910c"/>
          <w:rtl w:val="0"/>
        </w:rPr>
        <w:t xml:space="preserve">4.2 Zadatak 13. Jamesov izlet</w:t>
      </w:r>
    </w:p>
    <w:p w:rsidR="00000000" w:rsidDel="00000000" w:rsidP="00000000" w:rsidRDefault="00000000" w:rsidRPr="00000000" w14:paraId="000000BD">
      <w:pPr>
        <w:rPr/>
      </w:pPr>
      <w:r w:rsidDel="00000000" w:rsidR="00000000" w:rsidRPr="00000000">
        <w:rPr>
          <w:rtl w:val="0"/>
        </w:rPr>
        <w:t xml:space="preserve">🔊 Listen to </w:t>
      </w:r>
      <w:r w:rsidDel="00000000" w:rsidR="00000000" w:rsidRPr="00000000">
        <w:rPr>
          <w:b w:val="1"/>
          <w:bCs w:val="1"/>
          <w:rtl w:val="0"/>
        </w:rPr>
        <w:t xml:space="preserve">dialogue one</w:t>
      </w:r>
      <w:r w:rsidDel="00000000" w:rsidR="00000000" w:rsidRPr="00000000">
        <w:rPr>
          <w:rtl w:val="0"/>
        </w:rPr>
        <w:t xml:space="preserve"> and answer the questions.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hyperlink r:id="rId44">
              <w:r w:rsidDel="00000000" w:rsidR="00000000" w:rsidRPr="00000000">
                <w:rPr>
                  <w:color w:val="1155cc"/>
                  <w:u w:val="single"/>
                </w:rPr>
                <w:drawing>
                  <wp:inline distB="114300" distT="114300" distL="114300" distR="114300">
                    <wp:extent cx="1847850" cy="2540000"/>
                    <wp:effectExtent b="0" l="0" r="0" t="0"/>
                    <wp:docPr id="16" name="image2.png"/>
                    <a:graphic>
                      <a:graphicData uri="http://schemas.openxmlformats.org/drawingml/2006/picture">
                        <pic:pic>
                          <pic:nvPicPr>
                            <pic:cNvPr id="0" name="image2.png"/>
                            <pic:cNvPicPr preferRelativeResize="0"/>
                          </pic:nvPicPr>
                          <pic:blipFill>
                            <a:blip r:embed="rId45"/>
                            <a:srcRect b="0" l="0" r="0" t="0"/>
                            <a:stretch>
                              <a:fillRect/>
                            </a:stretch>
                          </pic:blipFill>
                          <pic:spPr>
                            <a:xfrm>
                              <a:off x="0" y="0"/>
                              <a:ext cx="1847850" cy="25400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hyperlink r:id="rId46">
              <w:r w:rsidDel="00000000" w:rsidR="00000000" w:rsidRPr="00000000">
                <w:rPr>
                  <w:color w:val="1155cc"/>
                  <w:u w:val="single"/>
                </w:rPr>
                <w:drawing>
                  <wp:inline distB="114300" distT="114300" distL="114300" distR="114300">
                    <wp:extent cx="1847850" cy="1384300"/>
                    <wp:effectExtent b="0" l="0" r="0" t="0"/>
                    <wp:docPr id="7" name="image14.png"/>
                    <a:graphic>
                      <a:graphicData uri="http://schemas.openxmlformats.org/drawingml/2006/picture">
                        <pic:pic>
                          <pic:nvPicPr>
                            <pic:cNvPr id="0" name="image14.png"/>
                            <pic:cNvPicPr preferRelativeResize="0"/>
                          </pic:nvPicPr>
                          <pic:blipFill>
                            <a:blip r:embed="rId47"/>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C0">
            <w:pPr>
              <w:spacing w:line="240" w:lineRule="auto"/>
              <w:rPr/>
            </w:pPr>
            <w:hyperlink r:id="rId48">
              <w:r w:rsidDel="00000000" w:rsidR="00000000" w:rsidRPr="00000000">
                <w:rPr>
                  <w:color w:val="1155cc"/>
                  <w:u w:val="single"/>
                </w:rPr>
                <w:drawing>
                  <wp:inline distB="114300" distT="114300" distL="114300" distR="114300">
                    <wp:extent cx="1847850" cy="1219200"/>
                    <wp:effectExtent b="0" l="0" r="0" t="0"/>
                    <wp:docPr id="3" name="image23.jpg"/>
                    <a:graphic>
                      <a:graphicData uri="http://schemas.openxmlformats.org/drawingml/2006/picture">
                        <pic:pic>
                          <pic:nvPicPr>
                            <pic:cNvPr id="0" name="image23.jpg"/>
                            <pic:cNvPicPr preferRelativeResize="0"/>
                          </pic:nvPicPr>
                          <pic:blipFill>
                            <a:blip r:embed="rId49"/>
                            <a:srcRect b="0" l="0" r="0" t="0"/>
                            <a:stretch>
                              <a:fillRect/>
                            </a:stretch>
                          </pic:blipFill>
                          <pic:spPr>
                            <a:xfrm>
                              <a:off x="0" y="0"/>
                              <a:ext cx="1847850" cy="12192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hyperlink r:id="rId50">
              <w:r w:rsidDel="00000000" w:rsidR="00000000" w:rsidRPr="00000000">
                <w:rPr>
                  <w:color w:val="1155cc"/>
                  <w:u w:val="single"/>
                </w:rPr>
                <w:drawing>
                  <wp:inline distB="114300" distT="114300" distL="114300" distR="114300">
                    <wp:extent cx="1847850" cy="2463800"/>
                    <wp:effectExtent b="0" l="0" r="0" t="0"/>
                    <wp:docPr id="9" name="image11.png"/>
                    <a:graphic>
                      <a:graphicData uri="http://schemas.openxmlformats.org/drawingml/2006/picture">
                        <pic:pic>
                          <pic:nvPicPr>
                            <pic:cNvPr id="0" name="image11.png"/>
                            <pic:cNvPicPr preferRelativeResize="0"/>
                          </pic:nvPicPr>
                          <pic:blipFill>
                            <a:blip r:embed="rId51"/>
                            <a:srcRect b="0" l="0" r="0" t="0"/>
                            <a:stretch>
                              <a:fillRect/>
                            </a:stretch>
                          </pic:blipFill>
                          <pic:spPr>
                            <a:xfrm>
                              <a:off x="0" y="0"/>
                              <a:ext cx="1847850" cy="24638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Krešimir Ćosić</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Kuća slavnih, SAD</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spomenik, Zadar</w:t>
            </w:r>
          </w:p>
        </w:tc>
      </w:tr>
    </w:tbl>
    <w:p w:rsidR="00000000" w:rsidDel="00000000" w:rsidP="00000000" w:rsidRDefault="00000000" w:rsidRPr="00000000" w14:paraId="000000C5">
      <w:pPr>
        <w:pStyle w:val="Heading2"/>
        <w:rPr/>
      </w:pPr>
      <w:bookmarkStart w:colFirst="0" w:colLast="0" w:name="_f1bwanof6mrg" w:id="15"/>
      <w:bookmarkEnd w:id="15"/>
      <w:r w:rsidDel="00000000" w:rsidR="00000000" w:rsidRPr="00000000">
        <w:rPr>
          <w:color w:val="f4d956"/>
          <w:rtl w:val="0"/>
        </w:rPr>
        <w:t xml:space="preserve">|</w:t>
      </w:r>
      <w:r w:rsidDel="00000000" w:rsidR="00000000" w:rsidRPr="00000000">
        <w:rPr>
          <w:rtl w:val="0"/>
        </w:rPr>
        <w:t xml:space="preserve"> Razumijevanje</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Gdje je bio James?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Što je vidio u gradovima?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Po čemu je poznat Zadar?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Po kome je poznat Zadar?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Što James misli kakav je Zadar?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Po čemu je poznat Nin?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Je li James bio u nacionalnom parku Paklenica?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w:t>
            </w:r>
          </w:p>
        </w:tc>
      </w:tr>
    </w:tbl>
    <w:p w:rsidR="00000000" w:rsidDel="00000000" w:rsidP="00000000" w:rsidRDefault="00000000" w:rsidRPr="00000000" w14:paraId="000000E2">
      <w:pPr>
        <w:pStyle w:val="Heading2"/>
        <w:rPr/>
      </w:pPr>
      <w:bookmarkStart w:colFirst="0" w:colLast="0" w:name="_8tq00famcbol" w:id="16"/>
      <w:bookmarkEnd w:id="16"/>
      <w:r w:rsidDel="00000000" w:rsidR="00000000" w:rsidRPr="00000000">
        <w:rPr>
          <w:color w:val="f4d956"/>
          <w:rtl w:val="0"/>
        </w:rPr>
        <w:t xml:space="preserve">|</w:t>
      </w:r>
      <w:r w:rsidDel="00000000" w:rsidR="00000000" w:rsidRPr="00000000">
        <w:rPr>
          <w:rtl w:val="0"/>
        </w:rPr>
        <w:t xml:space="preserve"> Razumijevanje</w:t>
      </w:r>
    </w:p>
    <w:p w:rsidR="00000000" w:rsidDel="00000000" w:rsidP="00000000" w:rsidRDefault="00000000" w:rsidRPr="00000000" w14:paraId="000000E3">
      <w:pPr>
        <w:rPr/>
      </w:pPr>
      <w:r w:rsidDel="00000000" w:rsidR="00000000" w:rsidRPr="00000000">
        <w:rPr>
          <w:rtl w:val="0"/>
        </w:rPr>
        <w:t xml:space="preserve">To answer the following question, you need to do a quick online search.</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Što ti želiš posjetiti u </w:t>
            </w:r>
            <w:hyperlink r:id="rId52">
              <w:r w:rsidDel="00000000" w:rsidR="00000000" w:rsidRPr="00000000">
                <w:rPr>
                  <w:color w:val="1155cc"/>
                  <w:u w:val="single"/>
                  <w:rtl w:val="0"/>
                </w:rPr>
                <w:t xml:space="preserve">Zadru</w:t>
              </w:r>
            </w:hyperlink>
            <w:r w:rsidDel="00000000" w:rsidR="00000000" w:rsidRPr="00000000">
              <w:rPr>
                <w:rtl w:val="0"/>
              </w:rPr>
              <w:t xml:space="preser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Kakav je </w:t>
            </w:r>
            <w:hyperlink r:id="rId53">
              <w:r w:rsidDel="00000000" w:rsidR="00000000" w:rsidRPr="00000000">
                <w:rPr>
                  <w:color w:val="1155cc"/>
                  <w:u w:val="single"/>
                  <w:rtl w:val="0"/>
                </w:rPr>
                <w:t xml:space="preserve">Nin</w:t>
              </w:r>
            </w:hyperlink>
            <w:r w:rsidDel="00000000" w:rsidR="00000000" w:rsidRPr="00000000">
              <w:rPr>
                <w:rtl w:val="0"/>
              </w:rPr>
              <w:t xml:space="preserve">? Je li </w:t>
            </w:r>
            <w:r w:rsidDel="00000000" w:rsidR="00000000" w:rsidRPr="00000000">
              <w:rPr>
                <w:rtl w:val="0"/>
              </w:rPr>
              <w:t xml:space="preserve">Nin</w:t>
            </w:r>
            <w:r w:rsidDel="00000000" w:rsidR="00000000" w:rsidRPr="00000000">
              <w:rPr>
                <w:rtl w:val="0"/>
              </w:rPr>
              <w:t xml:space="preserve"> zanimljiv grad? Želiš li posjetiti Nin?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t xml:space="preserve">- </w:t>
            </w:r>
          </w:p>
        </w:tc>
      </w:tr>
    </w:tbl>
    <w:p w:rsidR="00000000" w:rsidDel="00000000" w:rsidP="00000000" w:rsidRDefault="00000000" w:rsidRPr="00000000" w14:paraId="000000EC">
      <w:pPr>
        <w:pStyle w:val="Heading1"/>
        <w:spacing w:line="240" w:lineRule="auto"/>
        <w:rPr>
          <w:color w:val="ac910c"/>
        </w:rPr>
      </w:pPr>
      <w:bookmarkStart w:colFirst="0" w:colLast="0" w:name="_vrhekkm30gjh" w:id="17"/>
      <w:bookmarkEnd w:id="17"/>
      <w:r w:rsidDel="00000000" w:rsidR="00000000" w:rsidRPr="00000000">
        <w:rPr>
          <w:color w:val="ac910c"/>
          <w:rtl w:val="0"/>
        </w:rPr>
        <w:t xml:space="preserve">4.2 Zadatak 14. Planovi </w:t>
      </w:r>
    </w:p>
    <w:p w:rsidR="00000000" w:rsidDel="00000000" w:rsidP="00000000" w:rsidRDefault="00000000" w:rsidRPr="00000000" w14:paraId="000000ED">
      <w:pPr>
        <w:rPr/>
      </w:pPr>
      <w:r w:rsidDel="00000000" w:rsidR="00000000" w:rsidRPr="00000000">
        <w:rPr>
          <w:rtl w:val="0"/>
        </w:rPr>
        <w:t xml:space="preserve">🔊 Listen to </w:t>
      </w:r>
      <w:r w:rsidDel="00000000" w:rsidR="00000000" w:rsidRPr="00000000">
        <w:rPr>
          <w:b w:val="1"/>
          <w:bCs w:val="1"/>
          <w:rtl w:val="0"/>
        </w:rPr>
        <w:t xml:space="preserve">dialogue two</w:t>
      </w:r>
      <w:r w:rsidDel="00000000" w:rsidR="00000000" w:rsidRPr="00000000">
        <w:rPr>
          <w:rtl w:val="0"/>
        </w:rPr>
        <w:t xml:space="preserve"> and answer the questions.</w:t>
      </w:r>
    </w:p>
    <w:p w:rsidR="00000000" w:rsidDel="00000000" w:rsidP="00000000" w:rsidRDefault="00000000" w:rsidRPr="00000000" w14:paraId="000000EE">
      <w:pPr>
        <w:pStyle w:val="Heading2"/>
        <w:rPr/>
      </w:pPr>
      <w:bookmarkStart w:colFirst="0" w:colLast="0" w:name="_5uv5nmjcruni" w:id="18"/>
      <w:bookmarkEnd w:id="18"/>
      <w:r w:rsidDel="00000000" w:rsidR="00000000" w:rsidRPr="00000000">
        <w:rPr>
          <w:color w:val="f4d956"/>
          <w:rtl w:val="0"/>
        </w:rPr>
        <w:t xml:space="preserve">|</w:t>
      </w:r>
      <w:r w:rsidDel="00000000" w:rsidR="00000000" w:rsidRPr="00000000">
        <w:rPr>
          <w:rtl w:val="0"/>
        </w:rPr>
        <w:t xml:space="preserve"> Razumijevanje</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Koje još gradove James želi posjetiti u Hrvatskoj?</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rtl w:val="0"/>
              </w:rPr>
              <w:t xml:space="preserve">Tko planira Novu godinu zajedno?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rPr/>
            </w:pPr>
            <w:r w:rsidDel="00000000" w:rsidR="00000000" w:rsidRPr="00000000">
              <w:rPr>
                <w:rtl w:val="0"/>
              </w:rPr>
              <w:t xml:space="preserve">Što radi Ines za Novu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rPr/>
            </w:pPr>
            <w:r w:rsidDel="00000000" w:rsidR="00000000" w:rsidRPr="00000000">
              <w:rPr>
                <w:rtl w:val="0"/>
              </w:rPr>
              <w:t xml:space="preserve">Tko živi u Zagrebu?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F">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0">
            <w:pPr>
              <w:spacing w:line="240" w:lineRule="auto"/>
              <w:rPr/>
            </w:pPr>
            <w:r w:rsidDel="00000000" w:rsidR="00000000" w:rsidRPr="00000000">
              <w:rPr>
                <w:rtl w:val="0"/>
              </w:rPr>
              <w:t xml:space="preserve">Ide li Luka u Zagreb za Novu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3">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4">
            <w:pPr>
              <w:spacing w:line="240" w:lineRule="auto"/>
              <w:rPr/>
            </w:pPr>
            <w:r w:rsidDel="00000000" w:rsidR="00000000" w:rsidRPr="00000000">
              <w:rPr>
                <w:rtl w:val="0"/>
              </w:rPr>
              <w:t xml:space="preserve">Znamo li kada oni idu u Dubrovnik?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rPr/>
            </w:pPr>
            <w:r w:rsidDel="00000000" w:rsidR="00000000" w:rsidRPr="00000000">
              <w:rPr>
                <w:rtl w:val="0"/>
              </w:rPr>
              <w:t xml:space="preserve">-</w:t>
            </w:r>
          </w:p>
        </w:tc>
      </w:tr>
    </w:tbl>
    <w:p w:rsidR="00000000" w:rsidDel="00000000" w:rsidP="00000000" w:rsidRDefault="00000000" w:rsidRPr="00000000" w14:paraId="00000107">
      <w:pPr>
        <w:pStyle w:val="Heading1"/>
        <w:spacing w:line="240" w:lineRule="auto"/>
        <w:rPr>
          <w:color w:val="ac910c"/>
        </w:rPr>
      </w:pPr>
      <w:bookmarkStart w:colFirst="0" w:colLast="0" w:name="_ytsi8mnm4csn" w:id="19"/>
      <w:bookmarkEnd w:id="19"/>
      <w:r w:rsidDel="00000000" w:rsidR="00000000" w:rsidRPr="00000000">
        <w:rPr>
          <w:color w:val="ac910c"/>
          <w:rtl w:val="0"/>
        </w:rPr>
        <w:t xml:space="preserve">4.2 Zadatak 15. O čemu i o kome?</w:t>
      </w:r>
    </w:p>
    <w:p w:rsidR="00000000" w:rsidDel="00000000" w:rsidP="00000000" w:rsidRDefault="00000000" w:rsidRPr="00000000" w14:paraId="00000108">
      <w:pPr>
        <w:rPr/>
      </w:pPr>
      <w:r w:rsidDel="00000000" w:rsidR="00000000" w:rsidRPr="00000000">
        <w:rPr>
          <w:rtl w:val="0"/>
        </w:rPr>
        <w:t xml:space="preserve">Based on our previous activities, write about what and whom would you like to do </w:t>
      </w:r>
      <w:r w:rsidDel="00000000" w:rsidR="00000000" w:rsidRPr="00000000">
        <w:rPr>
          <w:rtl w:val="0"/>
        </w:rPr>
        <w:t xml:space="preserve">research on? You</w:t>
      </w:r>
      <w:r w:rsidDel="00000000" w:rsidR="00000000" w:rsidRPr="00000000">
        <w:rPr>
          <w:rtl w:val="0"/>
        </w:rPr>
        <w:t xml:space="preserve"> can choose more than one field/person. If needed, add any other field/person if not listed here. This is your personal interest. </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A">
            <w:pPr>
              <w:spacing w:line="240" w:lineRule="auto"/>
              <w:rPr/>
            </w:pPr>
            <w:r w:rsidDel="00000000" w:rsidR="00000000" w:rsidRPr="00000000">
              <w:rPr>
                <w:rtl w:val="0"/>
              </w:rPr>
              <w:t xml:space="preserve">O čemu želiš istraživati?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rtl w:val="0"/>
              </w:rPr>
              <w:t xml:space="preserve">- Želim istraživati o… </w:t>
            </w:r>
          </w:p>
        </w:tc>
      </w:tr>
    </w:tbl>
    <w:p w:rsidR="00000000" w:rsidDel="00000000" w:rsidP="00000000" w:rsidRDefault="00000000" w:rsidRPr="00000000" w14:paraId="0000010D">
      <w:pPr>
        <w:rPr/>
      </w:pPr>
      <w:r w:rsidDel="00000000" w:rsidR="00000000" w:rsidRPr="00000000">
        <w:rPr>
          <w:rtl w:val="0"/>
        </w:rPr>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rPr/>
            </w:pPr>
            <w:r w:rsidDel="00000000" w:rsidR="00000000" w:rsidRPr="00000000">
              <w:rPr>
                <w:rtl w:val="0"/>
              </w:rPr>
              <w:t xml:space="preserve">arhitekturi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rPr/>
            </w:pPr>
            <w:r w:rsidDel="00000000" w:rsidR="00000000" w:rsidRPr="00000000">
              <w:rPr>
                <w:rtl w:val="0"/>
              </w:rPr>
              <w:t xml:space="preserve">arheologiji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rPr/>
            </w:pPr>
            <w:r w:rsidDel="00000000" w:rsidR="00000000" w:rsidRPr="00000000">
              <w:rPr>
                <w:rtl w:val="0"/>
              </w:rPr>
              <w:t xml:space="preserve">prirodi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tl w:val="0"/>
              </w:rPr>
              <w:t xml:space="preserve">politici</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12">
            <w:pPr>
              <w:spacing w:line="240" w:lineRule="auto"/>
              <w:rPr/>
            </w:pPr>
            <w:r w:rsidDel="00000000" w:rsidR="00000000" w:rsidRPr="00000000">
              <w:rPr>
                <w:rtl w:val="0"/>
              </w:rPr>
              <w:t xml:space="preserve">književnosti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rPr/>
            </w:pPr>
            <w:r w:rsidDel="00000000" w:rsidR="00000000" w:rsidRPr="00000000">
              <w:rPr>
                <w:rtl w:val="0"/>
              </w:rPr>
              <w:t xml:space="preserve">znanosti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rPr/>
            </w:pPr>
            <w:r w:rsidDel="00000000" w:rsidR="00000000" w:rsidRPr="00000000">
              <w:rPr>
                <w:rtl w:val="0"/>
              </w:rPr>
              <w:t xml:space="preserve">umjetnosti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15">
            <w:pPr>
              <w:spacing w:line="240" w:lineRule="auto"/>
              <w:rPr/>
            </w:pPr>
            <w:r w:rsidDel="00000000" w:rsidR="00000000" w:rsidRPr="00000000">
              <w:rPr>
                <w:rtl w:val="0"/>
              </w:rPr>
              <w:t xml:space="preserve">jeziku</w:t>
            </w:r>
            <w:r w:rsidDel="00000000" w:rsidR="00000000" w:rsidRPr="00000000">
              <w:rPr>
                <w:rtl w:val="0"/>
              </w:rPr>
            </w:r>
          </w:p>
        </w:tc>
      </w:tr>
    </w:tbl>
    <w:p w:rsidR="00000000" w:rsidDel="00000000" w:rsidP="00000000" w:rsidRDefault="00000000" w:rsidRPr="00000000" w14:paraId="00000116">
      <w:pPr>
        <w:rPr/>
      </w:pPr>
      <w:r w:rsidDel="00000000" w:rsidR="00000000" w:rsidRPr="00000000">
        <w:rPr>
          <w:rtl w:val="0"/>
        </w:rPr>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7">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rPr/>
            </w:pPr>
            <w:r w:rsidDel="00000000" w:rsidR="00000000" w:rsidRPr="00000000">
              <w:rPr>
                <w:rtl w:val="0"/>
              </w:rPr>
              <w:t xml:space="preserve">O kome želiš istraživati?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A">
            <w:pPr>
              <w:spacing w:line="240" w:lineRule="auto"/>
              <w:rPr/>
            </w:pPr>
            <w:r w:rsidDel="00000000" w:rsidR="00000000" w:rsidRPr="00000000">
              <w:rPr>
                <w:rtl w:val="0"/>
              </w:rPr>
              <w:t xml:space="preserve">- Želim istraživati o...</w:t>
            </w:r>
          </w:p>
        </w:tc>
      </w:tr>
    </w:tbl>
    <w:p w:rsidR="00000000" w:rsidDel="00000000" w:rsidP="00000000" w:rsidRDefault="00000000" w:rsidRPr="00000000" w14:paraId="0000011B">
      <w:pPr>
        <w:rPr/>
      </w:pPr>
      <w:r w:rsidDel="00000000" w:rsidR="00000000" w:rsidRPr="00000000">
        <w:rPr>
          <w:rtl w:val="0"/>
        </w:rPr>
        <w:t xml:space="preserve">     </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1C">
            <w:pPr>
              <w:spacing w:line="240" w:lineRule="auto"/>
              <w:jc w:val="center"/>
              <w:rPr/>
            </w:pPr>
            <w:r w:rsidDel="00000000" w:rsidR="00000000" w:rsidRPr="00000000">
              <w:rPr>
                <w:rtl w:val="0"/>
              </w:rPr>
              <w:t xml:space="preserve">Marku Maruliću</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1D">
            <w:pPr>
              <w:spacing w:line="240" w:lineRule="auto"/>
              <w:jc w:val="center"/>
              <w:rPr/>
            </w:pPr>
            <w:r w:rsidDel="00000000" w:rsidR="00000000" w:rsidRPr="00000000">
              <w:rPr>
                <w:rtl w:val="0"/>
              </w:rPr>
              <w:t xml:space="preserve">Vasku</w:t>
            </w:r>
            <w:r w:rsidDel="00000000" w:rsidR="00000000" w:rsidRPr="00000000">
              <w:rPr>
                <w:rtl w:val="0"/>
              </w:rPr>
              <w:t xml:space="preserve"> </w:t>
            </w:r>
            <w:r w:rsidDel="00000000" w:rsidR="00000000" w:rsidRPr="00000000">
              <w:rPr>
                <w:rtl w:val="0"/>
              </w:rPr>
              <w:t xml:space="preserve">Lipovcu</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1E">
            <w:pPr>
              <w:spacing w:line="240" w:lineRule="auto"/>
              <w:jc w:val="center"/>
              <w:rPr/>
            </w:pPr>
            <w:r w:rsidDel="00000000" w:rsidR="00000000" w:rsidRPr="00000000">
              <w:rPr>
                <w:rtl w:val="0"/>
              </w:rPr>
              <w:t xml:space="preserve">Ljudevitu Gaju</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1F">
            <w:pPr>
              <w:spacing w:line="240" w:lineRule="auto"/>
              <w:jc w:val="center"/>
              <w:rPr/>
            </w:pPr>
            <w:r w:rsidDel="00000000" w:rsidR="00000000" w:rsidRPr="00000000">
              <w:rPr>
                <w:rtl w:val="0"/>
              </w:rPr>
              <w:t xml:space="preserve">Bartolu</w:t>
            </w:r>
            <w:r w:rsidDel="00000000" w:rsidR="00000000" w:rsidRPr="00000000">
              <w:rPr>
                <w:rtl w:val="0"/>
              </w:rPr>
              <w:t xml:space="preserve"> Kašiću</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20">
            <w:pPr>
              <w:spacing w:line="240" w:lineRule="auto"/>
              <w:jc w:val="center"/>
              <w:rPr/>
            </w:pPr>
            <w:r w:rsidDel="00000000" w:rsidR="00000000" w:rsidRPr="00000000">
              <w:rPr>
                <w:rtl w:val="0"/>
              </w:rPr>
              <w:t xml:space="preserve">Milki Babović</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21">
            <w:pPr>
              <w:spacing w:line="240" w:lineRule="auto"/>
              <w:jc w:val="center"/>
              <w:rPr/>
            </w:pPr>
            <w:r w:rsidDel="00000000" w:rsidR="00000000" w:rsidRPr="00000000">
              <w:rPr>
                <w:rtl w:val="0"/>
              </w:rPr>
              <w:t xml:space="preserve">Slavi Raškaj</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22">
            <w:pPr>
              <w:spacing w:line="240" w:lineRule="auto"/>
              <w:jc w:val="center"/>
              <w:rPr/>
            </w:pPr>
            <w:r w:rsidDel="00000000" w:rsidR="00000000" w:rsidRPr="00000000">
              <w:rPr>
                <w:rtl w:val="0"/>
              </w:rPr>
              <w:t xml:space="preserve">Mariji</w:t>
            </w:r>
            <w:r w:rsidDel="00000000" w:rsidR="00000000" w:rsidRPr="00000000">
              <w:rPr>
                <w:rtl w:val="0"/>
              </w:rPr>
              <w:t xml:space="preserve"> Jurić </w:t>
            </w:r>
            <w:r w:rsidDel="00000000" w:rsidR="00000000" w:rsidRPr="00000000">
              <w:rPr>
                <w:rtl w:val="0"/>
              </w:rPr>
              <w:t xml:space="preserve">Zagorki</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123">
            <w:pPr>
              <w:spacing w:line="240" w:lineRule="auto"/>
              <w:jc w:val="center"/>
              <w:rPr/>
            </w:pPr>
            <w:r w:rsidDel="00000000" w:rsidR="00000000" w:rsidRPr="00000000">
              <w:rPr>
                <w:rtl w:val="0"/>
              </w:rPr>
              <w:t xml:space="preserve">Zdravki</w:t>
            </w:r>
            <w:r w:rsidDel="00000000" w:rsidR="00000000" w:rsidRPr="00000000">
              <w:rPr>
                <w:rtl w:val="0"/>
              </w:rPr>
              <w:t xml:space="preserve"> Krstulović</w:t>
            </w:r>
          </w:p>
        </w:tc>
      </w:tr>
    </w:tbl>
    <w:p w:rsidR="00000000" w:rsidDel="00000000" w:rsidP="00000000" w:rsidRDefault="00000000" w:rsidRPr="00000000" w14:paraId="00000124">
      <w:pPr>
        <w:rPr/>
      </w:pPr>
      <w:r w:rsidDel="00000000" w:rsidR="00000000" w:rsidRPr="00000000">
        <w:rPr>
          <w:rtl w:val="0"/>
        </w:rPr>
        <w:t xml:space="preserve"> </w:t>
      </w:r>
    </w:p>
    <w:p w:rsidR="00000000" w:rsidDel="00000000" w:rsidP="00000000" w:rsidRDefault="00000000" w:rsidRPr="00000000" w14:paraId="00000125">
      <w:pPr>
        <w:rPr/>
      </w:pPr>
      <w:r w:rsidDel="00000000" w:rsidR="00000000" w:rsidRPr="00000000">
        <w:rPr>
          <w:rtl w:val="0"/>
        </w:rPr>
        <w:t xml:space="preserve">First, write down your answers in complete sentences. Then, talk with your classmates to find out their answers (interests).</w:t>
      </w:r>
    </w:p>
    <w:p w:rsidR="00000000" w:rsidDel="00000000" w:rsidP="00000000" w:rsidRDefault="00000000" w:rsidRPr="00000000" w14:paraId="00000126">
      <w:pPr>
        <w:pStyle w:val="Heading4"/>
        <w:rPr/>
      </w:pPr>
      <w:bookmarkStart w:colFirst="0" w:colLast="0" w:name="_z5wp2uhc3ab8" w:id="20"/>
      <w:bookmarkEnd w:id="20"/>
      <w:r w:rsidDel="00000000" w:rsidR="00000000" w:rsidRPr="00000000">
        <w:rPr>
          <w:rtl w:val="0"/>
        </w:rPr>
        <w:t xml:space="preserve">Na primjer: Ja želim istraživati o sportu. Želim pisati o Goranu Ivaniševiću ili o Novaku Đokoviću.</w:t>
      </w:r>
    </w:p>
    <w:p w:rsidR="00000000" w:rsidDel="00000000" w:rsidP="00000000" w:rsidRDefault="00000000" w:rsidRPr="00000000" w14:paraId="00000127">
      <w:pPr>
        <w:pStyle w:val="Heading1"/>
        <w:spacing w:line="240" w:lineRule="auto"/>
        <w:rPr>
          <w:color w:val="ac910c"/>
        </w:rPr>
      </w:pPr>
      <w:bookmarkStart w:colFirst="0" w:colLast="0" w:name="_i1s5pyzamik6" w:id="21"/>
      <w:bookmarkEnd w:id="21"/>
      <w:r w:rsidDel="00000000" w:rsidR="00000000" w:rsidRPr="00000000">
        <w:rPr>
          <w:color w:val="ac910c"/>
          <w:rtl w:val="0"/>
        </w:rPr>
        <w:t xml:space="preserve">4.2 Zadatak 16. Tvoji interesi</w:t>
      </w:r>
    </w:p>
    <w:p w:rsidR="00000000" w:rsidDel="00000000" w:rsidP="00000000" w:rsidRDefault="00000000" w:rsidRPr="00000000" w14:paraId="00000128">
      <w:pPr>
        <w:rPr/>
      </w:pPr>
      <w:r w:rsidDel="00000000" w:rsidR="00000000" w:rsidRPr="00000000">
        <w:rPr>
          <w:rtl w:val="0"/>
        </w:rPr>
        <w:t xml:space="preserve">Read the following questions. First, answer them so they are true for you. Then, talk with your classmate to find out his/her answers.</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A">
            <w:pPr>
              <w:spacing w:line="240" w:lineRule="auto"/>
              <w:rPr/>
            </w:pPr>
            <w:r w:rsidDel="00000000" w:rsidR="00000000" w:rsidRPr="00000000">
              <w:rPr>
                <w:rtl w:val="0"/>
              </w:rPr>
              <w:t xml:space="preserve">O kome često pričaš?</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E">
            <w:pPr>
              <w:spacing w:line="240" w:lineRule="auto"/>
              <w:rPr/>
            </w:pPr>
            <w:r w:rsidDel="00000000" w:rsidR="00000000" w:rsidRPr="00000000">
              <w:rPr>
                <w:rtl w:val="0"/>
              </w:rPr>
              <w:t xml:space="preserve">O kome želiš istraživati?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2">
            <w:pPr>
              <w:spacing w:line="240" w:lineRule="auto"/>
              <w:rPr/>
            </w:pPr>
            <w:r w:rsidDel="00000000" w:rsidR="00000000" w:rsidRPr="00000000">
              <w:rPr>
                <w:rtl w:val="0"/>
              </w:rPr>
              <w:t xml:space="preserve">O čemu često razmišljaš? [razmišljati - to think of]</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5">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6">
            <w:pPr>
              <w:spacing w:line="240" w:lineRule="auto"/>
              <w:rPr/>
            </w:pPr>
            <w:r w:rsidDel="00000000" w:rsidR="00000000" w:rsidRPr="00000000">
              <w:rPr>
                <w:rtl w:val="0"/>
              </w:rPr>
              <w:t xml:space="preserve">O čemu sanjaš? [sanjati - to dream of)]</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9">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A">
            <w:pPr>
              <w:spacing w:line="240" w:lineRule="auto"/>
              <w:rPr/>
            </w:pPr>
            <w:r w:rsidDel="00000000" w:rsidR="00000000" w:rsidRPr="00000000">
              <w:rPr>
                <w:rtl w:val="0"/>
              </w:rPr>
              <w:t xml:space="preserve">O čemu želiš pričati?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D">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E">
            <w:pPr>
              <w:spacing w:line="240" w:lineRule="auto"/>
              <w:rPr/>
            </w:pPr>
            <w:r w:rsidDel="00000000" w:rsidR="00000000" w:rsidRPr="00000000">
              <w:rPr>
                <w:rtl w:val="0"/>
              </w:rPr>
              <w:t xml:space="preserve">O čemu želiš istraživati?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0">
            <w:pPr>
              <w:spacing w:line="240" w:lineRule="auto"/>
              <w:rPr/>
            </w:pPr>
            <w:r w:rsidDel="00000000" w:rsidR="00000000" w:rsidRPr="00000000">
              <w:rPr>
                <w:rtl w:val="0"/>
              </w:rPr>
              <w:t xml:space="preserve">-</w:t>
            </w:r>
          </w:p>
        </w:tc>
      </w:tr>
    </w:tbl>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t xml:space="preserve">Images used in this document are from </w:t>
      </w:r>
      <w:hyperlink r:id="rId54">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144">
      <w:pPr>
        <w:rPr/>
      </w:pPr>
      <w:r w:rsidDel="00000000" w:rsidR="00000000" w:rsidRPr="00000000">
        <w:rPr>
          <w:rtl w:val="0"/>
        </w:rPr>
      </w:r>
    </w:p>
    <w:sectPr>
      <w:headerReference r:id="rId55" w:type="default"/>
      <w:footerReference r:id="rId5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Andik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8">
    <w:pPr>
      <w:rPr/>
    </w:pPr>
    <w:r w:rsidDel="00000000" w:rsidR="00000000" w:rsidRPr="00000000">
      <w:rPr/>
      <w:drawing>
        <wp:inline distB="114300" distT="114300" distL="114300" distR="114300">
          <wp:extent cx="941832" cy="329641"/>
          <wp:effectExtent b="0" l="0" r="0" t="0"/>
          <wp:docPr id="1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 name="image24.png"/>
          <a:graphic>
            <a:graphicData uri="http://schemas.openxmlformats.org/drawingml/2006/picture">
              <pic:pic>
                <pic:nvPicPr>
                  <pic:cNvPr id="0" name="image24.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5">
    <w:pPr>
      <w:jc w:val="right"/>
      <w:rPr>
        <w:b w:val="1"/>
        <w:bCs w:val="1"/>
        <w:sz w:val="24"/>
        <w:szCs w:val="24"/>
      </w:rPr>
    </w:pPr>
    <w:r w:rsidDel="00000000" w:rsidR="00000000" w:rsidRPr="00000000">
      <w:rPr>
        <w:b w:val="1"/>
        <w:bCs w:val="1"/>
        <w:sz w:val="28"/>
        <w:szCs w:val="28"/>
        <w:rtl w:val="0"/>
      </w:rPr>
      <w:t xml:space="preserve">4 |</w:t>
    </w:r>
    <w:r w:rsidDel="00000000" w:rsidR="00000000" w:rsidRPr="00000000">
      <w:rPr>
        <w:b w:val="1"/>
        <w:bCs w:val="1"/>
        <w:sz w:val="24"/>
        <w:szCs w:val="24"/>
        <w:rtl w:val="0"/>
      </w:rPr>
      <w:t xml:space="preserve"> Modul 2: Rad na satu</w:t>
    </w:r>
  </w:p>
  <w:p w:rsidR="00000000" w:rsidDel="00000000" w:rsidP="00000000" w:rsidRDefault="00000000" w:rsidRPr="00000000" w14:paraId="00000146">
    <w:pPr>
      <w:jc w:val="right"/>
      <w:rPr>
        <w:i w:val="1"/>
        <w:iCs w:val="1"/>
        <w:sz w:val="24"/>
        <w:szCs w:val="24"/>
      </w:rPr>
    </w:pPr>
    <w:r w:rsidDel="00000000" w:rsidR="00000000" w:rsidRPr="00000000">
      <w:rPr>
        <w:i w:val="1"/>
        <w:iCs w:val="1"/>
        <w:sz w:val="24"/>
        <w:szCs w:val="24"/>
        <w:rtl w:val="0"/>
      </w:rPr>
      <w:t xml:space="preserve">Što je bilo, bilo je</w:t>
    </w:r>
  </w:p>
  <w:p w:rsidR="00000000" w:rsidDel="00000000" w:rsidP="00000000" w:rsidRDefault="00000000" w:rsidRPr="00000000" w14:paraId="0000014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CellMar/>
    </w:tblPr>
  </w:style>
  <w:style w:type="table" w:styleId="Table7">
    <w:basedOn w:val="TableNormal"/>
    <w:tblPr>
      <w:tblStyleRowBandSize w:val="1"/>
      <w:tblStyleColBandSize w:val="1"/>
      <w:tblCellMar/>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en.wikipedia.org/wiki/Sea_organ#/media/File:Sea_organ_Zadar_1.jpg" TargetMode="External"/><Relationship Id="rId42" Type="http://schemas.openxmlformats.org/officeDocument/2006/relationships/hyperlink" Target="https://commons.wikimedia.org/wiki/File:Peristyle,_Split_1.jpg" TargetMode="External"/><Relationship Id="rId41" Type="http://schemas.openxmlformats.org/officeDocument/2006/relationships/image" Target="media/image12.png"/><Relationship Id="rId44" Type="http://schemas.openxmlformats.org/officeDocument/2006/relationships/hyperlink" Target="https://en.wikipedia.org/wiki/Kre%C5%A1imir_%C4%86osi%C4%87#/media/File:Kre%C5%A1imir_%C4%86osi%C4%87_1970.jpg" TargetMode="External"/><Relationship Id="rId43" Type="http://schemas.openxmlformats.org/officeDocument/2006/relationships/image" Target="media/image19.png"/><Relationship Id="rId46" Type="http://schemas.openxmlformats.org/officeDocument/2006/relationships/hyperlink" Target="https://commons.wikimedia.org/wiki/File:Naismith_Memorial_Basketball_Hall_of_Fame.jpg" TargetMode="External"/><Relationship Id="rId45"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png"/><Relationship Id="rId48" Type="http://schemas.openxmlformats.org/officeDocument/2006/relationships/hyperlink" Target="https://www.flickr.com/photos/mark6mauno/2368552256" TargetMode="External"/><Relationship Id="rId47" Type="http://schemas.openxmlformats.org/officeDocument/2006/relationships/image" Target="media/image14.png"/><Relationship Id="rId49" Type="http://schemas.openxmlformats.org/officeDocument/2006/relationships/image" Target="media/image23.jpg"/><Relationship Id="rId5" Type="http://schemas.openxmlformats.org/officeDocument/2006/relationships/styles" Target="styles.xml"/><Relationship Id="rId6" Type="http://schemas.openxmlformats.org/officeDocument/2006/relationships/hyperlink" Target="https://en.wikipedia.org/wiki/Kre%C5%A1imir_%C4%86osi%C4%87#/media/File:Kre%C5%A1imir_%C4%86osi%C4%87_1970.jpg" TargetMode="External"/><Relationship Id="rId7" Type="http://schemas.openxmlformats.org/officeDocument/2006/relationships/image" Target="media/image9.png"/><Relationship Id="rId8" Type="http://schemas.openxmlformats.org/officeDocument/2006/relationships/hyperlink" Target="https://commons.wikimedia.org/wiki/File:Emilija_Koki%C4%87.jpg" TargetMode="External"/><Relationship Id="rId31" Type="http://schemas.openxmlformats.org/officeDocument/2006/relationships/image" Target="media/image22.png"/><Relationship Id="rId30" Type="http://schemas.openxmlformats.org/officeDocument/2006/relationships/hyperlink" Target="https://commons.wikimedia.org/wiki/File:Casco_viejo_de_Dubrovnik,_Croacia,_2014-04-13,_DD_18.JPG" TargetMode="External"/><Relationship Id="rId33" Type="http://schemas.openxmlformats.org/officeDocument/2006/relationships/image" Target="media/image4.png"/><Relationship Id="rId32" Type="http://schemas.openxmlformats.org/officeDocument/2006/relationships/hyperlink" Target="https://en.wikipedia.org/wiki/Trako%C5%A1%C4%87an_Castle#/media/File:Trako%C5%A1%C4%87an_2007.JPG" TargetMode="External"/><Relationship Id="rId35" Type="http://schemas.openxmlformats.org/officeDocument/2006/relationships/image" Target="media/image8.png"/><Relationship Id="rId34" Type="http://schemas.openxmlformats.org/officeDocument/2006/relationships/hyperlink" Target="https://en.wikipedia.org/wiki/Pula_Arena#/media/File:The_new_old_amphitheater_in_Pula_Istria_(19629095974).jpg" TargetMode="External"/><Relationship Id="rId37" Type="http://schemas.openxmlformats.org/officeDocument/2006/relationships/image" Target="media/image10.png"/><Relationship Id="rId36" Type="http://schemas.openxmlformats.org/officeDocument/2006/relationships/hyperlink" Target="https://en.wikipedia.org/wiki/St._Mark%27s_Church,_Zagreb#/media/File:St._Mark's_Church,_Zagreb_(js).jpg" TargetMode="External"/><Relationship Id="rId39" Type="http://schemas.openxmlformats.org/officeDocument/2006/relationships/image" Target="media/image15.png"/><Relationship Id="rId38" Type="http://schemas.openxmlformats.org/officeDocument/2006/relationships/hyperlink" Target="https://en.wikipedia.org/wiki/Zlatni_Rat#/media/File:Golden_Cape.jpg" TargetMode="External"/><Relationship Id="rId20" Type="http://schemas.openxmlformats.org/officeDocument/2006/relationships/hyperlink" Target="https://openclipart.org/detail/191755/soccer-ball" TargetMode="External"/><Relationship Id="rId22" Type="http://schemas.openxmlformats.org/officeDocument/2006/relationships/hyperlink" Target="https://openclipart.org/detail/300612/material-theater-masks-icon" TargetMode="External"/><Relationship Id="rId21" Type="http://schemas.openxmlformats.org/officeDocument/2006/relationships/image" Target="media/image3.png"/><Relationship Id="rId24" Type="http://schemas.openxmlformats.org/officeDocument/2006/relationships/hyperlink" Target="https://pixabay.com/vectors/book-notebook-paper-text-textbook-2028349/" TargetMode="External"/><Relationship Id="rId23" Type="http://schemas.openxmlformats.org/officeDocument/2006/relationships/image" Target="media/image20.png"/><Relationship Id="rId26" Type="http://schemas.openxmlformats.org/officeDocument/2006/relationships/hyperlink" Target="https://en.wikipedia.org/wiki/Hum,_Croatia#/media/File:Hum_01.jpg" TargetMode="External"/><Relationship Id="rId25" Type="http://schemas.openxmlformats.org/officeDocument/2006/relationships/image" Target="media/image7.png"/><Relationship Id="rId28" Type="http://schemas.openxmlformats.org/officeDocument/2006/relationships/hyperlink" Target="https://en.wikipedia.org/wiki/%C5%A0ibenik_Cathedral#/media/File:Cathedral_of_St._James,_%C5%A0ibenik_01.jpg" TargetMode="External"/><Relationship Id="rId27" Type="http://schemas.openxmlformats.org/officeDocument/2006/relationships/image" Target="media/image21.png"/><Relationship Id="rId29" Type="http://schemas.openxmlformats.org/officeDocument/2006/relationships/image" Target="media/image13.png"/><Relationship Id="rId51" Type="http://schemas.openxmlformats.org/officeDocument/2006/relationships/image" Target="media/image11.png"/><Relationship Id="rId50" Type="http://schemas.openxmlformats.org/officeDocument/2006/relationships/hyperlink" Target="https://en.wikipedia.org/wiki/Kre%C5%A1imir_%C4%86osi%C4%87#/media/File:Kip_Kre%C5%A1imira_%C4%86osi%C4%87a_na_Vi%C5%A1njiku,_Zadar_-_sjeveroistok.jpg" TargetMode="External"/><Relationship Id="rId53" Type="http://schemas.openxmlformats.org/officeDocument/2006/relationships/hyperlink" Target="https://www.nin.hr/hr" TargetMode="External"/><Relationship Id="rId52" Type="http://schemas.openxmlformats.org/officeDocument/2006/relationships/hyperlink" Target="https://zadar.travel/hr/" TargetMode="External"/><Relationship Id="rId11" Type="http://schemas.openxmlformats.org/officeDocument/2006/relationships/image" Target="media/image18.png"/><Relationship Id="rId55" Type="http://schemas.openxmlformats.org/officeDocument/2006/relationships/header" Target="header1.xml"/><Relationship Id="rId10" Type="http://schemas.openxmlformats.org/officeDocument/2006/relationships/hyperlink" Target="https://hr.wikipedia.org/wiki/Josip_Genda#/media/Datoteka:Dalmatinski_ve%C5%A1tit-Genda-Gena.jpg" TargetMode="External"/><Relationship Id="rId54" Type="http://schemas.openxmlformats.org/officeDocument/2006/relationships/hyperlink" Target="https://docs.google.com/document/d/1K9lKXca22ofedqFCbs-rQmP-BzoXLiD4iNTw3DEXhK0/edit#heading=h.hwzea726ton1" TargetMode="External"/><Relationship Id="rId13" Type="http://schemas.openxmlformats.org/officeDocument/2006/relationships/image" Target="media/image6.png"/><Relationship Id="rId12" Type="http://schemas.openxmlformats.org/officeDocument/2006/relationships/hyperlink" Target="https://commons.wikimedia.org/wiki/File:Zoran_Primorac-001.JPG" TargetMode="External"/><Relationship Id="rId56" Type="http://schemas.openxmlformats.org/officeDocument/2006/relationships/footer" Target="footer1.xml"/><Relationship Id="rId15" Type="http://schemas.openxmlformats.org/officeDocument/2006/relationships/image" Target="media/image25.png"/><Relationship Id="rId14" Type="http://schemas.openxmlformats.org/officeDocument/2006/relationships/hyperlink" Target="https://hr.wikipedia.org/wiki/Marko_Popovi%C4%87#/media/Datoteka:Marko_Popovic_by_Augustas_Didzgalvis.jpg" TargetMode="External"/><Relationship Id="rId17" Type="http://schemas.openxmlformats.org/officeDocument/2006/relationships/image" Target="media/image16.png"/><Relationship Id="rId16" Type="http://schemas.openxmlformats.org/officeDocument/2006/relationships/hyperlink" Target="https://hr.wikipedia.org/wiki/Luka_Modri%C4%87#/media/Datoteka:ISL-HRV_(7).jpg" TargetMode="External"/><Relationship Id="rId19" Type="http://schemas.openxmlformats.org/officeDocument/2006/relationships/image" Target="media/image5.png"/><Relationship Id="rId18" Type="http://schemas.openxmlformats.org/officeDocument/2006/relationships/hyperlink" Target="https://openclipart.org/detail/327767/microphone"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ndika-regular.ttf"/><Relationship Id="rId2" Type="http://schemas.openxmlformats.org/officeDocument/2006/relationships/font" Target="fonts/Andika-bold.ttf"/><Relationship Id="rId3" Type="http://schemas.openxmlformats.org/officeDocument/2006/relationships/font" Target="fonts/Andika-italic.ttf"/><Relationship Id="rId4" Type="http://schemas.openxmlformats.org/officeDocument/2006/relationships/font" Target="fonts/Andika-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