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5q2r3517h39c" w:id="0"/>
      <w:bookmarkEnd w:id="0"/>
      <w:r w:rsidDel="00000000" w:rsidR="00000000" w:rsidRPr="00000000">
        <w:rPr>
          <w:rtl w:val="0"/>
        </w:rPr>
        <w:t xml:space="preserve">7 </w:t>
      </w:r>
      <w:r w:rsidDel="00000000" w:rsidR="00000000" w:rsidRPr="00000000">
        <w:rPr>
          <w:color w:val="16a85c"/>
          <w:rtl w:val="0"/>
        </w:rPr>
        <w:t xml:space="preserve">|</w:t>
      </w:r>
      <w:r w:rsidDel="00000000" w:rsidR="00000000" w:rsidRPr="00000000">
        <w:rPr>
          <w:rtl w:val="0"/>
        </w:rPr>
        <w:t xml:space="preserve"> 2 </w:t>
      </w:r>
      <w:r w:rsidDel="00000000" w:rsidR="00000000" w:rsidRPr="00000000">
        <w:rPr>
          <w:color w:val="16a85c"/>
          <w:rtl w:val="0"/>
        </w:rPr>
        <w:t xml:space="preserve">|</w:t>
      </w:r>
      <w:r w:rsidDel="00000000" w:rsidR="00000000" w:rsidRPr="00000000">
        <w:rPr>
          <w:rtl w:val="0"/>
        </w:rPr>
        <w:t xml:space="preserve"> Lekcija 2: Plan putovanja</w:t>
      </w:r>
    </w:p>
    <w:p w:rsidR="00000000" w:rsidDel="00000000" w:rsidP="00000000" w:rsidRDefault="00000000" w:rsidRPr="00000000" w14:paraId="00000002">
      <w:pPr>
        <w:pStyle w:val="Heading1"/>
        <w:spacing w:line="240" w:lineRule="auto"/>
        <w:rPr>
          <w:color w:val="16a85c"/>
        </w:rPr>
      </w:pPr>
      <w:bookmarkStart w:colFirst="0" w:colLast="0" w:name="_okikpbbqkdnv" w:id="1"/>
      <w:bookmarkEnd w:id="1"/>
      <w:r w:rsidDel="00000000" w:rsidR="00000000" w:rsidRPr="00000000">
        <w:rPr>
          <w:color w:val="16a85c"/>
          <w:rtl w:val="0"/>
        </w:rPr>
        <w:t xml:space="preserve">7.2 Zadatak 5. Kakav je?</w:t>
      </w:r>
    </w:p>
    <w:p w:rsidR="00000000" w:rsidDel="00000000" w:rsidP="00000000" w:rsidRDefault="00000000" w:rsidRPr="00000000" w14:paraId="00000003">
      <w:pPr>
        <w:rPr/>
      </w:pPr>
      <w:r w:rsidDel="00000000" w:rsidR="00000000" w:rsidRPr="00000000">
        <w:rPr>
          <w:rtl w:val="0"/>
        </w:rPr>
        <w:t xml:space="preserve">Search online for four different images of any type of local Croatian transportation and copy-paste them in the table below.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color w:val="b7b7b7"/>
              </w:rPr>
            </w:pPr>
            <w:r w:rsidDel="00000000" w:rsidR="00000000" w:rsidRPr="00000000">
              <w:rPr>
                <w:color w:val="b7b7b7"/>
                <w:rtl w:val="0"/>
              </w:rPr>
              <w:t xml:space="preserve">copy-paste image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rPr>
                <w:color w:val="b7b7b7"/>
              </w:rPr>
            </w:pPr>
            <w:r w:rsidDel="00000000" w:rsidR="00000000" w:rsidRPr="00000000">
              <w:rPr>
                <w:color w:val="b7b7b7"/>
                <w:rtl w:val="0"/>
              </w:rPr>
              <w:t xml:space="preserve">copy-paste image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color w:val="b7b7b7"/>
              </w:rPr>
            </w:pPr>
            <w:r w:rsidDel="00000000" w:rsidR="00000000" w:rsidRPr="00000000">
              <w:rPr>
                <w:color w:val="b7b7b7"/>
                <w:rtl w:val="0"/>
              </w:rPr>
              <w:t xml:space="preserve">copy-paste image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color w:val="b7b7b7"/>
              </w:rPr>
            </w:pPr>
            <w:r w:rsidDel="00000000" w:rsidR="00000000" w:rsidRPr="00000000">
              <w:rPr>
                <w:color w:val="b7b7b7"/>
                <w:rtl w:val="0"/>
              </w:rPr>
              <w:t xml:space="preserve">copy-paste image #4</w:t>
            </w:r>
          </w:p>
        </w:tc>
      </w:tr>
    </w:tbl>
    <w:p w:rsidR="00000000" w:rsidDel="00000000" w:rsidP="00000000" w:rsidRDefault="00000000" w:rsidRPr="00000000" w14:paraId="00000008">
      <w:pPr>
        <w:rPr/>
      </w:pPr>
      <w:r w:rsidDel="00000000" w:rsidR="00000000" w:rsidRPr="00000000">
        <w:rPr>
          <w:rtl w:val="0"/>
        </w:rPr>
        <w:t xml:space="preserve">Now, compare them according to your opinion by using the comparatives listed below. One example is given to you.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jc w:val="center"/>
              <w:rPr/>
            </w:pPr>
            <w:r w:rsidDel="00000000" w:rsidR="00000000" w:rsidRPr="00000000">
              <w:rPr>
                <w:rtl w:val="0"/>
              </w:rPr>
              <w:t xml:space="preserve">skuplji</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jc w:val="center"/>
              <w:rPr/>
            </w:pPr>
            <w:r w:rsidDel="00000000" w:rsidR="00000000" w:rsidRPr="00000000">
              <w:rPr>
                <w:rtl w:val="0"/>
              </w:rPr>
              <w:t xml:space="preserve">povoljniji</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jc w:val="center"/>
              <w:rPr/>
            </w:pPr>
            <w:r w:rsidDel="00000000" w:rsidR="00000000" w:rsidRPr="00000000">
              <w:rPr>
                <w:rtl w:val="0"/>
              </w:rPr>
              <w:t xml:space="preserve">jeftiniji</w:t>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jc w:val="center"/>
              <w:rPr/>
            </w:pPr>
            <w:r w:rsidDel="00000000" w:rsidR="00000000" w:rsidRPr="00000000">
              <w:rPr>
                <w:rtl w:val="0"/>
              </w:rPr>
              <w:t xml:space="preserve">brži</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jc w:val="center"/>
              <w:rPr/>
            </w:pPr>
            <w:r w:rsidDel="00000000" w:rsidR="00000000" w:rsidRPr="00000000">
              <w:rPr>
                <w:rtl w:val="0"/>
              </w:rPr>
              <w:t xml:space="preserve">sporiji</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jc w:val="center"/>
              <w:rPr/>
            </w:pPr>
            <w:r w:rsidDel="00000000" w:rsidR="00000000" w:rsidRPr="00000000">
              <w:rPr>
                <w:rtl w:val="0"/>
              </w:rPr>
              <w:t xml:space="preserve">noviji</w:t>
            </w:r>
          </w:p>
        </w:tc>
      </w:tr>
      <w:tr>
        <w:trPr>
          <w:cantSplit w:val="0"/>
          <w:trHeight w:val="440" w:hRule="atLeast"/>
          <w:tblHeader w:val="0"/>
        </w:trPr>
        <w:tc>
          <w:tcPr>
            <w:gridSpan w:val="3"/>
            <w:tcBorders>
              <w:top w:color="ffffff" w:space="0" w:sz="24" w:val="single"/>
              <w:left w:color="ffffff" w:space="0" w:sz="8" w:val="single"/>
              <w:bottom w:color="000000" w:space="0" w:sz="4" w:val="dott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pPr>
            <w:r w:rsidDel="00000000" w:rsidR="00000000" w:rsidRPr="00000000">
              <w:rPr>
                <w:rFonts w:ascii="Arial Unicode MS" w:cs="Arial Unicode MS" w:eastAsia="Arial Unicode MS" w:hAnsi="Arial Unicode MS"/>
                <w:rtl w:val="0"/>
              </w:rPr>
              <w:t xml:space="preserve">→ Avion je udobniji nego brod.</w:t>
            </w:r>
          </w:p>
        </w:tc>
      </w:tr>
      <w:tr>
        <w:trPr>
          <w:cantSplit w:val="0"/>
          <w:trHeight w:val="440" w:hRule="atLeast"/>
          <w:tblHeader w:val="0"/>
        </w:trPr>
        <w:tc>
          <w:tcPr>
            <w:gridSpan w:val="3"/>
            <w:tcBorders>
              <w:top w:color="000000" w:space="0" w:sz="4" w:val="dotted"/>
              <w:left w:color="ffffff" w:space="0" w:sz="8" w:val="single"/>
              <w:bottom w:color="000000" w:space="0" w:sz="4" w:val="dott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440" w:hRule="atLeast"/>
          <w:tblHeader w:val="0"/>
        </w:trPr>
        <w:tc>
          <w:tcPr>
            <w:gridSpan w:val="3"/>
            <w:tcBorders>
              <w:top w:color="000000" w:space="0" w:sz="4" w:val="dotted"/>
              <w:left w:color="ffffff" w:space="0" w:sz="8" w:val="single"/>
              <w:bottom w:color="000000" w:space="0" w:sz="4" w:val="dott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440" w:hRule="atLeast"/>
          <w:tblHeader w:val="0"/>
        </w:trPr>
        <w:tc>
          <w:tcPr>
            <w:gridSpan w:val="3"/>
            <w:tcBorders>
              <w:top w:color="000000" w:space="0" w:sz="4" w:val="dotted"/>
              <w:left w:color="ffffff" w:space="0" w:sz="8" w:val="single"/>
              <w:bottom w:color="000000" w:space="0" w:sz="4" w:val="dott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440" w:hRule="atLeast"/>
          <w:tblHeader w:val="0"/>
        </w:trPr>
        <w:tc>
          <w:tcPr>
            <w:gridSpan w:val="3"/>
            <w:tcBorders>
              <w:top w:color="000000" w:space="0" w:sz="4" w:val="dotted"/>
              <w:left w:color="ffffff" w:space="0" w:sz="8" w:val="single"/>
              <w:bottom w:color="000000" w:space="0" w:sz="4" w:val="dott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440" w:hRule="atLeast"/>
          <w:tblHeader w:val="0"/>
        </w:trPr>
        <w:tc>
          <w:tcPr>
            <w:gridSpan w:val="3"/>
            <w:tcBorders>
              <w:top w:color="000000" w:space="0" w:sz="4" w:val="dotted"/>
              <w:left w:color="ffffff" w:space="0" w:sz="8" w:val="single"/>
              <w:bottom w:color="000000" w:space="0" w:sz="4" w:val="dott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440" w:hRule="atLeast"/>
          <w:tblHeader w:val="0"/>
        </w:trPr>
        <w:tc>
          <w:tcPr>
            <w:gridSpan w:val="3"/>
            <w:tcBorders>
              <w:top w:color="000000" w:space="0" w:sz="4" w:val="dotted"/>
              <w:left w:color="ffffff" w:space="0" w:sz="8" w:val="single"/>
              <w:bottom w:color="000000" w:space="0" w:sz="4" w:val="dott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024">
      <w:pPr>
        <w:pStyle w:val="Heading1"/>
        <w:spacing w:line="240" w:lineRule="auto"/>
        <w:rPr>
          <w:color w:val="16a85c"/>
        </w:rPr>
      </w:pPr>
      <w:bookmarkStart w:colFirst="0" w:colLast="0" w:name="_y6wlwh8s0711" w:id="2"/>
      <w:bookmarkEnd w:id="2"/>
      <w:r w:rsidDel="00000000" w:rsidR="00000000" w:rsidRPr="00000000">
        <w:rPr>
          <w:color w:val="16a85c"/>
          <w:rtl w:val="0"/>
        </w:rPr>
        <w:t xml:space="preserve">7.2 Zadatak 6. Kakav je?</w:t>
      </w:r>
    </w:p>
    <w:p w:rsidR="00000000" w:rsidDel="00000000" w:rsidP="00000000" w:rsidRDefault="00000000" w:rsidRPr="00000000" w14:paraId="00000025">
      <w:pPr>
        <w:rPr/>
      </w:pPr>
      <w:r w:rsidDel="00000000" w:rsidR="00000000" w:rsidRPr="00000000">
        <w:rPr>
          <w:rtl w:val="0"/>
        </w:rPr>
        <w:t xml:space="preserve">👥 Look at </w:t>
      </w:r>
      <w:r w:rsidDel="00000000" w:rsidR="00000000" w:rsidRPr="00000000">
        <w:rPr>
          <w:b w:val="1"/>
          <w:rtl w:val="0"/>
        </w:rPr>
        <w:t xml:space="preserve">Zadatak 13</w:t>
      </w:r>
      <w:r w:rsidDel="00000000" w:rsidR="00000000" w:rsidRPr="00000000">
        <w:rPr>
          <w:rtl w:val="0"/>
        </w:rPr>
        <w:t xml:space="preserve"> from today’s class session again. Meet with one of your classmates and share your plans for the upcoming weekend trip. You cannot work with the same person as you did during class. The goal is to share your plans with different people. Be sure to comment on your classmate’s ideas and ask for more information. </w:t>
      </w:r>
    </w:p>
    <w:p w:rsidR="00000000" w:rsidDel="00000000" w:rsidP="00000000" w:rsidRDefault="00000000" w:rsidRPr="00000000" w14:paraId="00000026">
      <w:pPr>
        <w:pStyle w:val="Heading2"/>
        <w:spacing w:line="240" w:lineRule="auto"/>
        <w:rPr/>
      </w:pPr>
      <w:bookmarkStart w:colFirst="0" w:colLast="0" w:name="_dhz734it48x5" w:id="3"/>
      <w:bookmarkEnd w:id="3"/>
      <w:r w:rsidDel="00000000" w:rsidR="00000000" w:rsidRPr="00000000">
        <w:rPr>
          <w:color w:val="16a85c"/>
          <w:rtl w:val="0"/>
        </w:rPr>
        <w:t xml:space="preserve">|</w:t>
      </w:r>
      <w:r w:rsidDel="00000000" w:rsidR="00000000" w:rsidRPr="00000000">
        <w:rPr>
          <w:rtl w:val="0"/>
        </w:rPr>
        <w:t xml:space="preserve"> Pitanja</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t xml:space="preserve">Kamo ideš?</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S kim putuješ? Zašto?</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rtl w:val="0"/>
              </w:rPr>
              <w:t xml:space="preserve">Čime putuješ?</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U koliko sati je polazak?</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rtl w:val="0"/>
              </w:rPr>
              <w:t xml:space="preserve">U koliko sati je dolazak?</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t xml:space="preserve">Što ćeš raditi/posjetiti na destinaciji?</w:t>
            </w:r>
          </w:p>
        </w:tc>
      </w:tr>
    </w:tbl>
    <w:p w:rsidR="00000000" w:rsidDel="00000000" w:rsidP="00000000" w:rsidRDefault="00000000" w:rsidRPr="00000000" w14:paraId="0000002D">
      <w:pPr>
        <w:pStyle w:val="Heading1"/>
        <w:spacing w:line="240" w:lineRule="auto"/>
        <w:rPr>
          <w:color w:val="16a85c"/>
        </w:rPr>
      </w:pPr>
      <w:bookmarkStart w:colFirst="0" w:colLast="0" w:name="_9eayxo1ewhhh" w:id="4"/>
      <w:bookmarkEnd w:id="4"/>
      <w:r w:rsidDel="00000000" w:rsidR="00000000" w:rsidRPr="00000000">
        <w:rPr>
          <w:color w:val="16a85c"/>
          <w:rtl w:val="0"/>
        </w:rPr>
        <w:t xml:space="preserve">7.2 Zadatak 7. Kamo i čime putuješ?</w:t>
      </w:r>
    </w:p>
    <w:p w:rsidR="00000000" w:rsidDel="00000000" w:rsidP="00000000" w:rsidRDefault="00000000" w:rsidRPr="00000000" w14:paraId="0000002E">
      <w:pPr>
        <w:rPr/>
      </w:pPr>
      <w:r w:rsidDel="00000000" w:rsidR="00000000" w:rsidRPr="00000000">
        <w:rPr>
          <w:rtl w:val="0"/>
        </w:rPr>
        <w:t xml:space="preserve">Continuation of Zadatak 10 from our class session. Let’s say you are currently in Zagreb and in class you have already picked where you want to go. You also researched one option on how to get to your destination. You researched a train, bus, or plane itinerary to get to your destination. Now it’s time to investigate the second preferred way to get to your destination.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jc w:val="center"/>
              <w:rPr/>
            </w:pPr>
            <w:hyperlink r:id="rId6">
              <w:r w:rsidDel="00000000" w:rsidR="00000000" w:rsidRPr="00000000">
                <w:rPr>
                  <w:color w:val="1155cc"/>
                  <w:u w:val="single"/>
                </w:rPr>
                <w:drawing>
                  <wp:inline distB="114300" distT="114300" distL="114300" distR="114300">
                    <wp:extent cx="689574" cy="519419"/>
                    <wp:effectExtent b="0" l="0" r="0" t="0"/>
                    <wp:docPr id="3"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689574" cy="519419"/>
                            </a:xfrm>
                            <a:prstGeom prst="rect"/>
                            <a:ln/>
                          </pic:spPr>
                        </pic:pic>
                      </a:graphicData>
                    </a:graphic>
                  </wp:inline>
                </w:drawing>
              </w:r>
            </w:hyperlink>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jc w:val="center"/>
              <w:rPr/>
            </w:pPr>
            <w:hyperlink r:id="rId8">
              <w:r w:rsidDel="00000000" w:rsidR="00000000" w:rsidRPr="00000000">
                <w:rPr>
                  <w:color w:val="1155cc"/>
                  <w:u w:val="single"/>
                </w:rPr>
                <w:drawing>
                  <wp:inline distB="114300" distT="114300" distL="114300" distR="114300">
                    <wp:extent cx="1076515" cy="547381"/>
                    <wp:effectExtent b="0" l="0" r="0" t="0"/>
                    <wp:docPr id="9"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1076515" cy="547381"/>
                            </a:xfrm>
                            <a:prstGeom prst="rect"/>
                            <a:ln/>
                          </pic:spPr>
                        </pic:pic>
                      </a:graphicData>
                    </a:graphic>
                  </wp:inline>
                </w:drawing>
              </w:r>
            </w:hyperlink>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jc w:val="center"/>
              <w:rPr/>
            </w:pPr>
            <w:hyperlink r:id="rId10">
              <w:r w:rsidDel="00000000" w:rsidR="00000000" w:rsidRPr="00000000">
                <w:rPr>
                  <w:color w:val="1155cc"/>
                  <w:u w:val="single"/>
                </w:rPr>
                <w:drawing>
                  <wp:inline distB="114300" distT="114300" distL="114300" distR="114300">
                    <wp:extent cx="471488" cy="541968"/>
                    <wp:effectExtent b="0" l="0" r="0" t="0"/>
                    <wp:docPr id="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71488" cy="541968"/>
                            </a:xfrm>
                            <a:prstGeom prst="rect"/>
                            <a:ln/>
                          </pic:spPr>
                        </pic:pic>
                      </a:graphicData>
                    </a:graphic>
                  </wp:inline>
                </w:drawing>
              </w:r>
            </w:hyperlink>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jc w:val="center"/>
              <w:rPr/>
            </w:pPr>
            <w:hyperlink r:id="rId12">
              <w:r w:rsidDel="00000000" w:rsidR="00000000" w:rsidRPr="00000000">
                <w:rPr>
                  <w:color w:val="1155cc"/>
                  <w:u w:val="single"/>
                  <w:rtl w:val="0"/>
                </w:rPr>
                <w:t xml:space="preserve">Željeznički kolodvor</w:t>
              </w:r>
            </w:hyperlink>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jc w:val="center"/>
              <w:rPr/>
            </w:pPr>
            <w:hyperlink r:id="rId13">
              <w:r w:rsidDel="00000000" w:rsidR="00000000" w:rsidRPr="00000000">
                <w:rPr>
                  <w:color w:val="1155cc"/>
                  <w:u w:val="single"/>
                  <w:rtl w:val="0"/>
                </w:rPr>
                <w:t xml:space="preserve">Autobusni kolodvor</w:t>
              </w:r>
            </w:hyperlink>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jc w:val="center"/>
              <w:rPr/>
            </w:pPr>
            <w:hyperlink r:id="rId14">
              <w:r w:rsidDel="00000000" w:rsidR="00000000" w:rsidRPr="00000000">
                <w:rPr>
                  <w:color w:val="1155cc"/>
                  <w:u w:val="single"/>
                  <w:rtl w:val="0"/>
                </w:rPr>
                <w:t xml:space="preserve">Zračna luka</w:t>
              </w:r>
            </w:hyperlink>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Find two possible time slots to leave to your destination and when you will come back. You will need to present both options later on to your classmate and discuss which option is better for you. You will also need to compare these options with the one you did in class. What is the best way to travel to your destination?</w:t>
      </w:r>
    </w:p>
    <w:p w:rsidR="00000000" w:rsidDel="00000000" w:rsidP="00000000" w:rsidRDefault="00000000" w:rsidRPr="00000000" w14:paraId="00000037">
      <w:pPr>
        <w:rPr/>
      </w:pPr>
      <w:r w:rsidDel="00000000" w:rsidR="00000000" w:rsidRPr="00000000">
        <w:rPr/>
        <w:drawing>
          <wp:inline distB="114300" distT="114300" distL="114300" distR="114300">
            <wp:extent cx="5943600" cy="736600"/>
            <wp:effectExtent b="0" l="0" r="0" t="0"/>
            <wp:docPr id="4"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5943600" cy="7366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rPr/>
      </w:pPr>
      <w:r w:rsidDel="00000000" w:rsidR="00000000" w:rsidRPr="00000000">
        <w:rPr/>
        <w:drawing>
          <wp:inline distB="114300" distT="114300" distL="114300" distR="114300">
            <wp:extent cx="5943600" cy="914400"/>
            <wp:effectExtent b="0" l="0" r="0" t="0"/>
            <wp:docPr id="7"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59436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rPr/>
      </w:pPr>
      <w:r w:rsidDel="00000000" w:rsidR="00000000" w:rsidRPr="00000000">
        <w:rPr/>
        <w:drawing>
          <wp:inline distB="114300" distT="114300" distL="114300" distR="114300">
            <wp:extent cx="5943600" cy="838200"/>
            <wp:effectExtent b="0" l="0" r="0" t="0"/>
            <wp:docPr id="10"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5943600" cy="838200"/>
                    </a:xfrm>
                    <a:prstGeom prst="rect"/>
                    <a:ln/>
                  </pic:spPr>
                </pic:pic>
              </a:graphicData>
            </a:graphic>
          </wp:inline>
        </w:drawing>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5940"/>
        <w:tblGridChange w:id="0">
          <w:tblGrid>
            <w:gridCol w:w="3420"/>
            <w:gridCol w:w="5940"/>
          </w:tblGrid>
        </w:tblGridChange>
      </w:tblGrid>
      <w:tr>
        <w:trPr>
          <w:cantSplit w:val="0"/>
          <w:trHeight w:val="440" w:hRule="atLeast"/>
          <w:tblHeader w:val="0"/>
        </w:trPr>
        <w:tc>
          <w:tcPr>
            <w:gridSpan w:val="2"/>
            <w:tcBorders>
              <w:top w:color="000000" w:space="0" w:sz="18" w:val="single"/>
              <w:left w:color="000000" w:space="0" w:sz="0" w:val="nil"/>
              <w:bottom w:color="000000" w:space="0" w:sz="18" w:val="single"/>
              <w:right w:color="000000" w:space="0" w:sz="4"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pPr>
            <w:r w:rsidDel="00000000" w:rsidR="00000000" w:rsidRPr="00000000">
              <w:rPr>
                <w:rtl w:val="0"/>
              </w:rPr>
              <w:t xml:space="preserve">Opcija br. 1</w:t>
            </w:r>
          </w:p>
        </w:tc>
      </w:tr>
      <w:tr>
        <w:trPr>
          <w:cantSplit w:val="0"/>
          <w:tblHeader w:val="0"/>
        </w:trPr>
        <w:tc>
          <w:tcPr>
            <w:tcBorders>
              <w:top w:color="000000" w:space="0" w:sz="18" w:val="single"/>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pPr>
            <w:r w:rsidDel="00000000" w:rsidR="00000000" w:rsidRPr="00000000">
              <w:rPr>
                <w:rtl w:val="0"/>
              </w:rPr>
              <w:t xml:space="preserve">Polazak: </w:t>
            </w:r>
          </w:p>
        </w:tc>
        <w:tc>
          <w:tcPr>
            <w:tcBorders>
              <w:top w:color="000000" w:space="0" w:sz="18" w:val="single"/>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pPr>
            <w:r w:rsidDel="00000000" w:rsidR="00000000" w:rsidRPr="00000000">
              <w:rPr>
                <w:rtl w:val="0"/>
              </w:rPr>
              <w:t xml:space="preserve">Povratak: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rtl w:val="0"/>
              </w:rPr>
              <w:t xml:space="preserve">Koliko traje put?</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pPr>
            <w:r w:rsidDel="00000000" w:rsidR="00000000" w:rsidRPr="00000000">
              <w:rPr>
                <w:rtl w:val="0"/>
              </w:rPr>
              <w:t xml:space="preserve">Koliko košta povratna karta?</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pPr>
            <w:r w:rsidDel="00000000" w:rsidR="00000000" w:rsidRPr="00000000">
              <w:rPr>
                <w:rtl w:val="0"/>
              </w:rPr>
            </w:r>
          </w:p>
        </w:tc>
      </w:tr>
      <w:tr>
        <w:trPr>
          <w:cantSplit w:val="0"/>
          <w:trHeight w:val="440" w:hRule="atLeast"/>
          <w:tblHeader w:val="0"/>
        </w:trPr>
        <w:tc>
          <w:tcPr>
            <w:gridSpan w:val="2"/>
            <w:tcBorders>
              <w:top w:color="000000" w:space="0" w:sz="18" w:val="single"/>
              <w:left w:color="000000" w:space="0" w:sz="0" w:val="nil"/>
              <w:bottom w:color="000000" w:space="0" w:sz="18" w:val="single"/>
              <w:right w:color="000000" w:space="0" w:sz="4"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rtl w:val="0"/>
              </w:rPr>
              <w:t xml:space="preserve">Opcija br. 2</w:t>
            </w:r>
          </w:p>
        </w:tc>
      </w:tr>
      <w:tr>
        <w:trPr>
          <w:cantSplit w:val="0"/>
          <w:tblHeader w:val="0"/>
        </w:trPr>
        <w:tc>
          <w:tcPr>
            <w:tcBorders>
              <w:top w:color="000000" w:space="0" w:sz="18" w:val="single"/>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r w:rsidDel="00000000" w:rsidR="00000000" w:rsidRPr="00000000">
              <w:rPr>
                <w:rtl w:val="0"/>
              </w:rPr>
              <w:t xml:space="preserve">Polazak: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tl w:val="0"/>
              </w:rPr>
              <w:t xml:space="preserve">Povratak: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pPr>
            <w:r w:rsidDel="00000000" w:rsidR="00000000" w:rsidRPr="00000000">
              <w:rPr>
                <w:rtl w:val="0"/>
              </w:rPr>
              <w:t xml:space="preserve">Koliko traje put?</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rtl w:val="0"/>
              </w:rPr>
              <w:t xml:space="preserve">Koliko košta povratna karta?</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rPr/>
            </w:pPr>
            <w:r w:rsidDel="00000000" w:rsidR="00000000" w:rsidRPr="00000000">
              <w:rPr>
                <w:rtl w:val="0"/>
              </w:rPr>
            </w:r>
          </w:p>
        </w:tc>
      </w:tr>
    </w:tb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 Meet with your classmate and discuss your options. Present both of the options from this assignment, together with the findings that you did in class. Ask your classmate for suggestions and what you should do. Provide some additional comments on your classmate’s plans. Submit your video recording online. </w:t>
      </w:r>
    </w:p>
    <w:p w:rsidR="00000000" w:rsidDel="00000000" w:rsidP="00000000" w:rsidRDefault="00000000" w:rsidRPr="00000000" w14:paraId="00000050">
      <w:pPr>
        <w:pStyle w:val="Heading1"/>
        <w:spacing w:line="240" w:lineRule="auto"/>
        <w:rPr>
          <w:color w:val="16a85c"/>
        </w:rPr>
      </w:pPr>
      <w:bookmarkStart w:colFirst="0" w:colLast="0" w:name="_xnxx34lkvxhq" w:id="5"/>
      <w:bookmarkEnd w:id="5"/>
      <w:r w:rsidDel="00000000" w:rsidR="00000000" w:rsidRPr="00000000">
        <w:rPr>
          <w:color w:val="16a85c"/>
          <w:rtl w:val="0"/>
        </w:rPr>
        <w:t xml:space="preserve">7.2 Zadatak 8. S dragim prijateljima</w:t>
      </w:r>
    </w:p>
    <w:p w:rsidR="00000000" w:rsidDel="00000000" w:rsidP="00000000" w:rsidRDefault="00000000" w:rsidRPr="00000000" w14:paraId="00000051">
      <w:pPr>
        <w:rPr/>
      </w:pPr>
      <w:r w:rsidDel="00000000" w:rsidR="00000000" w:rsidRPr="00000000">
        <w:rPr>
          <w:rtl w:val="0"/>
        </w:rPr>
        <w:t xml:space="preserve">You want to go for a weekend trip with your classmates (Friday-Sunday) in the city where you study. Do some online research on where you would like to go, what you would like to do there, and how to get there. Use an actual web source for the chosen transportation. Find at least two possible time slots for when to leave and come back. Present your ideas in a video recording and post it for others to watch. Everyone should reply to all videos with their comments, saying if they want to go there or not. Include specific reasons for your choices in your video.  </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8">
              <w:r w:rsidDel="00000000" w:rsidR="00000000" w:rsidRPr="00000000">
                <w:rPr>
                  <w:color w:val="1155cc"/>
                  <w:u w:val="single"/>
                </w:rPr>
                <w:drawing>
                  <wp:inline distB="114300" distT="114300" distL="114300" distR="114300">
                    <wp:extent cx="2838450" cy="2127896"/>
                    <wp:effectExtent b="0" l="0" r="0" t="0"/>
                    <wp:docPr id="2" name="image6.png"/>
                    <a:graphic>
                      <a:graphicData uri="http://schemas.openxmlformats.org/drawingml/2006/picture">
                        <pic:pic>
                          <pic:nvPicPr>
                            <pic:cNvPr id="0" name="image6.png"/>
                            <pic:cNvPicPr preferRelativeResize="0"/>
                          </pic:nvPicPr>
                          <pic:blipFill>
                            <a:blip r:embed="rId19"/>
                            <a:srcRect b="2017" l="0" r="0" t="0"/>
                            <a:stretch>
                              <a:fillRect/>
                            </a:stretch>
                          </pic:blipFill>
                          <pic:spPr>
                            <a:xfrm>
                              <a:off x="0" y="0"/>
                              <a:ext cx="2838450" cy="2127896"/>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20">
              <w:r w:rsidDel="00000000" w:rsidR="00000000" w:rsidRPr="00000000">
                <w:rPr>
                  <w:color w:val="1155cc"/>
                  <w:u w:val="single"/>
                </w:rPr>
                <w:drawing>
                  <wp:inline distB="114300" distT="114300" distL="114300" distR="114300">
                    <wp:extent cx="2838450" cy="2133600"/>
                    <wp:effectExtent b="0" l="0" r="0" t="0"/>
                    <wp:docPr id="5"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2838450" cy="213360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54">
      <w:pPr>
        <w:rPr/>
      </w:pPr>
      <w:r w:rsidDel="00000000" w:rsidR="00000000" w:rsidRPr="00000000">
        <w:rPr>
          <w:rtl w:val="0"/>
        </w:rPr>
        <w:t xml:space="preserve">Before you start your video recording and you invite your friends to join you, answer the questions below as they will help you formulate your invitation/presentation. </w:t>
      </w:r>
    </w:p>
    <w:p w:rsidR="00000000" w:rsidDel="00000000" w:rsidP="00000000" w:rsidRDefault="00000000" w:rsidRPr="00000000" w14:paraId="00000055">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5940"/>
        <w:tblGridChange w:id="0">
          <w:tblGrid>
            <w:gridCol w:w="3420"/>
            <w:gridCol w:w="5940"/>
          </w:tblGrid>
        </w:tblGridChange>
      </w:tblGrid>
      <w:tr>
        <w:trPr>
          <w:cantSplit w:val="0"/>
          <w:trHeight w:val="440" w:hRule="atLeast"/>
          <w:tblHeader w:val="0"/>
        </w:trPr>
        <w:tc>
          <w:tcPr>
            <w:gridSpan w:val="2"/>
            <w:tcBorders>
              <w:top w:color="000000" w:space="0" w:sz="18" w:val="single"/>
              <w:left w:color="000000" w:space="0" w:sz="0" w:val="nil"/>
              <w:bottom w:color="000000" w:space="0" w:sz="18" w:val="single"/>
              <w:right w:color="000000" w:space="0" w:sz="4"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pPr>
            <w:r w:rsidDel="00000000" w:rsidR="00000000" w:rsidRPr="00000000">
              <w:rPr>
                <w:rtl w:val="0"/>
              </w:rPr>
              <w:t xml:space="preserve">Opcija br. 1</w:t>
            </w:r>
          </w:p>
        </w:tc>
      </w:tr>
      <w:tr>
        <w:trPr>
          <w:cantSplit w:val="0"/>
          <w:tblHeader w:val="0"/>
        </w:trPr>
        <w:tc>
          <w:tcPr>
            <w:tcBorders>
              <w:top w:color="000000" w:space="0" w:sz="18" w:val="single"/>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Destinacija (zašto): </w:t>
            </w:r>
          </w:p>
        </w:tc>
        <w:tc>
          <w:tcPr>
            <w:tcBorders>
              <w:top w:color="000000" w:space="0" w:sz="18" w:val="single"/>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rPr/>
            </w:pPr>
            <w:r w:rsidDel="00000000" w:rsidR="00000000" w:rsidRPr="00000000">
              <w:rPr>
                <w:rtl w:val="0"/>
              </w:rPr>
              <w:t xml:space="preserve">Čime želiš putovati?</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pPr>
            <w:r w:rsidDel="00000000" w:rsidR="00000000" w:rsidRPr="00000000">
              <w:rPr>
                <w:rtl w:val="0"/>
              </w:rPr>
              <w:t xml:space="preserve">Polazak:</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line="240" w:lineRule="auto"/>
              <w:rPr/>
            </w:pPr>
            <w:r w:rsidDel="00000000" w:rsidR="00000000" w:rsidRPr="00000000">
              <w:rPr>
                <w:rtl w:val="0"/>
              </w:rPr>
              <w:t xml:space="preserve">Povratak: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pPr>
            <w:r w:rsidDel="00000000" w:rsidR="00000000" w:rsidRPr="00000000">
              <w:rPr>
                <w:rtl w:val="0"/>
              </w:rPr>
              <w:t xml:space="preserve">Koliko traje put?</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rPr/>
            </w:pPr>
            <w:r w:rsidDel="00000000" w:rsidR="00000000" w:rsidRPr="00000000">
              <w:rPr>
                <w:rtl w:val="0"/>
              </w:rPr>
              <w:t xml:space="preserve">Koliko košta povratna karta?</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pPr>
            <w:r w:rsidDel="00000000" w:rsidR="00000000" w:rsidRPr="00000000">
              <w:rPr>
                <w:rtl w:val="0"/>
              </w:rPr>
              <w:t xml:space="preserve">Što želiš raditi/vidjeti?</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rPr/>
            </w:pPr>
            <w:r w:rsidDel="00000000" w:rsidR="00000000" w:rsidRPr="00000000">
              <w:rPr>
                <w:rtl w:val="0"/>
              </w:rPr>
            </w:r>
          </w:p>
        </w:tc>
      </w:tr>
      <w:tr>
        <w:trPr>
          <w:cantSplit w:val="0"/>
          <w:trHeight w:val="440" w:hRule="atLeast"/>
          <w:tblHeader w:val="0"/>
        </w:trPr>
        <w:tc>
          <w:tcPr>
            <w:gridSpan w:val="2"/>
            <w:tcBorders>
              <w:top w:color="000000" w:space="0" w:sz="18" w:val="single"/>
              <w:left w:color="000000" w:space="0" w:sz="0" w:val="nil"/>
              <w:bottom w:color="000000" w:space="0" w:sz="18" w:val="single"/>
              <w:right w:color="000000" w:space="0" w:sz="4"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pPr>
            <w:r w:rsidDel="00000000" w:rsidR="00000000" w:rsidRPr="00000000">
              <w:rPr>
                <w:rtl w:val="0"/>
              </w:rPr>
              <w:t xml:space="preserve">Opcija br. 2</w:t>
            </w:r>
          </w:p>
        </w:tc>
      </w:tr>
      <w:tr>
        <w:trPr>
          <w:cantSplit w:val="0"/>
          <w:tblHeader w:val="0"/>
        </w:trPr>
        <w:tc>
          <w:tcPr>
            <w:tcBorders>
              <w:top w:color="000000" w:space="0" w:sz="18" w:val="single"/>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rPr/>
            </w:pPr>
            <w:r w:rsidDel="00000000" w:rsidR="00000000" w:rsidRPr="00000000">
              <w:rPr>
                <w:rtl w:val="0"/>
              </w:rPr>
              <w:t xml:space="preserve">Destinacija (zašto):</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pPr>
            <w:r w:rsidDel="00000000" w:rsidR="00000000" w:rsidRPr="00000000">
              <w:rPr>
                <w:rtl w:val="0"/>
              </w:rPr>
              <w:t xml:space="preserve">Čime želiš putovati?</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rPr/>
            </w:pPr>
            <w:r w:rsidDel="00000000" w:rsidR="00000000" w:rsidRPr="00000000">
              <w:rPr>
                <w:rtl w:val="0"/>
              </w:rPr>
              <w:t xml:space="preserve">Polazak: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rPr/>
            </w:pPr>
            <w:r w:rsidDel="00000000" w:rsidR="00000000" w:rsidRPr="00000000">
              <w:rPr>
                <w:rtl w:val="0"/>
              </w:rPr>
              <w:t xml:space="preserve">Povratak: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pPr>
            <w:r w:rsidDel="00000000" w:rsidR="00000000" w:rsidRPr="00000000">
              <w:rPr>
                <w:rtl w:val="0"/>
              </w:rPr>
              <w:t xml:space="preserve">Koliko traje put?</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rPr/>
            </w:pPr>
            <w:r w:rsidDel="00000000" w:rsidR="00000000" w:rsidRPr="00000000">
              <w:rPr>
                <w:rtl w:val="0"/>
              </w:rPr>
              <w:t xml:space="preserve">Koliko košta povratna karta?</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rPr/>
            </w:pPr>
            <w:r w:rsidDel="00000000" w:rsidR="00000000" w:rsidRPr="00000000">
              <w:rPr>
                <w:rtl w:val="0"/>
              </w:rPr>
              <w:t xml:space="preserve">Što želiš raditi/vidjeti?</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5">
            <w:pPr>
              <w:spacing w:line="240" w:lineRule="auto"/>
              <w:rPr/>
            </w:pPr>
            <w:r w:rsidDel="00000000" w:rsidR="00000000" w:rsidRPr="00000000">
              <w:rPr>
                <w:rtl w:val="0"/>
              </w:rPr>
            </w:r>
          </w:p>
        </w:tc>
      </w:tr>
    </w:tbl>
    <w:p w:rsidR="00000000" w:rsidDel="00000000" w:rsidP="00000000" w:rsidRDefault="00000000" w:rsidRPr="00000000" w14:paraId="00000076">
      <w:pPr>
        <w:rPr/>
      </w:pPr>
      <w:r w:rsidDel="00000000" w:rsidR="00000000" w:rsidRPr="00000000">
        <w:rPr>
          <w:rtl w:val="0"/>
        </w:rPr>
        <w:t xml:space="preserve">Images used in this document are from </w:t>
      </w:r>
      <w:hyperlink r:id="rId22">
        <w:r w:rsidDel="00000000" w:rsidR="00000000" w:rsidRPr="00000000">
          <w:rPr>
            <w:color w:val="1155cc"/>
            <w:u w:val="single"/>
            <w:rtl w:val="0"/>
          </w:rPr>
          <w:t xml:space="preserve">these sources</w:t>
        </w:r>
      </w:hyperlink>
      <w:r w:rsidDel="00000000" w:rsidR="00000000" w:rsidRPr="00000000">
        <w:rPr>
          <w:rtl w:val="0"/>
        </w:rPr>
        <w:t xml:space="preserve">.  </w:t>
      </w:r>
    </w:p>
    <w:sectPr>
      <w:headerReference r:id="rId23" w:type="default"/>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pPr>
    <w:r w:rsidDel="00000000" w:rsidR="00000000" w:rsidRPr="00000000">
      <w:rPr/>
      <w:drawing>
        <wp:inline distB="114300" distT="114300" distL="114300" distR="114300">
          <wp:extent cx="941832" cy="329641"/>
          <wp:effectExtent b="0" l="0" r="0" t="0"/>
          <wp:docPr id="8"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1" name="image10.png"/>
          <a:graphic>
            <a:graphicData uri="http://schemas.openxmlformats.org/drawingml/2006/picture">
              <pic:pic>
                <pic:nvPicPr>
                  <pic:cNvPr id="0" name="image10.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right"/>
      <w:rPr>
        <w:b w:val="1"/>
        <w:sz w:val="24"/>
        <w:szCs w:val="24"/>
      </w:rPr>
    </w:pPr>
    <w:r w:rsidDel="00000000" w:rsidR="00000000" w:rsidRPr="00000000">
      <w:rPr>
        <w:b w:val="1"/>
        <w:sz w:val="28"/>
        <w:szCs w:val="28"/>
        <w:rtl w:val="0"/>
      </w:rPr>
      <w:t xml:space="preserve">7 |</w:t>
    </w:r>
    <w:r w:rsidDel="00000000" w:rsidR="00000000" w:rsidRPr="00000000">
      <w:rPr>
        <w:b w:val="1"/>
        <w:sz w:val="24"/>
        <w:szCs w:val="24"/>
        <w:rtl w:val="0"/>
      </w:rPr>
      <w:t xml:space="preserve"> Modul 2: Domaća zadaća</w:t>
    </w:r>
  </w:p>
  <w:p w:rsidR="00000000" w:rsidDel="00000000" w:rsidP="00000000" w:rsidRDefault="00000000" w:rsidRPr="00000000" w14:paraId="00000078">
    <w:pPr>
      <w:jc w:val="right"/>
      <w:rPr>
        <w:i w:val="1"/>
        <w:sz w:val="24"/>
        <w:szCs w:val="24"/>
      </w:rPr>
    </w:pPr>
    <w:r w:rsidDel="00000000" w:rsidR="00000000" w:rsidRPr="00000000">
      <w:rPr>
        <w:i w:val="1"/>
        <w:sz w:val="24"/>
        <w:szCs w:val="24"/>
        <w:rtl w:val="0"/>
      </w:rPr>
      <w:t xml:space="preserve">Put pod noge</w:t>
    </w:r>
  </w:p>
  <w:p w:rsidR="00000000" w:rsidDel="00000000" w:rsidP="00000000" w:rsidRDefault="00000000" w:rsidRPr="00000000" w14:paraId="00000079">
    <w:pPr>
      <w:jc w:val="right"/>
      <w:rPr>
        <w:i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pixabay.com/vectors/podcast-meeting-virtual-business-7779510/" TargetMode="External"/><Relationship Id="rId11" Type="http://schemas.openxmlformats.org/officeDocument/2006/relationships/image" Target="media/image1.png"/><Relationship Id="rId22" Type="http://schemas.openxmlformats.org/officeDocument/2006/relationships/hyperlink" Target="https://docs.google.com/document/d/1jvxnrKgmli-yNt2XrFTjyWxffnum2UXOTK30AeHcmBo/edit#heading=h.shfvwvk0v5f7" TargetMode="External"/><Relationship Id="rId10" Type="http://schemas.openxmlformats.org/officeDocument/2006/relationships/hyperlink" Target="https://openclipart.org/detail/148135/plane" TargetMode="External"/><Relationship Id="rId21" Type="http://schemas.openxmlformats.org/officeDocument/2006/relationships/image" Target="media/image5.png"/><Relationship Id="rId13" Type="http://schemas.openxmlformats.org/officeDocument/2006/relationships/hyperlink" Target="https://www.flixbus.hr/" TargetMode="External"/><Relationship Id="rId24" Type="http://schemas.openxmlformats.org/officeDocument/2006/relationships/footer" Target="footer1.xml"/><Relationship Id="rId12" Type="http://schemas.openxmlformats.org/officeDocument/2006/relationships/hyperlink" Target="https://prodaja.hzpp.hr/"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4.png"/><Relationship Id="rId14" Type="http://schemas.openxmlformats.org/officeDocument/2006/relationships/hyperlink" Target="https://www.croatiaairlines.com/hr" TargetMode="External"/><Relationship Id="rId17" Type="http://schemas.openxmlformats.org/officeDocument/2006/relationships/image" Target="media/image3.png"/><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image" Target="media/image6.png"/><Relationship Id="rId6" Type="http://schemas.openxmlformats.org/officeDocument/2006/relationships/hyperlink" Target="https://www.maxpixel.net/Silhouette-Transportation-Locomotive-Train-Railroad-3163448" TargetMode="External"/><Relationship Id="rId18" Type="http://schemas.openxmlformats.org/officeDocument/2006/relationships/hyperlink" Target="https://pixabay.com/vectors/presentation-slide-animation-title-1794128/" TargetMode="External"/><Relationship Id="rId7" Type="http://schemas.openxmlformats.org/officeDocument/2006/relationships/image" Target="media/image9.png"/><Relationship Id="rId8" Type="http://schemas.openxmlformats.org/officeDocument/2006/relationships/hyperlink" Target="https://www.maxpixel.net/Icon-Vehicle-Cars-Symbol-Bus-129580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