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b w:val="1"/>
                <w:bCs w:val="1"/>
              </w:rPr>
            </w:pPr>
            <w:r w:rsidDel="00000000" w:rsidR="00000000" w:rsidRPr="00000000">
              <w:rPr>
                <w:b w:val="1"/>
                <w:bCs w:val="1"/>
                <w:rtl w:val="0"/>
              </w:rPr>
              <w:t xml:space="preserve">Jídlo ve Vietnamu</w:t>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pageBreakBefore w:val="0"/>
              <w:widowControl w:val="0"/>
              <w:spacing w:after="80" w:line="240" w:lineRule="auto"/>
              <w:ind w:left="360"/>
              <w:rPr>
                <w:i w:val="1"/>
                <w:i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rPr>
                <w:i w:val="1"/>
                <w:iCs w:val="1"/>
              </w:rPr>
            </w:pPr>
            <w:r w:rsidDel="00000000" w:rsidR="00000000" w:rsidRPr="00000000">
              <w:rPr>
                <w:i w:val="1"/>
                <w:iCs w:val="1"/>
                <w:rtl w:val="0"/>
              </w:rPr>
              <w:t xml:space="preserve">Na ulici u stolu</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bCs w:val="1"/>
                <w:rtl w:val="0"/>
              </w:rPr>
              <w:t xml:space="preserve">Petra:</w:t>
            </w:r>
            <w:r w:rsidDel="00000000" w:rsidR="00000000" w:rsidRPr="00000000">
              <w:rPr>
                <w:rtl w:val="0"/>
              </w:rPr>
              <w:t xml:space="preserve"> Máme za sebou první streetfoody. Jsem z toho trochu rozpačitá. V podstatě se bojím ochutnat úplně cokoli, co tady je. Tak jsme nakonec šli někam, kde je hodně lidí, a maj (mají) taj (tady) docela dobrý (dobré) Pho. Je to úplně jiný (jiné) než Pho u nás v Česku, viď, Tome?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bCs w:val="1"/>
                <w:rtl w:val="0"/>
              </w:rPr>
              <w:t xml:space="preserve">Tomáš:</w:t>
            </w:r>
            <w:r w:rsidDel="00000000" w:rsidR="00000000" w:rsidRPr="00000000">
              <w:rPr>
                <w:rtl w:val="0"/>
              </w:rPr>
              <w:t xml:space="preserve"> Je to úplně jiný (jiné). Akorát to trošku pálí, ale...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b w:val="1"/>
                <w:bCs w:val="1"/>
                <w:rtl w:val="0"/>
              </w:rPr>
              <w:t xml:space="preserve">Petra:</w:t>
            </w:r>
            <w:r w:rsidDel="00000000" w:rsidR="00000000" w:rsidRPr="00000000">
              <w:rPr>
                <w:rtl w:val="0"/>
              </w:rPr>
              <w:t xml:space="preserve"> Tomáš si to trochu vylepšil.</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b w:val="1"/>
                <w:bCs w:val="1"/>
                <w:rtl w:val="0"/>
              </w:rPr>
              <w:t xml:space="preserve">Tomáš:</w:t>
            </w:r>
            <w:r w:rsidDel="00000000" w:rsidR="00000000" w:rsidRPr="00000000">
              <w:rPr>
                <w:rtl w:val="0"/>
              </w:rPr>
              <w:t xml:space="preserve"> Pro příště, no...</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b w:val="1"/>
                <w:bCs w:val="1"/>
                <w:rtl w:val="0"/>
              </w:rPr>
              <w:t xml:space="preserve">Petra:</w:t>
            </w:r>
            <w:r w:rsidDel="00000000" w:rsidR="00000000" w:rsidRPr="00000000">
              <w:rPr>
                <w:rtl w:val="0"/>
              </w:rPr>
              <w:t xml:space="preserve"> Já mám teda luxusní závitek.</w:t>
            </w:r>
          </w:p>
          <w:p w:rsidR="00000000" w:rsidDel="00000000" w:rsidP="00000000" w:rsidRDefault="00000000" w:rsidRPr="00000000" w14:paraId="0000000F">
            <w:pPr>
              <w:pageBreakBefore w:val="0"/>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widowControl w:val="0"/>
              <w:spacing w:after="80" w:line="240" w:lineRule="auto"/>
              <w:ind w:left="360"/>
              <w:rPr/>
            </w:pPr>
            <w:r w:rsidDel="00000000" w:rsidR="00000000" w:rsidRPr="00000000">
              <w:rPr>
                <w:i w:val="1"/>
                <w:iCs w:val="1"/>
                <w:rtl w:val="0"/>
              </w:rPr>
              <w:t xml:space="preserve">Máme za sebou</w:t>
            </w:r>
            <w:r w:rsidDel="00000000" w:rsidR="00000000" w:rsidRPr="00000000">
              <w:rPr>
                <w:rtl w:val="0"/>
              </w:rPr>
              <w:t xml:space="preserve"> - we just finished (lit. we have _______ beyond ourselves)</w:t>
            </w:r>
          </w:p>
          <w:p w:rsidR="00000000" w:rsidDel="00000000" w:rsidP="00000000" w:rsidRDefault="00000000" w:rsidRPr="00000000" w14:paraId="00000011">
            <w:pPr>
              <w:pageBreakBefore w:val="0"/>
              <w:widowControl w:val="0"/>
              <w:spacing w:after="80" w:line="240" w:lineRule="auto"/>
              <w:ind w:left="360"/>
              <w:rPr/>
            </w:pPr>
            <w:r w:rsidDel="00000000" w:rsidR="00000000" w:rsidRPr="00000000">
              <w:rPr>
                <w:i w:val="1"/>
                <w:iCs w:val="1"/>
                <w:rtl w:val="0"/>
              </w:rPr>
              <w:t xml:space="preserve">z toho</w:t>
            </w:r>
            <w:r w:rsidDel="00000000" w:rsidR="00000000" w:rsidRPr="00000000">
              <w:rPr>
                <w:rtl w:val="0"/>
              </w:rPr>
              <w:t xml:space="preserve"> - from that</w:t>
            </w:r>
          </w:p>
          <w:p w:rsidR="00000000" w:rsidDel="00000000" w:rsidP="00000000" w:rsidRDefault="00000000" w:rsidRPr="00000000" w14:paraId="00000012">
            <w:pPr>
              <w:pageBreakBefore w:val="0"/>
              <w:widowControl w:val="0"/>
              <w:spacing w:after="80" w:line="240" w:lineRule="auto"/>
              <w:ind w:left="360"/>
              <w:rPr/>
            </w:pPr>
            <w:r w:rsidDel="00000000" w:rsidR="00000000" w:rsidRPr="00000000">
              <w:rPr>
                <w:i w:val="1"/>
                <w:iCs w:val="1"/>
                <w:rtl w:val="0"/>
              </w:rPr>
              <w:t xml:space="preserve">rozpačitý </w:t>
            </w:r>
            <w:r w:rsidDel="00000000" w:rsidR="00000000" w:rsidRPr="00000000">
              <w:rPr>
                <w:rtl w:val="0"/>
              </w:rPr>
              <w:t xml:space="preserve">- uneasy, nervous</w:t>
            </w:r>
          </w:p>
          <w:p w:rsidR="00000000" w:rsidDel="00000000" w:rsidP="00000000" w:rsidRDefault="00000000" w:rsidRPr="00000000" w14:paraId="00000013">
            <w:pPr>
              <w:pageBreakBefore w:val="0"/>
              <w:widowControl w:val="0"/>
              <w:spacing w:after="80" w:line="240" w:lineRule="auto"/>
              <w:ind w:left="360"/>
              <w:rPr/>
            </w:pPr>
            <w:r w:rsidDel="00000000" w:rsidR="00000000" w:rsidRPr="00000000">
              <w:rPr>
                <w:i w:val="1"/>
                <w:iCs w:val="1"/>
                <w:rtl w:val="0"/>
              </w:rPr>
              <w:t xml:space="preserve">bojím se</w:t>
            </w:r>
            <w:r w:rsidDel="00000000" w:rsidR="00000000" w:rsidRPr="00000000">
              <w:rPr>
                <w:rtl w:val="0"/>
              </w:rPr>
              <w:t xml:space="preserve"> - I’m afraid</w:t>
            </w:r>
          </w:p>
          <w:p w:rsidR="00000000" w:rsidDel="00000000" w:rsidP="00000000" w:rsidRDefault="00000000" w:rsidRPr="00000000" w14:paraId="00000014">
            <w:pPr>
              <w:pageBreakBefore w:val="0"/>
              <w:widowControl w:val="0"/>
              <w:spacing w:after="80" w:line="240" w:lineRule="auto"/>
              <w:ind w:left="360"/>
              <w:rPr/>
            </w:pPr>
            <w:r w:rsidDel="00000000" w:rsidR="00000000" w:rsidRPr="00000000">
              <w:rPr>
                <w:i w:val="1"/>
                <w:iCs w:val="1"/>
                <w:rtl w:val="0"/>
              </w:rPr>
              <w:t xml:space="preserve">ochutnat </w:t>
            </w:r>
            <w:r w:rsidDel="00000000" w:rsidR="00000000" w:rsidRPr="00000000">
              <w:rPr>
                <w:rtl w:val="0"/>
              </w:rPr>
              <w:t xml:space="preserve">- to try</w:t>
            </w:r>
          </w:p>
          <w:p w:rsidR="00000000" w:rsidDel="00000000" w:rsidP="00000000" w:rsidRDefault="00000000" w:rsidRPr="00000000" w14:paraId="00000015">
            <w:pPr>
              <w:pageBreakBefore w:val="0"/>
              <w:widowControl w:val="0"/>
              <w:spacing w:after="80" w:line="240" w:lineRule="auto"/>
              <w:ind w:left="360"/>
              <w:rPr/>
            </w:pPr>
            <w:r w:rsidDel="00000000" w:rsidR="00000000" w:rsidRPr="00000000">
              <w:rPr>
                <w:i w:val="1"/>
                <w:iCs w:val="1"/>
                <w:rtl w:val="0"/>
              </w:rPr>
              <w:t xml:space="preserve">úplně </w:t>
            </w:r>
            <w:r w:rsidDel="00000000" w:rsidR="00000000" w:rsidRPr="00000000">
              <w:rPr>
                <w:rtl w:val="0"/>
              </w:rPr>
              <w:t xml:space="preserve">- completely</w:t>
            </w:r>
          </w:p>
          <w:p w:rsidR="00000000" w:rsidDel="00000000" w:rsidP="00000000" w:rsidRDefault="00000000" w:rsidRPr="00000000" w14:paraId="00000016">
            <w:pPr>
              <w:pageBreakBefore w:val="0"/>
              <w:widowControl w:val="0"/>
              <w:spacing w:after="80" w:line="240" w:lineRule="auto"/>
              <w:ind w:left="360"/>
              <w:rPr/>
            </w:pPr>
            <w:r w:rsidDel="00000000" w:rsidR="00000000" w:rsidRPr="00000000">
              <w:rPr>
                <w:i w:val="1"/>
                <w:iCs w:val="1"/>
                <w:rtl w:val="0"/>
              </w:rPr>
              <w:t xml:space="preserve">cokoli(v)</w:t>
            </w:r>
            <w:r w:rsidDel="00000000" w:rsidR="00000000" w:rsidRPr="00000000">
              <w:rPr>
                <w:rtl w:val="0"/>
              </w:rPr>
              <w:t xml:space="preserve"> - anything whatsoever, whatever</w:t>
            </w:r>
          </w:p>
          <w:p w:rsidR="00000000" w:rsidDel="00000000" w:rsidP="00000000" w:rsidRDefault="00000000" w:rsidRPr="00000000" w14:paraId="00000017">
            <w:pPr>
              <w:pageBreakBefore w:val="0"/>
              <w:widowControl w:val="0"/>
              <w:spacing w:after="80" w:line="240" w:lineRule="auto"/>
              <w:ind w:left="360"/>
              <w:rPr/>
            </w:pPr>
            <w:r w:rsidDel="00000000" w:rsidR="00000000" w:rsidRPr="00000000">
              <w:rPr>
                <w:i w:val="1"/>
                <w:iCs w:val="1"/>
                <w:rtl w:val="0"/>
              </w:rPr>
              <w:t xml:space="preserve">po dvou obejitích jednoho bloku</w:t>
            </w:r>
            <w:r w:rsidDel="00000000" w:rsidR="00000000" w:rsidRPr="00000000">
              <w:rPr>
                <w:rtl w:val="0"/>
              </w:rPr>
              <w:t xml:space="preserve"> - after going around one block two times (lit. after two circlings of the block)</w:t>
            </w:r>
          </w:p>
          <w:p w:rsidR="00000000" w:rsidDel="00000000" w:rsidP="00000000" w:rsidRDefault="00000000" w:rsidRPr="00000000" w14:paraId="00000018">
            <w:pPr>
              <w:pageBreakBefore w:val="0"/>
              <w:widowControl w:val="0"/>
              <w:spacing w:after="80" w:line="240" w:lineRule="auto"/>
              <w:ind w:left="360"/>
              <w:rPr/>
            </w:pPr>
            <w:r w:rsidDel="00000000" w:rsidR="00000000" w:rsidRPr="00000000">
              <w:rPr>
                <w:i w:val="1"/>
                <w:iCs w:val="1"/>
                <w:rtl w:val="0"/>
              </w:rPr>
              <w:t xml:space="preserve">akorát </w:t>
            </w:r>
            <w:r w:rsidDel="00000000" w:rsidR="00000000" w:rsidRPr="00000000">
              <w:rPr>
                <w:rtl w:val="0"/>
              </w:rPr>
              <w:t xml:space="preserve">- except</w:t>
            </w:r>
          </w:p>
          <w:p w:rsidR="00000000" w:rsidDel="00000000" w:rsidP="00000000" w:rsidRDefault="00000000" w:rsidRPr="00000000" w14:paraId="00000019">
            <w:pPr>
              <w:pageBreakBefore w:val="0"/>
              <w:widowControl w:val="0"/>
              <w:spacing w:after="80" w:line="240" w:lineRule="auto"/>
              <w:ind w:left="360"/>
              <w:rPr/>
            </w:pPr>
            <w:r w:rsidDel="00000000" w:rsidR="00000000" w:rsidRPr="00000000">
              <w:rPr>
                <w:i w:val="1"/>
                <w:iCs w:val="1"/>
                <w:rtl w:val="0"/>
              </w:rPr>
              <w:t xml:space="preserve">pálit </w:t>
            </w:r>
            <w:r w:rsidDel="00000000" w:rsidR="00000000" w:rsidRPr="00000000">
              <w:rPr>
                <w:rtl w:val="0"/>
              </w:rPr>
              <w:t xml:space="preserve">- it burns (it’s spicy)</w:t>
            </w:r>
          </w:p>
          <w:p w:rsidR="00000000" w:rsidDel="00000000" w:rsidP="00000000" w:rsidRDefault="00000000" w:rsidRPr="00000000" w14:paraId="0000001A">
            <w:pPr>
              <w:pageBreakBefore w:val="0"/>
              <w:widowControl w:val="0"/>
              <w:spacing w:after="80" w:line="240" w:lineRule="auto"/>
              <w:ind w:left="360"/>
              <w:rPr/>
            </w:pPr>
            <w:r w:rsidDel="00000000" w:rsidR="00000000" w:rsidRPr="00000000">
              <w:rPr>
                <w:i w:val="1"/>
                <w:iCs w:val="1"/>
                <w:rtl w:val="0"/>
              </w:rPr>
              <w:t xml:space="preserve">luxusní </w:t>
            </w:r>
            <w:r w:rsidDel="00000000" w:rsidR="00000000" w:rsidRPr="00000000">
              <w:rPr>
                <w:rtl w:val="0"/>
              </w:rPr>
              <w:t xml:space="preserve">- luxurious</w:t>
            </w:r>
          </w:p>
          <w:p w:rsidR="00000000" w:rsidDel="00000000" w:rsidP="00000000" w:rsidRDefault="00000000" w:rsidRPr="00000000" w14:paraId="0000001B">
            <w:pPr>
              <w:pageBreakBefore w:val="0"/>
              <w:widowControl w:val="0"/>
              <w:spacing w:after="80" w:line="240" w:lineRule="auto"/>
              <w:ind w:left="360"/>
              <w:rPr/>
            </w:pPr>
            <w:r w:rsidDel="00000000" w:rsidR="00000000" w:rsidRPr="00000000">
              <w:rPr>
                <w:i w:val="1"/>
                <w:iCs w:val="1"/>
                <w:rtl w:val="0"/>
              </w:rPr>
              <w:t xml:space="preserve">závitek </w:t>
            </w:r>
            <w:r w:rsidDel="00000000" w:rsidR="00000000" w:rsidRPr="00000000">
              <w:rPr>
                <w:rtl w:val="0"/>
              </w:rPr>
              <w:t xml:space="preserve">- egg roll, spring roll</w:t>
            </w:r>
          </w:p>
          <w:p w:rsidR="00000000" w:rsidDel="00000000" w:rsidP="00000000" w:rsidRDefault="00000000" w:rsidRPr="00000000" w14:paraId="0000001C">
            <w:pPr>
              <w:pageBreakBefore w:val="0"/>
              <w:widowControl w:val="0"/>
              <w:spacing w:after="80" w:line="240" w:lineRule="auto"/>
              <w:ind w:left="360"/>
              <w:rPr/>
            </w:pPr>
            <w:r w:rsidDel="00000000" w:rsidR="00000000" w:rsidRPr="00000000">
              <w:rPr>
                <w:i w:val="1"/>
                <w:iCs w:val="1"/>
                <w:rtl w:val="0"/>
              </w:rPr>
              <w:t xml:space="preserve">jak mi bude</w:t>
            </w:r>
            <w:r w:rsidDel="00000000" w:rsidR="00000000" w:rsidRPr="00000000">
              <w:rPr>
                <w:rtl w:val="0"/>
              </w:rPr>
              <w:t xml:space="preserve"> - how I’ll feel</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rPr>
                <w:i w:val="1"/>
                <w:iCs w:val="1"/>
              </w:rPr>
            </w:pPr>
            <w:r w:rsidDel="00000000" w:rsidR="00000000" w:rsidRPr="00000000">
              <w:rPr>
                <w:i w:val="1"/>
                <w:iCs w:val="1"/>
                <w:rtl w:val="0"/>
              </w:rPr>
              <w:t xml:space="preserve">V restauraci</w:t>
            </w:r>
          </w:p>
          <w:p w:rsidR="00000000" w:rsidDel="00000000" w:rsidP="00000000" w:rsidRDefault="00000000" w:rsidRPr="00000000" w14:paraId="0000001E">
            <w:pPr>
              <w:pageBreakBefore w:val="0"/>
              <w:rPr>
                <w:i w:val="1"/>
                <w:iCs w:val="1"/>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b w:val="1"/>
                <w:bCs w:val="1"/>
                <w:rtl w:val="0"/>
              </w:rPr>
              <w:t xml:space="preserve">Lukáš: </w:t>
            </w:r>
            <w:r w:rsidDel="00000000" w:rsidR="00000000" w:rsidRPr="00000000">
              <w:rPr>
                <w:rtl w:val="0"/>
              </w:rPr>
              <w:t xml:space="preserve">Našli jsme restauraci, kterou doporučuje na svým (svém) webu Čech ve Vietnamu. Neuměj (neumějí) tady ani trošku anglicky, před čím (čímž) nás ale varoval, takže jsme to zkusili nějak vyluštit podle jeho poznámek a uvidíme, co dostanem (dostaneme).</w:t>
            </w:r>
          </w:p>
          <w:p w:rsidR="00000000" w:rsidDel="00000000" w:rsidP="00000000" w:rsidRDefault="00000000" w:rsidRPr="00000000" w14:paraId="00000020">
            <w:pPr>
              <w:pageBreakBefore w:val="0"/>
              <w:rPr/>
            </w:pPr>
            <w:r w:rsidDel="00000000" w:rsidR="00000000" w:rsidRPr="00000000">
              <w:rPr>
                <w:b w:val="1"/>
                <w:bCs w:val="1"/>
                <w:rtl w:val="0"/>
              </w:rPr>
              <w:t xml:space="preserve">Petra: </w:t>
            </w:r>
            <w:r w:rsidDel="00000000" w:rsidR="00000000" w:rsidRPr="00000000">
              <w:rPr>
                <w:rtl w:val="0"/>
              </w:rPr>
              <w:t xml:space="preserve">Já jsem vyzkoušela </w:t>
            </w:r>
            <w:r w:rsidDel="00000000" w:rsidR="00000000" w:rsidRPr="00000000">
              <w:rPr>
                <w:i w:val="1"/>
                <w:iCs w:val="1"/>
                <w:rtl w:val="0"/>
              </w:rPr>
              <w:t xml:space="preserve">Bambeo Hoicha</w:t>
            </w:r>
            <w:r w:rsidDel="00000000" w:rsidR="00000000" w:rsidRPr="00000000">
              <w:rPr>
                <w:rtl w:val="0"/>
              </w:rPr>
              <w:t xml:space="preserve">, růžový (růžové) placičky s rybou, a nebylo to dobrý (dobré).</w:t>
            </w:r>
          </w:p>
          <w:p w:rsidR="00000000" w:rsidDel="00000000" w:rsidP="00000000" w:rsidRDefault="00000000" w:rsidRPr="00000000" w14:paraId="00000021">
            <w:pPr>
              <w:pageBreakBefore w:val="0"/>
              <w:rPr/>
            </w:pPr>
            <w:r w:rsidDel="00000000" w:rsidR="00000000" w:rsidRPr="00000000">
              <w:rPr>
                <w:b w:val="1"/>
                <w:bCs w:val="1"/>
                <w:rtl w:val="0"/>
              </w:rPr>
              <w:t xml:space="preserve">Lukáš: </w:t>
            </w:r>
            <w:r w:rsidDel="00000000" w:rsidR="00000000" w:rsidRPr="00000000">
              <w:rPr>
                <w:rtl w:val="0"/>
              </w:rPr>
              <w:t xml:space="preserve">A já jsem vyzkoušel nudle s hovězím a ty byly dobrý (dobré).</w:t>
            </w:r>
          </w:p>
          <w:p w:rsidR="00000000" w:rsidDel="00000000" w:rsidP="00000000" w:rsidRDefault="00000000" w:rsidRPr="00000000" w14:paraId="00000022">
            <w:pPr>
              <w:pageBreakBefore w:val="0"/>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3">
            <w:pPr>
              <w:pageBreakBefore w:val="0"/>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24">
            <w:pPr>
              <w:pageBreakBefore w:val="0"/>
              <w:rPr>
                <w:i w:val="1"/>
                <w:iCs w:val="1"/>
              </w:rPr>
            </w:pPr>
            <w:r w:rsidDel="00000000" w:rsidR="00000000" w:rsidRPr="00000000">
              <w:rPr>
                <w:i w:val="1"/>
                <w:iCs w:val="1"/>
                <w:rtl w:val="0"/>
              </w:rPr>
              <w:t xml:space="preserve">U stánku s jídlem</w:t>
            </w:r>
          </w:p>
          <w:p w:rsidR="00000000" w:rsidDel="00000000" w:rsidP="00000000" w:rsidRDefault="00000000" w:rsidRPr="00000000" w14:paraId="00000025">
            <w:pPr>
              <w:pageBreakBefore w:val="0"/>
              <w:rPr>
                <w:i w:val="1"/>
                <w:iCs w:val="1"/>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b w:val="1"/>
                <w:bCs w:val="1"/>
                <w:rtl w:val="0"/>
              </w:rPr>
              <w:t xml:space="preserve">Petra: </w:t>
            </w:r>
            <w:r w:rsidDel="00000000" w:rsidR="00000000" w:rsidRPr="00000000">
              <w:rPr>
                <w:rtl w:val="0"/>
              </w:rPr>
              <w:t xml:space="preserve">Takže jsme v nějaké místní resta… Teda, to pálí! Restauraci, kerá (která) funguje už desítky let. Jsou taj (tady) dva skvělý (skvělé) dezerty podle Čecha ve Vietnamu, který (které) jsme si právě dali. Jeden je papájovej (papájový) salát s hovězím a s krekrem z krevety. Je to výborný (výborné). A ještě jsme si dali tofu s kokosovým mlékem.</w:t>
            </w:r>
          </w:p>
          <w:p w:rsidR="00000000" w:rsidDel="00000000" w:rsidP="00000000" w:rsidRDefault="00000000" w:rsidRPr="00000000" w14:paraId="00000027">
            <w:pPr>
              <w:pageBreakBefore w:val="0"/>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8">
            <w:pPr>
              <w:pageBreakBefore w:val="0"/>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29">
            <w:pPr>
              <w:pageBreakBefore w:val="0"/>
              <w:rPr>
                <w:i w:val="1"/>
                <w:iCs w:val="1"/>
              </w:rPr>
            </w:pPr>
            <w:r w:rsidDel="00000000" w:rsidR="00000000" w:rsidRPr="00000000">
              <w:rPr>
                <w:i w:val="1"/>
                <w:iCs w:val="1"/>
                <w:rtl w:val="0"/>
              </w:rPr>
              <w:t xml:space="preserve">Na ulici</w:t>
            </w:r>
          </w:p>
          <w:p w:rsidR="00000000" w:rsidDel="00000000" w:rsidP="00000000" w:rsidRDefault="00000000" w:rsidRPr="00000000" w14:paraId="0000002A">
            <w:pPr>
              <w:pageBreakBefore w:val="0"/>
              <w:rPr>
                <w:i w:val="1"/>
                <w:iCs w:val="1"/>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b w:val="1"/>
                <w:bCs w:val="1"/>
                <w:rtl w:val="0"/>
              </w:rPr>
              <w:t xml:space="preserve">Lukáš: </w:t>
            </w:r>
            <w:r w:rsidDel="00000000" w:rsidR="00000000" w:rsidRPr="00000000">
              <w:rPr>
                <w:rtl w:val="0"/>
              </w:rPr>
              <w:t xml:space="preserve">Konečně jsme našli zmrzlinu, kterou všichni známe z internetu!</w:t>
            </w:r>
          </w:p>
          <w:p w:rsidR="00000000" w:rsidDel="00000000" w:rsidP="00000000" w:rsidRDefault="00000000" w:rsidRPr="00000000" w14:paraId="0000002C">
            <w:pPr>
              <w:pageBreakBefore w:val="0"/>
              <w:rPr/>
            </w:pPr>
            <w:r w:rsidDel="00000000" w:rsidR="00000000" w:rsidRPr="00000000">
              <w:rPr>
                <w:b w:val="1"/>
                <w:bCs w:val="1"/>
                <w:rtl w:val="0"/>
              </w:rPr>
              <w:t xml:space="preserve">Petra: </w:t>
            </w:r>
            <w:r w:rsidDel="00000000" w:rsidR="00000000" w:rsidRPr="00000000">
              <w:rPr>
                <w:rtl w:val="0"/>
              </w:rPr>
              <w:t xml:space="preserve">Perfect, thank you!</w:t>
            </w:r>
          </w:p>
          <w:p w:rsidR="00000000" w:rsidDel="00000000" w:rsidP="00000000" w:rsidRDefault="00000000" w:rsidRPr="00000000" w14:paraId="0000002D">
            <w:pPr>
              <w:pageBreakBefore w:val="0"/>
              <w:rPr/>
            </w:pPr>
            <w:r w:rsidDel="00000000" w:rsidR="00000000" w:rsidRPr="00000000">
              <w:rPr>
                <w:rtl w:val="0"/>
              </w:rPr>
              <w:t xml:space="preserve">           Jsme si vobjednali (objednali) zmrzlinu, čerstvou s čerstvejma (čerstvými) příchutěma (příchutěmi). Vypadá skvěle. Jdem na ni! Hum, výborná! Moc dobrá.</w:t>
            </w:r>
          </w:p>
          <w:p w:rsidR="00000000" w:rsidDel="00000000" w:rsidP="00000000" w:rsidRDefault="00000000" w:rsidRPr="00000000" w14:paraId="0000002E">
            <w:pPr>
              <w:pageBreakBefore w:val="0"/>
              <w:rPr/>
            </w:pPr>
            <w:r w:rsidDel="00000000" w:rsidR="00000000" w:rsidRPr="00000000">
              <w:rPr>
                <w:rtl w:val="0"/>
              </w:rPr>
              <w:t xml:space="preserve"> </w:t>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F">
            <w:pPr>
              <w:pageBreakBefore w:val="0"/>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0">
            <w:pPr>
              <w:pageBreakBefore w:val="0"/>
              <w:rPr>
                <w:i w:val="1"/>
                <w:iCs w:val="1"/>
              </w:rPr>
            </w:pPr>
            <w:r w:rsidDel="00000000" w:rsidR="00000000" w:rsidRPr="00000000">
              <w:rPr>
                <w:i w:val="1"/>
                <w:iCs w:val="1"/>
                <w:rtl w:val="0"/>
              </w:rPr>
              <w:t xml:space="preserve">V pekárně</w:t>
            </w:r>
          </w:p>
          <w:p w:rsidR="00000000" w:rsidDel="00000000" w:rsidP="00000000" w:rsidRDefault="00000000" w:rsidRPr="00000000" w14:paraId="00000031">
            <w:pPr>
              <w:pageBreakBefore w:val="0"/>
              <w:rPr>
                <w:i w:val="1"/>
                <w:iCs w:val="1"/>
              </w:rPr>
            </w:pPr>
            <w:r w:rsidDel="00000000" w:rsidR="00000000" w:rsidRPr="00000000">
              <w:rPr>
                <w:rtl w:val="0"/>
              </w:rPr>
            </w:r>
          </w:p>
          <w:p w:rsidR="00000000" w:rsidDel="00000000" w:rsidP="00000000" w:rsidRDefault="00000000" w:rsidRPr="00000000" w14:paraId="00000032">
            <w:pPr>
              <w:pageBreakBefore w:val="0"/>
              <w:rPr>
                <w:b w:val="1"/>
                <w:bCs w:val="1"/>
              </w:rPr>
            </w:pPr>
            <w:r w:rsidDel="00000000" w:rsidR="00000000" w:rsidRPr="00000000">
              <w:rPr>
                <w:b w:val="1"/>
                <w:bCs w:val="1"/>
                <w:rtl w:val="0"/>
              </w:rPr>
              <w:t xml:space="preserve">Lukáš: </w:t>
            </w:r>
            <w:r w:rsidDel="00000000" w:rsidR="00000000" w:rsidRPr="00000000">
              <w:rPr>
                <w:rtl w:val="0"/>
              </w:rPr>
              <w:t xml:space="preserve">Da Lat by mělo bejt (být) městečko, který (které) je hodně ovlivněný (ovlivněné) francouzskou kuchyní. Našli jsme tady jednu takovou pěknou pekárnu!</w:t>
            </w: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3">
            <w:pPr>
              <w:pageBreakBefore w:val="0"/>
              <w:widowControl w:val="0"/>
              <w:spacing w:after="80" w:line="240" w:lineRule="auto"/>
              <w:ind w:left="360"/>
              <w:rPr/>
            </w:pPr>
            <w:r w:rsidDel="00000000" w:rsidR="00000000" w:rsidRPr="00000000">
              <w:rPr>
                <w:rtl w:val="0"/>
              </w:rPr>
            </w:r>
          </w:p>
        </w:tc>
      </w:tr>
    </w:tbl>
    <w:p w:rsidR="00000000" w:rsidDel="00000000" w:rsidP="00000000" w:rsidRDefault="00000000" w:rsidRPr="00000000" w14:paraId="00000034">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