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sfit5bf6o8k4" w:id="0"/>
      <w:bookmarkEnd w:id="0"/>
      <w:r w:rsidDel="00000000" w:rsidR="00000000" w:rsidRPr="00000000">
        <w:rPr>
          <w:rtl w:val="0"/>
        </w:rPr>
        <w:t xml:space="preserve">4 </w:t>
      </w:r>
      <w:r w:rsidDel="00000000" w:rsidR="00000000" w:rsidRPr="00000000">
        <w:rPr>
          <w:color w:val="f4d956"/>
          <w:rtl w:val="0"/>
        </w:rPr>
        <w:t xml:space="preserve">|</w:t>
      </w:r>
      <w:r w:rsidDel="00000000" w:rsidR="00000000" w:rsidRPr="00000000">
        <w:rPr>
          <w:rtl w:val="0"/>
        </w:rPr>
        <w:t xml:space="preserve"> 1 </w:t>
      </w:r>
      <w:r w:rsidDel="00000000" w:rsidR="00000000" w:rsidRPr="00000000">
        <w:rPr>
          <w:color w:val="f4d956"/>
          <w:rtl w:val="0"/>
        </w:rPr>
        <w:t xml:space="preserve">|</w:t>
      </w:r>
      <w:r w:rsidDel="00000000" w:rsidR="00000000" w:rsidRPr="00000000">
        <w:rPr>
          <w:rtl w:val="0"/>
        </w:rPr>
        <w:t xml:space="preserve"> Lekcija 2: Smještaj</w:t>
      </w:r>
    </w:p>
    <w:p w:rsidR="00000000" w:rsidDel="00000000" w:rsidP="00000000" w:rsidRDefault="00000000" w:rsidRPr="00000000" w14:paraId="00000002">
      <w:pPr>
        <w:pStyle w:val="Heading1"/>
        <w:spacing w:line="240" w:lineRule="auto"/>
        <w:rPr>
          <w:color w:val="ac910c"/>
        </w:rPr>
      </w:pPr>
      <w:bookmarkStart w:colFirst="0" w:colLast="0" w:name="_4ilkr4p38ugr" w:id="1"/>
      <w:bookmarkEnd w:id="1"/>
      <w:r w:rsidDel="00000000" w:rsidR="00000000" w:rsidRPr="00000000">
        <w:rPr>
          <w:color w:val="ac910c"/>
          <w:rtl w:val="0"/>
        </w:rPr>
        <w:t xml:space="preserve">4.1 Zadatak 10. Stvari u stanu</w:t>
      </w:r>
    </w:p>
    <w:p w:rsidR="00000000" w:rsidDel="00000000" w:rsidP="00000000" w:rsidRDefault="00000000" w:rsidRPr="00000000" w14:paraId="00000003">
      <w:pPr>
        <w:rPr/>
      </w:pPr>
      <w:r w:rsidDel="00000000" w:rsidR="00000000" w:rsidRPr="00000000">
        <w:rPr>
          <w:rtl w:val="0"/>
        </w:rPr>
        <w:t xml:space="preserve">Look at the following picture. What do we find in certain rooms? Be as specific as possible and follow the example.</w:t>
      </w:r>
    </w:p>
    <w:p w:rsidR="00000000" w:rsidDel="00000000" w:rsidP="00000000" w:rsidRDefault="00000000" w:rsidRPr="00000000" w14:paraId="00000004">
      <w:pPr>
        <w:rPr/>
      </w:pPr>
      <w:r w:rsidDel="00000000" w:rsidR="00000000" w:rsidRPr="00000000">
        <w:rPr/>
        <w:drawing>
          <wp:inline distB="114300" distT="114300" distL="114300" distR="114300">
            <wp:extent cx="5943600" cy="4114800"/>
            <wp:effectExtent b="0" l="0" r="0" t="0"/>
            <wp:docPr id="10" name="image2.jpg"/>
            <a:graphic>
              <a:graphicData uri="http://schemas.openxmlformats.org/drawingml/2006/picture">
                <pic:pic>
                  <pic:nvPicPr>
                    <pic:cNvPr id="0" name="image2.jpg"/>
                    <pic:cNvPicPr preferRelativeResize="0"/>
                  </pic:nvPicPr>
                  <pic:blipFill>
                    <a:blip r:embed="rId6"/>
                    <a:srcRect b="0" l="0" r="0" t="0"/>
                    <a:stretch>
                      <a:fillRect/>
                    </a:stretch>
                  </pic:blipFill>
                  <pic:spPr>
                    <a:xfrm>
                      <a:off x="0" y="0"/>
                      <a:ext cx="5943600" cy="4114800"/>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pStyle w:val="Heading3"/>
        <w:rPr/>
      </w:pPr>
      <w:bookmarkStart w:colFirst="0" w:colLast="0" w:name="_n39x4px69pyo" w:id="2"/>
      <w:bookmarkEnd w:id="2"/>
      <w:r w:rsidDel="00000000" w:rsidR="00000000" w:rsidRPr="00000000">
        <w:rPr>
          <w:rtl w:val="0"/>
        </w:rPr>
        <w:t xml:space="preserve">Na primjer: U dnevnoj sobi se nalazi televizor. Televizor je na komodi.</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6">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Što se nalazi u kuhinji?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A">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Što se nalazi u dnevnoj sobi?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E">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tl w:val="0"/>
              </w:rPr>
              <w:t xml:space="preserve">Što se nalazi u Jamesovoj spavaćoj sobi?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r w:rsidDel="00000000" w:rsidR="00000000" w:rsidRPr="00000000">
              <w:rPr>
                <w:rtl w:val="0"/>
              </w:rPr>
              <w:t xml:space="preserve">-</w:t>
            </w:r>
          </w:p>
        </w:tc>
      </w:tr>
    </w:tbl>
    <w:p w:rsidR="00000000" w:rsidDel="00000000" w:rsidP="00000000" w:rsidRDefault="00000000" w:rsidRPr="00000000" w14:paraId="00000012">
      <w:pPr>
        <w:pStyle w:val="Heading1"/>
        <w:spacing w:line="240" w:lineRule="auto"/>
        <w:rPr>
          <w:color w:val="ac910c"/>
        </w:rPr>
      </w:pPr>
      <w:bookmarkStart w:colFirst="0" w:colLast="0" w:name="_4el1fjyuor7d" w:id="3"/>
      <w:bookmarkEnd w:id="3"/>
      <w:r w:rsidDel="00000000" w:rsidR="00000000" w:rsidRPr="00000000">
        <w:rPr>
          <w:color w:val="ac910c"/>
          <w:rtl w:val="0"/>
        </w:rPr>
        <w:t xml:space="preserve">4.1 Zadatak 11. Cvjetno naselje</w:t>
      </w:r>
    </w:p>
    <w:p w:rsidR="00000000" w:rsidDel="00000000" w:rsidP="00000000" w:rsidRDefault="00000000" w:rsidRPr="00000000" w14:paraId="00000013">
      <w:pPr>
        <w:rPr/>
      </w:pPr>
      <w:r w:rsidDel="00000000" w:rsidR="00000000" w:rsidRPr="00000000">
        <w:rPr>
          <w:rtl w:val="0"/>
        </w:rPr>
        <w:t xml:space="preserve">Browse the following </w:t>
      </w:r>
      <w:hyperlink r:id="rId7">
        <w:r w:rsidDel="00000000" w:rsidR="00000000" w:rsidRPr="00000000">
          <w:rPr>
            <w:color w:val="1155cc"/>
            <w:u w:val="single"/>
            <w:rtl w:val="0"/>
          </w:rPr>
          <w:t xml:space="preserve">website</w:t>
        </w:r>
      </w:hyperlink>
      <w:r w:rsidDel="00000000" w:rsidR="00000000" w:rsidRPr="00000000">
        <w:rPr>
          <w:rtl w:val="0"/>
        </w:rPr>
        <w:t xml:space="preserve"> and complete the task below:</w:t>
      </w:r>
      <w:hyperlink r:id="rId8">
        <w:r w:rsidDel="00000000" w:rsidR="00000000" w:rsidRPr="00000000">
          <w:rPr>
            <w:color w:val="1155cc"/>
            <w:u w:val="single"/>
            <w:rtl w:val="0"/>
          </w:rPr>
          <w:t xml:space="preserve"> </w:t>
        </w:r>
      </w:hyperlink>
      <w:r w:rsidDel="00000000" w:rsidR="00000000" w:rsidRPr="00000000">
        <w:rPr>
          <w:rtl w:val="0"/>
        </w:rPr>
      </w:r>
    </w:p>
    <w:p w:rsidR="00000000" w:rsidDel="00000000" w:rsidP="00000000" w:rsidRDefault="00000000" w:rsidRPr="00000000" w14:paraId="00000014">
      <w:pPr>
        <w:rPr/>
      </w:pPr>
      <w:r w:rsidDel="00000000" w:rsidR="00000000" w:rsidRPr="00000000">
        <w:rPr>
          <w:rtl w:val="0"/>
        </w:rPr>
        <w:t xml:space="preserve">In order to answer the questions you will need to look at the pictures at the very bottom of the given webpage.</w:t>
      </w:r>
    </w:p>
    <w:p w:rsidR="00000000" w:rsidDel="00000000" w:rsidP="00000000" w:rsidRDefault="00000000" w:rsidRPr="00000000" w14:paraId="00000015">
      <w:pPr>
        <w:pStyle w:val="Heading3"/>
        <w:rPr/>
      </w:pPr>
      <w:bookmarkStart w:colFirst="0" w:colLast="0" w:name="_swnzy74jfbls" w:id="4"/>
      <w:bookmarkEnd w:id="4"/>
      <w:r w:rsidDel="00000000" w:rsidR="00000000" w:rsidRPr="00000000">
        <w:rPr>
          <w:rtl w:val="0"/>
        </w:rPr>
        <w:t xml:space="preserve">Studentski dom Cvjetno naselje</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6">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t xml:space="preserve">Koja je adresa?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A">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tl w:val="0"/>
              </w:rPr>
              <w:t xml:space="preserve">Kakav je studentski dom? Je li dom lijep, komforan, star, moderan, staromodan, itd.?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E">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tl w:val="0"/>
              </w:rPr>
              <w:t xml:space="preserve">Što ima svaka studentska soba?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2">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rPr/>
            </w:pPr>
            <w:r w:rsidDel="00000000" w:rsidR="00000000" w:rsidRPr="00000000">
              <w:rPr>
                <w:rtl w:val="0"/>
              </w:rPr>
              <w:t xml:space="preserve">Gdje se nalazi polica za knjige? (include at least one adjective in your description)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6">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t xml:space="preserve">Gdje se nalazi lampa? (include at least one adjective in your description)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A">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t xml:space="preserve">Gdje se nalazi krevet? (include at least one adjective in your description)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t xml:space="preserve">-</w:t>
            </w:r>
          </w:p>
        </w:tc>
      </w:tr>
    </w:tbl>
    <w:p w:rsidR="00000000" w:rsidDel="00000000" w:rsidP="00000000" w:rsidRDefault="00000000" w:rsidRPr="00000000" w14:paraId="0000002E">
      <w:pPr>
        <w:rPr/>
      </w:pPr>
      <w:r w:rsidDel="00000000" w:rsidR="00000000" w:rsidRPr="00000000">
        <w:rPr>
          <w:rtl w:val="0"/>
        </w:rPr>
        <w:t xml:space="preserve">Choose one of the pictures from the website. How would you decorate your room? Where would you place your items?</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8" w:val="dotted"/>
              <w:left w:color="000000" w:space="0" w:sz="8" w:val="dotted"/>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i w:val="1"/>
                <w:color w:val="999999"/>
              </w:rPr>
            </w:pPr>
            <w:r w:rsidDel="00000000" w:rsidR="00000000" w:rsidRPr="00000000">
              <w:rPr>
                <w:i w:val="1"/>
                <w:color w:val="999999"/>
                <w:rtl w:val="0"/>
              </w:rPr>
              <w:t xml:space="preserve">Copy picture here</w:t>
            </w:r>
          </w:p>
        </w:tc>
        <w:tc>
          <w:tcPr>
            <w:tcBorders>
              <w:top w:color="000000" w:space="0" w:sz="8" w:val="dotted"/>
              <w:left w:color="000000" w:space="0" w:sz="8" w:val="dotted"/>
              <w:bottom w:color="000000" w:space="0" w:sz="8" w:val="dotted"/>
              <w:right w:color="000000" w:space="0" w:sz="8" w:val="dotted"/>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t xml:space="preserve">U mojoj studentskoj sobi…</w:t>
            </w:r>
          </w:p>
        </w:tc>
      </w:tr>
    </w:tbl>
    <w:p w:rsidR="00000000" w:rsidDel="00000000" w:rsidP="00000000" w:rsidRDefault="00000000" w:rsidRPr="00000000" w14:paraId="00000031">
      <w:pPr>
        <w:pStyle w:val="Heading1"/>
        <w:spacing w:line="240" w:lineRule="auto"/>
        <w:rPr>
          <w:color w:val="ac910c"/>
        </w:rPr>
      </w:pPr>
      <w:bookmarkStart w:colFirst="0" w:colLast="0" w:name="_ek80j6941znu" w:id="5"/>
      <w:bookmarkEnd w:id="5"/>
      <w:r w:rsidDel="00000000" w:rsidR="00000000" w:rsidRPr="00000000">
        <w:rPr>
          <w:color w:val="ac910c"/>
          <w:rtl w:val="0"/>
        </w:rPr>
        <w:t xml:space="preserve">4.1 Zadatak 12. Kultura</w:t>
      </w:r>
    </w:p>
    <w:p w:rsidR="00000000" w:rsidDel="00000000" w:rsidP="00000000" w:rsidRDefault="00000000" w:rsidRPr="00000000" w14:paraId="00000032">
      <w:pPr>
        <w:pStyle w:val="Heading2"/>
        <w:rPr/>
      </w:pPr>
      <w:bookmarkStart w:colFirst="0" w:colLast="0" w:name="_xm6ima8ftjq8" w:id="6"/>
      <w:bookmarkEnd w:id="6"/>
      <w:r w:rsidDel="00000000" w:rsidR="00000000" w:rsidRPr="00000000">
        <w:rPr>
          <w:color w:val="f4d956"/>
          <w:rtl w:val="0"/>
        </w:rPr>
        <w:t xml:space="preserve">|</w:t>
      </w:r>
      <w:r w:rsidDel="00000000" w:rsidR="00000000" w:rsidRPr="00000000">
        <w:rPr>
          <w:rtl w:val="0"/>
        </w:rPr>
        <w:t xml:space="preserve"> In English</w:t>
      </w:r>
    </w:p>
    <w:p w:rsidR="00000000" w:rsidDel="00000000" w:rsidP="00000000" w:rsidRDefault="00000000" w:rsidRPr="00000000" w14:paraId="00000033">
      <w:pPr>
        <w:rPr/>
      </w:pPr>
      <w:r w:rsidDel="00000000" w:rsidR="00000000" w:rsidRPr="00000000">
        <w:rPr>
          <w:rtl w:val="0"/>
        </w:rPr>
        <w:t xml:space="preserve">Look at the following pictures. Each of the following pictures represents a traditional housing structure in the BCMS area. What do you think? Traditionally, what type of housing can we find in Croatia, Bosnia and Herzegovina, Montenegro, and Serbia? Item(s) can repeat. Think of the climate in the area when responding to this question. If people live by the sea, would they build a wooden house?</w:t>
      </w:r>
    </w:p>
    <w:p w:rsidR="00000000" w:rsidDel="00000000" w:rsidP="00000000" w:rsidRDefault="00000000" w:rsidRPr="00000000" w14:paraId="00000034">
      <w:pPr>
        <w:rPr/>
      </w:pPr>
      <w:r w:rsidDel="00000000" w:rsidR="00000000" w:rsidRPr="00000000">
        <w:rPr>
          <w:rtl w:val="0"/>
        </w:rPr>
        <w:t xml:space="preserve"> </w:t>
      </w:r>
    </w:p>
    <w:tbl>
      <w:tblPr>
        <w:tblStyle w:val="Table4"/>
        <w:tblW w:w="918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4590"/>
        <w:gridCol w:w="4590"/>
        <w:tblGridChange w:id="0">
          <w:tblGrid>
            <w:gridCol w:w="4590"/>
            <w:gridCol w:w="4590"/>
          </w:tblGrid>
        </w:tblGridChange>
      </w:tblGrid>
      <w:tr>
        <w:trPr>
          <w:cantSplit w:val="0"/>
          <w:trHeight w:val="500" w:hRule="atLeast"/>
          <w:tblHeader w:val="0"/>
        </w:trPr>
        <w:tc>
          <w:tcPr>
            <w:tcBorders>
              <w:top w:color="000000" w:space="0" w:sz="0" w:val="nil"/>
              <w:left w:color="000000" w:space="0" w:sz="0" w:val="nil"/>
              <w:bottom w:color="ffffff" w:space="0" w:sz="24"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hyperlink r:id="rId9">
              <w:r w:rsidDel="00000000" w:rsidR="00000000" w:rsidRPr="00000000">
                <w:rPr>
                  <w:color w:val="1155cc"/>
                  <w:u w:val="single"/>
                </w:rPr>
                <w:drawing>
                  <wp:inline distB="114300" distT="114300" distL="114300" distR="114300">
                    <wp:extent cx="2757488" cy="1823735"/>
                    <wp:effectExtent b="0" l="0" r="0" t="0"/>
                    <wp:docPr id="1"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2757488" cy="182373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hyperlink r:id="rId11">
              <w:r w:rsidDel="00000000" w:rsidR="00000000" w:rsidRPr="00000000">
                <w:rPr>
                  <w:color w:val="1155cc"/>
                  <w:u w:val="single"/>
                </w:rPr>
                <w:drawing>
                  <wp:inline distB="114300" distT="114300" distL="114300" distR="114300">
                    <wp:extent cx="2738438" cy="1816215"/>
                    <wp:effectExtent b="0" l="0" r="0" t="0"/>
                    <wp:docPr id="7"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2738438" cy="1816215"/>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jc w:val="center"/>
              <w:rPr/>
            </w:pPr>
            <w:r w:rsidDel="00000000" w:rsidR="00000000" w:rsidRPr="00000000">
              <w:rPr>
                <w:rtl w:val="0"/>
              </w:rPr>
              <w:t xml:space="preserve">kamena kuća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jc w:val="center"/>
              <w:rPr/>
            </w:pPr>
            <w:r w:rsidDel="00000000" w:rsidR="00000000" w:rsidRPr="00000000">
              <w:rPr>
                <w:rtl w:val="0"/>
              </w:rPr>
              <w:t xml:space="preserve">drvena kuća</w:t>
            </w:r>
          </w:p>
        </w:tc>
      </w:tr>
    </w:tbl>
    <w:p w:rsidR="00000000" w:rsidDel="00000000" w:rsidP="00000000" w:rsidRDefault="00000000" w:rsidRPr="00000000" w14:paraId="00000039">
      <w:pPr>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A">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t xml:space="preserve">Answer the above questions.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t xml:space="preserve">- </w:t>
            </w:r>
          </w:p>
        </w:tc>
      </w:tr>
    </w:tbl>
    <w:p w:rsidR="00000000" w:rsidDel="00000000" w:rsidP="00000000" w:rsidRDefault="00000000" w:rsidRPr="00000000" w14:paraId="0000003E">
      <w:pPr>
        <w:rPr/>
      </w:pPr>
      <w:r w:rsidDel="00000000" w:rsidR="00000000" w:rsidRPr="00000000">
        <w:rPr>
          <w:rtl w:val="0"/>
        </w:rPr>
        <w:t xml:space="preserve">In Bosnia and Herzegovina there is a concept called mahala. Can you tell us more about what mahala is? Was/is there a concept of mahala in the U.S.? What does it tell you about Bosnia and Herzegovina? Do you find any specific importance/value in building mahala? Was the concept ever present in the u.S.?</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F">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t xml:space="preserve">Answer the above questions.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 </w:t>
            </w:r>
          </w:p>
        </w:tc>
      </w:tr>
    </w:tbl>
    <w:p w:rsidR="00000000" w:rsidDel="00000000" w:rsidP="00000000" w:rsidRDefault="00000000" w:rsidRPr="00000000" w14:paraId="00000043">
      <w:pPr>
        <w:rPr/>
      </w:pPr>
      <w:r w:rsidDel="00000000" w:rsidR="00000000" w:rsidRPr="00000000">
        <w:rPr>
          <w:rtl w:val="0"/>
        </w:rPr>
        <w:t xml:space="preserve">Compare the way of living in your city with that in Bosnia and Herzegovina, Croatia, Montenegro, and/or Serbia. Where do people live? In what type of housing? What is your favorite type of housing? Why? What are some differences in comparison to your country?</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4">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rtl w:val="0"/>
              </w:rPr>
              <w:t xml:space="preserve">Answer the above questions.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r w:rsidDel="00000000" w:rsidR="00000000" w:rsidRPr="00000000">
              <w:rPr>
                <w:rtl w:val="0"/>
              </w:rPr>
              <w:t xml:space="preserve">- </w:t>
            </w:r>
          </w:p>
        </w:tc>
      </w:tr>
    </w:tbl>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t xml:space="preserve"> </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A">
            <w:pPr>
              <w:spacing w:line="240" w:lineRule="auto"/>
              <w:rPr/>
            </w:pPr>
            <w:r w:rsidDel="00000000" w:rsidR="00000000" w:rsidRPr="00000000">
              <w:rPr/>
              <w:drawing>
                <wp:inline distB="114300" distT="114300" distL="114300" distR="114300">
                  <wp:extent cx="2838450" cy="1792965"/>
                  <wp:effectExtent b="0" l="0" r="0" t="0"/>
                  <wp:docPr id="4" name="image1.jpg"/>
                  <a:graphic>
                    <a:graphicData uri="http://schemas.openxmlformats.org/drawingml/2006/picture">
                      <pic:pic>
                        <pic:nvPicPr>
                          <pic:cNvPr id="0" name="image1.jpg"/>
                          <pic:cNvPicPr preferRelativeResize="0"/>
                        </pic:nvPicPr>
                        <pic:blipFill>
                          <a:blip r:embed="rId13"/>
                          <a:srcRect b="7803" l="0" r="0" t="3197"/>
                          <a:stretch>
                            <a:fillRect/>
                          </a:stretch>
                        </pic:blipFill>
                        <pic:spPr>
                          <a:xfrm>
                            <a:off x="0" y="0"/>
                            <a:ext cx="2838450" cy="1792965"/>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B">
            <w:pPr>
              <w:spacing w:line="240" w:lineRule="auto"/>
              <w:rPr/>
            </w:pPr>
            <w:r w:rsidDel="00000000" w:rsidR="00000000" w:rsidRPr="00000000">
              <w:rPr/>
              <w:drawing>
                <wp:inline distB="114300" distT="114300" distL="114300" distR="114300">
                  <wp:extent cx="2838450" cy="1727200"/>
                  <wp:effectExtent b="0" l="0" r="0" t="0"/>
                  <wp:docPr id="8" name="image4.jpg"/>
                  <a:graphic>
                    <a:graphicData uri="http://schemas.openxmlformats.org/drawingml/2006/picture">
                      <pic:pic>
                        <pic:nvPicPr>
                          <pic:cNvPr id="0" name="image4.jpg"/>
                          <pic:cNvPicPr preferRelativeResize="0"/>
                        </pic:nvPicPr>
                        <pic:blipFill>
                          <a:blip r:embed="rId14"/>
                          <a:srcRect b="4591" l="0" r="0" t="9016"/>
                          <a:stretch>
                            <a:fillRect/>
                          </a:stretch>
                        </pic:blipFill>
                        <pic:spPr>
                          <a:xfrm>
                            <a:off x="0" y="0"/>
                            <a:ext cx="2838450" cy="17272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4C">
      <w:pPr>
        <w:rPr/>
      </w:pPr>
      <w:r w:rsidDel="00000000" w:rsidR="00000000" w:rsidRPr="00000000">
        <w:rPr>
          <w:rtl w:val="0"/>
        </w:rPr>
        <w:t xml:space="preserve">Let’s investigate the housing situation. The above pictures give you more cultural components. What differences do you see in comparison to your country/city? What do you think? Why do we have these differences?</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D">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Answer the above questions.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 </w:t>
            </w:r>
          </w:p>
        </w:tc>
      </w:tr>
    </w:tbl>
    <w:p w:rsidR="00000000" w:rsidDel="00000000" w:rsidP="00000000" w:rsidRDefault="00000000" w:rsidRPr="00000000" w14:paraId="00000051">
      <w:pPr>
        <w:pStyle w:val="Heading1"/>
        <w:rPr>
          <w:color w:val="ac910c"/>
        </w:rPr>
      </w:pPr>
      <w:bookmarkStart w:colFirst="0" w:colLast="0" w:name="_ghe133a2bz8f" w:id="7"/>
      <w:bookmarkEnd w:id="7"/>
      <w:r w:rsidDel="00000000" w:rsidR="00000000" w:rsidRPr="00000000">
        <w:rPr>
          <w:color w:val="ac910c"/>
          <w:rtl w:val="0"/>
        </w:rPr>
        <w:t xml:space="preserve">4.1 Zadatak 13. Život u Hrvatskoj</w:t>
      </w:r>
    </w:p>
    <w:p w:rsidR="00000000" w:rsidDel="00000000" w:rsidP="00000000" w:rsidRDefault="00000000" w:rsidRPr="00000000" w14:paraId="00000052">
      <w:pPr>
        <w:pStyle w:val="Heading2"/>
        <w:rPr/>
      </w:pPr>
      <w:bookmarkStart w:colFirst="0" w:colLast="0" w:name="_m2essne1jqzc" w:id="8"/>
      <w:bookmarkEnd w:id="8"/>
      <w:r w:rsidDel="00000000" w:rsidR="00000000" w:rsidRPr="00000000">
        <w:rPr>
          <w:color w:val="f4d956"/>
          <w:rtl w:val="0"/>
        </w:rPr>
        <w:t xml:space="preserve">|</w:t>
      </w:r>
      <w:r w:rsidDel="00000000" w:rsidR="00000000" w:rsidRPr="00000000">
        <w:rPr>
          <w:rtl w:val="0"/>
        </w:rPr>
        <w:t xml:space="preserve"> In English</w:t>
      </w:r>
    </w:p>
    <w:p w:rsidR="00000000" w:rsidDel="00000000" w:rsidP="00000000" w:rsidRDefault="00000000" w:rsidRPr="00000000" w14:paraId="00000053">
      <w:pPr>
        <w:rPr/>
      </w:pPr>
      <w:r w:rsidDel="00000000" w:rsidR="00000000" w:rsidRPr="00000000">
        <w:rPr>
          <w:rtl w:val="0"/>
        </w:rPr>
        <w:t xml:space="preserve">Watch the video and tell us about the differences between Croatian and North American homes. What do you find interesting?</w:t>
      </w:r>
    </w:p>
    <w:p w:rsidR="00000000" w:rsidDel="00000000" w:rsidP="00000000" w:rsidRDefault="00000000" w:rsidRPr="00000000" w14:paraId="00000054">
      <w:pPr>
        <w:rPr/>
      </w:pPr>
      <w:r w:rsidDel="00000000" w:rsidR="00000000" w:rsidRPr="00000000">
        <w:rPr>
          <w:rtl w:val="0"/>
        </w:rPr>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hyperlink r:id="rId15">
              <w:r w:rsidDel="00000000" w:rsidR="00000000" w:rsidRPr="00000000">
                <w:rPr>
                  <w:color w:val="1155cc"/>
                  <w:u w:val="single"/>
                </w:rPr>
                <w:drawing>
                  <wp:inline distB="114300" distT="114300" distL="114300" distR="114300">
                    <wp:extent cx="1847850" cy="1384300"/>
                    <wp:effectExtent b="0" l="0" r="0" t="0"/>
                    <wp:docPr id="6" name="image10.png"/>
                    <a:graphic>
                      <a:graphicData uri="http://schemas.openxmlformats.org/drawingml/2006/picture">
                        <pic:pic>
                          <pic:nvPicPr>
                            <pic:cNvPr id="0" name="image10.png"/>
                            <pic:cNvPicPr preferRelativeResize="0"/>
                          </pic:nvPicPr>
                          <pic:blipFill>
                            <a:blip r:embed="rId16"/>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rPr/>
            </w:pPr>
            <w:hyperlink r:id="rId17">
              <w:r w:rsidDel="00000000" w:rsidR="00000000" w:rsidRPr="00000000">
                <w:rPr>
                  <w:color w:val="1155cc"/>
                  <w:u w:val="single"/>
                </w:rPr>
                <w:drawing>
                  <wp:inline distB="114300" distT="114300" distL="114300" distR="114300">
                    <wp:extent cx="1847850" cy="1384300"/>
                    <wp:effectExtent b="0" l="0" r="0" t="0"/>
                    <wp:docPr id="12" name="image12.png"/>
                    <a:graphic>
                      <a:graphicData uri="http://schemas.openxmlformats.org/drawingml/2006/picture">
                        <pic:pic>
                          <pic:nvPicPr>
                            <pic:cNvPr id="0" name="image12.png"/>
                            <pic:cNvPicPr preferRelativeResize="0"/>
                          </pic:nvPicPr>
                          <pic:blipFill>
                            <a:blip r:embed="rId18"/>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hyperlink r:id="rId19">
              <w:r w:rsidDel="00000000" w:rsidR="00000000" w:rsidRPr="00000000">
                <w:rPr>
                  <w:color w:val="1155cc"/>
                  <w:u w:val="single"/>
                </w:rPr>
                <w:drawing>
                  <wp:inline distB="114300" distT="114300" distL="114300" distR="114300">
                    <wp:extent cx="1847850" cy="1384300"/>
                    <wp:effectExtent b="0" l="0" r="0" t="0"/>
                    <wp:docPr id="5" name="image8.png"/>
                    <a:graphic>
                      <a:graphicData uri="http://schemas.openxmlformats.org/drawingml/2006/picture">
                        <pic:pic>
                          <pic:nvPicPr>
                            <pic:cNvPr id="0" name="image8.png"/>
                            <pic:cNvPicPr preferRelativeResize="0"/>
                          </pic:nvPicPr>
                          <pic:blipFill>
                            <a:blip r:embed="rId20"/>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58">
      <w:pPr>
        <w:rPr/>
      </w:pPr>
      <w:r w:rsidDel="00000000" w:rsidR="00000000" w:rsidRPr="00000000">
        <w:rPr>
          <w:rtl w:val="0"/>
        </w:rPr>
        <w:t xml:space="preserve">Differences</w:t>
      </w:r>
      <w:r w:rsidDel="00000000" w:rsidR="00000000" w:rsidRPr="00000000">
        <w:rPr>
          <w:rtl w:val="0"/>
        </w:rPr>
        <w:t xml:space="preserve"> </w:t>
      </w:r>
      <w:hyperlink r:id="rId21">
        <w:r w:rsidDel="00000000" w:rsidR="00000000" w:rsidRPr="00000000">
          <w:rPr>
            <w:color w:val="1155cc"/>
            <w:u w:val="single"/>
            <w:rtl w:val="0"/>
          </w:rPr>
          <w:t xml:space="preserve">inside the home</w:t>
        </w:r>
      </w:hyperlink>
      <w:r w:rsidDel="00000000" w:rsidR="00000000" w:rsidRPr="00000000">
        <w:rPr>
          <w:rtl w:val="0"/>
        </w:rPr>
        <w:t xml:space="preserve"> – Croatia vs Canada and USA</w:t>
      </w:r>
    </w:p>
    <w:p w:rsidR="00000000" w:rsidDel="00000000" w:rsidP="00000000" w:rsidRDefault="00000000" w:rsidRPr="00000000" w14:paraId="00000059">
      <w:pPr>
        <w:rPr/>
      </w:pPr>
      <w:r w:rsidDel="00000000" w:rsidR="00000000" w:rsidRPr="00000000">
        <w:rPr>
          <w:rtl w:val="0"/>
        </w:rPr>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A">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What are the differences? [Koje su razlike u kući/stanu?]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 </w:t>
            </w:r>
          </w:p>
        </w:tc>
      </w:tr>
    </w:tbl>
    <w:p w:rsidR="00000000" w:rsidDel="00000000" w:rsidP="00000000" w:rsidRDefault="00000000" w:rsidRPr="00000000" w14:paraId="0000005E">
      <w:pPr>
        <w:pStyle w:val="Heading1"/>
        <w:spacing w:line="240" w:lineRule="auto"/>
        <w:rPr>
          <w:color w:val="ac910c"/>
        </w:rPr>
      </w:pPr>
      <w:bookmarkStart w:colFirst="0" w:colLast="0" w:name="_qiha4mqddm2w" w:id="9"/>
      <w:bookmarkEnd w:id="9"/>
      <w:r w:rsidDel="00000000" w:rsidR="00000000" w:rsidRPr="00000000">
        <w:rPr>
          <w:color w:val="ac910c"/>
          <w:rtl w:val="0"/>
        </w:rPr>
        <w:t xml:space="preserve">4.1 Zadatak 14. Troškovi</w:t>
      </w:r>
    </w:p>
    <w:p w:rsidR="00000000" w:rsidDel="00000000" w:rsidP="00000000" w:rsidRDefault="00000000" w:rsidRPr="00000000" w14:paraId="0000005F">
      <w:pPr>
        <w:rPr/>
      </w:pPr>
      <w:r w:rsidDel="00000000" w:rsidR="00000000" w:rsidRPr="00000000">
        <w:rPr>
          <w:rtl w:val="0"/>
        </w:rPr>
        <w:t xml:space="preserve">Watch the two videos and tell us what yo</w:t>
      </w:r>
      <w:r w:rsidDel="00000000" w:rsidR="00000000" w:rsidRPr="00000000">
        <w:rPr>
          <w:rtl w:val="0"/>
        </w:rPr>
        <w:t xml:space="preserve">u think about life in Croatia.</w:t>
      </w:r>
      <w:r w:rsidDel="00000000" w:rsidR="00000000" w:rsidRPr="00000000">
        <w:rPr>
          <w:rtl w:val="0"/>
        </w:rPr>
      </w:r>
    </w:p>
    <w:p w:rsidR="00000000" w:rsidDel="00000000" w:rsidP="00000000" w:rsidRDefault="00000000" w:rsidRPr="00000000" w14:paraId="00000060">
      <w:pPr>
        <w:rPr/>
      </w:pPr>
      <w:r w:rsidDel="00000000" w:rsidR="00000000" w:rsidRPr="00000000">
        <w:rPr>
          <w:rtl w:val="0"/>
        </w:rPr>
        <w:t xml:space="preserve">Exchange rate: 1$ = 0.92 Euro</w:t>
      </w:r>
    </w:p>
    <w:p w:rsidR="00000000" w:rsidDel="00000000" w:rsidP="00000000" w:rsidRDefault="00000000" w:rsidRPr="00000000" w14:paraId="00000061">
      <w:pPr>
        <w:rPr/>
      </w:pPr>
      <w:r w:rsidDel="00000000" w:rsidR="00000000" w:rsidRPr="00000000">
        <w:rPr>
          <w:rtl w:val="0"/>
        </w:rPr>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jc w:val="center"/>
              <w:rPr/>
            </w:pPr>
            <w:hyperlink r:id="rId22">
              <w:r w:rsidDel="00000000" w:rsidR="00000000" w:rsidRPr="00000000">
                <w:rPr>
                  <w:color w:val="1155cc"/>
                  <w:u w:val="single"/>
                </w:rPr>
                <w:drawing>
                  <wp:inline distB="114300" distT="114300" distL="114300" distR="114300">
                    <wp:extent cx="2838450" cy="1522848"/>
                    <wp:effectExtent b="0" l="0" r="0" t="0"/>
                    <wp:docPr id="2" name="image11.png"/>
                    <a:graphic>
                      <a:graphicData uri="http://schemas.openxmlformats.org/drawingml/2006/picture">
                        <pic:pic>
                          <pic:nvPicPr>
                            <pic:cNvPr id="0" name="image11.png"/>
                            <pic:cNvPicPr preferRelativeResize="0"/>
                          </pic:nvPicPr>
                          <pic:blipFill>
                            <a:blip r:embed="rId23"/>
                            <a:srcRect b="0" l="0" r="0" t="18952"/>
                            <a:stretch>
                              <a:fillRect/>
                            </a:stretch>
                          </pic:blipFill>
                          <pic:spPr>
                            <a:xfrm>
                              <a:off x="0" y="0"/>
                              <a:ext cx="2838450" cy="1522848"/>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jc w:val="center"/>
              <w:rPr/>
            </w:pPr>
            <w:hyperlink r:id="rId24">
              <w:r w:rsidDel="00000000" w:rsidR="00000000" w:rsidRPr="00000000">
                <w:rPr>
                  <w:color w:val="1155cc"/>
                  <w:u w:val="single"/>
                </w:rPr>
                <w:drawing>
                  <wp:inline distB="114300" distT="114300" distL="114300" distR="114300">
                    <wp:extent cx="2838450" cy="1524000"/>
                    <wp:effectExtent b="0" l="0" r="0" t="0"/>
                    <wp:docPr id="11" name="image7.png"/>
                    <a:graphic>
                      <a:graphicData uri="http://schemas.openxmlformats.org/drawingml/2006/picture">
                        <pic:pic>
                          <pic:nvPicPr>
                            <pic:cNvPr id="0" name="image7.png"/>
                            <pic:cNvPicPr preferRelativeResize="0"/>
                          </pic:nvPicPr>
                          <pic:blipFill>
                            <a:blip r:embed="rId25"/>
                            <a:srcRect b="0" l="0" r="0" t="0"/>
                            <a:stretch>
                              <a:fillRect/>
                            </a:stretch>
                          </pic:blipFill>
                          <pic:spPr>
                            <a:xfrm>
                              <a:off x="0" y="0"/>
                              <a:ext cx="2838450" cy="15240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4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jc w:val="center"/>
              <w:rPr/>
            </w:pPr>
            <w:hyperlink r:id="rId26">
              <w:r w:rsidDel="00000000" w:rsidR="00000000" w:rsidRPr="00000000">
                <w:rPr>
                  <w:color w:val="1155cc"/>
                  <w:u w:val="single"/>
                  <w:rtl w:val="0"/>
                </w:rPr>
                <w:t xml:space="preserve">Zagreb – cost of living</w:t>
              </w:r>
            </w:hyperlink>
            <w:r w:rsidDel="00000000" w:rsidR="00000000" w:rsidRPr="00000000">
              <w:rPr>
                <w:rtl w:val="0"/>
              </w:rPr>
              <w:t xml:space="preserve"> </w:t>
            </w:r>
          </w:p>
        </w:tc>
        <w:tc>
          <w:tcPr>
            <w:tcBorders>
              <w:top w:color="000000" w:space="0" w:sz="0" w:val="nil"/>
              <w:left w:color="ffffff" w:space="0" w:sz="48" w:val="single"/>
              <w:bottom w:color="000000" w:space="0" w:sz="0" w:val="nil"/>
              <w:right w:color="000000" w:space="0" w:sz="0" w:val="nil"/>
            </w:tcBorders>
            <w:shd w:fill="cfe2f3"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jc w:val="center"/>
              <w:rPr/>
            </w:pPr>
            <w:hyperlink r:id="rId27">
              <w:r w:rsidDel="00000000" w:rsidR="00000000" w:rsidRPr="00000000">
                <w:rPr>
                  <w:color w:val="1155cc"/>
                  <w:u w:val="single"/>
                  <w:rtl w:val="0"/>
                </w:rPr>
                <w:t xml:space="preserve">Split – cost of living</w:t>
              </w:r>
            </w:hyperlink>
            <w:r w:rsidDel="00000000" w:rsidR="00000000" w:rsidRPr="00000000">
              <w:rPr>
                <w:rtl w:val="0"/>
              </w:rPr>
            </w:r>
          </w:p>
        </w:tc>
      </w:tr>
    </w:tbl>
    <w:p w:rsidR="00000000" w:rsidDel="00000000" w:rsidP="00000000" w:rsidRDefault="00000000" w:rsidRPr="00000000" w14:paraId="00000066">
      <w:pPr>
        <w:pStyle w:val="Heading2"/>
        <w:rPr/>
      </w:pPr>
      <w:bookmarkStart w:colFirst="0" w:colLast="0" w:name="_m2si0g41hj9s" w:id="10"/>
      <w:bookmarkEnd w:id="10"/>
      <w:r w:rsidDel="00000000" w:rsidR="00000000" w:rsidRPr="00000000">
        <w:rPr>
          <w:color w:val="f4d956"/>
          <w:rtl w:val="0"/>
        </w:rPr>
        <w:t xml:space="preserve">|</w:t>
      </w:r>
      <w:r w:rsidDel="00000000" w:rsidR="00000000" w:rsidRPr="00000000">
        <w:rPr>
          <w:rtl w:val="0"/>
        </w:rPr>
        <w:t xml:space="preserve"> In English</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7">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Compare the monthly expenses in Split and Zagreb.</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t xml:space="preserve">- </w:t>
            </w:r>
          </w:p>
        </w:tc>
      </w:tr>
    </w:tbl>
    <w:p w:rsidR="00000000" w:rsidDel="00000000" w:rsidP="00000000" w:rsidRDefault="00000000" w:rsidRPr="00000000" w14:paraId="0000006B">
      <w:pPr>
        <w:pStyle w:val="Heading2"/>
        <w:spacing w:line="240" w:lineRule="auto"/>
        <w:rPr/>
      </w:pPr>
      <w:bookmarkStart w:colFirst="0" w:colLast="0" w:name="_o2s0tqs4o5v4" w:id="11"/>
      <w:bookmarkEnd w:id="11"/>
      <w:r w:rsidDel="00000000" w:rsidR="00000000" w:rsidRPr="00000000">
        <w:rPr>
          <w:color w:val="f4d956"/>
          <w:rtl w:val="0"/>
        </w:rPr>
        <w:t xml:space="preserve">|</w:t>
      </w:r>
      <w:r w:rsidDel="00000000" w:rsidR="00000000" w:rsidRPr="00000000">
        <w:rPr>
          <w:rtl w:val="0"/>
        </w:rPr>
        <w:t xml:space="preserve"> Additional Questions</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C">
            <w:pPr>
              <w:spacing w:line="240" w:lineRule="auto"/>
              <w:rPr/>
            </w:pPr>
            <w:r w:rsidDel="00000000" w:rsidR="00000000" w:rsidRPr="00000000">
              <w:rPr>
                <w:rtl w:val="0"/>
              </w:rPr>
              <w:t xml:space="preserve">Where in the US could you find a similar situation in terms of monthly expenses budget?</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r w:rsidDel="00000000" w:rsidR="00000000" w:rsidRPr="00000000">
              <w:rPr>
                <w:rtl w:val="0"/>
              </w:rPr>
              <w:t xml:space="preserve">Which apartment do you like more? The one in Split or Zagreb? Why?</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t xml:space="preserve">Are there any differences between the Croatian and the US apartments?</w:t>
            </w:r>
          </w:p>
        </w:tc>
      </w:tr>
    </w:tbl>
    <w:p w:rsidR="00000000" w:rsidDel="00000000" w:rsidP="00000000" w:rsidRDefault="00000000" w:rsidRPr="00000000" w14:paraId="0000006F">
      <w:pPr>
        <w:pStyle w:val="Heading2"/>
        <w:rPr/>
      </w:pPr>
      <w:bookmarkStart w:colFirst="0" w:colLast="0" w:name="_9005661ypf7j" w:id="12"/>
      <w:bookmarkEnd w:id="12"/>
      <w:r w:rsidDel="00000000" w:rsidR="00000000" w:rsidRPr="00000000">
        <w:rPr>
          <w:color w:val="f4d956"/>
          <w:rtl w:val="0"/>
        </w:rPr>
        <w:t xml:space="preserve">|</w:t>
      </w:r>
      <w:r w:rsidDel="00000000" w:rsidR="00000000" w:rsidRPr="00000000">
        <w:rPr>
          <w:rtl w:val="0"/>
        </w:rPr>
        <w:t xml:space="preserve"> In Croatian</w:t>
      </w:r>
    </w:p>
    <w:p w:rsidR="00000000" w:rsidDel="00000000" w:rsidP="00000000" w:rsidRDefault="00000000" w:rsidRPr="00000000" w14:paraId="00000070">
      <w:pPr>
        <w:rPr/>
      </w:pPr>
      <w:r w:rsidDel="00000000" w:rsidR="00000000" w:rsidRPr="00000000">
        <w:rPr>
          <w:rtl w:val="0"/>
        </w:rPr>
        <w:t xml:space="preserve">Pick one of the two apartments from the videos and answer the question.</w:t>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1">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Što ima u stanu u Zagrebu ili u Splitu?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 </w:t>
            </w:r>
          </w:p>
        </w:tc>
      </w:tr>
    </w:tbl>
    <w:p w:rsidR="00000000" w:rsidDel="00000000" w:rsidP="00000000" w:rsidRDefault="00000000" w:rsidRPr="00000000" w14:paraId="00000075">
      <w:pPr>
        <w:rPr/>
      </w:pPr>
      <w:r w:rsidDel="00000000" w:rsidR="00000000" w:rsidRPr="00000000">
        <w:rPr>
          <w:rtl w:val="0"/>
        </w:rPr>
      </w:r>
    </w:p>
    <w:p w:rsidR="00000000" w:rsidDel="00000000" w:rsidP="00000000" w:rsidRDefault="00000000" w:rsidRPr="00000000" w14:paraId="00000076">
      <w:pPr>
        <w:rPr/>
      </w:pPr>
      <w:r w:rsidDel="00000000" w:rsidR="00000000" w:rsidRPr="00000000">
        <w:rPr>
          <w:rtl w:val="0"/>
        </w:rPr>
        <w:t xml:space="preserve">Can you find a similar video for Serbia, Montenegro, or Bosnia and Herzegovina?</w:t>
      </w:r>
    </w:p>
    <w:p w:rsidR="00000000" w:rsidDel="00000000" w:rsidP="00000000" w:rsidRDefault="00000000" w:rsidRPr="00000000" w14:paraId="00000077">
      <w:pPr>
        <w:rPr/>
      </w:pPr>
      <w:r w:rsidDel="00000000" w:rsidR="00000000" w:rsidRPr="00000000">
        <w:rPr>
          <w:rtl w:val="0"/>
        </w:rPr>
        <w:t xml:space="preserve">Share your link and tell us your impressions. </w:t>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8">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9">
            <w:pPr>
              <w:spacing w:line="240" w:lineRule="auto"/>
              <w:rPr/>
            </w:pPr>
            <w:r w:rsidDel="00000000" w:rsidR="00000000" w:rsidRPr="00000000">
              <w:rPr>
                <w:rtl w:val="0"/>
              </w:rPr>
              <w:t xml:space="preserve">Link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C">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r w:rsidDel="00000000" w:rsidR="00000000" w:rsidRPr="00000000">
              <w:rPr>
                <w:rtl w:val="0"/>
              </w:rPr>
              <w:t xml:space="preserve">Je li život u gradu skup ili jeftin?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0">
            <w:pPr>
              <w:spacing w:line="240" w:lineRule="auto"/>
              <w:rPr/>
            </w:pPr>
            <w:r w:rsidDel="00000000" w:rsidR="00000000" w:rsidRPr="00000000">
              <w:rPr>
                <w:rtl w:val="0"/>
              </w:rPr>
              <w:t xml:space="preserve">5</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r w:rsidDel="00000000" w:rsidR="00000000" w:rsidRPr="00000000">
              <w:rPr>
                <w:rtl w:val="0"/>
              </w:rPr>
              <w:t xml:space="preserve">Kakav je grad?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rtl w:val="0"/>
              </w:rPr>
              <w:t xml:space="preserve">-</w:t>
            </w:r>
          </w:p>
        </w:tc>
      </w:tr>
    </w:tbl>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rtl w:val="0"/>
        </w:rPr>
        <w:t xml:space="preserve">Images used in this document are from </w:t>
      </w:r>
      <w:hyperlink r:id="rId28">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087">
      <w:pPr>
        <w:rPr/>
      </w:pPr>
      <w:r w:rsidDel="00000000" w:rsidR="00000000" w:rsidRPr="00000000">
        <w:rPr>
          <w:rtl w:val="0"/>
        </w:rPr>
      </w:r>
    </w:p>
    <w:sectPr>
      <w:headerReference r:id="rId29" w:type="default"/>
      <w:footerReference r:id="rId3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B">
    <w:pPr>
      <w:rPr/>
    </w:pPr>
    <w:r w:rsidDel="00000000" w:rsidR="00000000" w:rsidRPr="00000000">
      <w:rPr/>
      <w:drawing>
        <wp:inline distB="114300" distT="114300" distL="114300" distR="114300">
          <wp:extent cx="941832" cy="329641"/>
          <wp:effectExtent b="0" l="0" r="0" t="0"/>
          <wp:docPr id="3"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9" name="image6.png"/>
          <a:graphic>
            <a:graphicData uri="http://schemas.openxmlformats.org/drawingml/2006/picture">
              <pic:pic>
                <pic:nvPicPr>
                  <pic:cNvPr id="0" name="image6.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8">
    <w:pPr>
      <w:jc w:val="right"/>
      <w:rPr>
        <w:b w:val="1"/>
        <w:sz w:val="24"/>
        <w:szCs w:val="24"/>
      </w:rPr>
    </w:pPr>
    <w:r w:rsidDel="00000000" w:rsidR="00000000" w:rsidRPr="00000000">
      <w:rPr>
        <w:b w:val="1"/>
        <w:sz w:val="28"/>
        <w:szCs w:val="28"/>
        <w:rtl w:val="0"/>
      </w:rPr>
      <w:t xml:space="preserve">4 |</w:t>
    </w:r>
    <w:r w:rsidDel="00000000" w:rsidR="00000000" w:rsidRPr="00000000">
      <w:rPr>
        <w:b w:val="1"/>
        <w:sz w:val="24"/>
        <w:szCs w:val="24"/>
        <w:rtl w:val="0"/>
      </w:rPr>
      <w:t xml:space="preserve"> Modul 1: Domaća zadaća</w:t>
    </w:r>
  </w:p>
  <w:p w:rsidR="00000000" w:rsidDel="00000000" w:rsidP="00000000" w:rsidRDefault="00000000" w:rsidRPr="00000000" w14:paraId="00000089">
    <w:pPr>
      <w:jc w:val="right"/>
      <w:rPr>
        <w:i w:val="1"/>
        <w:sz w:val="24"/>
        <w:szCs w:val="24"/>
      </w:rPr>
    </w:pPr>
    <w:r w:rsidDel="00000000" w:rsidR="00000000" w:rsidRPr="00000000">
      <w:rPr>
        <w:i w:val="1"/>
        <w:sz w:val="24"/>
        <w:szCs w:val="24"/>
        <w:rtl w:val="0"/>
      </w:rPr>
      <w:t xml:space="preserve">Dome, slatki dome</w:t>
    </w:r>
  </w:p>
  <w:p w:rsidR="00000000" w:rsidDel="00000000" w:rsidP="00000000" w:rsidRDefault="00000000" w:rsidRPr="00000000" w14:paraId="0000008A">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CellMar/>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22" Type="http://schemas.openxmlformats.org/officeDocument/2006/relationships/hyperlink" Target="https://pixabay.com/photos/cathedral-architecture-church-6567425/" TargetMode="External"/><Relationship Id="rId21" Type="http://schemas.openxmlformats.org/officeDocument/2006/relationships/hyperlink" Target="https://www.youtube.com/watch?v=UqWZ8DOVijM" TargetMode="External"/><Relationship Id="rId24" Type="http://schemas.openxmlformats.org/officeDocument/2006/relationships/hyperlink" Target="https://pixabay.com/photos/croatia-split-mountains-coast-1611128/" TargetMode="External"/><Relationship Id="rId23" Type="http://schemas.openxmlformats.org/officeDocument/2006/relationships/image" Target="media/image1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pixabay.com/photos/dubrovnik-old-town-window-europe-4352280/" TargetMode="External"/><Relationship Id="rId26" Type="http://schemas.openxmlformats.org/officeDocument/2006/relationships/hyperlink" Target="https://www.youtube.com/watch?v=zZJB4zZntSg" TargetMode="External"/><Relationship Id="rId25" Type="http://schemas.openxmlformats.org/officeDocument/2006/relationships/image" Target="media/image7.png"/><Relationship Id="rId28" Type="http://schemas.openxmlformats.org/officeDocument/2006/relationships/hyperlink" Target="https://docs.google.com/document/d/1OSyVOXtBWqGHIhMo4tBgFKbLWuL9CmHTEj1QkSpS6EM/edit#heading=h.6rr0modzgxbf" TargetMode="External"/><Relationship Id="rId27" Type="http://schemas.openxmlformats.org/officeDocument/2006/relationships/hyperlink" Target="https://www.youtube.com/watch?v=gAL7QbYVavw" TargetMode="External"/><Relationship Id="rId5" Type="http://schemas.openxmlformats.org/officeDocument/2006/relationships/styles" Target="styles.xml"/><Relationship Id="rId6" Type="http://schemas.openxmlformats.org/officeDocument/2006/relationships/image" Target="media/image2.jpg"/><Relationship Id="rId29" Type="http://schemas.openxmlformats.org/officeDocument/2006/relationships/header" Target="header1.xml"/><Relationship Id="rId7" Type="http://schemas.openxmlformats.org/officeDocument/2006/relationships/hyperlink" Target="http://sczg.unizg.hr/smjestaj/domovi/cvjetno-naselje/" TargetMode="External"/><Relationship Id="rId8" Type="http://schemas.openxmlformats.org/officeDocument/2006/relationships/hyperlink" Target="http://www.sczg.unizg.hr/smjestaj/domovi/cvjetno-naselje/" TargetMode="External"/><Relationship Id="rId30" Type="http://schemas.openxmlformats.org/officeDocument/2006/relationships/footer" Target="footer1.xml"/><Relationship Id="rId11" Type="http://schemas.openxmlformats.org/officeDocument/2006/relationships/hyperlink" Target="https://unsplash.com/photos/N4uddN27T4g" TargetMode="External"/><Relationship Id="rId10" Type="http://schemas.openxmlformats.org/officeDocument/2006/relationships/image" Target="media/image9.png"/><Relationship Id="rId13" Type="http://schemas.openxmlformats.org/officeDocument/2006/relationships/image" Target="media/image1.jpg"/><Relationship Id="rId12" Type="http://schemas.openxmlformats.org/officeDocument/2006/relationships/image" Target="media/image5.png"/><Relationship Id="rId15" Type="http://schemas.openxmlformats.org/officeDocument/2006/relationships/hyperlink" Target="https://pixabay.com/photos/flag-canada-symbol-red-maple-leaf-3869175/" TargetMode="External"/><Relationship Id="rId14" Type="http://schemas.openxmlformats.org/officeDocument/2006/relationships/image" Target="media/image4.jpg"/><Relationship Id="rId17" Type="http://schemas.openxmlformats.org/officeDocument/2006/relationships/hyperlink" Target="https://pixabay.com/photos/croatian-flag-flag-hrvatska-zastava-3556690/" TargetMode="External"/><Relationship Id="rId16" Type="http://schemas.openxmlformats.org/officeDocument/2006/relationships/image" Target="media/image10.png"/><Relationship Id="rId19" Type="http://schemas.openxmlformats.org/officeDocument/2006/relationships/hyperlink" Target="https://pixabay.com/photos/usa-flag-flag-usa-american-united-830720/" TargetMode="External"/><Relationship Id="rId18" Type="http://schemas.openxmlformats.org/officeDocument/2006/relationships/image" Target="media/image12.pn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 Id="rId2"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