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4093528</wp:posOffset>
                </wp:positionH>
                <wp:positionV relativeFrom="paragraph">
                  <wp:posOffset>-517206</wp:posOffset>
                </wp:positionV>
                <wp:extent cx="1681480" cy="2660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10023" y="3651730"/>
                          <a:ext cx="167195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Образац: 7 ДАС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4093528</wp:posOffset>
                </wp:positionH>
                <wp:positionV relativeFrom="paragraph">
                  <wp:posOffset>-517206</wp:posOffset>
                </wp:positionV>
                <wp:extent cx="1681480" cy="2660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8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Број:  ______________________</w:t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Датум: _____________________</w:t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(попуњава студентска служба)</w:t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УНИВЕРЗИТЕТ У КРАГУЈЕВЦУ</w:t>
      </w:r>
    </w:p>
    <w:p w:rsidR="00000000" w:rsidDel="00000000" w:rsidP="00000000" w:rsidRDefault="00000000" w:rsidRPr="00000000" w14:paraId="00000008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ФАКУЛТЕТ ЗА ХОТЕЛИЈЕРСТВО И ТУРИЗАМ У ВРЊАЧКОЈ БАЊИ</w:t>
      </w:r>
    </w:p>
    <w:p w:rsidR="00000000" w:rsidDel="00000000" w:rsidP="00000000" w:rsidRDefault="00000000" w:rsidRPr="00000000" w14:paraId="00000009">
      <w:pPr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- ДОКТОРСКЕ АКАДЕМСКЕ СТУДИЈЕ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ИЗВЕШТАЈ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о одбрани Другог докторског колоквијума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СТУДИЈСКИ ПРОГРАМ:</w:t>
      </w:r>
    </w:p>
    <w:p w:rsidR="00000000" w:rsidDel="00000000" w:rsidP="00000000" w:rsidRDefault="00000000" w:rsidRPr="00000000" w14:paraId="00000013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УЖА НАУЧНА ОБЛАСТ: ___________________________________________________ 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ТЕМА: ____________________________________________________________________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СТУДЕНТ: _______________________________________, број индекса: ____________</w:t>
      </w:r>
    </w:p>
    <w:p w:rsidR="00000000" w:rsidDel="00000000" w:rsidP="00000000" w:rsidRDefault="00000000" w:rsidRPr="00000000" w14:paraId="0000001B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12" w:val="single"/>
        </w:pBd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Студент докторских акaдемских студија _________________________, приступиo је дана _____________ године у _______ сати, у сали ___________, јавној одбрани Другог докторског колоквијума и презентовао резултате истраживања на тему докторске дисертације под насловом: </w:t>
      </w:r>
    </w:p>
    <w:p w:rsidR="00000000" w:rsidDel="00000000" w:rsidP="00000000" w:rsidRDefault="00000000" w:rsidRPr="00000000" w14:paraId="00000022">
      <w:pPr>
        <w:spacing w:after="120" w:line="276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„_______________________________________________________________“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пред  Менторском комисијом у саставу: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 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(име и презиме)                                                (звање, институција)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(име и презиме)                                               (звање, институција)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76" w:lineRule="auto"/>
        <w:ind w:left="709" w:firstLine="0"/>
        <w:jc w:val="both"/>
        <w:rPr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76" w:lineRule="auto"/>
        <w:ind w:left="709" w:firstLine="0"/>
        <w:jc w:val="both"/>
        <w:rPr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Мишљење Менторске комисије о напретку студента у истраживању:</w:t>
      </w:r>
    </w:p>
    <w:tbl>
      <w:tblPr>
        <w:tblStyle w:val="Table1"/>
        <w:tblW w:w="93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13"/>
        <w:tblGridChange w:id="0">
          <w:tblGrid>
            <w:gridCol w:w="9313"/>
          </w:tblGrid>
        </w:tblGridChange>
      </w:tblGrid>
      <w:tr>
        <w:trPr>
          <w:cantSplit w:val="0"/>
          <w:trHeight w:val="7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20"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Комисија констатује да је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________________________,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студент докторских академских студија, број индекса ________________, ПОЛОЖИО/НИЈЕ ПОЛОЖИО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Други докторски колоквијум, чиме је стекао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10 ЕСПБ.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85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МЕНТОРСКА КОМИСИЈА: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85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члан Менторске комисије: ___________________________, ______________________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(име и презиме)                                      (потпис члана)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2. члан Менторске комисије: ___________________________, ______________________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(име и презиме)                                      (потпис члана)</w:t>
      </w:r>
    </w:p>
    <w:p w:rsidR="00000000" w:rsidDel="00000000" w:rsidP="00000000" w:rsidRDefault="00000000" w:rsidRPr="00000000" w14:paraId="00000042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Врњачка Бања, ________________</w:t>
      </w:r>
    </w:p>
    <w:p w:rsidR="00000000" w:rsidDel="00000000" w:rsidP="00000000" w:rsidRDefault="00000000" w:rsidRPr="00000000" w14:paraId="00000044">
      <w:pPr>
        <w:spacing w:line="276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(датум јавне одбране)</w:t>
      </w:r>
    </w:p>
    <w:sectPr>
      <w:pgSz w:h="16840" w:w="11907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ko-KR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ko-KR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ko-KR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ko-KR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ko-K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iT0poRQnMPUTKfd8Qk2dRnKxg==">CgMxLjA4AHIhMXpsX2NhdU11QW5YZnZMNDRHYmFiaU80UlJ4WWNDc0l0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2018-11-07T23:09:00Z</dcterms:created>
  <dc:creator>Korisnik</dc:creator>
</cp:coreProperties>
</file>