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C876" w14:textId="77777777" w:rsidR="00D34396" w:rsidRDefault="00D34396" w:rsidP="00D34396">
      <w:pPr>
        <w:jc w:val="center"/>
        <w:rPr>
          <w:rFonts w:ascii="Times New Roman" w:hAnsi="Times New Roman" w:cs="Times New Roman"/>
          <w:b/>
          <w:bCs/>
          <w:sz w:val="36"/>
          <w:szCs w:val="36"/>
        </w:rPr>
      </w:pPr>
    </w:p>
    <w:p w14:paraId="120E9411" w14:textId="77777777" w:rsidR="00D34396" w:rsidRDefault="00D34396" w:rsidP="00D34396">
      <w:pPr>
        <w:jc w:val="center"/>
        <w:rPr>
          <w:rFonts w:ascii="Times New Roman" w:hAnsi="Times New Roman" w:cs="Times New Roman"/>
          <w:b/>
          <w:bCs/>
          <w:sz w:val="36"/>
          <w:szCs w:val="36"/>
        </w:rPr>
      </w:pPr>
    </w:p>
    <w:p w14:paraId="13606592" w14:textId="77777777" w:rsidR="00D34396" w:rsidRDefault="00D34396" w:rsidP="00D34396">
      <w:pPr>
        <w:jc w:val="center"/>
        <w:rPr>
          <w:rFonts w:ascii="Times New Roman" w:hAnsi="Times New Roman" w:cs="Times New Roman"/>
          <w:b/>
          <w:bCs/>
          <w:sz w:val="36"/>
          <w:szCs w:val="36"/>
        </w:rPr>
      </w:pPr>
    </w:p>
    <w:p w14:paraId="5694F75B" w14:textId="77777777" w:rsidR="00D34396" w:rsidRDefault="00D34396" w:rsidP="00D34396">
      <w:pPr>
        <w:jc w:val="center"/>
        <w:rPr>
          <w:rFonts w:ascii="Times New Roman" w:hAnsi="Times New Roman" w:cs="Times New Roman"/>
          <w:b/>
          <w:bCs/>
          <w:sz w:val="36"/>
          <w:szCs w:val="36"/>
        </w:rPr>
      </w:pPr>
    </w:p>
    <w:p w14:paraId="20704543" w14:textId="77777777" w:rsidR="00D34396" w:rsidRDefault="00D34396" w:rsidP="00D34396">
      <w:pPr>
        <w:jc w:val="center"/>
        <w:rPr>
          <w:rFonts w:ascii="Times New Roman" w:hAnsi="Times New Roman" w:cs="Times New Roman"/>
          <w:b/>
          <w:bCs/>
          <w:sz w:val="36"/>
          <w:szCs w:val="36"/>
        </w:rPr>
      </w:pPr>
    </w:p>
    <w:p w14:paraId="539A6C95" w14:textId="76DF3A27" w:rsidR="00D34396" w:rsidRPr="00D34396" w:rsidRDefault="00D34396" w:rsidP="00D34396">
      <w:pPr>
        <w:jc w:val="center"/>
        <w:rPr>
          <w:rFonts w:ascii="Times New Roman" w:hAnsi="Times New Roman" w:cs="Times New Roman"/>
          <w:b/>
          <w:bCs/>
          <w:sz w:val="36"/>
          <w:szCs w:val="36"/>
        </w:rPr>
      </w:pPr>
      <w:r w:rsidRPr="00D34396">
        <w:rPr>
          <w:rFonts w:ascii="Times New Roman" w:hAnsi="Times New Roman" w:cs="Times New Roman"/>
          <w:b/>
          <w:bCs/>
          <w:sz w:val="36"/>
          <w:szCs w:val="36"/>
        </w:rPr>
        <w:t>PORTADA</w:t>
      </w:r>
    </w:p>
    <w:p w14:paraId="3EDDAF91" w14:textId="43F1E92E" w:rsidR="00D34396" w:rsidRPr="00D34396" w:rsidRDefault="00D34396" w:rsidP="00D34396">
      <w:pPr>
        <w:jc w:val="center"/>
        <w:rPr>
          <w:rFonts w:ascii="Times New Roman" w:hAnsi="Times New Roman" w:cs="Times New Roman"/>
          <w:sz w:val="22"/>
          <w:szCs w:val="22"/>
        </w:rPr>
      </w:pPr>
      <w:r w:rsidRPr="00D34396">
        <w:rPr>
          <w:rFonts w:ascii="Times New Roman" w:hAnsi="Times New Roman" w:cs="Times New Roman"/>
          <w:sz w:val="22"/>
          <w:szCs w:val="22"/>
        </w:rPr>
        <w:t>(Elaborado por la revista)</w:t>
      </w:r>
    </w:p>
    <w:p w14:paraId="6985620E" w14:textId="77777777" w:rsidR="00D34396" w:rsidRDefault="00D34396" w:rsidP="008002E4">
      <w:pPr>
        <w:jc w:val="center"/>
        <w:rPr>
          <w:rFonts w:ascii="Times New Roman" w:hAnsi="Times New Roman" w:cs="Times New Roman"/>
          <w:b/>
          <w:bCs/>
          <w:sz w:val="28"/>
          <w:szCs w:val="28"/>
        </w:rPr>
      </w:pPr>
    </w:p>
    <w:p w14:paraId="1EB9EB6B" w14:textId="77777777" w:rsidR="00D34396" w:rsidRDefault="00D34396" w:rsidP="008002E4">
      <w:pPr>
        <w:jc w:val="center"/>
        <w:rPr>
          <w:rFonts w:ascii="Times New Roman" w:hAnsi="Times New Roman" w:cs="Times New Roman"/>
          <w:b/>
          <w:bCs/>
          <w:sz w:val="28"/>
          <w:szCs w:val="28"/>
        </w:rPr>
      </w:pPr>
    </w:p>
    <w:p w14:paraId="73159288" w14:textId="77777777" w:rsidR="00D34396" w:rsidRDefault="00D34396" w:rsidP="008002E4">
      <w:pPr>
        <w:jc w:val="center"/>
        <w:rPr>
          <w:rFonts w:ascii="Times New Roman" w:hAnsi="Times New Roman" w:cs="Times New Roman"/>
          <w:b/>
          <w:bCs/>
          <w:sz w:val="28"/>
          <w:szCs w:val="28"/>
        </w:rPr>
      </w:pPr>
    </w:p>
    <w:p w14:paraId="1FA3A599" w14:textId="77777777" w:rsidR="00D34396" w:rsidRDefault="00D34396" w:rsidP="008002E4">
      <w:pPr>
        <w:jc w:val="center"/>
        <w:rPr>
          <w:rFonts w:ascii="Times New Roman" w:hAnsi="Times New Roman" w:cs="Times New Roman"/>
          <w:b/>
          <w:bCs/>
          <w:sz w:val="28"/>
          <w:szCs w:val="28"/>
        </w:rPr>
      </w:pPr>
    </w:p>
    <w:p w14:paraId="03C9BFE9" w14:textId="77777777" w:rsidR="00D34396" w:rsidRDefault="00D34396" w:rsidP="008002E4">
      <w:pPr>
        <w:jc w:val="center"/>
        <w:rPr>
          <w:rFonts w:ascii="Times New Roman" w:hAnsi="Times New Roman" w:cs="Times New Roman"/>
          <w:b/>
          <w:bCs/>
          <w:sz w:val="28"/>
          <w:szCs w:val="28"/>
        </w:rPr>
      </w:pPr>
    </w:p>
    <w:p w14:paraId="79053663" w14:textId="77777777" w:rsidR="00D34396" w:rsidRDefault="00D34396" w:rsidP="008002E4">
      <w:pPr>
        <w:jc w:val="center"/>
        <w:rPr>
          <w:rFonts w:ascii="Times New Roman" w:hAnsi="Times New Roman" w:cs="Times New Roman"/>
          <w:b/>
          <w:bCs/>
          <w:sz w:val="28"/>
          <w:szCs w:val="28"/>
        </w:rPr>
      </w:pPr>
    </w:p>
    <w:p w14:paraId="3E17654D" w14:textId="77777777" w:rsidR="00D34396" w:rsidRDefault="00D34396" w:rsidP="008002E4">
      <w:pPr>
        <w:jc w:val="center"/>
        <w:rPr>
          <w:rFonts w:ascii="Times New Roman" w:hAnsi="Times New Roman" w:cs="Times New Roman"/>
          <w:b/>
          <w:bCs/>
          <w:sz w:val="28"/>
          <w:szCs w:val="28"/>
        </w:rPr>
      </w:pPr>
    </w:p>
    <w:p w14:paraId="6F818593" w14:textId="77777777" w:rsidR="00D34396" w:rsidRDefault="00D34396" w:rsidP="008002E4">
      <w:pPr>
        <w:jc w:val="center"/>
        <w:rPr>
          <w:rFonts w:ascii="Times New Roman" w:hAnsi="Times New Roman" w:cs="Times New Roman"/>
          <w:b/>
          <w:bCs/>
          <w:sz w:val="28"/>
          <w:szCs w:val="28"/>
        </w:rPr>
      </w:pPr>
    </w:p>
    <w:p w14:paraId="0C0A1AB0" w14:textId="77777777" w:rsidR="00D34396" w:rsidRDefault="00D34396" w:rsidP="008002E4">
      <w:pPr>
        <w:jc w:val="center"/>
        <w:rPr>
          <w:rFonts w:ascii="Times New Roman" w:hAnsi="Times New Roman" w:cs="Times New Roman"/>
          <w:b/>
          <w:bCs/>
          <w:sz w:val="28"/>
          <w:szCs w:val="28"/>
        </w:rPr>
      </w:pPr>
    </w:p>
    <w:p w14:paraId="16B688DC" w14:textId="77777777" w:rsidR="00D34396" w:rsidRDefault="00D34396" w:rsidP="008002E4">
      <w:pPr>
        <w:jc w:val="center"/>
        <w:rPr>
          <w:rFonts w:ascii="Times New Roman" w:hAnsi="Times New Roman" w:cs="Times New Roman"/>
          <w:b/>
          <w:bCs/>
          <w:sz w:val="28"/>
          <w:szCs w:val="28"/>
        </w:rPr>
      </w:pPr>
    </w:p>
    <w:p w14:paraId="547A22F2" w14:textId="77777777" w:rsidR="00D34396" w:rsidRDefault="00D34396" w:rsidP="008002E4">
      <w:pPr>
        <w:jc w:val="center"/>
        <w:rPr>
          <w:rFonts w:ascii="Times New Roman" w:hAnsi="Times New Roman" w:cs="Times New Roman"/>
          <w:b/>
          <w:bCs/>
          <w:sz w:val="28"/>
          <w:szCs w:val="28"/>
        </w:rPr>
      </w:pPr>
    </w:p>
    <w:p w14:paraId="25BADCDA" w14:textId="77777777" w:rsidR="00D34396" w:rsidRDefault="00D34396" w:rsidP="008002E4">
      <w:pPr>
        <w:jc w:val="center"/>
        <w:rPr>
          <w:rFonts w:ascii="Times New Roman" w:hAnsi="Times New Roman" w:cs="Times New Roman"/>
          <w:b/>
          <w:bCs/>
          <w:sz w:val="28"/>
          <w:szCs w:val="28"/>
        </w:rPr>
      </w:pPr>
    </w:p>
    <w:p w14:paraId="7341C5E8" w14:textId="77777777" w:rsidR="00D34396" w:rsidRDefault="00D34396" w:rsidP="008002E4">
      <w:pPr>
        <w:jc w:val="center"/>
        <w:rPr>
          <w:rFonts w:ascii="Times New Roman" w:hAnsi="Times New Roman" w:cs="Times New Roman"/>
          <w:b/>
          <w:bCs/>
          <w:sz w:val="28"/>
          <w:szCs w:val="28"/>
        </w:rPr>
      </w:pPr>
    </w:p>
    <w:p w14:paraId="184AA2F4" w14:textId="77777777" w:rsidR="00D34396" w:rsidRDefault="00D34396" w:rsidP="008002E4">
      <w:pPr>
        <w:jc w:val="center"/>
        <w:rPr>
          <w:rFonts w:ascii="Times New Roman" w:hAnsi="Times New Roman" w:cs="Times New Roman"/>
          <w:b/>
          <w:bCs/>
          <w:sz w:val="28"/>
          <w:szCs w:val="28"/>
        </w:rPr>
      </w:pPr>
    </w:p>
    <w:p w14:paraId="5A726655" w14:textId="77777777" w:rsidR="00D34396" w:rsidRDefault="00D34396" w:rsidP="008002E4">
      <w:pPr>
        <w:jc w:val="center"/>
        <w:rPr>
          <w:rFonts w:ascii="Times New Roman" w:hAnsi="Times New Roman" w:cs="Times New Roman"/>
          <w:b/>
          <w:bCs/>
          <w:sz w:val="28"/>
          <w:szCs w:val="28"/>
        </w:rPr>
      </w:pPr>
    </w:p>
    <w:p w14:paraId="526234D2" w14:textId="77777777" w:rsidR="00D34396" w:rsidRDefault="00D34396" w:rsidP="008002E4">
      <w:pPr>
        <w:jc w:val="center"/>
        <w:rPr>
          <w:rFonts w:ascii="Times New Roman" w:hAnsi="Times New Roman" w:cs="Times New Roman"/>
          <w:b/>
          <w:bCs/>
          <w:sz w:val="28"/>
          <w:szCs w:val="28"/>
        </w:rPr>
      </w:pPr>
    </w:p>
    <w:p w14:paraId="0ABC5751" w14:textId="77777777" w:rsidR="00D34396" w:rsidRDefault="00D34396" w:rsidP="008002E4">
      <w:pPr>
        <w:jc w:val="center"/>
        <w:rPr>
          <w:rFonts w:ascii="Times New Roman" w:hAnsi="Times New Roman" w:cs="Times New Roman"/>
          <w:b/>
          <w:bCs/>
          <w:sz w:val="28"/>
          <w:szCs w:val="28"/>
        </w:rPr>
      </w:pPr>
    </w:p>
    <w:p w14:paraId="22497281" w14:textId="77777777" w:rsidR="00D34396" w:rsidRDefault="00D34396" w:rsidP="008002E4">
      <w:pPr>
        <w:jc w:val="center"/>
        <w:rPr>
          <w:rFonts w:ascii="Times New Roman" w:hAnsi="Times New Roman" w:cs="Times New Roman"/>
          <w:b/>
          <w:bCs/>
          <w:sz w:val="28"/>
          <w:szCs w:val="28"/>
        </w:rPr>
      </w:pPr>
    </w:p>
    <w:p w14:paraId="0C383640" w14:textId="1CF435CB" w:rsidR="008002E4" w:rsidRPr="008002E4" w:rsidRDefault="008002E4" w:rsidP="008002E4">
      <w:pPr>
        <w:jc w:val="center"/>
        <w:rPr>
          <w:rFonts w:ascii="Times New Roman" w:hAnsi="Times New Roman" w:cs="Times New Roman"/>
          <w:b/>
          <w:bCs/>
          <w:sz w:val="28"/>
          <w:szCs w:val="28"/>
        </w:rPr>
      </w:pPr>
      <w:r w:rsidRPr="008002E4">
        <w:rPr>
          <w:rFonts w:ascii="Times New Roman" w:hAnsi="Times New Roman" w:cs="Times New Roman"/>
          <w:b/>
          <w:bCs/>
          <w:sz w:val="28"/>
          <w:szCs w:val="28"/>
        </w:rPr>
        <w:lastRenderedPageBreak/>
        <w:t>TÍTULO DEL ARTÍCULO</w:t>
      </w:r>
      <w:r w:rsidR="004D27D3">
        <w:rPr>
          <w:rFonts w:ascii="Times New Roman" w:hAnsi="Times New Roman" w:cs="Times New Roman"/>
          <w:b/>
          <w:bCs/>
          <w:sz w:val="28"/>
          <w:szCs w:val="28"/>
        </w:rPr>
        <w:t xml:space="preserve"> (debe exponer la idea principal del trabajo 15 a 20 palabras máximo)</w:t>
      </w:r>
    </w:p>
    <w:p w14:paraId="5527CD85" w14:textId="789A7F3E" w:rsidR="008002E4" w:rsidRPr="004D27D3" w:rsidRDefault="004D27D3" w:rsidP="004D27D3">
      <w:pPr>
        <w:jc w:val="center"/>
        <w:rPr>
          <w:rFonts w:ascii="Times New Roman" w:hAnsi="Times New Roman" w:cs="Times New Roman"/>
          <w:sz w:val="28"/>
          <w:szCs w:val="28"/>
        </w:rPr>
      </w:pPr>
      <w:r w:rsidRPr="004D27D3">
        <w:rPr>
          <w:rFonts w:ascii="Times New Roman" w:hAnsi="Times New Roman" w:cs="Times New Roman"/>
          <w:sz w:val="28"/>
          <w:szCs w:val="28"/>
        </w:rPr>
        <w:t>Título del artículo en Ingles</w:t>
      </w:r>
    </w:p>
    <w:p w14:paraId="7288B8C1" w14:textId="77777777" w:rsidR="004D27D3" w:rsidRDefault="004D27D3" w:rsidP="008002E4">
      <w:pPr>
        <w:spacing w:line="240" w:lineRule="auto"/>
        <w:jc w:val="right"/>
        <w:rPr>
          <w:rFonts w:ascii="Times New Roman" w:hAnsi="Times New Roman" w:cs="Times New Roman"/>
          <w:b/>
          <w:bCs/>
        </w:rPr>
      </w:pPr>
    </w:p>
    <w:p w14:paraId="46B69049" w14:textId="18D54348" w:rsidR="008002E4" w:rsidRPr="004D27D3" w:rsidRDefault="008002E4" w:rsidP="008002E4">
      <w:pPr>
        <w:spacing w:line="240" w:lineRule="auto"/>
        <w:jc w:val="right"/>
        <w:rPr>
          <w:rFonts w:ascii="Times New Roman" w:hAnsi="Times New Roman" w:cs="Times New Roman"/>
          <w:b/>
          <w:bCs/>
        </w:rPr>
      </w:pPr>
      <w:r w:rsidRPr="004D27D3">
        <w:rPr>
          <w:rFonts w:ascii="Times New Roman" w:hAnsi="Times New Roman" w:cs="Times New Roman"/>
          <w:b/>
          <w:bCs/>
        </w:rPr>
        <w:t>Nombre completo del autor</w:t>
      </w:r>
      <w:r w:rsidR="004D27D3" w:rsidRPr="004D27D3">
        <w:rPr>
          <w:rFonts w:ascii="Times New Roman" w:hAnsi="Times New Roman" w:cs="Times New Roman"/>
          <w:b/>
          <w:bCs/>
          <w:vertAlign w:val="superscript"/>
        </w:rPr>
        <w:t>1</w:t>
      </w:r>
    </w:p>
    <w:p w14:paraId="0252B80D" w14:textId="77777777" w:rsidR="004D27D3" w:rsidRPr="008002E4" w:rsidRDefault="004D27D3" w:rsidP="004D27D3">
      <w:pPr>
        <w:spacing w:line="240" w:lineRule="auto"/>
        <w:jc w:val="right"/>
        <w:rPr>
          <w:rFonts w:ascii="Times New Roman" w:hAnsi="Times New Roman" w:cs="Times New Roman"/>
        </w:rPr>
      </w:pPr>
      <w:r w:rsidRPr="008002E4">
        <w:rPr>
          <w:rFonts w:ascii="Times New Roman" w:hAnsi="Times New Roman" w:cs="Times New Roman"/>
        </w:rPr>
        <w:t>Correo electrónico</w:t>
      </w:r>
    </w:p>
    <w:p w14:paraId="576F6A77" w14:textId="040ACEF1" w:rsidR="004D27D3" w:rsidRPr="008002E4" w:rsidRDefault="004D27D3" w:rsidP="004D27D3">
      <w:pPr>
        <w:spacing w:line="240" w:lineRule="auto"/>
        <w:jc w:val="right"/>
        <w:rPr>
          <w:rFonts w:ascii="Times New Roman" w:hAnsi="Times New Roman" w:cs="Times New Roman"/>
        </w:rPr>
      </w:pPr>
      <w:r w:rsidRPr="008002E4">
        <w:rPr>
          <w:rFonts w:ascii="Times New Roman" w:hAnsi="Times New Roman" w:cs="Times New Roman"/>
        </w:rPr>
        <w:t xml:space="preserve">ORCID </w:t>
      </w:r>
    </w:p>
    <w:p w14:paraId="64CA0D8B" w14:textId="77777777" w:rsidR="008002E4" w:rsidRPr="008002E4" w:rsidRDefault="008002E4" w:rsidP="008002E4">
      <w:pPr>
        <w:spacing w:line="240" w:lineRule="auto"/>
        <w:jc w:val="right"/>
        <w:rPr>
          <w:rFonts w:ascii="Times New Roman" w:hAnsi="Times New Roman" w:cs="Times New Roman"/>
        </w:rPr>
      </w:pPr>
      <w:r w:rsidRPr="008002E4">
        <w:rPr>
          <w:rFonts w:ascii="Times New Roman" w:hAnsi="Times New Roman" w:cs="Times New Roman"/>
        </w:rPr>
        <w:t>Afiliación institucional</w:t>
      </w:r>
    </w:p>
    <w:p w14:paraId="36768336" w14:textId="77777777" w:rsidR="008002E4" w:rsidRDefault="008002E4" w:rsidP="008002E4">
      <w:pPr>
        <w:spacing w:line="240" w:lineRule="auto"/>
        <w:jc w:val="right"/>
        <w:rPr>
          <w:rFonts w:ascii="Times New Roman" w:hAnsi="Times New Roman" w:cs="Times New Roman"/>
        </w:rPr>
      </w:pPr>
      <w:r w:rsidRPr="008002E4">
        <w:rPr>
          <w:rFonts w:ascii="Times New Roman" w:hAnsi="Times New Roman" w:cs="Times New Roman"/>
        </w:rPr>
        <w:t>Ciudad, país</w:t>
      </w:r>
    </w:p>
    <w:p w14:paraId="4AE48CBD" w14:textId="77777777" w:rsidR="004D27D3" w:rsidRPr="008002E4" w:rsidRDefault="004D27D3" w:rsidP="008002E4">
      <w:pPr>
        <w:spacing w:line="240" w:lineRule="auto"/>
        <w:jc w:val="right"/>
        <w:rPr>
          <w:rFonts w:ascii="Times New Roman" w:hAnsi="Times New Roman" w:cs="Times New Roman"/>
        </w:rPr>
      </w:pPr>
    </w:p>
    <w:p w14:paraId="020E1B0D" w14:textId="6C7DB607" w:rsidR="008002E4" w:rsidRDefault="004D27D3" w:rsidP="004D27D3">
      <w:pPr>
        <w:jc w:val="right"/>
        <w:rPr>
          <w:rFonts w:ascii="Times New Roman" w:hAnsi="Times New Roman" w:cs="Times New Roman"/>
          <w:b/>
          <w:bCs/>
        </w:rPr>
      </w:pPr>
      <w:r w:rsidRPr="004D27D3">
        <w:rPr>
          <w:rFonts w:ascii="Times New Roman" w:hAnsi="Times New Roman" w:cs="Times New Roman"/>
          <w:b/>
          <w:bCs/>
        </w:rPr>
        <w:t>Ejemplo:</w:t>
      </w:r>
    </w:p>
    <w:p w14:paraId="14F1AB14" w14:textId="2C3E75B3" w:rsidR="004D27D3" w:rsidRPr="001D7598" w:rsidRDefault="004D27D3" w:rsidP="004D27D3">
      <w:pPr>
        <w:jc w:val="right"/>
        <w:rPr>
          <w:rFonts w:ascii="Times New Roman" w:hAnsi="Times New Roman" w:cs="Times New Roman"/>
          <w:b/>
          <w:bCs/>
          <w:lang w:val="pt-BR"/>
        </w:rPr>
      </w:pPr>
      <w:r w:rsidRPr="001D7598">
        <w:rPr>
          <w:rFonts w:ascii="Times New Roman" w:hAnsi="Times New Roman" w:cs="Times New Roman"/>
          <w:b/>
          <w:bCs/>
          <w:lang w:val="pt-BR"/>
        </w:rPr>
        <w:t xml:space="preserve">Carlos Alberto Martinéz </w:t>
      </w:r>
      <w:r w:rsidR="001D7598" w:rsidRPr="001D7598">
        <w:rPr>
          <w:rFonts w:ascii="Times New Roman" w:hAnsi="Times New Roman" w:cs="Times New Roman"/>
          <w:b/>
          <w:bCs/>
          <w:lang w:val="pt-BR"/>
        </w:rPr>
        <w:t>C</w:t>
      </w:r>
      <w:r w:rsidR="001D7598">
        <w:rPr>
          <w:rFonts w:ascii="Times New Roman" w:hAnsi="Times New Roman" w:cs="Times New Roman"/>
          <w:b/>
          <w:bCs/>
          <w:lang w:val="pt-BR"/>
        </w:rPr>
        <w:t>áceres</w:t>
      </w:r>
    </w:p>
    <w:p w14:paraId="04F4303D" w14:textId="7740C974" w:rsidR="004D27D3" w:rsidRPr="001D7598" w:rsidRDefault="004D27D3" w:rsidP="004D27D3">
      <w:pPr>
        <w:jc w:val="right"/>
        <w:rPr>
          <w:rFonts w:ascii="Times New Roman" w:hAnsi="Times New Roman" w:cs="Times New Roman"/>
          <w:lang w:val="pt-BR"/>
        </w:rPr>
      </w:pPr>
      <w:r w:rsidRPr="001D7598">
        <w:rPr>
          <w:rFonts w:ascii="Times New Roman" w:hAnsi="Times New Roman" w:cs="Times New Roman"/>
          <w:lang w:val="pt-BR"/>
        </w:rPr>
        <w:t>carlosm</w:t>
      </w:r>
      <w:r w:rsidR="00547286">
        <w:rPr>
          <w:rFonts w:ascii="Times New Roman" w:hAnsi="Times New Roman" w:cs="Times New Roman"/>
          <w:lang w:val="pt-BR"/>
        </w:rPr>
        <w:t>c</w:t>
      </w:r>
      <w:r w:rsidRPr="001D7598">
        <w:rPr>
          <w:rFonts w:ascii="Times New Roman" w:hAnsi="Times New Roman" w:cs="Times New Roman"/>
          <w:lang w:val="pt-BR"/>
        </w:rPr>
        <w:t>@gmail.com</w:t>
      </w:r>
    </w:p>
    <w:p w14:paraId="13FFA21B" w14:textId="19FFBF18" w:rsidR="004D27D3" w:rsidRPr="004D27D3" w:rsidRDefault="004D27D3" w:rsidP="004D27D3">
      <w:pPr>
        <w:jc w:val="right"/>
        <w:rPr>
          <w:rFonts w:ascii="Times New Roman" w:hAnsi="Times New Roman" w:cs="Times New Roman"/>
          <w:lang w:val="es-PY"/>
        </w:rPr>
      </w:pPr>
      <w:r w:rsidRPr="004D27D3">
        <w:rPr>
          <w:rFonts w:ascii="Times New Roman" w:hAnsi="Times New Roman" w:cs="Times New Roman"/>
          <w:lang w:val="es-PY"/>
        </w:rPr>
        <w:t>https://orcid.org/0000-0000-0000-0000</w:t>
      </w:r>
    </w:p>
    <w:p w14:paraId="1597C087" w14:textId="5B889E1B" w:rsidR="004D27D3" w:rsidRPr="004D27D3" w:rsidRDefault="004D27D3" w:rsidP="004D27D3">
      <w:pPr>
        <w:jc w:val="right"/>
        <w:rPr>
          <w:rFonts w:ascii="Times New Roman" w:hAnsi="Times New Roman" w:cs="Times New Roman"/>
          <w:lang w:val="es-PY"/>
        </w:rPr>
      </w:pPr>
      <w:r w:rsidRPr="004D27D3">
        <w:rPr>
          <w:rFonts w:ascii="Times New Roman" w:hAnsi="Times New Roman" w:cs="Times New Roman"/>
          <w:lang w:val="es-PY"/>
        </w:rPr>
        <w:t>Universidad Nacional de San Martin</w:t>
      </w:r>
    </w:p>
    <w:p w14:paraId="0FB24B29" w14:textId="1EDE56ED" w:rsidR="004D27D3" w:rsidRPr="00395BCE" w:rsidRDefault="004D27D3" w:rsidP="004D27D3">
      <w:pPr>
        <w:jc w:val="right"/>
        <w:rPr>
          <w:rFonts w:ascii="Times New Roman" w:hAnsi="Times New Roman" w:cs="Times New Roman"/>
          <w:lang w:val="es-PY"/>
        </w:rPr>
      </w:pPr>
      <w:r w:rsidRPr="00395BCE">
        <w:rPr>
          <w:rFonts w:ascii="Times New Roman" w:hAnsi="Times New Roman" w:cs="Times New Roman"/>
          <w:lang w:val="es-PY"/>
        </w:rPr>
        <w:t>Provincia de Buenos Aires, Argentina</w:t>
      </w:r>
    </w:p>
    <w:p w14:paraId="4D30A66D" w14:textId="77777777" w:rsidR="002636E0" w:rsidRPr="00395BCE" w:rsidRDefault="002636E0" w:rsidP="008002E4">
      <w:pPr>
        <w:rPr>
          <w:rFonts w:ascii="Times New Roman" w:hAnsi="Times New Roman" w:cs="Times New Roman"/>
          <w:lang w:val="es-PY"/>
        </w:rPr>
      </w:pPr>
    </w:p>
    <w:p w14:paraId="2AF611E7" w14:textId="77777777" w:rsidR="002636E0" w:rsidRPr="00395BCE" w:rsidRDefault="002636E0" w:rsidP="008002E4">
      <w:pPr>
        <w:rPr>
          <w:rFonts w:ascii="Times New Roman" w:hAnsi="Times New Roman" w:cs="Times New Roman"/>
          <w:lang w:val="es-PY"/>
        </w:rPr>
      </w:pPr>
    </w:p>
    <w:p w14:paraId="18DE7A2A" w14:textId="77777777" w:rsidR="002636E0" w:rsidRPr="00395BCE" w:rsidRDefault="002636E0" w:rsidP="008002E4">
      <w:pPr>
        <w:rPr>
          <w:rFonts w:ascii="Times New Roman" w:hAnsi="Times New Roman" w:cs="Times New Roman"/>
          <w:lang w:val="es-PY"/>
        </w:rPr>
      </w:pPr>
    </w:p>
    <w:p w14:paraId="10E49E11" w14:textId="77777777" w:rsidR="002636E0" w:rsidRPr="00395BCE" w:rsidRDefault="002636E0" w:rsidP="008002E4">
      <w:pPr>
        <w:rPr>
          <w:rFonts w:ascii="Times New Roman" w:hAnsi="Times New Roman" w:cs="Times New Roman"/>
          <w:lang w:val="es-PY"/>
        </w:rPr>
      </w:pPr>
    </w:p>
    <w:p w14:paraId="1FE53837" w14:textId="77777777" w:rsidR="002636E0" w:rsidRPr="00395BCE" w:rsidRDefault="002636E0" w:rsidP="008002E4">
      <w:pPr>
        <w:rPr>
          <w:rFonts w:ascii="Times New Roman" w:hAnsi="Times New Roman" w:cs="Times New Roman"/>
          <w:lang w:val="es-PY"/>
        </w:rPr>
      </w:pPr>
    </w:p>
    <w:p w14:paraId="1CC7E88C" w14:textId="77777777" w:rsidR="002636E0" w:rsidRPr="00395BCE" w:rsidRDefault="002636E0" w:rsidP="008002E4">
      <w:pPr>
        <w:rPr>
          <w:rFonts w:ascii="Times New Roman" w:hAnsi="Times New Roman" w:cs="Times New Roman"/>
          <w:lang w:val="es-PY"/>
        </w:rPr>
      </w:pPr>
    </w:p>
    <w:p w14:paraId="3E7DE65F" w14:textId="77777777" w:rsidR="002636E0" w:rsidRPr="00395BCE" w:rsidRDefault="002636E0" w:rsidP="008002E4">
      <w:pPr>
        <w:rPr>
          <w:rFonts w:ascii="Times New Roman" w:hAnsi="Times New Roman" w:cs="Times New Roman"/>
          <w:lang w:val="es-PY"/>
        </w:rPr>
      </w:pPr>
    </w:p>
    <w:p w14:paraId="14619EF3" w14:textId="77777777" w:rsidR="002636E0" w:rsidRPr="00395BCE" w:rsidRDefault="002636E0" w:rsidP="008002E4">
      <w:pPr>
        <w:rPr>
          <w:rFonts w:ascii="Times New Roman" w:hAnsi="Times New Roman" w:cs="Times New Roman"/>
          <w:lang w:val="es-PY"/>
        </w:rPr>
      </w:pPr>
    </w:p>
    <w:p w14:paraId="3ECD646B" w14:textId="77777777" w:rsidR="002636E0" w:rsidRPr="00395BCE" w:rsidRDefault="002636E0" w:rsidP="008002E4">
      <w:pPr>
        <w:rPr>
          <w:rFonts w:ascii="Times New Roman" w:hAnsi="Times New Roman" w:cs="Times New Roman"/>
          <w:lang w:val="es-PY"/>
        </w:rPr>
      </w:pPr>
    </w:p>
    <w:p w14:paraId="4B35D097" w14:textId="77777777" w:rsidR="002636E0" w:rsidRPr="00395BCE" w:rsidRDefault="002636E0" w:rsidP="008002E4">
      <w:pPr>
        <w:rPr>
          <w:rFonts w:ascii="Times New Roman" w:hAnsi="Times New Roman" w:cs="Times New Roman"/>
          <w:lang w:val="es-PY"/>
        </w:rPr>
      </w:pPr>
    </w:p>
    <w:p w14:paraId="59901AC3" w14:textId="77777777" w:rsidR="00395BCE" w:rsidRPr="00395BCE" w:rsidRDefault="00395BCE" w:rsidP="00395BCE">
      <w:pPr>
        <w:jc w:val="right"/>
        <w:rPr>
          <w:rFonts w:ascii="Times New Roman" w:hAnsi="Times New Roman" w:cs="Times New Roman"/>
          <w:lang w:val="es-PY"/>
        </w:rPr>
      </w:pPr>
      <w:r w:rsidRPr="00395BCE">
        <w:rPr>
          <w:rFonts w:ascii="Times New Roman" w:hAnsi="Times New Roman" w:cs="Times New Roman"/>
          <w:lang w:val="es-PY"/>
        </w:rPr>
        <w:t>Artículo recibido: *Fecha*</w:t>
      </w:r>
    </w:p>
    <w:p w14:paraId="085F9205" w14:textId="77777777" w:rsidR="00395BCE" w:rsidRPr="00395BCE" w:rsidRDefault="00395BCE" w:rsidP="00395BCE">
      <w:pPr>
        <w:jc w:val="right"/>
        <w:rPr>
          <w:rFonts w:ascii="Times New Roman" w:hAnsi="Times New Roman" w:cs="Times New Roman"/>
          <w:lang w:val="es-PY"/>
        </w:rPr>
      </w:pPr>
      <w:r w:rsidRPr="00395BCE">
        <w:rPr>
          <w:rFonts w:ascii="Times New Roman" w:hAnsi="Times New Roman" w:cs="Times New Roman"/>
          <w:lang w:val="es-PY"/>
        </w:rPr>
        <w:t>Aceptado para publicación: *Fecha*</w:t>
      </w:r>
    </w:p>
    <w:p w14:paraId="33F9D4B3" w14:textId="557181DD" w:rsidR="002636E0" w:rsidRPr="00395BCE" w:rsidRDefault="00395BCE" w:rsidP="00395BCE">
      <w:pPr>
        <w:jc w:val="right"/>
        <w:rPr>
          <w:rFonts w:ascii="Times New Roman" w:hAnsi="Times New Roman" w:cs="Times New Roman"/>
          <w:lang w:val="es-PY"/>
        </w:rPr>
      </w:pPr>
      <w:r w:rsidRPr="00395BCE">
        <w:rPr>
          <w:rFonts w:ascii="Times New Roman" w:hAnsi="Times New Roman" w:cs="Times New Roman"/>
          <w:lang w:val="es-PY"/>
        </w:rPr>
        <w:t>Conflictos de Intereses: Ninguno que declarar</w:t>
      </w:r>
    </w:p>
    <w:p w14:paraId="6C1CDCEA" w14:textId="77777777" w:rsidR="002636E0" w:rsidRPr="00395BCE" w:rsidRDefault="002636E0" w:rsidP="001D7598">
      <w:pPr>
        <w:jc w:val="center"/>
        <w:rPr>
          <w:rFonts w:ascii="Times New Roman" w:hAnsi="Times New Roman" w:cs="Times New Roman"/>
          <w:lang w:val="es-PY"/>
        </w:rPr>
      </w:pPr>
    </w:p>
    <w:p w14:paraId="467A894F" w14:textId="49FB6489" w:rsidR="008002E4" w:rsidRPr="008002E4" w:rsidRDefault="008002E4" w:rsidP="008002E4">
      <w:pPr>
        <w:rPr>
          <w:rFonts w:ascii="Times New Roman" w:hAnsi="Times New Roman" w:cs="Times New Roman"/>
          <w:b/>
          <w:bCs/>
        </w:rPr>
      </w:pPr>
      <w:r w:rsidRPr="008002E4">
        <w:rPr>
          <w:rFonts w:ascii="Times New Roman" w:hAnsi="Times New Roman" w:cs="Times New Roman"/>
          <w:b/>
          <w:bCs/>
        </w:rPr>
        <w:lastRenderedPageBreak/>
        <w:t>R</w:t>
      </w:r>
      <w:r w:rsidRPr="000318B2">
        <w:rPr>
          <w:rFonts w:ascii="Times New Roman" w:hAnsi="Times New Roman" w:cs="Times New Roman"/>
          <w:b/>
          <w:bCs/>
        </w:rPr>
        <w:t>ESUMEN</w:t>
      </w:r>
    </w:p>
    <w:p w14:paraId="0B864D8D" w14:textId="362F063E" w:rsidR="00452281" w:rsidRPr="00452281" w:rsidRDefault="00452281" w:rsidP="00452281">
      <w:pPr>
        <w:rPr>
          <w:rFonts w:ascii="Times New Roman" w:hAnsi="Times New Roman" w:cs="Times New Roman"/>
        </w:rPr>
      </w:pPr>
      <w:r>
        <w:rPr>
          <w:rFonts w:ascii="Times New Roman" w:hAnsi="Times New Roman" w:cs="Times New Roman"/>
        </w:rPr>
        <w:t>Es</w:t>
      </w:r>
      <w:r w:rsidRPr="00452281">
        <w:rPr>
          <w:rFonts w:ascii="Times New Roman" w:hAnsi="Times New Roman" w:cs="Times New Roman"/>
        </w:rPr>
        <w:t>s una síntesis autónoma y precisa del artículo que permite al lector comprender, en un solo bloque, el propósito, enfoque y principales aportes del trabajo. Debe redactarse en un único párrafo, sin subtítulos ni citas, utilizando un lenguaje claro, objetivo y en tercera persona.</w:t>
      </w:r>
    </w:p>
    <w:p w14:paraId="219CC48E" w14:textId="450F524A" w:rsidR="00452281" w:rsidRPr="00452281" w:rsidRDefault="00452281" w:rsidP="00452281">
      <w:pPr>
        <w:rPr>
          <w:rFonts w:ascii="Times New Roman" w:hAnsi="Times New Roman" w:cs="Times New Roman"/>
        </w:rPr>
      </w:pPr>
      <w:r w:rsidRPr="00452281">
        <w:rPr>
          <w:rFonts w:ascii="Times New Roman" w:hAnsi="Times New Roman" w:cs="Times New Roman"/>
        </w:rPr>
        <w:t xml:space="preserve">En cuanto a su formato, el título “Resumen” debe presentarse en </w:t>
      </w:r>
      <w:r w:rsidRPr="00452281">
        <w:rPr>
          <w:rFonts w:ascii="Times New Roman" w:hAnsi="Times New Roman" w:cs="Times New Roman"/>
          <w:b/>
          <w:bCs/>
        </w:rPr>
        <w:t>12 pt, negrita y alineado a la izquierda</w:t>
      </w:r>
      <w:r w:rsidRPr="00452281">
        <w:rPr>
          <w:rFonts w:ascii="Times New Roman" w:hAnsi="Times New Roman" w:cs="Times New Roman"/>
        </w:rPr>
        <w:t xml:space="preserve">, mientras que el contenido se desarrolla en </w:t>
      </w:r>
      <w:r w:rsidRPr="00452281">
        <w:rPr>
          <w:rFonts w:ascii="Times New Roman" w:hAnsi="Times New Roman" w:cs="Times New Roman"/>
          <w:b/>
          <w:bCs/>
        </w:rPr>
        <w:t>12 pt, texto justificado, interlineado 2.0 y sin sangría en la primera línea</w:t>
      </w:r>
      <w:r w:rsidRPr="00452281">
        <w:rPr>
          <w:rFonts w:ascii="Times New Roman" w:hAnsi="Times New Roman" w:cs="Times New Roman"/>
        </w:rPr>
        <w:t>.</w:t>
      </w:r>
    </w:p>
    <w:p w14:paraId="625E7D59" w14:textId="1924852C" w:rsidR="00452281" w:rsidRPr="00452281" w:rsidRDefault="00452281" w:rsidP="00452281">
      <w:pPr>
        <w:rPr>
          <w:rFonts w:ascii="Times New Roman" w:hAnsi="Times New Roman" w:cs="Times New Roman"/>
        </w:rPr>
      </w:pPr>
      <w:r w:rsidRPr="00452281">
        <w:rPr>
          <w:rFonts w:ascii="Times New Roman" w:hAnsi="Times New Roman" w:cs="Times New Roman"/>
        </w:rPr>
        <w:t xml:space="preserve">Respecto a su contenido, el resumen debe tener una extensión de </w:t>
      </w:r>
      <w:r w:rsidRPr="00452281">
        <w:rPr>
          <w:rFonts w:ascii="Times New Roman" w:hAnsi="Times New Roman" w:cs="Times New Roman"/>
          <w:b/>
          <w:bCs/>
        </w:rPr>
        <w:t>150 a 250</w:t>
      </w:r>
      <w:r w:rsidRPr="00452281">
        <w:rPr>
          <w:rFonts w:ascii="Times New Roman" w:hAnsi="Times New Roman" w:cs="Times New Roman"/>
        </w:rPr>
        <w:t xml:space="preserve"> palabras e incluir, de forma integrada y coherente:</w:t>
      </w:r>
    </w:p>
    <w:p w14:paraId="5DFBAC47" w14:textId="77777777" w:rsidR="00452281" w:rsidRPr="00452281" w:rsidRDefault="00452281" w:rsidP="00452281">
      <w:pPr>
        <w:pStyle w:val="Prrafodelista"/>
        <w:numPr>
          <w:ilvl w:val="0"/>
          <w:numId w:val="1"/>
        </w:numPr>
        <w:rPr>
          <w:rFonts w:ascii="Times New Roman" w:hAnsi="Times New Roman" w:cs="Times New Roman"/>
        </w:rPr>
      </w:pPr>
      <w:r w:rsidRPr="00452281">
        <w:rPr>
          <w:rFonts w:ascii="Times New Roman" w:hAnsi="Times New Roman" w:cs="Times New Roman"/>
        </w:rPr>
        <w:t>El objetivo principal del estudio (qué se busca analizar o demostrar).</w:t>
      </w:r>
    </w:p>
    <w:p w14:paraId="1B0CFDAE" w14:textId="77777777" w:rsidR="00452281" w:rsidRPr="00452281" w:rsidRDefault="00452281" w:rsidP="00452281">
      <w:pPr>
        <w:pStyle w:val="Prrafodelista"/>
        <w:numPr>
          <w:ilvl w:val="0"/>
          <w:numId w:val="1"/>
        </w:numPr>
        <w:rPr>
          <w:rFonts w:ascii="Times New Roman" w:hAnsi="Times New Roman" w:cs="Times New Roman"/>
        </w:rPr>
      </w:pPr>
      <w:r w:rsidRPr="00452281">
        <w:rPr>
          <w:rFonts w:ascii="Times New Roman" w:hAnsi="Times New Roman" w:cs="Times New Roman"/>
        </w:rPr>
        <w:t>La metodología general empleada (tipo de estudio, enfoque o técnicas principales).</w:t>
      </w:r>
    </w:p>
    <w:p w14:paraId="5C6CC68A" w14:textId="77777777" w:rsidR="00452281" w:rsidRPr="00452281" w:rsidRDefault="00452281" w:rsidP="00452281">
      <w:pPr>
        <w:pStyle w:val="Prrafodelista"/>
        <w:numPr>
          <w:ilvl w:val="0"/>
          <w:numId w:val="1"/>
        </w:numPr>
        <w:rPr>
          <w:rFonts w:ascii="Times New Roman" w:hAnsi="Times New Roman" w:cs="Times New Roman"/>
        </w:rPr>
      </w:pPr>
      <w:r w:rsidRPr="00452281">
        <w:rPr>
          <w:rFonts w:ascii="Times New Roman" w:hAnsi="Times New Roman" w:cs="Times New Roman"/>
        </w:rPr>
        <w:t>Los resultados más relevantes (hallazgos clave, no detalles secundarios).</w:t>
      </w:r>
    </w:p>
    <w:p w14:paraId="0B1396B8" w14:textId="761F00F9" w:rsidR="00452281" w:rsidRPr="00452281" w:rsidRDefault="00452281" w:rsidP="00452281">
      <w:pPr>
        <w:pStyle w:val="Prrafodelista"/>
        <w:numPr>
          <w:ilvl w:val="0"/>
          <w:numId w:val="1"/>
        </w:numPr>
        <w:rPr>
          <w:rFonts w:ascii="Times New Roman" w:hAnsi="Times New Roman" w:cs="Times New Roman"/>
        </w:rPr>
      </w:pPr>
      <w:r w:rsidRPr="00452281">
        <w:rPr>
          <w:rFonts w:ascii="Times New Roman" w:hAnsi="Times New Roman" w:cs="Times New Roman"/>
        </w:rPr>
        <w:t>Una conclusión o implicación principal derivada del estudio.</w:t>
      </w:r>
    </w:p>
    <w:p w14:paraId="25D7D0C6" w14:textId="0989B7E3" w:rsidR="008002E4" w:rsidRDefault="00452281" w:rsidP="00452281">
      <w:pPr>
        <w:rPr>
          <w:rFonts w:ascii="Times New Roman" w:hAnsi="Times New Roman" w:cs="Times New Roman"/>
        </w:rPr>
      </w:pPr>
      <w:r w:rsidRPr="00452281">
        <w:rPr>
          <w:rFonts w:ascii="Times New Roman" w:hAnsi="Times New Roman" w:cs="Times New Roman"/>
        </w:rPr>
        <w:t>Es importante evitar información redundante, explicaciones extensas o elementos que no aporten valor (como citas, abreviaturas no definidas o datos irrelevantes). Un buen resumen no describe el contenido del artículo, sino que condensa sus elementos esenciales, permitiendo al lector decidir rápidamente la pertinencia del documento.</w:t>
      </w:r>
    </w:p>
    <w:p w14:paraId="4EE2EF73" w14:textId="77777777" w:rsidR="00452281" w:rsidRPr="008002E4" w:rsidRDefault="00452281" w:rsidP="00452281">
      <w:pPr>
        <w:rPr>
          <w:rFonts w:ascii="Times New Roman" w:hAnsi="Times New Roman" w:cs="Times New Roman"/>
        </w:rPr>
      </w:pPr>
    </w:p>
    <w:p w14:paraId="7F103547" w14:textId="3A8DC4F9" w:rsidR="008002E4" w:rsidRPr="00890607" w:rsidRDefault="008002E4" w:rsidP="008002E4">
      <w:pPr>
        <w:rPr>
          <w:rFonts w:ascii="Times New Roman" w:hAnsi="Times New Roman" w:cs="Times New Roman"/>
          <w:b/>
          <w:bCs/>
        </w:rPr>
      </w:pPr>
      <w:r w:rsidRPr="00890607">
        <w:rPr>
          <w:rFonts w:ascii="Times New Roman" w:hAnsi="Times New Roman" w:cs="Times New Roman"/>
          <w:b/>
          <w:bCs/>
        </w:rPr>
        <w:t>PALABRAS CLAVE</w:t>
      </w:r>
    </w:p>
    <w:p w14:paraId="5FDF9598" w14:textId="20EE1261" w:rsidR="00452281" w:rsidRPr="00452281" w:rsidRDefault="00452281" w:rsidP="00452281">
      <w:pPr>
        <w:rPr>
          <w:rFonts w:ascii="Times New Roman" w:hAnsi="Times New Roman" w:cs="Times New Roman"/>
          <w:b/>
          <w:bCs/>
        </w:rPr>
      </w:pPr>
      <w:r w:rsidRPr="00452281">
        <w:rPr>
          <w:rFonts w:ascii="Times New Roman" w:hAnsi="Times New Roman" w:cs="Times New Roman"/>
        </w:rPr>
        <w:t>Las Palabras clave son términos representativos que identifican los temas principales del artículo y facilitan su localización en bases de datos académicas. Deben colocarse</w:t>
      </w:r>
      <w:r>
        <w:rPr>
          <w:rFonts w:ascii="Times New Roman" w:hAnsi="Times New Roman" w:cs="Times New Roman"/>
        </w:rPr>
        <w:t xml:space="preserve"> </w:t>
      </w:r>
      <w:r w:rsidRPr="00452281">
        <w:rPr>
          <w:rFonts w:ascii="Times New Roman" w:hAnsi="Times New Roman" w:cs="Times New Roman"/>
        </w:rPr>
        <w:t xml:space="preserve">después del resumen, en un solo renglón, con formato de </w:t>
      </w:r>
      <w:r w:rsidRPr="00452281">
        <w:rPr>
          <w:rFonts w:ascii="Times New Roman" w:hAnsi="Times New Roman" w:cs="Times New Roman"/>
          <w:b/>
          <w:bCs/>
        </w:rPr>
        <w:t>12 pt, texto justificado e interlineado 2.0.</w:t>
      </w:r>
    </w:p>
    <w:p w14:paraId="2BD8D928" w14:textId="1F7AD8B0" w:rsidR="008002E4" w:rsidRPr="008002E4" w:rsidRDefault="00452281" w:rsidP="00452281">
      <w:pPr>
        <w:rPr>
          <w:rFonts w:ascii="Times New Roman" w:hAnsi="Times New Roman" w:cs="Times New Roman"/>
        </w:rPr>
      </w:pPr>
      <w:r w:rsidRPr="00452281">
        <w:rPr>
          <w:rFonts w:ascii="Times New Roman" w:hAnsi="Times New Roman" w:cs="Times New Roman"/>
        </w:rPr>
        <w:t xml:space="preserve">Se deben incluir entre </w:t>
      </w:r>
      <w:r w:rsidRPr="00452281">
        <w:rPr>
          <w:rFonts w:ascii="Times New Roman" w:hAnsi="Times New Roman" w:cs="Times New Roman"/>
          <w:b/>
          <w:bCs/>
        </w:rPr>
        <w:t>3 y 5 palabras o frases breves</w:t>
      </w:r>
      <w:r w:rsidRPr="00452281">
        <w:rPr>
          <w:rFonts w:ascii="Times New Roman" w:hAnsi="Times New Roman" w:cs="Times New Roman"/>
        </w:rPr>
        <w:t>, escritas en minúscula (salvo nombres propios), y separadas por punto y coma (;). Es recomendable seleccionar términos claros, específicos y directamente relacionados con el contenido central del estudio, evitando repeticiones innecesarias del título.</w:t>
      </w:r>
    </w:p>
    <w:p w14:paraId="29FF213C" w14:textId="348BA1EC" w:rsidR="008002E4" w:rsidRPr="008002E4" w:rsidRDefault="008002E4" w:rsidP="008002E4">
      <w:pPr>
        <w:rPr>
          <w:rFonts w:ascii="Times New Roman" w:hAnsi="Times New Roman" w:cs="Times New Roman"/>
        </w:rPr>
      </w:pPr>
      <w:r w:rsidRPr="008002E4">
        <w:rPr>
          <w:rFonts w:ascii="Times New Roman" w:hAnsi="Times New Roman" w:cs="Times New Roman"/>
        </w:rPr>
        <w:t>Palabra clave 1</w:t>
      </w:r>
      <w:r w:rsidR="00CA45E5">
        <w:rPr>
          <w:rFonts w:ascii="Times New Roman" w:hAnsi="Times New Roman" w:cs="Times New Roman"/>
        </w:rPr>
        <w:t>;</w:t>
      </w:r>
      <w:r w:rsidRPr="008002E4">
        <w:rPr>
          <w:rFonts w:ascii="Times New Roman" w:hAnsi="Times New Roman" w:cs="Times New Roman"/>
        </w:rPr>
        <w:t xml:space="preserve"> palabra clave 2</w:t>
      </w:r>
      <w:r w:rsidR="00CA45E5">
        <w:rPr>
          <w:rFonts w:ascii="Times New Roman" w:hAnsi="Times New Roman" w:cs="Times New Roman"/>
        </w:rPr>
        <w:t>;</w:t>
      </w:r>
      <w:r w:rsidRPr="008002E4">
        <w:rPr>
          <w:rFonts w:ascii="Times New Roman" w:hAnsi="Times New Roman" w:cs="Times New Roman"/>
        </w:rPr>
        <w:t xml:space="preserve"> palabra clave 3</w:t>
      </w:r>
      <w:r w:rsidR="00CA45E5">
        <w:rPr>
          <w:rFonts w:ascii="Times New Roman" w:hAnsi="Times New Roman" w:cs="Times New Roman"/>
        </w:rPr>
        <w:t>;</w:t>
      </w:r>
      <w:r w:rsidRPr="008002E4">
        <w:rPr>
          <w:rFonts w:ascii="Times New Roman" w:hAnsi="Times New Roman" w:cs="Times New Roman"/>
        </w:rPr>
        <w:t xml:space="preserve"> palabra clave 4</w:t>
      </w:r>
      <w:r w:rsidR="00CA45E5">
        <w:rPr>
          <w:rFonts w:ascii="Times New Roman" w:hAnsi="Times New Roman" w:cs="Times New Roman"/>
        </w:rPr>
        <w:t>;</w:t>
      </w:r>
      <w:r w:rsidRPr="008002E4">
        <w:rPr>
          <w:rFonts w:ascii="Times New Roman" w:hAnsi="Times New Roman" w:cs="Times New Roman"/>
        </w:rPr>
        <w:t xml:space="preserve"> palabra clave 5</w:t>
      </w:r>
    </w:p>
    <w:p w14:paraId="3BAAD66F" w14:textId="77777777" w:rsidR="008002E4" w:rsidRDefault="008002E4" w:rsidP="008002E4">
      <w:pPr>
        <w:rPr>
          <w:rFonts w:ascii="Times New Roman" w:hAnsi="Times New Roman" w:cs="Times New Roman"/>
        </w:rPr>
      </w:pPr>
    </w:p>
    <w:p w14:paraId="730633B5" w14:textId="77777777" w:rsidR="002636E0" w:rsidRDefault="002636E0" w:rsidP="008002E4">
      <w:pPr>
        <w:rPr>
          <w:rFonts w:ascii="Times New Roman" w:hAnsi="Times New Roman" w:cs="Times New Roman"/>
        </w:rPr>
      </w:pPr>
    </w:p>
    <w:p w14:paraId="5EDDEB93" w14:textId="77777777" w:rsidR="002636E0" w:rsidRDefault="002636E0" w:rsidP="008002E4">
      <w:pPr>
        <w:rPr>
          <w:rFonts w:ascii="Times New Roman" w:hAnsi="Times New Roman" w:cs="Times New Roman"/>
        </w:rPr>
      </w:pPr>
    </w:p>
    <w:p w14:paraId="4BECFBCF" w14:textId="77777777" w:rsidR="002636E0" w:rsidRDefault="002636E0" w:rsidP="008002E4">
      <w:pPr>
        <w:rPr>
          <w:rFonts w:ascii="Times New Roman" w:hAnsi="Times New Roman" w:cs="Times New Roman"/>
        </w:rPr>
      </w:pPr>
    </w:p>
    <w:p w14:paraId="5EB10107" w14:textId="77777777" w:rsidR="002636E0" w:rsidRPr="008002E4" w:rsidRDefault="002636E0" w:rsidP="008002E4">
      <w:pPr>
        <w:rPr>
          <w:rFonts w:ascii="Times New Roman" w:hAnsi="Times New Roman" w:cs="Times New Roman"/>
        </w:rPr>
      </w:pPr>
    </w:p>
    <w:p w14:paraId="32E73FDF" w14:textId="6BD02521" w:rsidR="008002E4" w:rsidRDefault="008002E4" w:rsidP="008002E4">
      <w:pPr>
        <w:rPr>
          <w:rFonts w:ascii="Times New Roman" w:hAnsi="Times New Roman" w:cs="Times New Roman"/>
          <w:b/>
          <w:bCs/>
        </w:rPr>
      </w:pPr>
      <w:r w:rsidRPr="008002E4">
        <w:rPr>
          <w:rFonts w:ascii="Times New Roman" w:hAnsi="Times New Roman" w:cs="Times New Roman"/>
          <w:b/>
          <w:bCs/>
        </w:rPr>
        <w:lastRenderedPageBreak/>
        <w:t>ABSTRACT</w:t>
      </w:r>
    </w:p>
    <w:p w14:paraId="09E01FF1" w14:textId="1BED65AC" w:rsidR="0000723D" w:rsidRDefault="0000723D" w:rsidP="008002E4">
      <w:pPr>
        <w:rPr>
          <w:rFonts w:ascii="Times New Roman" w:hAnsi="Times New Roman" w:cs="Times New Roman"/>
        </w:rPr>
      </w:pPr>
      <w:r w:rsidRPr="0000723D">
        <w:rPr>
          <w:rFonts w:ascii="Times New Roman" w:hAnsi="Times New Roman" w:cs="Times New Roman"/>
        </w:rPr>
        <w:t xml:space="preserve">El </w:t>
      </w:r>
      <w:proofErr w:type="spellStart"/>
      <w:r w:rsidRPr="0000723D">
        <w:rPr>
          <w:rFonts w:ascii="Times New Roman" w:hAnsi="Times New Roman" w:cs="Times New Roman"/>
        </w:rPr>
        <w:t>Abstract</w:t>
      </w:r>
      <w:proofErr w:type="spellEnd"/>
      <w:r w:rsidRPr="0000723D">
        <w:rPr>
          <w:rFonts w:ascii="Times New Roman" w:hAnsi="Times New Roman" w:cs="Times New Roman"/>
        </w:rPr>
        <w:t xml:space="preserve"> es la versión en inglés del resumen del artículo. Debe ser una traducción fiel del contenido del “Resumen”, manteniendo la misma estructura, extensión y sentido, sin agregar ni omitir información.</w:t>
      </w:r>
    </w:p>
    <w:p w14:paraId="3ED3FA77" w14:textId="77777777" w:rsidR="0000723D" w:rsidRPr="0000723D" w:rsidRDefault="0000723D" w:rsidP="008002E4">
      <w:pPr>
        <w:rPr>
          <w:rFonts w:ascii="Times New Roman" w:hAnsi="Times New Roman" w:cs="Times New Roman"/>
        </w:rPr>
      </w:pPr>
    </w:p>
    <w:p w14:paraId="0A449216" w14:textId="7AE260FE" w:rsidR="008002E4" w:rsidRPr="00EE3070" w:rsidRDefault="008002E4" w:rsidP="008002E4">
      <w:pPr>
        <w:rPr>
          <w:rFonts w:ascii="Times New Roman" w:hAnsi="Times New Roman" w:cs="Times New Roman"/>
          <w:b/>
          <w:bCs/>
          <w:lang w:val="es-PY"/>
        </w:rPr>
      </w:pPr>
      <w:r w:rsidRPr="00EE3070">
        <w:rPr>
          <w:rFonts w:ascii="Times New Roman" w:hAnsi="Times New Roman" w:cs="Times New Roman"/>
          <w:b/>
          <w:bCs/>
          <w:lang w:val="es-PY"/>
        </w:rPr>
        <w:t>KEYWORDS</w:t>
      </w:r>
      <w:r w:rsidR="002636E0" w:rsidRPr="00EE3070">
        <w:rPr>
          <w:rFonts w:ascii="Times New Roman" w:hAnsi="Times New Roman" w:cs="Times New Roman"/>
          <w:b/>
          <w:bCs/>
          <w:lang w:val="es-PY"/>
        </w:rPr>
        <w:t>:</w:t>
      </w:r>
    </w:p>
    <w:p w14:paraId="2753A041" w14:textId="414ECF81" w:rsidR="008002E4" w:rsidRPr="002636E0" w:rsidRDefault="0000723D" w:rsidP="008002E4">
      <w:pPr>
        <w:rPr>
          <w:rFonts w:ascii="Times New Roman" w:hAnsi="Times New Roman" w:cs="Times New Roman"/>
          <w:lang w:val="es-PY"/>
        </w:rPr>
      </w:pPr>
      <w:proofErr w:type="spellStart"/>
      <w:r w:rsidRPr="0000723D">
        <w:rPr>
          <w:rFonts w:ascii="Times New Roman" w:hAnsi="Times New Roman" w:cs="Times New Roman"/>
          <w:lang w:val="es-PY"/>
        </w:rPr>
        <w:t>Keywords</w:t>
      </w:r>
      <w:proofErr w:type="spellEnd"/>
      <w:r w:rsidRPr="0000723D">
        <w:rPr>
          <w:rFonts w:ascii="Times New Roman" w:hAnsi="Times New Roman" w:cs="Times New Roman"/>
          <w:lang w:val="es-PY"/>
        </w:rPr>
        <w:t xml:space="preserve"> son la traducción al inglés de las palabras clave. Deben conservar la misma cantidad de términos (</w:t>
      </w:r>
      <w:r w:rsidRPr="00CD3C2D">
        <w:rPr>
          <w:rFonts w:ascii="Times New Roman" w:hAnsi="Times New Roman" w:cs="Times New Roman"/>
          <w:b/>
          <w:bCs/>
          <w:lang w:val="es-PY"/>
        </w:rPr>
        <w:t>entre 3 y 5</w:t>
      </w:r>
      <w:r w:rsidRPr="0000723D">
        <w:rPr>
          <w:rFonts w:ascii="Times New Roman" w:hAnsi="Times New Roman" w:cs="Times New Roman"/>
          <w:lang w:val="es-PY"/>
        </w:rPr>
        <w:t>) y presentarse igualmente separadas por punto y coma (;), asegurando que los términos elegidos sean adecuados y reconocibles en el ámbito académico internacional.</w:t>
      </w:r>
    </w:p>
    <w:p w14:paraId="43203AC7" w14:textId="77777777" w:rsidR="000318B2" w:rsidRPr="002636E0" w:rsidRDefault="000318B2" w:rsidP="008002E4">
      <w:pPr>
        <w:rPr>
          <w:rFonts w:ascii="Times New Roman" w:hAnsi="Times New Roman" w:cs="Times New Roman"/>
          <w:lang w:val="es-PY"/>
        </w:rPr>
      </w:pPr>
    </w:p>
    <w:p w14:paraId="130EFD7A" w14:textId="77777777" w:rsidR="000318B2" w:rsidRPr="002636E0" w:rsidRDefault="000318B2" w:rsidP="008002E4">
      <w:pPr>
        <w:rPr>
          <w:rFonts w:ascii="Times New Roman" w:hAnsi="Times New Roman" w:cs="Times New Roman"/>
          <w:lang w:val="es-PY"/>
        </w:rPr>
      </w:pPr>
    </w:p>
    <w:p w14:paraId="5A27ED2D" w14:textId="77777777" w:rsidR="000318B2" w:rsidRDefault="000318B2" w:rsidP="008002E4">
      <w:pPr>
        <w:rPr>
          <w:rFonts w:ascii="Times New Roman" w:hAnsi="Times New Roman" w:cs="Times New Roman"/>
          <w:lang w:val="es-PY"/>
        </w:rPr>
      </w:pPr>
    </w:p>
    <w:p w14:paraId="46394A4E" w14:textId="77777777" w:rsidR="002636E0" w:rsidRDefault="002636E0" w:rsidP="008002E4">
      <w:pPr>
        <w:rPr>
          <w:rFonts w:ascii="Times New Roman" w:hAnsi="Times New Roman" w:cs="Times New Roman"/>
          <w:lang w:val="es-PY"/>
        </w:rPr>
      </w:pPr>
    </w:p>
    <w:p w14:paraId="3E4FF26A" w14:textId="77777777" w:rsidR="002636E0" w:rsidRDefault="002636E0" w:rsidP="008002E4">
      <w:pPr>
        <w:rPr>
          <w:rFonts w:ascii="Times New Roman" w:hAnsi="Times New Roman" w:cs="Times New Roman"/>
          <w:lang w:val="es-PY"/>
        </w:rPr>
      </w:pPr>
    </w:p>
    <w:p w14:paraId="374388A1" w14:textId="77777777" w:rsidR="002636E0" w:rsidRDefault="002636E0" w:rsidP="008002E4">
      <w:pPr>
        <w:rPr>
          <w:rFonts w:ascii="Times New Roman" w:hAnsi="Times New Roman" w:cs="Times New Roman"/>
          <w:lang w:val="es-PY"/>
        </w:rPr>
      </w:pPr>
    </w:p>
    <w:p w14:paraId="28F2E624" w14:textId="77777777" w:rsidR="002636E0" w:rsidRDefault="002636E0" w:rsidP="008002E4">
      <w:pPr>
        <w:rPr>
          <w:rFonts w:ascii="Times New Roman" w:hAnsi="Times New Roman" w:cs="Times New Roman"/>
          <w:lang w:val="es-PY"/>
        </w:rPr>
      </w:pPr>
    </w:p>
    <w:p w14:paraId="39AEAEDF" w14:textId="77777777" w:rsidR="002636E0" w:rsidRDefault="002636E0" w:rsidP="008002E4">
      <w:pPr>
        <w:rPr>
          <w:rFonts w:ascii="Times New Roman" w:hAnsi="Times New Roman" w:cs="Times New Roman"/>
          <w:lang w:val="es-PY"/>
        </w:rPr>
      </w:pPr>
    </w:p>
    <w:p w14:paraId="6C9104C7" w14:textId="77777777" w:rsidR="002636E0" w:rsidRDefault="002636E0" w:rsidP="008002E4">
      <w:pPr>
        <w:rPr>
          <w:rFonts w:ascii="Times New Roman" w:hAnsi="Times New Roman" w:cs="Times New Roman"/>
          <w:lang w:val="es-PY"/>
        </w:rPr>
      </w:pPr>
    </w:p>
    <w:p w14:paraId="1C6B61C0" w14:textId="77777777" w:rsidR="002636E0" w:rsidRDefault="002636E0" w:rsidP="008002E4">
      <w:pPr>
        <w:rPr>
          <w:rFonts w:ascii="Times New Roman" w:hAnsi="Times New Roman" w:cs="Times New Roman"/>
          <w:lang w:val="es-PY"/>
        </w:rPr>
      </w:pPr>
    </w:p>
    <w:p w14:paraId="1ACB956C" w14:textId="77777777" w:rsidR="002636E0" w:rsidRDefault="002636E0" w:rsidP="008002E4">
      <w:pPr>
        <w:rPr>
          <w:rFonts w:ascii="Times New Roman" w:hAnsi="Times New Roman" w:cs="Times New Roman"/>
          <w:lang w:val="es-PY"/>
        </w:rPr>
      </w:pPr>
    </w:p>
    <w:p w14:paraId="400E0EA9" w14:textId="77777777" w:rsidR="002636E0" w:rsidRDefault="002636E0" w:rsidP="008002E4">
      <w:pPr>
        <w:rPr>
          <w:rFonts w:ascii="Times New Roman" w:hAnsi="Times New Roman" w:cs="Times New Roman"/>
          <w:lang w:val="es-PY"/>
        </w:rPr>
      </w:pPr>
    </w:p>
    <w:p w14:paraId="3F51CE5C" w14:textId="77777777" w:rsidR="002636E0" w:rsidRDefault="002636E0" w:rsidP="008002E4">
      <w:pPr>
        <w:rPr>
          <w:rFonts w:ascii="Times New Roman" w:hAnsi="Times New Roman" w:cs="Times New Roman"/>
          <w:lang w:val="es-PY"/>
        </w:rPr>
      </w:pPr>
    </w:p>
    <w:p w14:paraId="33A62F46" w14:textId="77777777" w:rsidR="002636E0" w:rsidRDefault="002636E0" w:rsidP="008002E4">
      <w:pPr>
        <w:rPr>
          <w:rFonts w:ascii="Times New Roman" w:hAnsi="Times New Roman" w:cs="Times New Roman"/>
          <w:lang w:val="es-PY"/>
        </w:rPr>
      </w:pPr>
    </w:p>
    <w:p w14:paraId="3961A276" w14:textId="77777777" w:rsidR="002636E0" w:rsidRDefault="002636E0" w:rsidP="008002E4">
      <w:pPr>
        <w:rPr>
          <w:rFonts w:ascii="Times New Roman" w:hAnsi="Times New Roman" w:cs="Times New Roman"/>
          <w:lang w:val="es-PY"/>
        </w:rPr>
      </w:pPr>
    </w:p>
    <w:p w14:paraId="7E5843EC" w14:textId="77777777" w:rsidR="002636E0" w:rsidRDefault="002636E0" w:rsidP="008002E4">
      <w:pPr>
        <w:rPr>
          <w:rFonts w:ascii="Times New Roman" w:hAnsi="Times New Roman" w:cs="Times New Roman"/>
          <w:lang w:val="es-PY"/>
        </w:rPr>
      </w:pPr>
    </w:p>
    <w:p w14:paraId="01EFBCFA" w14:textId="77777777" w:rsidR="002636E0" w:rsidRDefault="002636E0" w:rsidP="008002E4">
      <w:pPr>
        <w:rPr>
          <w:rFonts w:ascii="Times New Roman" w:hAnsi="Times New Roman" w:cs="Times New Roman"/>
          <w:lang w:val="es-PY"/>
        </w:rPr>
      </w:pPr>
    </w:p>
    <w:p w14:paraId="32A5D50A" w14:textId="77777777" w:rsidR="002636E0" w:rsidRDefault="002636E0" w:rsidP="008002E4">
      <w:pPr>
        <w:rPr>
          <w:rFonts w:ascii="Times New Roman" w:hAnsi="Times New Roman" w:cs="Times New Roman"/>
          <w:lang w:val="es-PY"/>
        </w:rPr>
      </w:pPr>
    </w:p>
    <w:p w14:paraId="2BD89E76" w14:textId="77777777" w:rsidR="002636E0" w:rsidRDefault="002636E0" w:rsidP="008002E4">
      <w:pPr>
        <w:rPr>
          <w:rFonts w:ascii="Times New Roman" w:hAnsi="Times New Roman" w:cs="Times New Roman"/>
          <w:lang w:val="es-PY"/>
        </w:rPr>
      </w:pPr>
    </w:p>
    <w:p w14:paraId="36F04108" w14:textId="77777777" w:rsidR="002636E0" w:rsidRDefault="002636E0" w:rsidP="008002E4">
      <w:pPr>
        <w:rPr>
          <w:rFonts w:ascii="Times New Roman" w:hAnsi="Times New Roman" w:cs="Times New Roman"/>
          <w:lang w:val="es-PY"/>
        </w:rPr>
      </w:pPr>
    </w:p>
    <w:p w14:paraId="082744FE" w14:textId="77777777" w:rsidR="002636E0" w:rsidRDefault="002636E0" w:rsidP="008002E4">
      <w:pPr>
        <w:rPr>
          <w:rFonts w:ascii="Times New Roman" w:hAnsi="Times New Roman" w:cs="Times New Roman"/>
          <w:lang w:val="es-PY"/>
        </w:rPr>
      </w:pPr>
    </w:p>
    <w:p w14:paraId="09940DC5" w14:textId="77777777" w:rsidR="002636E0" w:rsidRPr="002636E0" w:rsidRDefault="002636E0" w:rsidP="008002E4">
      <w:pPr>
        <w:rPr>
          <w:rFonts w:ascii="Times New Roman" w:hAnsi="Times New Roman" w:cs="Times New Roman"/>
          <w:lang w:val="es-PY"/>
        </w:rPr>
      </w:pPr>
    </w:p>
    <w:p w14:paraId="7D0DEAED" w14:textId="37D5FCE5" w:rsidR="008002E4" w:rsidRPr="000318B2" w:rsidRDefault="008002E4" w:rsidP="008002E4">
      <w:pPr>
        <w:rPr>
          <w:rFonts w:ascii="Times New Roman" w:hAnsi="Times New Roman" w:cs="Times New Roman"/>
          <w:b/>
          <w:bCs/>
        </w:rPr>
      </w:pPr>
      <w:r w:rsidRPr="000318B2">
        <w:rPr>
          <w:rFonts w:ascii="Times New Roman" w:hAnsi="Times New Roman" w:cs="Times New Roman"/>
          <w:b/>
          <w:bCs/>
        </w:rPr>
        <w:t>INTRODUCCIÓN</w:t>
      </w:r>
    </w:p>
    <w:p w14:paraId="6CF9B0D1" w14:textId="3A8B9B03" w:rsidR="00CD3C2D" w:rsidRPr="00CD3C2D" w:rsidRDefault="008002E4" w:rsidP="00CD3C2D">
      <w:pPr>
        <w:rPr>
          <w:rFonts w:ascii="Times New Roman" w:hAnsi="Times New Roman" w:cs="Times New Roman"/>
        </w:rPr>
      </w:pPr>
      <w:r w:rsidRPr="008002E4">
        <w:rPr>
          <w:rFonts w:ascii="Times New Roman" w:hAnsi="Times New Roman" w:cs="Times New Roman"/>
        </w:rPr>
        <w:t>(</w:t>
      </w:r>
      <w:r w:rsidR="00CD3C2D" w:rsidRPr="00CD3C2D">
        <w:rPr>
          <w:rFonts w:ascii="Times New Roman" w:hAnsi="Times New Roman" w:cs="Times New Roman"/>
        </w:rPr>
        <w:t xml:space="preserve">La Introducción presenta el marco inicial del estudio y orienta al lector sobre la relevancia del tema. Debe iniciar con el título “Introducción” en </w:t>
      </w:r>
      <w:r w:rsidR="00CD3C2D" w:rsidRPr="00CD3C2D">
        <w:rPr>
          <w:rFonts w:ascii="Times New Roman" w:hAnsi="Times New Roman" w:cs="Times New Roman"/>
          <w:b/>
          <w:bCs/>
        </w:rPr>
        <w:t>12 pt, negrita y centrado</w:t>
      </w:r>
      <w:r w:rsidR="00CD3C2D" w:rsidRPr="00CD3C2D">
        <w:rPr>
          <w:rFonts w:ascii="Times New Roman" w:hAnsi="Times New Roman" w:cs="Times New Roman"/>
        </w:rPr>
        <w:t xml:space="preserve">, seguido de párrafos en </w:t>
      </w:r>
      <w:r w:rsidR="00CD3C2D" w:rsidRPr="00CD3C2D">
        <w:rPr>
          <w:rFonts w:ascii="Times New Roman" w:hAnsi="Times New Roman" w:cs="Times New Roman"/>
          <w:b/>
          <w:bCs/>
        </w:rPr>
        <w:t>12 pt, texto justificado, interlineado 2.0 y con sangría de 1.27 cm</w:t>
      </w:r>
      <w:r w:rsidR="00CD3C2D" w:rsidRPr="00CD3C2D">
        <w:rPr>
          <w:rFonts w:ascii="Times New Roman" w:hAnsi="Times New Roman" w:cs="Times New Roman"/>
        </w:rPr>
        <w:t xml:space="preserve"> en la primera línea.</w:t>
      </w:r>
    </w:p>
    <w:p w14:paraId="7357DF7E" w14:textId="6C20D0F9" w:rsidR="00CD3C2D" w:rsidRPr="00CD3C2D" w:rsidRDefault="00CD3C2D" w:rsidP="00CD3C2D">
      <w:pPr>
        <w:rPr>
          <w:rFonts w:ascii="Times New Roman" w:hAnsi="Times New Roman" w:cs="Times New Roman"/>
          <w:b/>
          <w:bCs/>
        </w:rPr>
      </w:pPr>
      <w:r w:rsidRPr="00CD3C2D">
        <w:rPr>
          <w:rFonts w:ascii="Times New Roman" w:hAnsi="Times New Roman" w:cs="Times New Roman"/>
          <w:b/>
          <w:bCs/>
        </w:rPr>
        <w:t>En su desarrollo, se debe exponer de manera progresiva:</w:t>
      </w:r>
    </w:p>
    <w:p w14:paraId="4F56CFF7" w14:textId="77777777" w:rsidR="00CD3C2D" w:rsidRDefault="00CD3C2D" w:rsidP="00CD3C2D">
      <w:pPr>
        <w:pStyle w:val="Prrafodelista"/>
        <w:numPr>
          <w:ilvl w:val="0"/>
          <w:numId w:val="2"/>
        </w:numPr>
        <w:rPr>
          <w:rFonts w:ascii="Times New Roman" w:hAnsi="Times New Roman" w:cs="Times New Roman"/>
        </w:rPr>
      </w:pPr>
      <w:r w:rsidRPr="00CD3C2D">
        <w:rPr>
          <w:rFonts w:ascii="Times New Roman" w:hAnsi="Times New Roman" w:cs="Times New Roman"/>
        </w:rPr>
        <w:t>El contexto general del tema, situando al lector en el área de estudio.</w:t>
      </w:r>
    </w:p>
    <w:p w14:paraId="394A3610" w14:textId="77777777" w:rsidR="00CD3C2D" w:rsidRDefault="00CD3C2D" w:rsidP="00CD3C2D">
      <w:pPr>
        <w:pStyle w:val="Prrafodelista"/>
        <w:numPr>
          <w:ilvl w:val="0"/>
          <w:numId w:val="2"/>
        </w:numPr>
        <w:rPr>
          <w:rFonts w:ascii="Times New Roman" w:hAnsi="Times New Roman" w:cs="Times New Roman"/>
        </w:rPr>
      </w:pPr>
      <w:r w:rsidRPr="00CD3C2D">
        <w:rPr>
          <w:rFonts w:ascii="Times New Roman" w:hAnsi="Times New Roman" w:cs="Times New Roman"/>
        </w:rPr>
        <w:t>La problemática específica, explicando qué situación requiere análisis o solución.</w:t>
      </w:r>
    </w:p>
    <w:p w14:paraId="56BEADDD" w14:textId="77777777" w:rsidR="00CD3C2D" w:rsidRDefault="00CD3C2D" w:rsidP="00CD3C2D">
      <w:pPr>
        <w:pStyle w:val="Prrafodelista"/>
        <w:numPr>
          <w:ilvl w:val="0"/>
          <w:numId w:val="2"/>
        </w:numPr>
        <w:rPr>
          <w:rFonts w:ascii="Times New Roman" w:hAnsi="Times New Roman" w:cs="Times New Roman"/>
        </w:rPr>
      </w:pPr>
      <w:r w:rsidRPr="00CD3C2D">
        <w:rPr>
          <w:rFonts w:ascii="Times New Roman" w:hAnsi="Times New Roman" w:cs="Times New Roman"/>
        </w:rPr>
        <w:t>La brecha de conocimiento, es decir, qué aspectos no han sido suficientemente estudiados o presentan limitaciones en investigaciones previas.</w:t>
      </w:r>
    </w:p>
    <w:p w14:paraId="6325FAE0" w14:textId="5ED2080C" w:rsidR="00CD3C2D" w:rsidRPr="00CD3C2D" w:rsidRDefault="00CD3C2D" w:rsidP="00CD3C2D">
      <w:pPr>
        <w:pStyle w:val="Prrafodelista"/>
        <w:numPr>
          <w:ilvl w:val="0"/>
          <w:numId w:val="2"/>
        </w:numPr>
        <w:rPr>
          <w:rFonts w:ascii="Times New Roman" w:hAnsi="Times New Roman" w:cs="Times New Roman"/>
        </w:rPr>
      </w:pPr>
      <w:r w:rsidRPr="00CD3C2D">
        <w:rPr>
          <w:rFonts w:ascii="Times New Roman" w:hAnsi="Times New Roman" w:cs="Times New Roman"/>
        </w:rPr>
        <w:t>Finalmente, el objetivo de la investigación, redactado de forma clara y directa.</w:t>
      </w:r>
    </w:p>
    <w:p w14:paraId="75BF42A0" w14:textId="43166021" w:rsidR="008002E4" w:rsidRDefault="00CD3C2D" w:rsidP="00CD3C2D">
      <w:pPr>
        <w:rPr>
          <w:rFonts w:ascii="Times New Roman" w:hAnsi="Times New Roman" w:cs="Times New Roman"/>
        </w:rPr>
      </w:pPr>
      <w:r w:rsidRPr="00CD3C2D">
        <w:rPr>
          <w:rFonts w:ascii="Times New Roman" w:hAnsi="Times New Roman" w:cs="Times New Roman"/>
        </w:rPr>
        <w:t>La introducción debe ser coherente, ir de lo general a lo específico y evitar información irrelevante, estableciendo una base sólida para el desarrollo del artículo.</w:t>
      </w:r>
    </w:p>
    <w:p w14:paraId="5D3E8272" w14:textId="77777777" w:rsidR="00CD3C2D" w:rsidRPr="008002E4" w:rsidRDefault="00CD3C2D" w:rsidP="00CD3C2D">
      <w:pPr>
        <w:rPr>
          <w:rFonts w:ascii="Times New Roman" w:hAnsi="Times New Roman" w:cs="Times New Roman"/>
        </w:rPr>
      </w:pPr>
    </w:p>
    <w:p w14:paraId="571F07FE" w14:textId="1BC117CE" w:rsidR="008002E4" w:rsidRPr="000318B2" w:rsidRDefault="008002E4" w:rsidP="008002E4">
      <w:pPr>
        <w:rPr>
          <w:rFonts w:ascii="Times New Roman" w:hAnsi="Times New Roman" w:cs="Times New Roman"/>
          <w:b/>
          <w:bCs/>
        </w:rPr>
      </w:pPr>
      <w:r w:rsidRPr="000318B2">
        <w:rPr>
          <w:rFonts w:ascii="Times New Roman" w:hAnsi="Times New Roman" w:cs="Times New Roman"/>
          <w:b/>
          <w:bCs/>
        </w:rPr>
        <w:t>METODOLOGÍA</w:t>
      </w:r>
    </w:p>
    <w:p w14:paraId="69E716DF" w14:textId="2A41EB3E" w:rsidR="00CD3C2D" w:rsidRPr="00CD3C2D" w:rsidRDefault="00CD3C2D" w:rsidP="00CD3C2D">
      <w:pPr>
        <w:rPr>
          <w:rFonts w:ascii="Times New Roman" w:hAnsi="Times New Roman" w:cs="Times New Roman"/>
        </w:rPr>
      </w:pPr>
      <w:r w:rsidRPr="00CD3C2D">
        <w:rPr>
          <w:rFonts w:ascii="Times New Roman" w:hAnsi="Times New Roman" w:cs="Times New Roman"/>
        </w:rPr>
        <w:t xml:space="preserve">La Metodología describe de forma clara y ordenada cómo se llevó a cabo la investigación, permitiendo que otros puedan replicarla. Debe presentarse con el título “Metodología” en </w:t>
      </w:r>
      <w:r w:rsidRPr="00CD3C2D">
        <w:rPr>
          <w:rFonts w:ascii="Times New Roman" w:hAnsi="Times New Roman" w:cs="Times New Roman"/>
          <w:b/>
          <w:bCs/>
        </w:rPr>
        <w:t>12 pt, negrita y centrado</w:t>
      </w:r>
      <w:r w:rsidRPr="00CD3C2D">
        <w:rPr>
          <w:rFonts w:ascii="Times New Roman" w:hAnsi="Times New Roman" w:cs="Times New Roman"/>
        </w:rPr>
        <w:t xml:space="preserve">, seguido de párrafos en </w:t>
      </w:r>
      <w:r w:rsidRPr="00CD3C2D">
        <w:rPr>
          <w:rFonts w:ascii="Times New Roman" w:hAnsi="Times New Roman" w:cs="Times New Roman"/>
          <w:b/>
          <w:bCs/>
        </w:rPr>
        <w:t>12 pt, texto justificado, interlineado 2.0 y con sangría de 1.27 cm</w:t>
      </w:r>
      <w:r w:rsidRPr="00CD3C2D">
        <w:rPr>
          <w:rFonts w:ascii="Times New Roman" w:hAnsi="Times New Roman" w:cs="Times New Roman"/>
        </w:rPr>
        <w:t>.</w:t>
      </w:r>
    </w:p>
    <w:p w14:paraId="0890EB08" w14:textId="13ADC827" w:rsidR="00CD3C2D" w:rsidRPr="00CD3C2D" w:rsidRDefault="00CD3C2D" w:rsidP="00CD3C2D">
      <w:pPr>
        <w:rPr>
          <w:rFonts w:ascii="Times New Roman" w:hAnsi="Times New Roman" w:cs="Times New Roman"/>
          <w:b/>
          <w:bCs/>
        </w:rPr>
      </w:pPr>
      <w:r w:rsidRPr="00CD3C2D">
        <w:rPr>
          <w:rFonts w:ascii="Times New Roman" w:hAnsi="Times New Roman" w:cs="Times New Roman"/>
          <w:b/>
          <w:bCs/>
        </w:rPr>
        <w:t>En su desarrollo, se deben incluir los siguientes elementos:</w:t>
      </w:r>
    </w:p>
    <w:p w14:paraId="46935647" w14:textId="77777777" w:rsidR="00CD3C2D" w:rsidRDefault="00CD3C2D" w:rsidP="00CD3C2D">
      <w:pPr>
        <w:pStyle w:val="Prrafodelista"/>
        <w:numPr>
          <w:ilvl w:val="0"/>
          <w:numId w:val="3"/>
        </w:numPr>
        <w:rPr>
          <w:rFonts w:ascii="Times New Roman" w:hAnsi="Times New Roman" w:cs="Times New Roman"/>
        </w:rPr>
      </w:pPr>
      <w:r w:rsidRPr="00CD3C2D">
        <w:rPr>
          <w:rFonts w:ascii="Times New Roman" w:hAnsi="Times New Roman" w:cs="Times New Roman"/>
        </w:rPr>
        <w:t>El diseño de investigación (tipo de estudio y enfoque).</w:t>
      </w:r>
    </w:p>
    <w:p w14:paraId="3EBD56F8" w14:textId="77777777" w:rsidR="00CD3C2D" w:rsidRDefault="00CD3C2D" w:rsidP="00CD3C2D">
      <w:pPr>
        <w:pStyle w:val="Prrafodelista"/>
        <w:numPr>
          <w:ilvl w:val="0"/>
          <w:numId w:val="3"/>
        </w:numPr>
        <w:rPr>
          <w:rFonts w:ascii="Times New Roman" w:hAnsi="Times New Roman" w:cs="Times New Roman"/>
        </w:rPr>
      </w:pPr>
      <w:r w:rsidRPr="00CD3C2D">
        <w:rPr>
          <w:rFonts w:ascii="Times New Roman" w:hAnsi="Times New Roman" w:cs="Times New Roman"/>
        </w:rPr>
        <w:t>La población y muestra, especificando características y criterios de selección.</w:t>
      </w:r>
    </w:p>
    <w:p w14:paraId="3D15C443" w14:textId="77777777" w:rsidR="00CD3C2D" w:rsidRDefault="00CD3C2D" w:rsidP="00CD3C2D">
      <w:pPr>
        <w:pStyle w:val="Prrafodelista"/>
        <w:numPr>
          <w:ilvl w:val="0"/>
          <w:numId w:val="3"/>
        </w:numPr>
        <w:rPr>
          <w:rFonts w:ascii="Times New Roman" w:hAnsi="Times New Roman" w:cs="Times New Roman"/>
        </w:rPr>
      </w:pPr>
      <w:r w:rsidRPr="00CD3C2D">
        <w:rPr>
          <w:rFonts w:ascii="Times New Roman" w:hAnsi="Times New Roman" w:cs="Times New Roman"/>
        </w:rPr>
        <w:t>Los instrumentos utilizados para la recolección de datos.</w:t>
      </w:r>
    </w:p>
    <w:p w14:paraId="1799A752" w14:textId="77777777" w:rsidR="00CD3C2D" w:rsidRDefault="00CD3C2D" w:rsidP="00CD3C2D">
      <w:pPr>
        <w:pStyle w:val="Prrafodelista"/>
        <w:numPr>
          <w:ilvl w:val="0"/>
          <w:numId w:val="3"/>
        </w:numPr>
        <w:rPr>
          <w:rFonts w:ascii="Times New Roman" w:hAnsi="Times New Roman" w:cs="Times New Roman"/>
        </w:rPr>
      </w:pPr>
      <w:r w:rsidRPr="00CD3C2D">
        <w:rPr>
          <w:rFonts w:ascii="Times New Roman" w:hAnsi="Times New Roman" w:cs="Times New Roman"/>
        </w:rPr>
        <w:t>El procedimiento, explicando paso a paso cómo se ejecutó el estudio.</w:t>
      </w:r>
    </w:p>
    <w:p w14:paraId="53A1EC38" w14:textId="56731280" w:rsidR="00CD3C2D" w:rsidRPr="00CD3C2D" w:rsidRDefault="00CD3C2D" w:rsidP="00CD3C2D">
      <w:pPr>
        <w:pStyle w:val="Prrafodelista"/>
        <w:numPr>
          <w:ilvl w:val="0"/>
          <w:numId w:val="3"/>
        </w:numPr>
        <w:rPr>
          <w:rFonts w:ascii="Times New Roman" w:hAnsi="Times New Roman" w:cs="Times New Roman"/>
        </w:rPr>
      </w:pPr>
      <w:r w:rsidRPr="00CD3C2D">
        <w:rPr>
          <w:rFonts w:ascii="Times New Roman" w:hAnsi="Times New Roman" w:cs="Times New Roman"/>
        </w:rPr>
        <w:t>El análisis de datos, indicando las técnicas o métodos aplicados.</w:t>
      </w:r>
    </w:p>
    <w:p w14:paraId="21DBDD6C" w14:textId="05F00CFE" w:rsidR="008002E4" w:rsidRDefault="00CD3C2D" w:rsidP="00CD3C2D">
      <w:pPr>
        <w:rPr>
          <w:rFonts w:ascii="Times New Roman" w:hAnsi="Times New Roman" w:cs="Times New Roman"/>
        </w:rPr>
      </w:pPr>
      <w:r w:rsidRPr="00CD3C2D">
        <w:rPr>
          <w:rFonts w:ascii="Times New Roman" w:hAnsi="Times New Roman" w:cs="Times New Roman"/>
        </w:rPr>
        <w:t>La redacción debe ser precisa, objetiva y suficientemente detallada para garantizar la replicabilidad del estudio, evitando ambigüedades o vacíos metodológicos.</w:t>
      </w:r>
    </w:p>
    <w:p w14:paraId="3D5F7F92" w14:textId="77777777" w:rsidR="00CD3C2D" w:rsidRPr="008002E4" w:rsidRDefault="00CD3C2D" w:rsidP="00CD3C2D">
      <w:pPr>
        <w:rPr>
          <w:rFonts w:ascii="Times New Roman" w:hAnsi="Times New Roman" w:cs="Times New Roman"/>
        </w:rPr>
      </w:pPr>
    </w:p>
    <w:p w14:paraId="0982D0B7" w14:textId="7C618CC6" w:rsidR="008002E4" w:rsidRPr="000318B2" w:rsidRDefault="008002E4" w:rsidP="008002E4">
      <w:pPr>
        <w:rPr>
          <w:rFonts w:ascii="Times New Roman" w:hAnsi="Times New Roman" w:cs="Times New Roman"/>
          <w:b/>
          <w:bCs/>
        </w:rPr>
      </w:pPr>
      <w:r w:rsidRPr="000318B2">
        <w:rPr>
          <w:rFonts w:ascii="Times New Roman" w:hAnsi="Times New Roman" w:cs="Times New Roman"/>
          <w:b/>
          <w:bCs/>
        </w:rPr>
        <w:t>RESULTADOS Y DISCUSIÓN</w:t>
      </w:r>
    </w:p>
    <w:p w14:paraId="1DF622C6" w14:textId="56B39DFD" w:rsidR="00FC671A" w:rsidRPr="00FC671A" w:rsidRDefault="00FC671A" w:rsidP="00FC671A">
      <w:pPr>
        <w:rPr>
          <w:rFonts w:ascii="Times New Roman" w:hAnsi="Times New Roman" w:cs="Times New Roman"/>
        </w:rPr>
      </w:pPr>
      <w:r w:rsidRPr="00FC671A">
        <w:rPr>
          <w:rFonts w:ascii="Times New Roman" w:hAnsi="Times New Roman" w:cs="Times New Roman"/>
        </w:rPr>
        <w:t xml:space="preserve">La sección Resultados y Discusión presenta los hallazgos del estudio junto con su análisis y explicación, constituyendo una alternativa a organizar ambas partes por separado. Debe encabezarse con el título en </w:t>
      </w:r>
      <w:r w:rsidRPr="00FC671A">
        <w:rPr>
          <w:rFonts w:ascii="Times New Roman" w:hAnsi="Times New Roman" w:cs="Times New Roman"/>
          <w:b/>
          <w:bCs/>
        </w:rPr>
        <w:t>12 pt, negrita y centrado</w:t>
      </w:r>
      <w:r w:rsidRPr="00FC671A">
        <w:rPr>
          <w:rFonts w:ascii="Times New Roman" w:hAnsi="Times New Roman" w:cs="Times New Roman"/>
        </w:rPr>
        <w:t xml:space="preserve">, seguido de párrafos en </w:t>
      </w:r>
      <w:r w:rsidRPr="00FC671A">
        <w:rPr>
          <w:rFonts w:ascii="Times New Roman" w:hAnsi="Times New Roman" w:cs="Times New Roman"/>
          <w:b/>
          <w:bCs/>
        </w:rPr>
        <w:t>12 pt, texto justificado, interlineado 2.0 y con sangría de 1.27 cm</w:t>
      </w:r>
      <w:r w:rsidRPr="00FC671A">
        <w:rPr>
          <w:rFonts w:ascii="Times New Roman" w:hAnsi="Times New Roman" w:cs="Times New Roman"/>
        </w:rPr>
        <w:t>.</w:t>
      </w:r>
    </w:p>
    <w:p w14:paraId="06A0C16D" w14:textId="77777777" w:rsidR="00FC671A" w:rsidRPr="00FC671A" w:rsidRDefault="00FC671A" w:rsidP="00FC671A">
      <w:pPr>
        <w:rPr>
          <w:rFonts w:ascii="Times New Roman" w:hAnsi="Times New Roman" w:cs="Times New Roman"/>
        </w:rPr>
      </w:pPr>
    </w:p>
    <w:p w14:paraId="26EE29D5" w14:textId="533FEEA9" w:rsidR="00FC671A" w:rsidRPr="00FC671A" w:rsidRDefault="00FC671A" w:rsidP="00FC671A">
      <w:pPr>
        <w:rPr>
          <w:rFonts w:ascii="Times New Roman" w:hAnsi="Times New Roman" w:cs="Times New Roman"/>
        </w:rPr>
      </w:pPr>
      <w:r w:rsidRPr="00FC671A">
        <w:rPr>
          <w:rFonts w:ascii="Times New Roman" w:hAnsi="Times New Roman" w:cs="Times New Roman"/>
        </w:rPr>
        <w:t>En su desarrollo, cada resultado debe exponerse de forma clara y acompañarse inmediatamente de su análisis, el contraste con la literatura existente y la evaluación de sus implicaciones. Esto implica no solo describir los datos obtenidos, sino explicar su significado, relevancia y relación con estudios previos.</w:t>
      </w:r>
    </w:p>
    <w:p w14:paraId="6897A1D6" w14:textId="19C7A054" w:rsidR="002636E0" w:rsidRDefault="00FC671A" w:rsidP="00FC671A">
      <w:pPr>
        <w:rPr>
          <w:rFonts w:ascii="Times New Roman" w:hAnsi="Times New Roman" w:cs="Times New Roman"/>
        </w:rPr>
      </w:pPr>
      <w:r w:rsidRPr="00FC671A">
        <w:rPr>
          <w:rFonts w:ascii="Times New Roman" w:hAnsi="Times New Roman" w:cs="Times New Roman"/>
        </w:rPr>
        <w:t>Se recomienda evitar la presentación aislada de resultados. Cada hallazgo debe estar acompañado de su correspondiente análisis, de modo que la sección mantenga coherencia, profundidad y aporte interpretativo dentro del artículo.</w:t>
      </w:r>
    </w:p>
    <w:p w14:paraId="1FD1EB63" w14:textId="77777777" w:rsidR="00FC671A" w:rsidRPr="008002E4" w:rsidRDefault="00FC671A" w:rsidP="00FC671A">
      <w:pPr>
        <w:rPr>
          <w:rFonts w:ascii="Times New Roman" w:hAnsi="Times New Roman" w:cs="Times New Roman"/>
        </w:rPr>
      </w:pPr>
    </w:p>
    <w:p w14:paraId="09DC89DF" w14:textId="5D026EA3" w:rsidR="008002E4" w:rsidRDefault="002636E0" w:rsidP="008002E4">
      <w:pPr>
        <w:rPr>
          <w:rFonts w:ascii="Times New Roman" w:hAnsi="Times New Roman" w:cs="Times New Roman"/>
          <w:b/>
          <w:bCs/>
        </w:rPr>
      </w:pPr>
      <w:r w:rsidRPr="002636E0">
        <w:rPr>
          <w:rFonts w:ascii="Times New Roman" w:hAnsi="Times New Roman" w:cs="Times New Roman"/>
          <w:b/>
          <w:bCs/>
        </w:rPr>
        <w:t>ILUSTRACIONES, TABLAS, FIGURAS.</w:t>
      </w:r>
    </w:p>
    <w:p w14:paraId="4A65139C" w14:textId="490C3C45" w:rsidR="00F0585A" w:rsidRPr="00F0585A" w:rsidRDefault="00F0585A" w:rsidP="00F0585A">
      <w:pPr>
        <w:rPr>
          <w:rFonts w:ascii="Times New Roman" w:hAnsi="Times New Roman" w:cs="Times New Roman"/>
          <w:lang w:val="es-PY"/>
        </w:rPr>
      </w:pPr>
      <w:r w:rsidRPr="00F0585A">
        <w:rPr>
          <w:rFonts w:ascii="Times New Roman" w:hAnsi="Times New Roman" w:cs="Times New Roman"/>
          <w:lang w:val="es-PY"/>
        </w:rPr>
        <w:t>La indicación Ilustraciones, Tablas, Figuras no corresponde a una sección propia del artículo, sino a una guía para la correcta incorporación de contenido gráfico dentro de las secciones pertinentes, especialmente en Resultados o Resultados y Discusión.</w:t>
      </w:r>
    </w:p>
    <w:p w14:paraId="0B2EE873" w14:textId="06CEDD4B" w:rsidR="00F0585A" w:rsidRPr="00F0585A" w:rsidRDefault="00F0585A" w:rsidP="00F0585A">
      <w:pPr>
        <w:rPr>
          <w:rFonts w:ascii="Times New Roman" w:hAnsi="Times New Roman" w:cs="Times New Roman"/>
          <w:lang w:val="es-PY"/>
        </w:rPr>
      </w:pPr>
      <w:r w:rsidRPr="00F0585A">
        <w:rPr>
          <w:rFonts w:ascii="Times New Roman" w:hAnsi="Times New Roman" w:cs="Times New Roman"/>
          <w:lang w:val="es-PY"/>
        </w:rPr>
        <w:t>Las ilustraciones, tablas y figuras deben presentarse de forma clara, pertinente y numeradas consecutivamente (por ejemplo, Tabla 1, Figura 1). Además, deben ser mencionadas previamente en el texto antes de su inserción.</w:t>
      </w:r>
    </w:p>
    <w:p w14:paraId="59CD42E7" w14:textId="21983A2D" w:rsidR="00823C04" w:rsidRPr="00AD6D50" w:rsidRDefault="00F0585A" w:rsidP="00F0585A">
      <w:pPr>
        <w:rPr>
          <w:rFonts w:ascii="Times New Roman" w:hAnsi="Times New Roman" w:cs="Times New Roman"/>
          <w:lang w:val="es-PY"/>
        </w:rPr>
      </w:pPr>
      <w:r w:rsidRPr="00F0585A">
        <w:rPr>
          <w:rFonts w:ascii="Times New Roman" w:hAnsi="Times New Roman" w:cs="Times New Roman"/>
          <w:lang w:val="es-PY"/>
        </w:rPr>
        <w:t>Cada elemento debe incluir un título descriptivo y una fuente correctamente indicada. Su uso debe aportar valor al contenido, facilitando la comprensión de la información y evitando elementos redundantes o decorativos.</w:t>
      </w:r>
    </w:p>
    <w:p w14:paraId="780A7C63" w14:textId="10938895" w:rsidR="002636E0" w:rsidRDefault="00AD6D50" w:rsidP="00AD6D50">
      <w:pPr>
        <w:rPr>
          <w:rFonts w:ascii="Times New Roman" w:hAnsi="Times New Roman" w:cs="Times New Roman"/>
          <w:b/>
          <w:bCs/>
          <w:lang w:val="es-PY"/>
        </w:rPr>
      </w:pPr>
      <w:r w:rsidRPr="00AD6D50">
        <w:rPr>
          <w:rFonts w:ascii="Times New Roman" w:hAnsi="Times New Roman" w:cs="Times New Roman"/>
          <w:b/>
          <w:bCs/>
          <w:lang w:val="es-PY"/>
        </w:rPr>
        <w:t>Ejemplo de presentación:</w:t>
      </w:r>
    </w:p>
    <w:p w14:paraId="793BE026" w14:textId="6846CDB6" w:rsidR="00AD6D50" w:rsidRDefault="00AD6D50" w:rsidP="00AD6D50">
      <w:pPr>
        <w:rPr>
          <w:rFonts w:ascii="Times New Roman" w:hAnsi="Times New Roman" w:cs="Times New Roman"/>
          <w:b/>
          <w:bCs/>
          <w:lang w:val="es-PY"/>
        </w:rPr>
      </w:pPr>
      <w:r w:rsidRPr="00AD6D50">
        <w:rPr>
          <w:rFonts w:ascii="Times New Roman" w:hAnsi="Times New Roman" w:cs="Times New Roman"/>
          <w:b/>
          <w:bCs/>
        </w:rPr>
        <w:t xml:space="preserve">Tabla 1. </w:t>
      </w:r>
      <w:r w:rsidRPr="00AD6D50">
        <w:rPr>
          <w:rFonts w:ascii="Times New Roman" w:hAnsi="Times New Roman" w:cs="Times New Roman"/>
        </w:rPr>
        <w:t>Título de la tabla</w:t>
      </w:r>
    </w:p>
    <w:tbl>
      <w:tblPr>
        <w:tblStyle w:val="Tablaconcuadrcula"/>
        <w:tblW w:w="0" w:type="auto"/>
        <w:tblLook w:val="04A0" w:firstRow="1" w:lastRow="0" w:firstColumn="1" w:lastColumn="0" w:noHBand="0" w:noVBand="1"/>
      </w:tblPr>
      <w:tblGrid>
        <w:gridCol w:w="2689"/>
        <w:gridCol w:w="5805"/>
      </w:tblGrid>
      <w:tr w:rsidR="00AD6D50" w14:paraId="4E214764" w14:textId="77777777" w:rsidTr="00823C04">
        <w:trPr>
          <w:trHeight w:val="412"/>
        </w:trPr>
        <w:tc>
          <w:tcPr>
            <w:tcW w:w="8494" w:type="dxa"/>
            <w:gridSpan w:val="2"/>
          </w:tcPr>
          <w:p w14:paraId="76C3BC72" w14:textId="455E704B" w:rsidR="00AD6D50" w:rsidRPr="00823C04" w:rsidRDefault="00823C04" w:rsidP="00AD6D50">
            <w:pPr>
              <w:rPr>
                <w:rFonts w:ascii="Times New Roman" w:hAnsi="Times New Roman" w:cs="Times New Roman"/>
                <w:b/>
                <w:bCs/>
                <w:i/>
                <w:iCs/>
                <w:lang w:val="es-PY"/>
              </w:rPr>
            </w:pPr>
            <w:r w:rsidRPr="00823C04">
              <w:rPr>
                <w:rFonts w:ascii="Times New Roman" w:hAnsi="Times New Roman" w:cs="Times New Roman"/>
                <w:b/>
                <w:bCs/>
                <w:i/>
                <w:iCs/>
                <w:lang w:val="es-PY"/>
              </w:rPr>
              <w:t xml:space="preserve">Subtítulos </w:t>
            </w:r>
          </w:p>
        </w:tc>
      </w:tr>
      <w:tr w:rsidR="00AD6D50" w14:paraId="3A42569C" w14:textId="77777777" w:rsidTr="00823C04">
        <w:trPr>
          <w:trHeight w:val="1316"/>
        </w:trPr>
        <w:tc>
          <w:tcPr>
            <w:tcW w:w="2689" w:type="dxa"/>
          </w:tcPr>
          <w:p w14:paraId="6DBCA968" w14:textId="3C8211A3" w:rsidR="00AD6D50" w:rsidRPr="00823C04" w:rsidRDefault="00823C04" w:rsidP="00AD6D50">
            <w:pPr>
              <w:rPr>
                <w:rFonts w:ascii="Times New Roman" w:hAnsi="Times New Roman" w:cs="Times New Roman"/>
                <w:i/>
                <w:iCs/>
                <w:lang w:val="es-PY"/>
              </w:rPr>
            </w:pPr>
            <w:r w:rsidRPr="00823C04">
              <w:rPr>
                <w:rFonts w:ascii="Times New Roman" w:hAnsi="Times New Roman" w:cs="Times New Roman"/>
                <w:i/>
                <w:iCs/>
              </w:rPr>
              <w:t>(Espacio para subtítulo o categoría)</w:t>
            </w:r>
          </w:p>
        </w:tc>
        <w:tc>
          <w:tcPr>
            <w:tcW w:w="5805" w:type="dxa"/>
          </w:tcPr>
          <w:p w14:paraId="79BBF210" w14:textId="399DCCE1" w:rsidR="00AD6D50" w:rsidRPr="00823C04" w:rsidRDefault="00823C04" w:rsidP="00AD6D50">
            <w:pPr>
              <w:rPr>
                <w:rFonts w:ascii="Times New Roman" w:hAnsi="Times New Roman" w:cs="Times New Roman"/>
                <w:lang w:val="es-PY"/>
              </w:rPr>
            </w:pPr>
            <w:r w:rsidRPr="00823C04">
              <w:rPr>
                <w:rFonts w:ascii="Times New Roman" w:hAnsi="Times New Roman" w:cs="Times New Roman"/>
                <w:lang w:val="es-PY"/>
              </w:rPr>
              <w:t>(Espacio para desarrollo o explicación)</w:t>
            </w:r>
          </w:p>
        </w:tc>
      </w:tr>
    </w:tbl>
    <w:p w14:paraId="43F4D6D3" w14:textId="75C99752" w:rsidR="00823C04" w:rsidRPr="00823C04" w:rsidRDefault="00823C04" w:rsidP="00823C04">
      <w:pPr>
        <w:rPr>
          <w:rFonts w:ascii="Times New Roman" w:hAnsi="Times New Roman" w:cs="Times New Roman"/>
          <w:lang w:val="es-PY"/>
        </w:rPr>
      </w:pPr>
      <w:r w:rsidRPr="00823C04">
        <w:rPr>
          <w:rFonts w:ascii="Times New Roman" w:hAnsi="Times New Roman" w:cs="Times New Roman"/>
          <w:b/>
          <w:bCs/>
          <w:lang w:val="es-PY"/>
        </w:rPr>
        <w:t xml:space="preserve">Fuente: </w:t>
      </w:r>
      <w:r w:rsidRPr="00823C04">
        <w:rPr>
          <w:rFonts w:ascii="Times New Roman" w:hAnsi="Times New Roman" w:cs="Times New Roman"/>
          <w:lang w:val="es-PY"/>
        </w:rPr>
        <w:t>Elaboración propia.</w:t>
      </w:r>
    </w:p>
    <w:p w14:paraId="114FEEFA" w14:textId="77777777" w:rsidR="00823C04" w:rsidRPr="00823C04" w:rsidRDefault="00823C04" w:rsidP="00823C04">
      <w:pPr>
        <w:rPr>
          <w:rFonts w:ascii="Times New Roman" w:hAnsi="Times New Roman" w:cs="Times New Roman"/>
          <w:lang w:val="es-PY"/>
        </w:rPr>
      </w:pPr>
      <w:r w:rsidRPr="00823C04">
        <w:rPr>
          <w:rFonts w:ascii="Times New Roman" w:hAnsi="Times New Roman" w:cs="Times New Roman"/>
          <w:lang w:val="es-PY"/>
        </w:rPr>
        <w:t>Si el contenido es adaptado o tomado de otra fuente, se debe indicar conforme a las normas de APA séptima edición, por ejemplo:</w:t>
      </w:r>
    </w:p>
    <w:p w14:paraId="10718A7F" w14:textId="282B393E" w:rsidR="00AD6D50" w:rsidRDefault="00823C04" w:rsidP="00AD6D50">
      <w:pPr>
        <w:rPr>
          <w:rFonts w:ascii="Times New Roman" w:hAnsi="Times New Roman" w:cs="Times New Roman"/>
          <w:lang w:val="es-PY"/>
        </w:rPr>
      </w:pPr>
      <w:r w:rsidRPr="00823C04">
        <w:rPr>
          <w:rFonts w:ascii="Times New Roman" w:hAnsi="Times New Roman" w:cs="Times New Roman"/>
          <w:b/>
          <w:bCs/>
          <w:lang w:val="es-PY"/>
        </w:rPr>
        <w:t xml:space="preserve">Fuente: </w:t>
      </w:r>
      <w:r w:rsidRPr="00823C04">
        <w:rPr>
          <w:rFonts w:ascii="Times New Roman" w:hAnsi="Times New Roman" w:cs="Times New Roman"/>
          <w:lang w:val="es-PY"/>
        </w:rPr>
        <w:t>Adaptado de Apellido, A. A. (Año). Título del artículo. Nombre de la revista, volumen(número), páginas.</w:t>
      </w:r>
    </w:p>
    <w:p w14:paraId="0A6C846A" w14:textId="77777777" w:rsidR="00F0585A" w:rsidRDefault="00F0585A" w:rsidP="00AD6D50">
      <w:pPr>
        <w:rPr>
          <w:rFonts w:ascii="Times New Roman" w:hAnsi="Times New Roman" w:cs="Times New Roman"/>
          <w:lang w:val="es-PY"/>
        </w:rPr>
      </w:pPr>
    </w:p>
    <w:p w14:paraId="7B885825" w14:textId="77777777" w:rsidR="00F0585A" w:rsidRDefault="00F0585A" w:rsidP="00AD6D50">
      <w:pPr>
        <w:rPr>
          <w:rFonts w:ascii="Times New Roman" w:hAnsi="Times New Roman" w:cs="Times New Roman"/>
          <w:lang w:val="es-PY"/>
        </w:rPr>
      </w:pPr>
    </w:p>
    <w:p w14:paraId="0215DF3B" w14:textId="77777777" w:rsidR="00F0585A" w:rsidRDefault="00F0585A" w:rsidP="00AD6D50">
      <w:pPr>
        <w:rPr>
          <w:rFonts w:ascii="Times New Roman" w:hAnsi="Times New Roman" w:cs="Times New Roman"/>
          <w:lang w:val="es-PY"/>
        </w:rPr>
      </w:pPr>
    </w:p>
    <w:p w14:paraId="4F92C6B4" w14:textId="77777777" w:rsidR="00F0585A" w:rsidRPr="00AD6D50" w:rsidRDefault="00F0585A" w:rsidP="00AD6D50">
      <w:pPr>
        <w:rPr>
          <w:rFonts w:ascii="Times New Roman" w:hAnsi="Times New Roman" w:cs="Times New Roman"/>
          <w:b/>
          <w:bCs/>
          <w:lang w:val="es-PY"/>
        </w:rPr>
      </w:pPr>
    </w:p>
    <w:p w14:paraId="02AA3C23" w14:textId="57D1C874" w:rsidR="008002E4" w:rsidRPr="000318B2" w:rsidRDefault="008002E4" w:rsidP="008002E4">
      <w:pPr>
        <w:rPr>
          <w:rFonts w:ascii="Times New Roman" w:hAnsi="Times New Roman" w:cs="Times New Roman"/>
          <w:b/>
          <w:bCs/>
        </w:rPr>
      </w:pPr>
      <w:r w:rsidRPr="000318B2">
        <w:rPr>
          <w:rFonts w:ascii="Times New Roman" w:hAnsi="Times New Roman" w:cs="Times New Roman"/>
          <w:b/>
          <w:bCs/>
        </w:rPr>
        <w:lastRenderedPageBreak/>
        <w:t>CONCLUSIONES</w:t>
      </w:r>
    </w:p>
    <w:p w14:paraId="4E94171F" w14:textId="5F8D059A" w:rsidR="00982AA2" w:rsidRPr="00982AA2" w:rsidRDefault="00982AA2" w:rsidP="00982AA2">
      <w:pPr>
        <w:rPr>
          <w:rFonts w:ascii="Times New Roman" w:hAnsi="Times New Roman" w:cs="Times New Roman"/>
        </w:rPr>
      </w:pPr>
      <w:r w:rsidRPr="00982AA2">
        <w:rPr>
          <w:rFonts w:ascii="Times New Roman" w:hAnsi="Times New Roman" w:cs="Times New Roman"/>
        </w:rPr>
        <w:t xml:space="preserve">La sección Conclusiones presenta una síntesis final de los hallazgos del estudio en relación directa con el objetivo planteado. Debe encabezarse con el título en </w:t>
      </w:r>
      <w:r w:rsidRPr="00F0585A">
        <w:rPr>
          <w:rFonts w:ascii="Times New Roman" w:hAnsi="Times New Roman" w:cs="Times New Roman"/>
          <w:b/>
          <w:bCs/>
        </w:rPr>
        <w:t>12 pt, negrita y centrado</w:t>
      </w:r>
      <w:r w:rsidRPr="00982AA2">
        <w:rPr>
          <w:rFonts w:ascii="Times New Roman" w:hAnsi="Times New Roman" w:cs="Times New Roman"/>
        </w:rPr>
        <w:t xml:space="preserve">, seguido de párrafos en </w:t>
      </w:r>
      <w:r w:rsidRPr="00F0585A">
        <w:rPr>
          <w:rFonts w:ascii="Times New Roman" w:hAnsi="Times New Roman" w:cs="Times New Roman"/>
          <w:b/>
          <w:bCs/>
        </w:rPr>
        <w:t>12 pt, texto justificado, interlineado 2.0 y con sangría de 1.27 cm</w:t>
      </w:r>
      <w:r w:rsidRPr="00982AA2">
        <w:rPr>
          <w:rFonts w:ascii="Times New Roman" w:hAnsi="Times New Roman" w:cs="Times New Roman"/>
        </w:rPr>
        <w:t>.</w:t>
      </w:r>
    </w:p>
    <w:p w14:paraId="3CAEA4C7" w14:textId="447C93CD" w:rsidR="00982AA2" w:rsidRPr="00982AA2" w:rsidRDefault="00982AA2" w:rsidP="00982AA2">
      <w:pPr>
        <w:rPr>
          <w:rFonts w:ascii="Times New Roman" w:hAnsi="Times New Roman" w:cs="Times New Roman"/>
        </w:rPr>
      </w:pPr>
      <w:r w:rsidRPr="00982AA2">
        <w:rPr>
          <w:rFonts w:ascii="Times New Roman" w:hAnsi="Times New Roman" w:cs="Times New Roman"/>
        </w:rPr>
        <w:t>En su desarrollo, se deben resumir los resultados más relevantes sin repetir textualmente lo expuesto en secciones anteriores, enfocándose en lo que realmente aporta el estudio. Asimismo, se debe destacar el aporte de la investigación, ya sea a nivel teórico, metodológico o práctico.</w:t>
      </w:r>
    </w:p>
    <w:p w14:paraId="35D99710" w14:textId="12F43891" w:rsidR="008002E4" w:rsidRDefault="00982AA2" w:rsidP="00982AA2">
      <w:pPr>
        <w:rPr>
          <w:rFonts w:ascii="Times New Roman" w:hAnsi="Times New Roman" w:cs="Times New Roman"/>
        </w:rPr>
      </w:pPr>
      <w:r w:rsidRPr="00982AA2">
        <w:rPr>
          <w:rFonts w:ascii="Times New Roman" w:hAnsi="Times New Roman" w:cs="Times New Roman"/>
        </w:rPr>
        <w:t>Las conclusiones deben ser claras, directas y coherentes con el contenido del artículo, evitando introducir información nueva. Su función es cerrar el trabajo de manera sólida, mostrando el alcance real de los hallazgos en función del objetivo planteado.</w:t>
      </w:r>
    </w:p>
    <w:p w14:paraId="48B435B1" w14:textId="77777777" w:rsidR="00982AA2" w:rsidRPr="008002E4" w:rsidRDefault="00982AA2" w:rsidP="00982AA2">
      <w:pPr>
        <w:rPr>
          <w:rFonts w:ascii="Times New Roman" w:hAnsi="Times New Roman" w:cs="Times New Roman"/>
        </w:rPr>
      </w:pPr>
    </w:p>
    <w:p w14:paraId="58199F33" w14:textId="77777777" w:rsidR="00184C2E" w:rsidRDefault="008002E4" w:rsidP="00184C2E">
      <w:pPr>
        <w:rPr>
          <w:rFonts w:ascii="Times New Roman" w:hAnsi="Times New Roman" w:cs="Times New Roman"/>
          <w:b/>
          <w:bCs/>
          <w:lang w:val="es-PY"/>
        </w:rPr>
      </w:pPr>
      <w:r w:rsidRPr="00184C2E">
        <w:rPr>
          <w:rFonts w:ascii="Times New Roman" w:hAnsi="Times New Roman" w:cs="Times New Roman"/>
          <w:b/>
          <w:bCs/>
          <w:lang w:val="es-PY"/>
        </w:rPr>
        <w:t>REFERENCIAS BIBLIOGRÁFICAS</w:t>
      </w:r>
    </w:p>
    <w:p w14:paraId="50278A24" w14:textId="69FD445C" w:rsidR="00184C2E" w:rsidRPr="00184C2E" w:rsidRDefault="00184C2E" w:rsidP="00184C2E">
      <w:pPr>
        <w:rPr>
          <w:rFonts w:ascii="Times New Roman" w:hAnsi="Times New Roman" w:cs="Times New Roman"/>
          <w:b/>
          <w:bCs/>
          <w:lang w:val="es-PY"/>
        </w:rPr>
      </w:pPr>
      <w:r w:rsidRPr="00184C2E">
        <w:rPr>
          <w:rFonts w:ascii="Times New Roman" w:hAnsi="Times New Roman" w:cs="Times New Roman"/>
          <w:lang w:val="es-PY"/>
        </w:rPr>
        <w:t>La sección Referencias Bibliográficas reúne todas las fuentes citadas en el artículo y permite verificar la información utilizada. Debe presentarse con el título en 12 pt, negrita y centrado, seguido de las referencias en 12 pt, alineadas a la izquierda, interlineado 2.0 y con sangría francesa (1.27 cm).</w:t>
      </w:r>
    </w:p>
    <w:p w14:paraId="3CF49D67" w14:textId="10ADDA5D" w:rsidR="00184C2E" w:rsidRPr="00184C2E" w:rsidRDefault="00184C2E" w:rsidP="00184C2E">
      <w:pPr>
        <w:rPr>
          <w:rFonts w:ascii="Times New Roman" w:hAnsi="Times New Roman" w:cs="Times New Roman"/>
          <w:lang w:val="es-PY"/>
        </w:rPr>
      </w:pPr>
      <w:r w:rsidRPr="00184C2E">
        <w:rPr>
          <w:rFonts w:ascii="Times New Roman" w:hAnsi="Times New Roman" w:cs="Times New Roman"/>
          <w:lang w:val="es-PY"/>
        </w:rPr>
        <w:t>Las referencias deben organizarse en orden alfabético según el apellido del primer autor y redactarse conforme a las normas de APA séptima edición. Solo deben incluirse las fuentes citadas dentro del texto.</w:t>
      </w:r>
    </w:p>
    <w:p w14:paraId="0F475E8C" w14:textId="77777777" w:rsidR="00184C2E" w:rsidRPr="00184C2E" w:rsidRDefault="00184C2E" w:rsidP="00184C2E">
      <w:pPr>
        <w:rPr>
          <w:rFonts w:ascii="Times New Roman" w:hAnsi="Times New Roman" w:cs="Times New Roman"/>
          <w:lang w:val="es-PY"/>
        </w:rPr>
      </w:pPr>
      <w:r w:rsidRPr="00184C2E">
        <w:rPr>
          <w:rFonts w:ascii="Times New Roman" w:hAnsi="Times New Roman" w:cs="Times New Roman"/>
          <w:lang w:val="es-PY"/>
        </w:rPr>
        <w:t>La sangría francesa implica que la primera línea de cada referencia se alinea al margen izquierdo, mientras que las líneas siguientes presentan una sangría de 1.27 cm (0.5 pulgadas), lo que facilita la organización y lectura del listado.</w:t>
      </w:r>
    </w:p>
    <w:p w14:paraId="4002EA70" w14:textId="2ED5E0A3" w:rsidR="00184C2E" w:rsidRPr="00184C2E" w:rsidRDefault="00184C2E" w:rsidP="00184C2E">
      <w:pPr>
        <w:rPr>
          <w:rFonts w:ascii="Times New Roman" w:hAnsi="Times New Roman" w:cs="Times New Roman"/>
          <w:lang w:val="es-PY"/>
        </w:rPr>
      </w:pPr>
      <w:r w:rsidRPr="00184C2E">
        <w:rPr>
          <w:rFonts w:ascii="Times New Roman" w:hAnsi="Times New Roman" w:cs="Times New Roman"/>
          <w:lang w:val="es-PY"/>
        </w:rPr>
        <w:t>Se recomienda mantener uniformidad en el formato, cuidando el uso de cursivas, puntuación y estructura según el tipo de fuente.</w:t>
      </w:r>
    </w:p>
    <w:p w14:paraId="2415A487" w14:textId="5809F2A0" w:rsidR="008002E4" w:rsidRPr="00184C2E" w:rsidRDefault="008002E4" w:rsidP="00184C2E">
      <w:pPr>
        <w:rPr>
          <w:rFonts w:ascii="Times New Roman" w:hAnsi="Times New Roman" w:cs="Times New Roman"/>
          <w:b/>
          <w:bCs/>
        </w:rPr>
      </w:pPr>
      <w:r w:rsidRPr="00184C2E">
        <w:rPr>
          <w:rFonts w:ascii="Times New Roman" w:hAnsi="Times New Roman" w:cs="Times New Roman"/>
          <w:b/>
          <w:bCs/>
        </w:rPr>
        <w:t>Ejemplo:</w:t>
      </w:r>
    </w:p>
    <w:p w14:paraId="2995AFF1" w14:textId="4752B0AF" w:rsidR="00811954" w:rsidRPr="008002E4" w:rsidRDefault="00811954" w:rsidP="00811954">
      <w:pPr>
        <w:pStyle w:val="Normal1"/>
        <w:spacing w:after="0" w:line="360" w:lineRule="auto"/>
        <w:ind w:left="1287" w:hanging="720"/>
        <w:rPr>
          <w:sz w:val="24"/>
          <w:szCs w:val="24"/>
        </w:rPr>
      </w:pPr>
      <w:r w:rsidRPr="00811954">
        <w:rPr>
          <w:rFonts w:eastAsia="Calibri"/>
          <w:i/>
          <w:iCs/>
          <w:color w:val="auto"/>
          <w:sz w:val="24"/>
          <w:szCs w:val="24"/>
          <w:lang w:val="es-PY" w:eastAsia="es-PY"/>
        </w:rPr>
        <w:t>Apellido, A. A. (Año). Título del artículo. Nombre de la revista, volumen(número), páginas. https://doi.org/xxxxx</w:t>
      </w:r>
    </w:p>
    <w:p w14:paraId="0828FB34" w14:textId="77777777" w:rsidR="008002E4" w:rsidRPr="00811954" w:rsidRDefault="008002E4" w:rsidP="008002E4">
      <w:pPr>
        <w:rPr>
          <w:rFonts w:ascii="Times New Roman" w:hAnsi="Times New Roman" w:cs="Times New Roman"/>
          <w:b/>
          <w:bCs/>
          <w:sz w:val="28"/>
          <w:szCs w:val="28"/>
          <w:lang w:val="es-AR"/>
        </w:rPr>
      </w:pPr>
    </w:p>
    <w:p w14:paraId="6C26F086" w14:textId="27BB0722" w:rsidR="008002E4" w:rsidRPr="000318B2" w:rsidRDefault="008002E4" w:rsidP="008002E4">
      <w:pPr>
        <w:rPr>
          <w:rFonts w:ascii="Times New Roman" w:hAnsi="Times New Roman" w:cs="Times New Roman"/>
          <w:b/>
          <w:bCs/>
          <w:lang w:val="pt-BR"/>
        </w:rPr>
      </w:pPr>
      <w:r w:rsidRPr="000318B2">
        <w:rPr>
          <w:rFonts w:ascii="Times New Roman" w:hAnsi="Times New Roman" w:cs="Times New Roman"/>
          <w:b/>
          <w:bCs/>
          <w:lang w:val="pt-BR"/>
        </w:rPr>
        <w:t>ANEXOS (OPCIONAL)</w:t>
      </w:r>
    </w:p>
    <w:p w14:paraId="10FA8E21" w14:textId="109EBC32" w:rsidR="00E844E7" w:rsidRPr="00E844E7" w:rsidRDefault="00E844E7" w:rsidP="00E844E7">
      <w:pPr>
        <w:rPr>
          <w:rFonts w:ascii="Times New Roman" w:hAnsi="Times New Roman" w:cs="Times New Roman"/>
          <w:lang w:val="es-PY"/>
        </w:rPr>
      </w:pPr>
      <w:r>
        <w:rPr>
          <w:rFonts w:ascii="Times New Roman" w:hAnsi="Times New Roman" w:cs="Times New Roman"/>
          <w:lang w:val="es-PY"/>
        </w:rPr>
        <w:t>I</w:t>
      </w:r>
      <w:r w:rsidRPr="00E844E7">
        <w:rPr>
          <w:rFonts w:ascii="Times New Roman" w:hAnsi="Times New Roman" w:cs="Times New Roman"/>
          <w:lang w:val="es-PY"/>
        </w:rPr>
        <w:t>ncluye material complementario que respalda o amplía la información del artículo, sin interrumpir el desarrollo principal. Debe presentarse con el título en 12 pt, negrita y centrado, seguido de párrafos en 12 pt, texto justificado e interlineado 2.0.</w:t>
      </w:r>
    </w:p>
    <w:p w14:paraId="772B3C96" w14:textId="77777777" w:rsidR="00E844E7" w:rsidRPr="00E844E7" w:rsidRDefault="00E844E7" w:rsidP="00E844E7">
      <w:pPr>
        <w:rPr>
          <w:rFonts w:ascii="Times New Roman" w:hAnsi="Times New Roman" w:cs="Times New Roman"/>
          <w:lang w:val="es-PY"/>
        </w:rPr>
      </w:pPr>
    </w:p>
    <w:p w14:paraId="78964CBD" w14:textId="7F3F9BED" w:rsidR="00E844E7" w:rsidRPr="00E844E7" w:rsidRDefault="00E844E7" w:rsidP="00E844E7">
      <w:pPr>
        <w:rPr>
          <w:rFonts w:ascii="Times New Roman" w:hAnsi="Times New Roman" w:cs="Times New Roman"/>
          <w:lang w:val="es-PY"/>
        </w:rPr>
      </w:pPr>
      <w:r w:rsidRPr="00E844E7">
        <w:rPr>
          <w:rFonts w:ascii="Times New Roman" w:hAnsi="Times New Roman" w:cs="Times New Roman"/>
          <w:lang w:val="es-PY"/>
        </w:rPr>
        <w:lastRenderedPageBreak/>
        <w:t>En esta sección se pueden incorporar elementos como instrumentos de recolección de datos, tablas adicionales, cuestionarios, formatos u otros documentos relevantes. Cada anexo debe estar identificado y numerado (por ejemplo, Anexo 1, Anexo 2) y, cuando corresponda, referenciado previamente en el texto.</w:t>
      </w:r>
    </w:p>
    <w:p w14:paraId="7CC7F8DE" w14:textId="390AEFD6" w:rsidR="00F8384E" w:rsidRPr="008002E4" w:rsidRDefault="00E844E7" w:rsidP="00E844E7">
      <w:pPr>
        <w:rPr>
          <w:rFonts w:ascii="Times New Roman" w:hAnsi="Times New Roman" w:cs="Times New Roman"/>
        </w:rPr>
      </w:pPr>
      <w:r w:rsidRPr="00E844E7">
        <w:rPr>
          <w:rFonts w:ascii="Times New Roman" w:hAnsi="Times New Roman" w:cs="Times New Roman"/>
          <w:lang w:val="es-PY"/>
        </w:rPr>
        <w:t>Su inclusión es opcional y debe responder a un criterio de utilidad, es decir, solo deben añadirse aquellos materiales que aporten valor y permitan una mejor comprensión o replicabilidad del estudio.</w:t>
      </w:r>
    </w:p>
    <w:sectPr w:rsidR="00F8384E" w:rsidRPr="008002E4" w:rsidSect="00ED195A">
      <w:headerReference w:type="default" r:id="rId8"/>
      <w:footerReference w:type="defaul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5268" w14:textId="77777777" w:rsidR="00236C4D" w:rsidRDefault="00236C4D" w:rsidP="00ED195A">
      <w:pPr>
        <w:spacing w:after="0" w:line="240" w:lineRule="auto"/>
      </w:pPr>
      <w:r>
        <w:separator/>
      </w:r>
    </w:p>
  </w:endnote>
  <w:endnote w:type="continuationSeparator" w:id="0">
    <w:p w14:paraId="54F5EC8A" w14:textId="77777777" w:rsidR="00236C4D" w:rsidRDefault="00236C4D" w:rsidP="00ED1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7FA6" w14:textId="7A71FAC9" w:rsidR="006957ED" w:rsidRDefault="006957ED" w:rsidP="006957ED">
    <w:pPr>
      <w:tabs>
        <w:tab w:val="center" w:pos="4550"/>
        <w:tab w:val="left" w:pos="5818"/>
      </w:tabs>
      <w:ind w:right="260"/>
      <w:jc w:val="center"/>
      <w:rPr>
        <w:color w:val="071320" w:themeColor="text2" w:themeShade="80"/>
      </w:rPr>
    </w:pPr>
    <w:r w:rsidRPr="001D7598">
      <w:rPr>
        <w:rFonts w:ascii="Times New Roman" w:hAnsi="Times New Roman" w:cs="Times New Roman"/>
        <w:noProof/>
        <w:color w:val="000000" w:themeColor="text1"/>
        <w:spacing w:val="60"/>
        <w:sz w:val="20"/>
        <w:szCs w:val="20"/>
        <w:lang w:val="es-MX"/>
      </w:rPr>
      <w:drawing>
        <wp:anchor distT="0" distB="0" distL="114300" distR="114300" simplePos="0" relativeHeight="251659264" behindDoc="1" locked="0" layoutInCell="1" allowOverlap="1" wp14:anchorId="3D208262" wp14:editId="7B1A3839">
          <wp:simplePos x="0" y="0"/>
          <wp:positionH relativeFrom="page">
            <wp:align>left</wp:align>
          </wp:positionH>
          <wp:positionV relativeFrom="paragraph">
            <wp:posOffset>196850</wp:posOffset>
          </wp:positionV>
          <wp:extent cx="7552944" cy="746760"/>
          <wp:effectExtent l="0" t="0" r="0" b="0"/>
          <wp:wrapNone/>
          <wp:docPr id="19461542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944" cy="746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7598">
      <w:rPr>
        <w:rFonts w:ascii="Times New Roman" w:hAnsi="Times New Roman" w:cs="Times New Roman"/>
        <w:color w:val="000000" w:themeColor="text1"/>
        <w:spacing w:val="60"/>
        <w:sz w:val="20"/>
        <w:szCs w:val="20"/>
        <w:lang w:val="es-MX"/>
      </w:rPr>
      <w:t>Página</w:t>
    </w:r>
    <w:r w:rsidRPr="001D7598">
      <w:rPr>
        <w:rFonts w:ascii="Times New Roman" w:hAnsi="Times New Roman" w:cs="Times New Roman"/>
        <w:color w:val="0A1D30" w:themeColor="text2" w:themeShade="BF"/>
        <w:sz w:val="16"/>
        <w:szCs w:val="16"/>
        <w:lang w:val="es-MX"/>
      </w:rPr>
      <w:t xml:space="preserve">| </w:t>
    </w:r>
    <w:r w:rsidRPr="001D7598">
      <w:rPr>
        <w:rFonts w:ascii="Times New Roman" w:hAnsi="Times New Roman" w:cs="Times New Roman"/>
        <w:color w:val="0A1D30" w:themeColor="text2" w:themeShade="BF"/>
        <w:sz w:val="20"/>
        <w:szCs w:val="20"/>
      </w:rPr>
      <w:fldChar w:fldCharType="begin"/>
    </w:r>
    <w:r w:rsidRPr="001D7598">
      <w:rPr>
        <w:rFonts w:ascii="Times New Roman" w:hAnsi="Times New Roman" w:cs="Times New Roman"/>
        <w:color w:val="0A1D30" w:themeColor="text2" w:themeShade="BF"/>
        <w:sz w:val="20"/>
        <w:szCs w:val="20"/>
      </w:rPr>
      <w:instrText>PAGE   \* MERGEFORMAT</w:instrText>
    </w:r>
    <w:r w:rsidRPr="001D7598">
      <w:rPr>
        <w:rFonts w:ascii="Times New Roman" w:hAnsi="Times New Roman" w:cs="Times New Roman"/>
        <w:color w:val="0A1D30" w:themeColor="text2" w:themeShade="BF"/>
        <w:sz w:val="20"/>
        <w:szCs w:val="20"/>
      </w:rPr>
      <w:fldChar w:fldCharType="separate"/>
    </w:r>
    <w:r w:rsidRPr="001D7598">
      <w:rPr>
        <w:rFonts w:ascii="Times New Roman" w:hAnsi="Times New Roman" w:cs="Times New Roman"/>
        <w:color w:val="0A1D30" w:themeColor="text2" w:themeShade="BF"/>
        <w:sz w:val="20"/>
        <w:szCs w:val="20"/>
        <w:lang w:val="es-MX"/>
      </w:rPr>
      <w:t>1</w:t>
    </w:r>
    <w:r w:rsidRPr="001D7598">
      <w:rPr>
        <w:rFonts w:ascii="Times New Roman" w:hAnsi="Times New Roman" w:cs="Times New Roman"/>
        <w:color w:val="0A1D30" w:themeColor="text2" w:themeShade="BF"/>
        <w:sz w:val="20"/>
        <w:szCs w:val="20"/>
      </w:rPr>
      <w:fldChar w:fldCharType="end"/>
    </w:r>
  </w:p>
  <w:p w14:paraId="001B90A0" w14:textId="6D5D34A5" w:rsidR="00622234" w:rsidRDefault="006222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C548" w14:textId="77777777" w:rsidR="00236C4D" w:rsidRDefault="00236C4D" w:rsidP="00ED195A">
      <w:pPr>
        <w:spacing w:after="0" w:line="240" w:lineRule="auto"/>
      </w:pPr>
      <w:r>
        <w:separator/>
      </w:r>
    </w:p>
  </w:footnote>
  <w:footnote w:type="continuationSeparator" w:id="0">
    <w:p w14:paraId="3E4A0735" w14:textId="77777777" w:rsidR="00236C4D" w:rsidRDefault="00236C4D" w:rsidP="00ED1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3C36" w14:textId="4AA07FD4" w:rsidR="00ED195A" w:rsidRDefault="00ED195A">
    <w:pPr>
      <w:pStyle w:val="Encabezado"/>
    </w:pPr>
    <w:r>
      <w:rPr>
        <w:noProof/>
      </w:rPr>
      <w:drawing>
        <wp:anchor distT="0" distB="0" distL="114300" distR="114300" simplePos="0" relativeHeight="251658240" behindDoc="0" locked="0" layoutInCell="1" allowOverlap="1" wp14:anchorId="6F2F653F" wp14:editId="1FE5CA4F">
          <wp:simplePos x="0" y="0"/>
          <wp:positionH relativeFrom="page">
            <wp:posOffset>7620</wp:posOffset>
          </wp:positionH>
          <wp:positionV relativeFrom="paragraph">
            <wp:posOffset>-448352</wp:posOffset>
          </wp:positionV>
          <wp:extent cx="7861223" cy="774783"/>
          <wp:effectExtent l="0" t="0" r="6985" b="6350"/>
          <wp:wrapNone/>
          <wp:docPr id="6439943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94339" name="Imagen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61223" cy="7747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14068"/>
    <w:multiLevelType w:val="hybridMultilevel"/>
    <w:tmpl w:val="16843238"/>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 w15:restartNumberingAfterBreak="0">
    <w:nsid w:val="37DC3212"/>
    <w:multiLevelType w:val="hybridMultilevel"/>
    <w:tmpl w:val="523AFAF6"/>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 w15:restartNumberingAfterBreak="0">
    <w:nsid w:val="672B31DE"/>
    <w:multiLevelType w:val="hybridMultilevel"/>
    <w:tmpl w:val="EFEA8384"/>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num w:numId="1" w16cid:durableId="1929918643">
    <w:abstractNumId w:val="2"/>
  </w:num>
  <w:num w:numId="2" w16cid:durableId="1374505325">
    <w:abstractNumId w:val="0"/>
  </w:num>
  <w:num w:numId="3" w16cid:durableId="1556970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C2"/>
    <w:rsid w:val="0000723D"/>
    <w:rsid w:val="000318B2"/>
    <w:rsid w:val="00184C2E"/>
    <w:rsid w:val="001D7598"/>
    <w:rsid w:val="001E1BC7"/>
    <w:rsid w:val="00236C4D"/>
    <w:rsid w:val="002636E0"/>
    <w:rsid w:val="00381B11"/>
    <w:rsid w:val="00395BCE"/>
    <w:rsid w:val="003B6720"/>
    <w:rsid w:val="004271FB"/>
    <w:rsid w:val="00452281"/>
    <w:rsid w:val="004D27D3"/>
    <w:rsid w:val="00547286"/>
    <w:rsid w:val="005D2463"/>
    <w:rsid w:val="00622234"/>
    <w:rsid w:val="00692550"/>
    <w:rsid w:val="006957ED"/>
    <w:rsid w:val="008002E4"/>
    <w:rsid w:val="00811954"/>
    <w:rsid w:val="00823C04"/>
    <w:rsid w:val="00874F22"/>
    <w:rsid w:val="00890607"/>
    <w:rsid w:val="00982AA2"/>
    <w:rsid w:val="009B1B20"/>
    <w:rsid w:val="00A37DC2"/>
    <w:rsid w:val="00AD6D50"/>
    <w:rsid w:val="00B85251"/>
    <w:rsid w:val="00C00446"/>
    <w:rsid w:val="00CA45E5"/>
    <w:rsid w:val="00CD3C2D"/>
    <w:rsid w:val="00D34396"/>
    <w:rsid w:val="00D518E8"/>
    <w:rsid w:val="00E844E7"/>
    <w:rsid w:val="00ED195A"/>
    <w:rsid w:val="00EE3070"/>
    <w:rsid w:val="00F0585A"/>
    <w:rsid w:val="00F8384E"/>
    <w:rsid w:val="00FC5336"/>
    <w:rsid w:val="00FC671A"/>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2184C"/>
  <w15:chartTrackingRefBased/>
  <w15:docId w15:val="{6BDA7C0F-1E82-4310-8648-1A601C4E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next w:val="Normal"/>
    <w:link w:val="Ttulo1Car"/>
    <w:uiPriority w:val="9"/>
    <w:qFormat/>
    <w:rsid w:val="00A37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37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37D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37D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37D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37D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37D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37D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37D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37DC2"/>
    <w:rPr>
      <w:rFonts w:asciiTheme="majorHAnsi" w:eastAsiaTheme="majorEastAsia" w:hAnsiTheme="majorHAnsi" w:cstheme="majorBidi"/>
      <w:color w:val="0F4761" w:themeColor="accent1" w:themeShade="BF"/>
      <w:sz w:val="40"/>
      <w:szCs w:val="40"/>
      <w:lang w:val="es-419"/>
    </w:rPr>
  </w:style>
  <w:style w:type="character" w:customStyle="1" w:styleId="Ttulo2Car">
    <w:name w:val="Título 2 Car"/>
    <w:basedOn w:val="Fuentedeprrafopredeter"/>
    <w:link w:val="Ttulo2"/>
    <w:uiPriority w:val="9"/>
    <w:semiHidden/>
    <w:rsid w:val="00A37DC2"/>
    <w:rPr>
      <w:rFonts w:asciiTheme="majorHAnsi" w:eastAsiaTheme="majorEastAsia" w:hAnsiTheme="majorHAnsi" w:cstheme="majorBidi"/>
      <w:color w:val="0F4761" w:themeColor="accent1" w:themeShade="BF"/>
      <w:sz w:val="32"/>
      <w:szCs w:val="32"/>
      <w:lang w:val="es-419"/>
    </w:rPr>
  </w:style>
  <w:style w:type="character" w:customStyle="1" w:styleId="Ttulo3Car">
    <w:name w:val="Título 3 Car"/>
    <w:basedOn w:val="Fuentedeprrafopredeter"/>
    <w:link w:val="Ttulo3"/>
    <w:uiPriority w:val="9"/>
    <w:semiHidden/>
    <w:rsid w:val="00A37DC2"/>
    <w:rPr>
      <w:rFonts w:eastAsiaTheme="majorEastAsia" w:cstheme="majorBidi"/>
      <w:color w:val="0F4761" w:themeColor="accent1" w:themeShade="BF"/>
      <w:sz w:val="28"/>
      <w:szCs w:val="28"/>
      <w:lang w:val="es-419"/>
    </w:rPr>
  </w:style>
  <w:style w:type="character" w:customStyle="1" w:styleId="Ttulo4Car">
    <w:name w:val="Título 4 Car"/>
    <w:basedOn w:val="Fuentedeprrafopredeter"/>
    <w:link w:val="Ttulo4"/>
    <w:uiPriority w:val="9"/>
    <w:semiHidden/>
    <w:rsid w:val="00A37DC2"/>
    <w:rPr>
      <w:rFonts w:eastAsiaTheme="majorEastAsia" w:cstheme="majorBidi"/>
      <w:i/>
      <w:iCs/>
      <w:color w:val="0F4761" w:themeColor="accent1" w:themeShade="BF"/>
      <w:lang w:val="es-419"/>
    </w:rPr>
  </w:style>
  <w:style w:type="character" w:customStyle="1" w:styleId="Ttulo5Car">
    <w:name w:val="Título 5 Car"/>
    <w:basedOn w:val="Fuentedeprrafopredeter"/>
    <w:link w:val="Ttulo5"/>
    <w:uiPriority w:val="9"/>
    <w:semiHidden/>
    <w:rsid w:val="00A37DC2"/>
    <w:rPr>
      <w:rFonts w:eastAsiaTheme="majorEastAsia" w:cstheme="majorBidi"/>
      <w:color w:val="0F4761" w:themeColor="accent1" w:themeShade="BF"/>
      <w:lang w:val="es-419"/>
    </w:rPr>
  </w:style>
  <w:style w:type="character" w:customStyle="1" w:styleId="Ttulo6Car">
    <w:name w:val="Título 6 Car"/>
    <w:basedOn w:val="Fuentedeprrafopredeter"/>
    <w:link w:val="Ttulo6"/>
    <w:uiPriority w:val="9"/>
    <w:semiHidden/>
    <w:rsid w:val="00A37DC2"/>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A37DC2"/>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A37DC2"/>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A37DC2"/>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A37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37DC2"/>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A37D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37DC2"/>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A37DC2"/>
    <w:pPr>
      <w:spacing w:before="160"/>
      <w:jc w:val="center"/>
    </w:pPr>
    <w:rPr>
      <w:i/>
      <w:iCs/>
      <w:color w:val="404040" w:themeColor="text1" w:themeTint="BF"/>
    </w:rPr>
  </w:style>
  <w:style w:type="character" w:customStyle="1" w:styleId="CitaCar">
    <w:name w:val="Cita Car"/>
    <w:basedOn w:val="Fuentedeprrafopredeter"/>
    <w:link w:val="Cita"/>
    <w:uiPriority w:val="29"/>
    <w:rsid w:val="00A37DC2"/>
    <w:rPr>
      <w:i/>
      <w:iCs/>
      <w:color w:val="404040" w:themeColor="text1" w:themeTint="BF"/>
      <w:lang w:val="es-419"/>
    </w:rPr>
  </w:style>
  <w:style w:type="paragraph" w:styleId="Prrafodelista">
    <w:name w:val="List Paragraph"/>
    <w:basedOn w:val="Normal"/>
    <w:uiPriority w:val="34"/>
    <w:qFormat/>
    <w:rsid w:val="00A37DC2"/>
    <w:pPr>
      <w:ind w:left="720"/>
      <w:contextualSpacing/>
    </w:pPr>
  </w:style>
  <w:style w:type="character" w:styleId="nfasisintenso">
    <w:name w:val="Intense Emphasis"/>
    <w:basedOn w:val="Fuentedeprrafopredeter"/>
    <w:uiPriority w:val="21"/>
    <w:qFormat/>
    <w:rsid w:val="00A37DC2"/>
    <w:rPr>
      <w:i/>
      <w:iCs/>
      <w:color w:val="0F4761" w:themeColor="accent1" w:themeShade="BF"/>
    </w:rPr>
  </w:style>
  <w:style w:type="paragraph" w:styleId="Citadestacada">
    <w:name w:val="Intense Quote"/>
    <w:basedOn w:val="Normal"/>
    <w:next w:val="Normal"/>
    <w:link w:val="CitadestacadaCar"/>
    <w:uiPriority w:val="30"/>
    <w:qFormat/>
    <w:rsid w:val="00A37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37DC2"/>
    <w:rPr>
      <w:i/>
      <w:iCs/>
      <w:color w:val="0F4761" w:themeColor="accent1" w:themeShade="BF"/>
      <w:lang w:val="es-419"/>
    </w:rPr>
  </w:style>
  <w:style w:type="character" w:styleId="Referenciaintensa">
    <w:name w:val="Intense Reference"/>
    <w:basedOn w:val="Fuentedeprrafopredeter"/>
    <w:uiPriority w:val="32"/>
    <w:qFormat/>
    <w:rsid w:val="00A37DC2"/>
    <w:rPr>
      <w:b/>
      <w:bCs/>
      <w:smallCaps/>
      <w:color w:val="0F4761" w:themeColor="accent1" w:themeShade="BF"/>
      <w:spacing w:val="5"/>
    </w:rPr>
  </w:style>
  <w:style w:type="character" w:styleId="Hipervnculo">
    <w:name w:val="Hyperlink"/>
    <w:basedOn w:val="Fuentedeprrafopredeter"/>
    <w:uiPriority w:val="99"/>
    <w:unhideWhenUsed/>
    <w:rsid w:val="004D27D3"/>
    <w:rPr>
      <w:color w:val="467886" w:themeColor="hyperlink"/>
      <w:u w:val="single"/>
    </w:rPr>
  </w:style>
  <w:style w:type="character" w:styleId="Mencinsinresolver">
    <w:name w:val="Unresolved Mention"/>
    <w:basedOn w:val="Fuentedeprrafopredeter"/>
    <w:uiPriority w:val="99"/>
    <w:semiHidden/>
    <w:unhideWhenUsed/>
    <w:rsid w:val="004D27D3"/>
    <w:rPr>
      <w:color w:val="605E5C"/>
      <w:shd w:val="clear" w:color="auto" w:fill="E1DFDD"/>
    </w:rPr>
  </w:style>
  <w:style w:type="paragraph" w:styleId="Encabezado">
    <w:name w:val="header"/>
    <w:basedOn w:val="Normal"/>
    <w:link w:val="EncabezadoCar"/>
    <w:uiPriority w:val="99"/>
    <w:unhideWhenUsed/>
    <w:rsid w:val="00ED19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195A"/>
    <w:rPr>
      <w:lang w:val="es-419"/>
    </w:rPr>
  </w:style>
  <w:style w:type="paragraph" w:styleId="Piedepgina">
    <w:name w:val="footer"/>
    <w:basedOn w:val="Normal"/>
    <w:link w:val="PiedepginaCar"/>
    <w:uiPriority w:val="99"/>
    <w:unhideWhenUsed/>
    <w:rsid w:val="00ED19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195A"/>
    <w:rPr>
      <w:lang w:val="es-419"/>
    </w:rPr>
  </w:style>
  <w:style w:type="paragraph" w:customStyle="1" w:styleId="Normal1">
    <w:name w:val="Normal1"/>
    <w:rsid w:val="00811954"/>
    <w:pPr>
      <w:spacing w:after="120" w:line="240" w:lineRule="auto"/>
      <w:jc w:val="both"/>
    </w:pPr>
    <w:rPr>
      <w:rFonts w:ascii="Times New Roman" w:eastAsia="Times New Roman" w:hAnsi="Times New Roman" w:cs="Times New Roman"/>
      <w:color w:val="000000"/>
      <w:kern w:val="0"/>
      <w:sz w:val="20"/>
      <w:szCs w:val="20"/>
      <w:lang w:val="es-AR" w:eastAsia="es-AR"/>
      <w14:ligatures w14:val="none"/>
    </w:rPr>
  </w:style>
  <w:style w:type="character" w:styleId="Nmerodelnea">
    <w:name w:val="line number"/>
    <w:basedOn w:val="Fuentedeprrafopredeter"/>
    <w:uiPriority w:val="99"/>
    <w:semiHidden/>
    <w:unhideWhenUsed/>
    <w:rsid w:val="006957ED"/>
  </w:style>
  <w:style w:type="table" w:styleId="Tablaconcuadrcula">
    <w:name w:val="Table Grid"/>
    <w:basedOn w:val="Tablanormal"/>
    <w:uiPriority w:val="39"/>
    <w:rsid w:val="00AD6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186AE-F38B-444C-A9D4-336B34F46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1459</Words>
  <Characters>8026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Cecilio Larrazett</dc:creator>
  <cp:keywords/>
  <dc:description/>
  <cp:lastModifiedBy>Cecilio Larrazett</cp:lastModifiedBy>
  <cp:revision>28</cp:revision>
  <dcterms:created xsi:type="dcterms:W3CDTF">2026-03-28T20:33:00Z</dcterms:created>
  <dcterms:modified xsi:type="dcterms:W3CDTF">2026-04-23T14:48:00Z</dcterms:modified>
</cp:coreProperties>
</file>