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color w:val="ff7a2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قالب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سجل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الدوام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الشهري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b w:val="1"/>
          <w:color w:val="ff7a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firstLine="720"/>
        <w:jc w:val="center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اسم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الموظف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: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المنصب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: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المشرف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: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الشهر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915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49"/>
        <w:gridCol w:w="738"/>
        <w:gridCol w:w="732"/>
        <w:gridCol w:w="776"/>
        <w:gridCol w:w="776"/>
        <w:gridCol w:w="709"/>
        <w:gridCol w:w="766"/>
        <w:gridCol w:w="887"/>
        <w:gridCol w:w="766"/>
        <w:gridCol w:w="777"/>
        <w:gridCol w:w="877"/>
        <w:gridCol w:w="1762"/>
        <w:tblGridChange w:id="0">
          <w:tblGrid>
            <w:gridCol w:w="1349"/>
            <w:gridCol w:w="738"/>
            <w:gridCol w:w="732"/>
            <w:gridCol w:w="776"/>
            <w:gridCol w:w="776"/>
            <w:gridCol w:w="709"/>
            <w:gridCol w:w="766"/>
            <w:gridCol w:w="887"/>
            <w:gridCol w:w="766"/>
            <w:gridCol w:w="777"/>
            <w:gridCol w:w="877"/>
            <w:gridCol w:w="1762"/>
          </w:tblGrid>
        </w:tblGridChange>
      </w:tblGrid>
      <w:tr>
        <w:trPr>
          <w:cantSplit w:val="0"/>
          <w:tblHeader w:val="0"/>
        </w:trPr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اليوم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رقم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اليوم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الأسبوع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البدء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بداية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استراحة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الطعام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نهاية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استراحة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الطعام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الانتهاء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إجازة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إجازة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مرضية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الرسمية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العمل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الإضافي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الإضافي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أيام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العطل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مجموع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العمل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الملاحظات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C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D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F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5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6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gridSpan w:val="6"/>
            <w:vAlign w:val="bottom"/>
          </w:tcPr>
          <w:p w:rsidR="00000000" w:rsidDel="00000000" w:rsidP="00000000" w:rsidRDefault="00000000" w:rsidRPr="00000000" w14:paraId="00000185">
            <w:pPr>
              <w:jc w:val="right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إجمالي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8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gridSpan w:val="6"/>
            <w:vAlign w:val="bottom"/>
          </w:tcPr>
          <w:p w:rsidR="00000000" w:rsidDel="00000000" w:rsidP="00000000" w:rsidRDefault="00000000" w:rsidRPr="00000000" w14:paraId="00000191">
            <w:pPr>
              <w:jc w:val="right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إجمالي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الأجر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D">
      <w:pPr>
        <w:rPr>
          <w:rFonts w:ascii="Arial" w:cs="Arial" w:eastAsia="Arial" w:hAnsi="Arial"/>
          <w:b w:val="1"/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rPr>
          <w:rFonts w:ascii="Arial" w:cs="Arial" w:eastAsia="Arial" w:hAnsi="Arial"/>
          <w:b w:val="1"/>
          <w:i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الموظف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: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المشرف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: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13970</wp:posOffset>
            </wp:positionV>
            <wp:extent cx="1047750" cy="247650"/>
            <wp:effectExtent b="0" l="0" r="0" t="0"/>
            <wp:wrapSquare wrapText="bothSides" distB="0" distT="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F">
      <w:pPr>
        <w:bidi w:val="1"/>
        <w:rPr>
          <w:rFonts w:ascii="Arial" w:cs="Arial" w:eastAsia="Arial" w:hAnsi="Arial"/>
          <w:b w:val="1"/>
          <w:i w:val="1"/>
          <w:color w:val="ff7a2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احسب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!</w:t>
      </w:r>
    </w:p>
    <w:p w:rsidR="00000000" w:rsidDel="00000000" w:rsidP="00000000" w:rsidRDefault="00000000" w:rsidRPr="00000000" w14:paraId="000001A0">
      <w:pPr>
        <w:rPr>
          <w:rFonts w:ascii="Arial" w:cs="Arial" w:eastAsia="Arial" w:hAnsi="Arial"/>
          <w:b w:val="1"/>
          <w:i w:val="1"/>
          <w:color w:val="ff7a2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color w:val="ff7a21"/>
          <w:sz w:val="52"/>
          <w:szCs w:val="52"/>
          <w:rtl w:val="1"/>
        </w:rPr>
        <w:t xml:space="preserve">ما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هو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جب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ِ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ل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0" w:line="276" w:lineRule="auto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يساعدك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إنشاء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سجلات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الدوام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-76198</wp:posOffset>
            </wp:positionH>
            <wp:positionV relativeFrom="paragraph">
              <wp:posOffset>240030</wp:posOffset>
            </wp:positionV>
            <wp:extent cx="2816225" cy="2860040"/>
            <wp:effectExtent b="0" l="0" r="0" t="0"/>
            <wp:wrapSquare wrapText="bothSides" distB="0" distT="0" distL="114300" distR="114300"/>
            <wp:docPr descr="Graphical user interface, application&#10;&#10;Description automatically generated" id="3" name="image2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860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3">
      <w:pPr>
        <w:bidi w:val="1"/>
        <w:spacing w:after="0" w:line="276" w:lineRule="auto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4079" w:tblpY="451"/>
        <w:bidiVisual w:val="1"/>
        <w:tblW w:w="5558.0" w:type="dxa"/>
        <w:jc w:val="left"/>
        <w:tblLayout w:type="fixed"/>
        <w:tblLook w:val="0400"/>
      </w:tblPr>
      <w:tblGrid>
        <w:gridCol w:w="5558"/>
        <w:tblGridChange w:id="0">
          <w:tblGrid>
            <w:gridCol w:w="5558"/>
          </w:tblGrid>
        </w:tblGridChange>
      </w:tblGrid>
      <w:tr>
        <w:trPr>
          <w:cantSplit w:val="0"/>
          <w:trHeight w:val="5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4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(1)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5">
            <w:pPr>
              <w:bidi w:val="1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فريقك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يسجل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الحضور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خلال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التقاط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صورة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ذاتية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سيلفي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باستخدام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هواتفهم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استخدم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ميزة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تحديد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المواقع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الجغرافية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GPS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)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للتأكد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وجودهم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الموقع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A6">
            <w:pPr>
              <w:bidi w:val="1"/>
              <w:spacing w:line="240" w:lineRule="auto"/>
              <w:rPr>
                <w:rFonts w:ascii="Nunito Sans" w:cs="Nunito Sans" w:eastAsia="Nunito Sans" w:hAnsi="Nunito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7">
            <w:pPr>
              <w:spacing w:line="240" w:lineRule="auto"/>
              <w:rPr>
                <w:rFonts w:ascii="Nunito Sans" w:cs="Nunito Sans" w:eastAsia="Nunito Sans" w:hAnsi="Nuni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62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8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(2)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9">
            <w:pPr>
              <w:bidi w:val="1"/>
              <w:spacing w:line="240" w:lineRule="auto"/>
              <w:rPr>
                <w:rFonts w:ascii="Nunito Sans" w:cs="Nunito Sans" w:eastAsia="Nunito Sans" w:hAnsi="Nunito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شيء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!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سيقوم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جب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بإنشاء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سجلات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الدوام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تلقائي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حسابات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وقت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الإضافي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الآن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للمديرين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رؤية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الفور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ضمان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دقة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وسهولة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الرواتب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AA">
      <w:pPr>
        <w:bidi w:val="1"/>
        <w:spacing w:after="0" w:line="276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="276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يستخدم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جب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؟ </w:t>
      </w:r>
    </w:p>
    <w:p w:rsidR="00000000" w:rsidDel="00000000" w:rsidP="00000000" w:rsidRDefault="00000000" w:rsidRPr="00000000" w14:paraId="000001AF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تستخدم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جب</w:t>
      </w:r>
      <w:r w:rsidDel="00000000" w:rsidR="00000000" w:rsidRPr="00000000">
        <w:rPr>
          <w:b w:val="1"/>
          <w:sz w:val="26"/>
          <w:szCs w:val="26"/>
          <w:rtl w:val="1"/>
        </w:rPr>
        <w:t xml:space="preserve">ِ</w:t>
      </w:r>
      <w:r w:rsidDel="00000000" w:rsidR="00000000" w:rsidRPr="00000000">
        <w:rPr>
          <w:b w:val="1"/>
          <w:sz w:val="26"/>
          <w:szCs w:val="26"/>
          <w:rtl w:val="1"/>
        </w:rPr>
        <w:t xml:space="preserve">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آلاف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بما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ذلك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إيرباص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وبيبسي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وتويوتا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الوطنية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المملكة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المتحدة</w:t>
      </w:r>
      <w:r w:rsidDel="00000000" w:rsidR="00000000" w:rsidRPr="00000000">
        <w:rPr>
          <w:b w:val="1"/>
          <w:sz w:val="26"/>
          <w:szCs w:val="26"/>
          <w:rtl w:val="1"/>
        </w:rPr>
        <w:t xml:space="preserve">. </w:t>
      </w:r>
      <w:r w:rsidDel="00000000" w:rsidR="00000000" w:rsidRPr="00000000">
        <w:rPr>
          <w:b w:val="1"/>
          <w:sz w:val="26"/>
          <w:szCs w:val="26"/>
          <w:rtl w:val="1"/>
        </w:rPr>
        <w:t xml:space="preserve">نحن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محبوبون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قبل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جميع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أحجام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ومجالات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مثل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المقاولات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والأغذية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والمشروبات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والبيع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بالتجزئة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والتصنيع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والضيافة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والرعاية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الميدانية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وأولئك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الذين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يعملون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المكتب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أو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المنزل</w:t>
      </w:r>
      <w:r w:rsidDel="00000000" w:rsidR="00000000" w:rsidRPr="00000000">
        <w:rPr>
          <w:b w:val="1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jc w:val="center"/>
        <w:rPr/>
      </w:pPr>
      <w:hyperlink r:id="rId8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4648200" cy="515214"/>
                  <wp:effectExtent b="0" l="0" r="0" t="0"/>
                  <wp:docPr id="1" name=""/>
                  <a:graphic>
                    <a:graphicData uri="http://schemas.microsoft.com/office/word/2010/wordprocessingShape">
                      <wps:wsp>
                        <wps:cNvSpPr/>
                        <wps:cNvPr id="2" name="Shape 2"/>
                        <wps:spPr>
                          <a:xfrm>
                            <a:off x="3253050" y="3579900"/>
                            <a:ext cx="4185900" cy="400200"/>
                          </a:xfrm>
                          <a:prstGeom prst="rect">
                            <a:avLst/>
                          </a:prstGeom>
                          <a:solidFill>
                            <a:srgbClr val="FF6700"/>
                          </a:solidFill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u w:val="single"/>
                                  <w:vertAlign w:val="baseline"/>
                                </w:rPr>
                                <w:t xml:space="preserve">اضغط هنا لتجربته الآن – إنه مجاني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4648200" cy="515214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5152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/>
        <w:drawing>
          <wp:inline distB="0" distT="0" distL="0" distR="0">
            <wp:extent cx="6051765" cy="2552700"/>
            <wp:effectExtent b="19050" l="19050" r="19050" t="190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1765" cy="255270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rFonts w:ascii="Arial" w:cs="Arial" w:eastAsia="Arial" w:hAnsi="Arial"/>
          <w:b w:val="1"/>
          <w:i w:val="1"/>
          <w:color w:val="ff7a2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rFonts w:ascii="Arial" w:cs="Arial" w:eastAsia="Arial" w:hAnsi="Arial"/>
          <w:b w:val="1"/>
          <w:i w:val="1"/>
          <w:color w:val="ff7a21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45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Sakkal Majalla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MY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app.jibble.io/#signu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Relationship Id="rId5" Type="http://schemas.openxmlformats.org/officeDocument/2006/relationships/font" Target="fonts/NunitoSans-regular.ttf"/><Relationship Id="rId6" Type="http://schemas.openxmlformats.org/officeDocument/2006/relationships/font" Target="fonts/NunitoSans-bold.ttf"/><Relationship Id="rId7" Type="http://schemas.openxmlformats.org/officeDocument/2006/relationships/font" Target="fonts/NunitoSans-italic.ttf"/><Relationship Id="rId8" Type="http://schemas.openxmlformats.org/officeDocument/2006/relationships/font" Target="fonts/Nuni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