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B36A" w14:textId="458D5B2B" w:rsidR="00797DCA" w:rsidRPr="0064405D" w:rsidRDefault="00E95436" w:rsidP="00797DCA">
      <w:pPr>
        <w:widowControl/>
        <w:shd w:val="clear" w:color="auto" w:fill="FFFFFF"/>
        <w:spacing w:after="120" w:line="480" w:lineRule="atLeast"/>
        <w:jc w:val="center"/>
        <w:outlineLvl w:val="3"/>
        <w:rPr>
          <w:rFonts w:ascii="標楷體" w:eastAsia="標楷體" w:hAnsi="標楷體" w:cs="Times New Roman"/>
          <w:b/>
          <w:bCs/>
          <w:color w:val="486996"/>
          <w:kern w:val="0"/>
          <w:sz w:val="36"/>
          <w:szCs w:val="36"/>
        </w:rPr>
      </w:pPr>
      <w:proofErr w:type="spellStart"/>
      <w:r w:rsidRPr="0064405D">
        <w:rPr>
          <w:rFonts w:ascii="標楷體" w:eastAsia="標楷體" w:hAnsi="標楷體" w:cs="Times New Roman"/>
          <w:b/>
          <w:bCs/>
          <w:color w:val="002060"/>
          <w:kern w:val="0"/>
          <w:sz w:val="36"/>
          <w:szCs w:val="36"/>
        </w:rPr>
        <w:t>WinVans</w:t>
      </w:r>
      <w:proofErr w:type="spellEnd"/>
      <w:r w:rsidR="00907D86">
        <w:rPr>
          <w:rFonts w:ascii="標楷體" w:eastAsia="標楷體" w:hAnsi="標楷體" w:cs="Times New Roman" w:hint="eastAsia"/>
          <w:b/>
          <w:bCs/>
          <w:color w:val="002060"/>
          <w:kern w:val="0"/>
          <w:sz w:val="36"/>
          <w:szCs w:val="36"/>
        </w:rPr>
        <w:t>試用帳號</w:t>
      </w:r>
      <w:r w:rsidR="00797DCA" w:rsidRPr="0064405D">
        <w:rPr>
          <w:rFonts w:ascii="標楷體" w:eastAsia="標楷體" w:hAnsi="標楷體" w:cs="Times New Roman"/>
          <w:b/>
          <w:bCs/>
          <w:color w:val="002060"/>
          <w:kern w:val="0"/>
          <w:sz w:val="36"/>
          <w:szCs w:val="36"/>
        </w:rPr>
        <w:t>註冊</w:t>
      </w:r>
    </w:p>
    <w:p w14:paraId="5707DBCF" w14:textId="626F3683" w:rsidR="00797DCA" w:rsidRPr="00B44CF4" w:rsidRDefault="004C4F2C" w:rsidP="00797DCA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color w:val="404040" w:themeColor="text1" w:themeTint="BF"/>
        </w:rPr>
      </w:pPr>
      <w:r>
        <w:rPr>
          <w:rStyle w:val="a3"/>
          <w:rFonts w:ascii="Segoe UI Emoji" w:eastAsia="標楷體" w:hAnsi="Segoe UI Emoji" w:cs="Segoe UI Emoji" w:hint="eastAsia"/>
          <w:color w:val="404040" w:themeColor="text1" w:themeTint="BF"/>
        </w:rPr>
        <w:t>❓</w:t>
      </w:r>
      <w:r w:rsidR="00797DCA" w:rsidRPr="00B44CF4">
        <w:rPr>
          <w:rStyle w:val="a3"/>
          <w:rFonts w:ascii="標楷體" w:eastAsia="標楷體" w:hAnsi="標楷體" w:cs="Times New Roman"/>
          <w:color w:val="404040" w:themeColor="text1" w:themeTint="BF"/>
        </w:rPr>
        <w:t>誰可以導入</w:t>
      </w:r>
      <w:proofErr w:type="spellStart"/>
      <w:r w:rsidR="00E95436" w:rsidRPr="00B44CF4">
        <w:rPr>
          <w:rStyle w:val="a3"/>
          <w:rFonts w:ascii="標楷體" w:eastAsia="標楷體" w:hAnsi="標楷體" w:cs="Times New Roman"/>
          <w:color w:val="404040" w:themeColor="text1" w:themeTint="BF"/>
        </w:rPr>
        <w:t>WinVans</w:t>
      </w:r>
      <w:proofErr w:type="spellEnd"/>
      <w:r w:rsidR="00797DCA" w:rsidRPr="00B44CF4">
        <w:rPr>
          <w:rStyle w:val="a3"/>
          <w:rFonts w:ascii="標楷體" w:eastAsia="標楷體" w:hAnsi="標楷體" w:cs="Times New Roman"/>
          <w:color w:val="404040" w:themeColor="text1" w:themeTint="BF"/>
        </w:rPr>
        <w:t>服務</w:t>
      </w:r>
    </w:p>
    <w:p w14:paraId="63888018" w14:textId="15B94A8A" w:rsidR="00797DCA" w:rsidRPr="00B44CF4" w:rsidRDefault="00797DCA" w:rsidP="008428D0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color w:val="404040" w:themeColor="text1" w:themeTint="BF"/>
        </w:rPr>
      </w:pPr>
      <w:r w:rsidRPr="00B44CF4">
        <w:rPr>
          <w:rFonts w:ascii="標楷體" w:eastAsia="標楷體" w:hAnsi="標楷體" w:cs="Times New Roman"/>
          <w:color w:val="404040" w:themeColor="text1" w:themeTint="BF"/>
        </w:rPr>
        <w:t>各級學校、銀行、公務機關及公司行號皆可申請</w:t>
      </w:r>
      <w:proofErr w:type="spellStart"/>
      <w:r w:rsidR="00E95436" w:rsidRPr="00B44CF4">
        <w:rPr>
          <w:rFonts w:ascii="標楷體" w:eastAsia="標楷體" w:hAnsi="標楷體" w:cs="Times New Roman"/>
          <w:color w:val="404040" w:themeColor="text1" w:themeTint="BF"/>
        </w:rPr>
        <w:t>WinVans</w:t>
      </w:r>
      <w:proofErr w:type="spellEnd"/>
      <w:r w:rsidRPr="00B44CF4">
        <w:rPr>
          <w:rFonts w:ascii="標楷體" w:eastAsia="標楷體" w:hAnsi="標楷體" w:cs="Times New Roman"/>
          <w:color w:val="404040" w:themeColor="text1" w:themeTint="BF"/>
        </w:rPr>
        <w:t>服務。</w:t>
      </w:r>
    </w:p>
    <w:p w14:paraId="5B0BE5AA" w14:textId="75100EA3" w:rsidR="008428D0" w:rsidRPr="008428D0" w:rsidRDefault="00797DCA" w:rsidP="00797DCA">
      <w:pPr>
        <w:pStyle w:val="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color w:val="404040" w:themeColor="text1" w:themeTint="BF"/>
        </w:rPr>
      </w:pPr>
      <w:r w:rsidRPr="00B44CF4">
        <w:rPr>
          <w:rFonts w:ascii="標楷體" w:eastAsia="標楷體" w:hAnsi="標楷體" w:cs="Times New Roman"/>
          <w:color w:val="404040" w:themeColor="text1" w:themeTint="BF"/>
        </w:rPr>
        <w:t>僅接受在台灣註冊成立之公司行號、財社團法人及人民團體，以「統一</w:t>
      </w:r>
      <w:r w:rsidR="008428D0">
        <w:rPr>
          <w:rFonts w:ascii="標楷體" w:eastAsia="標楷體" w:hAnsi="標楷體" w:cs="Times New Roman" w:hint="eastAsia"/>
          <w:color w:val="404040" w:themeColor="text1" w:themeTint="BF"/>
        </w:rPr>
        <w:t>編</w:t>
      </w:r>
      <w:r w:rsidRPr="00B44CF4">
        <w:rPr>
          <w:rFonts w:ascii="標楷體" w:eastAsia="標楷體" w:hAnsi="標楷體" w:cs="Times New Roman"/>
          <w:color w:val="404040" w:themeColor="text1" w:themeTint="BF"/>
        </w:rPr>
        <w:t>號」進行驗證，同一統一編號僅能註冊一個帳號。</w:t>
      </w:r>
    </w:p>
    <w:p w14:paraId="49C95C3C" w14:textId="297C7400" w:rsidR="008428D0" w:rsidRDefault="008428D0" w:rsidP="00797DCA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b/>
          <w:bCs/>
          <w:color w:val="404040" w:themeColor="text1" w:themeTint="BF"/>
        </w:rPr>
      </w:pPr>
      <w:r w:rsidRPr="00BE0216">
        <w:rPr>
          <mc:AlternateContent>
            <mc:Choice Requires="w16se">
              <w:rFonts w:ascii="標楷體" w:eastAsia="標楷體" w:hAnsi="標楷體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404040" w:themeColor="text1" w:themeTint="BF"/>
          <w:sz w:val="22"/>
          <w:szCs w:val="22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8428D0">
        <w:rPr>
          <w:rFonts w:ascii="標楷體" w:eastAsia="標楷體" w:hAnsi="標楷體" w:cs="Times New Roman" w:hint="eastAsia"/>
          <w:b/>
          <w:bCs/>
          <w:color w:val="404040" w:themeColor="text1" w:themeTint="BF"/>
        </w:rPr>
        <w:t>注意事項</w:t>
      </w:r>
    </w:p>
    <w:p w14:paraId="63BF2EED" w14:textId="3268A834" w:rsidR="008428D0" w:rsidRPr="008428D0" w:rsidRDefault="008428D0" w:rsidP="008428D0">
      <w:pPr>
        <w:pStyle w:val="a4"/>
        <w:widowControl/>
        <w:numPr>
          <w:ilvl w:val="0"/>
          <w:numId w:val="3"/>
        </w:numPr>
        <w:shd w:val="clear" w:color="auto" w:fill="FFFFFF"/>
        <w:spacing w:line="330" w:lineRule="atLeast"/>
        <w:ind w:leftChars="0"/>
        <w:rPr>
          <w:rFonts w:ascii="標楷體" w:eastAsia="標楷體" w:hAnsi="標楷體"/>
        </w:rPr>
      </w:pPr>
      <w:r w:rsidRPr="008428D0">
        <w:rPr>
          <w:rFonts w:ascii="標楷體" w:eastAsia="標楷體" w:hAnsi="標楷體" w:hint="eastAsia"/>
        </w:rPr>
        <w:t>資料</w:t>
      </w:r>
      <w:proofErr w:type="gramStart"/>
      <w:r w:rsidRPr="008428D0">
        <w:rPr>
          <w:rFonts w:ascii="標楷體" w:eastAsia="標楷體" w:hAnsi="標楷體" w:hint="eastAsia"/>
        </w:rPr>
        <w:t>填畢且</w:t>
      </w:r>
      <w:proofErr w:type="gramEnd"/>
      <w:r w:rsidRPr="008428D0">
        <w:rPr>
          <w:rFonts w:ascii="標楷體" w:eastAsia="標楷體" w:hAnsi="標楷體" w:hint="eastAsia"/>
        </w:rPr>
        <w:t>完成用印後，</w:t>
      </w:r>
      <w:r w:rsidRPr="008428D0">
        <w:fldChar w:fldCharType="begin"/>
      </w:r>
      <w:r>
        <w:instrText>HYPERLINK "mailto:</w:instrText>
      </w:r>
      <w:r>
        <w:instrText>請</w:instrText>
      </w:r>
      <w:r>
        <w:instrText>email</w:instrText>
      </w:r>
      <w:r>
        <w:instrText>至</w:instrText>
      </w:r>
      <w:r>
        <w:instrText>winvans@cmetech.com.tw"</w:instrText>
      </w:r>
      <w:r w:rsidRPr="008428D0">
        <w:fldChar w:fldCharType="separate"/>
      </w:r>
      <w:r w:rsidRPr="008428D0">
        <w:rPr>
          <w:rFonts w:ascii="標楷體" w:eastAsia="標楷體" w:hAnsi="標楷體" w:hint="eastAsia"/>
        </w:rPr>
        <w:t>請</w:t>
      </w:r>
      <w:r w:rsidRPr="008428D0">
        <w:rPr>
          <w:rFonts w:ascii="標楷體" w:eastAsia="標楷體" w:hAnsi="標楷體" w:cs="Times New Roman"/>
        </w:rPr>
        <w:t>email至winvans@cmetech.com.tw</w:t>
      </w:r>
      <w:r w:rsidRPr="008428D0">
        <w:rPr>
          <w:rFonts w:ascii="標楷體" w:eastAsia="標楷體" w:hAnsi="標楷體" w:cs="Times New Roman"/>
        </w:rPr>
        <w:fldChar w:fldCharType="end"/>
      </w:r>
      <w:r w:rsidRPr="008428D0">
        <w:rPr>
          <w:rFonts w:ascii="標楷體" w:eastAsia="標楷體" w:hAnsi="標楷體" w:hint="eastAsia"/>
        </w:rPr>
        <w:t>，將有專人致電與您核對公司資料。</w:t>
      </w:r>
    </w:p>
    <w:p w14:paraId="0E51A1AF" w14:textId="409183DC" w:rsidR="00BE0216" w:rsidRPr="007D6F59" w:rsidRDefault="00BE0216" w:rsidP="008428D0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標楷體" w:eastAsia="標楷體" w:hAnsi="標楷體" w:cs="Times New Roman"/>
          <w:color w:val="C00000"/>
        </w:rPr>
      </w:pPr>
      <w:proofErr w:type="gramStart"/>
      <w:r w:rsidRPr="007D6F59">
        <w:rPr>
          <w:rFonts w:ascii="標楷體" w:eastAsia="標楷體" w:hAnsi="標楷體" w:cs="Times New Roman" w:hint="eastAsia"/>
          <w:color w:val="C00000"/>
        </w:rPr>
        <w:t>因資安</w:t>
      </w:r>
      <w:proofErr w:type="gramEnd"/>
      <w:r w:rsidRPr="007D6F59">
        <w:rPr>
          <w:rFonts w:ascii="標楷體" w:eastAsia="標楷體" w:hAnsi="標楷體" w:cs="Times New Roman" w:hint="eastAsia"/>
          <w:color w:val="C00000"/>
        </w:rPr>
        <w:t>規則，欲使用本服務之電腦(含安裝客戶端、操作網頁)</w:t>
      </w:r>
      <w:proofErr w:type="gramStart"/>
      <w:r w:rsidRPr="007D6F59">
        <w:rPr>
          <w:rFonts w:ascii="標楷體" w:eastAsia="標楷體" w:hAnsi="標楷體" w:cs="Times New Roman" w:hint="eastAsia"/>
          <w:color w:val="C00000"/>
        </w:rPr>
        <w:t>均需提供</w:t>
      </w:r>
      <w:proofErr w:type="gramEnd"/>
      <w:r w:rsidRPr="007D6F59">
        <w:rPr>
          <w:rFonts w:ascii="標楷體" w:eastAsia="標楷體" w:hAnsi="標楷體" w:cs="Times New Roman" w:hint="eastAsia"/>
          <w:color w:val="C00000"/>
        </w:rPr>
        <w:t>其對外IP。</w:t>
      </w:r>
    </w:p>
    <w:p w14:paraId="6D73E696" w14:textId="761EAD26" w:rsidR="002615EC" w:rsidRPr="00BF4615" w:rsidRDefault="00797DCA">
      <w:pPr>
        <w:rPr>
          <w:rFonts w:ascii="標楷體" w:eastAsia="標楷體" w:hAnsi="標楷體" w:cs="Times New Roman"/>
          <w:color w:val="FFFFFF"/>
          <w:sz w:val="28"/>
          <w:szCs w:val="28"/>
          <w:shd w:val="clear" w:color="auto" w:fill="3A4C9E"/>
        </w:rPr>
      </w:pPr>
      <w:r w:rsidRPr="00BF4615">
        <w:rPr>
          <w:rFonts w:ascii="標楷體" w:eastAsia="標楷體" w:hAnsi="標楷體" w:cs="Times New Roman"/>
          <w:color w:val="FFFFFF"/>
          <w:sz w:val="28"/>
          <w:szCs w:val="28"/>
          <w:shd w:val="clear" w:color="auto" w:fill="3A4C9E"/>
        </w:rPr>
        <w:t>會員基本資料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797DCA" w:rsidRPr="00B44CF4" w14:paraId="11E2CBE2" w14:textId="77777777" w:rsidTr="00797DCA">
        <w:tc>
          <w:tcPr>
            <w:tcW w:w="3397" w:type="dxa"/>
          </w:tcPr>
          <w:p w14:paraId="1C063680" w14:textId="28A62E00" w:rsidR="00797DCA" w:rsidRPr="00B44CF4" w:rsidRDefault="00797DCA" w:rsidP="00797DCA">
            <w:pPr>
              <w:rPr>
                <w:rFonts w:ascii="標楷體" w:eastAsia="標楷體" w:hAnsi="標楷體" w:cs="Times New Roman"/>
                <w:sz w:val="28"/>
                <w:szCs w:val="28"/>
                <w:shd w:val="clear" w:color="auto" w:fill="3A4C9E"/>
              </w:rPr>
            </w:pPr>
            <w:r w:rsidRPr="00B44CF4">
              <w:rPr>
                <w:rFonts w:ascii="標楷體" w:eastAsia="標楷體" w:hAnsi="標楷體" w:cs="Times New Roman"/>
                <w:sz w:val="28"/>
                <w:szCs w:val="28"/>
              </w:rPr>
              <w:t>服務單位</w:t>
            </w:r>
          </w:p>
        </w:tc>
        <w:tc>
          <w:tcPr>
            <w:tcW w:w="4899" w:type="dxa"/>
          </w:tcPr>
          <w:p w14:paraId="35657FC0" w14:textId="77777777" w:rsidR="00797DCA" w:rsidRPr="00B44CF4" w:rsidRDefault="00797DCA">
            <w:pPr>
              <w:rPr>
                <w:rFonts w:ascii="標楷體" w:eastAsia="標楷體" w:hAnsi="標楷體" w:cs="Times New Roman"/>
                <w:color w:val="FFFFFF"/>
                <w:sz w:val="30"/>
                <w:szCs w:val="30"/>
                <w:shd w:val="clear" w:color="auto" w:fill="3A4C9E"/>
              </w:rPr>
            </w:pPr>
          </w:p>
        </w:tc>
      </w:tr>
      <w:tr w:rsidR="00797DCA" w:rsidRPr="00B44CF4" w14:paraId="670CD9B1" w14:textId="77777777" w:rsidTr="00797DCA">
        <w:tc>
          <w:tcPr>
            <w:tcW w:w="3397" w:type="dxa"/>
          </w:tcPr>
          <w:p w14:paraId="44B45C7E" w14:textId="52C038DC" w:rsidR="00797DCA" w:rsidRPr="00B44CF4" w:rsidRDefault="00797DCA" w:rsidP="00797DCA">
            <w:pPr>
              <w:widowControl/>
              <w:shd w:val="clear" w:color="auto" w:fill="FFFFFF"/>
              <w:spacing w:line="33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44CF4"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  <w:t>統一編號</w:t>
            </w:r>
          </w:p>
        </w:tc>
        <w:tc>
          <w:tcPr>
            <w:tcW w:w="4899" w:type="dxa"/>
          </w:tcPr>
          <w:p w14:paraId="564D1AE0" w14:textId="77777777" w:rsidR="00797DCA" w:rsidRPr="00B44CF4" w:rsidRDefault="00797DCA">
            <w:pPr>
              <w:rPr>
                <w:rFonts w:ascii="標楷體" w:eastAsia="標楷體" w:hAnsi="標楷體" w:cs="Times New Roman"/>
                <w:color w:val="FFFFFF"/>
                <w:sz w:val="30"/>
                <w:szCs w:val="30"/>
                <w:shd w:val="clear" w:color="auto" w:fill="3A4C9E"/>
              </w:rPr>
            </w:pPr>
          </w:p>
        </w:tc>
      </w:tr>
      <w:tr w:rsidR="00797DCA" w:rsidRPr="00B44CF4" w14:paraId="3392CC4C" w14:textId="77777777" w:rsidTr="00797DCA">
        <w:tc>
          <w:tcPr>
            <w:tcW w:w="3397" w:type="dxa"/>
          </w:tcPr>
          <w:p w14:paraId="73083EBA" w14:textId="41396ABA" w:rsidR="00797DCA" w:rsidRPr="00B44CF4" w:rsidRDefault="00797DCA" w:rsidP="00797DCA">
            <w:pPr>
              <w:widowControl/>
              <w:shd w:val="clear" w:color="auto" w:fill="FFFFFF"/>
              <w:spacing w:line="33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44CF4"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  <w:t>聯絡人</w:t>
            </w:r>
          </w:p>
        </w:tc>
        <w:tc>
          <w:tcPr>
            <w:tcW w:w="4899" w:type="dxa"/>
          </w:tcPr>
          <w:p w14:paraId="1E5B6733" w14:textId="77777777" w:rsidR="00797DCA" w:rsidRPr="00B44CF4" w:rsidRDefault="00797DCA">
            <w:pPr>
              <w:rPr>
                <w:rFonts w:ascii="標楷體" w:eastAsia="標楷體" w:hAnsi="標楷體" w:cs="Times New Roman"/>
                <w:color w:val="FFFFFF"/>
                <w:sz w:val="30"/>
                <w:szCs w:val="30"/>
                <w:shd w:val="clear" w:color="auto" w:fill="3A4C9E"/>
              </w:rPr>
            </w:pPr>
          </w:p>
        </w:tc>
      </w:tr>
      <w:tr w:rsidR="00797DCA" w:rsidRPr="00B44CF4" w14:paraId="5F2DABC3" w14:textId="77777777" w:rsidTr="00797DCA">
        <w:tc>
          <w:tcPr>
            <w:tcW w:w="3397" w:type="dxa"/>
          </w:tcPr>
          <w:p w14:paraId="21B43F00" w14:textId="3F873642" w:rsidR="00797DCA" w:rsidRPr="00B44CF4" w:rsidRDefault="00797DCA" w:rsidP="00797DCA">
            <w:pPr>
              <w:widowControl/>
              <w:shd w:val="clear" w:color="auto" w:fill="FFFFFF"/>
              <w:spacing w:line="33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44CF4"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  <w:t>公司電話及分機號碼</w:t>
            </w:r>
          </w:p>
        </w:tc>
        <w:tc>
          <w:tcPr>
            <w:tcW w:w="4899" w:type="dxa"/>
          </w:tcPr>
          <w:p w14:paraId="1AE1B01B" w14:textId="77777777" w:rsidR="00797DCA" w:rsidRPr="00B44CF4" w:rsidRDefault="00797DCA">
            <w:pPr>
              <w:rPr>
                <w:rFonts w:ascii="標楷體" w:eastAsia="標楷體" w:hAnsi="標楷體" w:cs="Times New Roman"/>
                <w:color w:val="FFFFFF"/>
                <w:sz w:val="30"/>
                <w:szCs w:val="30"/>
                <w:shd w:val="clear" w:color="auto" w:fill="3A4C9E"/>
              </w:rPr>
            </w:pPr>
          </w:p>
        </w:tc>
      </w:tr>
      <w:tr w:rsidR="00797DCA" w:rsidRPr="00B44CF4" w14:paraId="2D2AF6A6" w14:textId="77777777" w:rsidTr="00797DCA">
        <w:tc>
          <w:tcPr>
            <w:tcW w:w="3397" w:type="dxa"/>
          </w:tcPr>
          <w:p w14:paraId="76233B44" w14:textId="4463B0EC" w:rsidR="00797DCA" w:rsidRPr="00B44CF4" w:rsidRDefault="00797DCA" w:rsidP="00797DCA">
            <w:pPr>
              <w:widowControl/>
              <w:shd w:val="clear" w:color="auto" w:fill="FFFFFF"/>
              <w:spacing w:line="33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44CF4"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  <w:t>E-mail信箱</w:t>
            </w:r>
          </w:p>
        </w:tc>
        <w:tc>
          <w:tcPr>
            <w:tcW w:w="4899" w:type="dxa"/>
          </w:tcPr>
          <w:p w14:paraId="40A5A154" w14:textId="77777777" w:rsidR="00797DCA" w:rsidRPr="00B44CF4" w:rsidRDefault="00797DCA">
            <w:pPr>
              <w:rPr>
                <w:rFonts w:ascii="標楷體" w:eastAsia="標楷體" w:hAnsi="標楷體" w:cs="Times New Roman"/>
                <w:color w:val="FFFFFF"/>
                <w:sz w:val="30"/>
                <w:szCs w:val="30"/>
                <w:shd w:val="clear" w:color="auto" w:fill="3A4C9E"/>
              </w:rPr>
            </w:pPr>
          </w:p>
        </w:tc>
      </w:tr>
      <w:tr w:rsidR="00933D0E" w:rsidRPr="00B44CF4" w14:paraId="61DE589D" w14:textId="77777777" w:rsidTr="00797DCA">
        <w:tc>
          <w:tcPr>
            <w:tcW w:w="3397" w:type="dxa"/>
          </w:tcPr>
          <w:p w14:paraId="7F2490A8" w14:textId="28275F14" w:rsidR="00933D0E" w:rsidRPr="00B44CF4" w:rsidRDefault="00933D0E" w:rsidP="00797DCA">
            <w:pPr>
              <w:widowControl/>
              <w:shd w:val="clear" w:color="auto" w:fill="FFFFFF"/>
              <w:spacing w:line="330" w:lineRule="atLeast"/>
              <w:rPr>
                <w:rFonts w:ascii="標楷體" w:eastAsia="標楷體" w:hAnsi="標楷體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shd w:val="clear" w:color="auto" w:fill="FFFFFF"/>
              </w:rPr>
              <w:t>對外IP</w:t>
            </w:r>
          </w:p>
        </w:tc>
        <w:tc>
          <w:tcPr>
            <w:tcW w:w="4899" w:type="dxa"/>
          </w:tcPr>
          <w:p w14:paraId="38CE6AA7" w14:textId="77777777" w:rsidR="00933D0E" w:rsidRPr="00B44CF4" w:rsidRDefault="00933D0E">
            <w:pPr>
              <w:rPr>
                <w:rFonts w:ascii="標楷體" w:eastAsia="標楷體" w:hAnsi="標楷體" w:cs="Times New Roman"/>
                <w:color w:val="FFFFFF"/>
                <w:sz w:val="30"/>
                <w:szCs w:val="30"/>
                <w:shd w:val="clear" w:color="auto" w:fill="3A4C9E"/>
              </w:rPr>
            </w:pPr>
          </w:p>
        </w:tc>
      </w:tr>
    </w:tbl>
    <w:p w14:paraId="4D317AE8" w14:textId="015A1C88" w:rsidR="00797DCA" w:rsidRPr="00BF4615" w:rsidRDefault="00797DCA" w:rsidP="00797DCA">
      <w:pPr>
        <w:widowControl/>
        <w:shd w:val="clear" w:color="auto" w:fill="FFFFFF"/>
        <w:spacing w:line="330" w:lineRule="atLeast"/>
        <w:rPr>
          <w:rFonts w:ascii="標楷體" w:eastAsia="標楷體" w:hAnsi="標楷體" w:cs="Times New Roman"/>
          <w:color w:val="233C57"/>
          <w:sz w:val="28"/>
          <w:szCs w:val="28"/>
        </w:rPr>
      </w:pPr>
      <w:r w:rsidRPr="00BF4615">
        <w:rPr>
          <w:rFonts w:ascii="標楷體" w:eastAsia="標楷體" w:hAnsi="標楷體" w:cs="Times New Roman" w:hint="eastAsia"/>
          <w:color w:val="002060"/>
          <w:sz w:val="28"/>
          <w:szCs w:val="28"/>
        </w:rPr>
        <w:t>□</w:t>
      </w:r>
      <w:r w:rsidRPr="00BF4615">
        <w:rPr>
          <w:rFonts w:ascii="標楷體" w:eastAsia="標楷體" w:hAnsi="標楷體" w:cs="Times New Roman"/>
          <w:color w:val="002060"/>
          <w:sz w:val="28"/>
          <w:szCs w:val="28"/>
        </w:rPr>
        <w:t>申請</w:t>
      </w:r>
      <w:r w:rsidRPr="00BF4615">
        <w:rPr>
          <w:rFonts w:ascii="標楷體" w:eastAsia="標楷體" w:hAnsi="標楷體" w:cs="Times New Roman" w:hint="eastAsia"/>
          <w:color w:val="002060"/>
          <w:sz w:val="28"/>
          <w:szCs w:val="28"/>
        </w:rPr>
        <w:t>一個月</w:t>
      </w:r>
      <w:r w:rsidRPr="00BF4615">
        <w:rPr>
          <w:rFonts w:ascii="標楷體" w:eastAsia="標楷體" w:hAnsi="標楷體" w:cs="Times New Roman"/>
          <w:color w:val="002060"/>
          <w:sz w:val="28"/>
          <w:szCs w:val="28"/>
        </w:rPr>
        <w:t>試用</w:t>
      </w:r>
      <w:proofErr w:type="spellStart"/>
      <w:r w:rsidRPr="00BF4615">
        <w:rPr>
          <w:rFonts w:ascii="標楷體" w:eastAsia="標楷體" w:hAnsi="標楷體" w:cs="Times New Roman"/>
          <w:color w:val="002060"/>
          <w:sz w:val="28"/>
          <w:szCs w:val="28"/>
        </w:rPr>
        <w:t>WinVans</w:t>
      </w:r>
      <w:proofErr w:type="spellEnd"/>
      <w:r w:rsidRPr="00BF4615">
        <w:rPr>
          <w:rFonts w:ascii="標楷體" w:eastAsia="標楷體" w:hAnsi="標楷體" w:cs="Times New Roman" w:hint="eastAsia"/>
          <w:color w:val="002060"/>
          <w:sz w:val="28"/>
          <w:szCs w:val="28"/>
        </w:rPr>
        <w:t>產品：</w:t>
      </w:r>
      <w:r w:rsidRPr="00BF4615">
        <w:rPr>
          <w:rFonts w:ascii="標楷體" w:eastAsia="標楷體" w:hAnsi="標楷體" w:cs="Times New Roman"/>
          <w:color w:val="002060"/>
          <w:sz w:val="28"/>
          <w:szCs w:val="28"/>
        </w:rPr>
        <w:t>VANS-</w:t>
      </w:r>
      <w:r w:rsidRPr="00BF4615">
        <w:rPr>
          <w:rFonts w:ascii="標楷體" w:eastAsia="標楷體" w:hAnsi="標楷體" w:cs="Times New Roman" w:hint="eastAsia"/>
          <w:color w:val="002060"/>
          <w:sz w:val="28"/>
          <w:szCs w:val="28"/>
        </w:rPr>
        <w:t>全方位型</w:t>
      </w:r>
      <w:r w:rsidR="009B0475">
        <w:rPr>
          <w:rFonts w:ascii="標楷體" w:eastAsia="標楷體" w:hAnsi="標楷體" w:cs="Times New Roman" w:hint="eastAsia"/>
          <w:color w:val="002060"/>
          <w:sz w:val="28"/>
          <w:szCs w:val="28"/>
        </w:rPr>
        <w:t>(數量10台)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97DCA" w:rsidRPr="00B44CF4" w14:paraId="58461E1E" w14:textId="77777777" w:rsidTr="00797DCA">
        <w:trPr>
          <w:trHeight w:val="424"/>
        </w:trPr>
        <w:tc>
          <w:tcPr>
            <w:tcW w:w="4148" w:type="dxa"/>
          </w:tcPr>
          <w:p w14:paraId="47FA6CB3" w14:textId="66BB081C" w:rsidR="00797DCA" w:rsidRPr="0064405D" w:rsidRDefault="00797DCA" w:rsidP="00797DCA">
            <w:pPr>
              <w:widowControl/>
              <w:spacing w:line="33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405D">
              <w:rPr>
                <w:rFonts w:ascii="標楷體" w:eastAsia="標楷體" w:hAnsi="標楷體" w:cs="Times New Roman"/>
                <w:sz w:val="28"/>
                <w:szCs w:val="28"/>
              </w:rPr>
              <w:t>公司大小章</w:t>
            </w:r>
          </w:p>
        </w:tc>
        <w:tc>
          <w:tcPr>
            <w:tcW w:w="4148" w:type="dxa"/>
          </w:tcPr>
          <w:p w14:paraId="6D28FB85" w14:textId="1937CEE1" w:rsidR="00797DCA" w:rsidRPr="0064405D" w:rsidRDefault="00797DCA" w:rsidP="00797DCA">
            <w:pPr>
              <w:widowControl/>
              <w:spacing w:line="33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4405D">
              <w:rPr>
                <w:rFonts w:ascii="標楷體" w:eastAsia="標楷體" w:hAnsi="標楷體" w:cs="Times New Roman"/>
                <w:sz w:val="28"/>
                <w:szCs w:val="28"/>
              </w:rPr>
              <w:t>發票章</w:t>
            </w:r>
          </w:p>
        </w:tc>
      </w:tr>
      <w:tr w:rsidR="00797DCA" w:rsidRPr="00B44CF4" w14:paraId="2A0767EA" w14:textId="77777777" w:rsidTr="00A31F51">
        <w:trPr>
          <w:trHeight w:val="2537"/>
        </w:trPr>
        <w:tc>
          <w:tcPr>
            <w:tcW w:w="4148" w:type="dxa"/>
          </w:tcPr>
          <w:p w14:paraId="5625F0FA" w14:textId="77777777" w:rsidR="00797DCA" w:rsidRPr="00B44CF4" w:rsidRDefault="00797DCA" w:rsidP="00797DCA">
            <w:pPr>
              <w:widowControl/>
              <w:spacing w:line="330" w:lineRule="atLeast"/>
              <w:rPr>
                <w:rFonts w:ascii="標楷體" w:eastAsia="標楷體" w:hAnsi="標楷體" w:cs="Times New Roman"/>
                <w:b/>
                <w:bCs/>
                <w:color w:val="233C57"/>
                <w:sz w:val="21"/>
                <w:szCs w:val="21"/>
              </w:rPr>
            </w:pPr>
          </w:p>
        </w:tc>
        <w:tc>
          <w:tcPr>
            <w:tcW w:w="4148" w:type="dxa"/>
          </w:tcPr>
          <w:p w14:paraId="089A7F04" w14:textId="77777777" w:rsidR="00797DCA" w:rsidRPr="00B44CF4" w:rsidRDefault="00797DCA" w:rsidP="00797DCA">
            <w:pPr>
              <w:widowControl/>
              <w:spacing w:line="330" w:lineRule="atLeast"/>
              <w:rPr>
                <w:rFonts w:ascii="標楷體" w:eastAsia="標楷體" w:hAnsi="標楷體" w:cs="Times New Roman"/>
                <w:b/>
                <w:bCs/>
                <w:color w:val="233C57"/>
                <w:sz w:val="21"/>
                <w:szCs w:val="21"/>
              </w:rPr>
            </w:pPr>
          </w:p>
        </w:tc>
      </w:tr>
    </w:tbl>
    <w:p w14:paraId="6706A641" w14:textId="6DF6E905" w:rsidR="00797DCA" w:rsidRPr="008428D0" w:rsidRDefault="008428D0" w:rsidP="008428D0">
      <w:pPr>
        <w:widowControl/>
        <w:shd w:val="clear" w:color="auto" w:fill="FFFFFF"/>
        <w:spacing w:line="33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申請表</w:t>
      </w:r>
      <w:r w:rsidRPr="008428D0">
        <w:rPr>
          <w:rFonts w:ascii="標楷體" w:eastAsia="標楷體" w:hAnsi="標楷體" w:hint="eastAsia"/>
        </w:rPr>
        <w:t>請</w:t>
      </w:r>
      <w:r w:rsidRPr="008428D0">
        <w:rPr>
          <w:rFonts w:ascii="標楷體" w:eastAsia="標楷體" w:hAnsi="標楷體" w:cs="Times New Roman"/>
        </w:rPr>
        <w:t>email至winvans@cmetech.com.tw</w:t>
      </w:r>
      <w:r w:rsidRPr="00B44CF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將</w:t>
      </w:r>
      <w:r w:rsidRPr="00B44CF4">
        <w:rPr>
          <w:rFonts w:ascii="標楷體" w:eastAsia="標楷體" w:hAnsi="標楷體" w:hint="eastAsia"/>
        </w:rPr>
        <w:t>有專人致電與您核對公司資料，謝謝。</w:t>
      </w:r>
    </w:p>
    <w:sectPr w:rsidR="00797DCA" w:rsidRPr="008428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4D2"/>
    <w:multiLevelType w:val="hybridMultilevel"/>
    <w:tmpl w:val="80E8B752"/>
    <w:lvl w:ilvl="0" w:tplc="33BE883E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644F5B"/>
    <w:multiLevelType w:val="hybridMultilevel"/>
    <w:tmpl w:val="17F8E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81756B"/>
    <w:multiLevelType w:val="hybridMultilevel"/>
    <w:tmpl w:val="131C5898"/>
    <w:lvl w:ilvl="0" w:tplc="A9F0F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33C5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874BC"/>
    <w:multiLevelType w:val="hybridMultilevel"/>
    <w:tmpl w:val="5DEA6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4761814">
    <w:abstractNumId w:val="1"/>
  </w:num>
  <w:num w:numId="2" w16cid:durableId="1625503926">
    <w:abstractNumId w:val="2"/>
  </w:num>
  <w:num w:numId="3" w16cid:durableId="1328288014">
    <w:abstractNumId w:val="0"/>
  </w:num>
  <w:num w:numId="4" w16cid:durableId="1025015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CA"/>
    <w:rsid w:val="002615EC"/>
    <w:rsid w:val="003E483F"/>
    <w:rsid w:val="0048739C"/>
    <w:rsid w:val="004C4F2C"/>
    <w:rsid w:val="004E3D73"/>
    <w:rsid w:val="005054B5"/>
    <w:rsid w:val="00593C11"/>
    <w:rsid w:val="0064405D"/>
    <w:rsid w:val="00797DCA"/>
    <w:rsid w:val="007D6F59"/>
    <w:rsid w:val="008428D0"/>
    <w:rsid w:val="00903616"/>
    <w:rsid w:val="00907D86"/>
    <w:rsid w:val="00933D0E"/>
    <w:rsid w:val="009B0475"/>
    <w:rsid w:val="00A05D0C"/>
    <w:rsid w:val="00A31F51"/>
    <w:rsid w:val="00B015C1"/>
    <w:rsid w:val="00B44CF4"/>
    <w:rsid w:val="00BE0216"/>
    <w:rsid w:val="00BF4615"/>
    <w:rsid w:val="00D37B30"/>
    <w:rsid w:val="00E00BA0"/>
    <w:rsid w:val="00E95436"/>
    <w:rsid w:val="00EB250E"/>
    <w:rsid w:val="00E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75EE"/>
  <w15:chartTrackingRefBased/>
  <w15:docId w15:val="{46CBBED2-16A5-48E2-9751-7D972740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797DC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DC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797DCA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97D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97DCA"/>
    <w:rPr>
      <w:b/>
      <w:bCs/>
    </w:rPr>
  </w:style>
  <w:style w:type="character" w:customStyle="1" w:styleId="50">
    <w:name w:val="標題 5 字元"/>
    <w:basedOn w:val="a0"/>
    <w:link w:val="5"/>
    <w:uiPriority w:val="9"/>
    <w:semiHidden/>
    <w:rsid w:val="00797DC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797DCA"/>
    <w:pPr>
      <w:ind w:leftChars="200" w:left="480"/>
    </w:pPr>
  </w:style>
  <w:style w:type="table" w:styleId="a5">
    <w:name w:val="Table Grid"/>
    <w:basedOn w:val="a1"/>
    <w:uiPriority w:val="39"/>
    <w:rsid w:val="0079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7DC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97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404">
          <w:marLeft w:val="0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琇雯 許</dc:creator>
  <cp:keywords/>
  <dc:description/>
  <cp:lastModifiedBy>Sanny</cp:lastModifiedBy>
  <cp:revision>18</cp:revision>
  <dcterms:created xsi:type="dcterms:W3CDTF">2023-02-18T09:22:00Z</dcterms:created>
  <dcterms:modified xsi:type="dcterms:W3CDTF">2023-07-26T06:32:00Z</dcterms:modified>
</cp:coreProperties>
</file>