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529"/>
        </w:tabs>
        <w:spacing w:before="200" w:lineRule="auto"/>
        <w:ind w:left="221" w:firstLine="0"/>
        <w:rPr>
          <w:b w:val="1"/>
          <w:bCs w:val="1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7"/>
          <w:szCs w:val="27"/>
          <w:rtl w:val="0"/>
        </w:rPr>
        <w:t xml:space="preserve">Soil health and soil fertility Scheme- 2025-26 (Soil health card RKVY 2026) Cycle  II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QRCodeNo/SampleID:</w:t>
        <w:tab/>
        <w:t xml:space="preserve">Lab sample code(</w:t>
      </w:r>
      <w:r w:rsidDel="00000000" w:rsidR="00000000" w:rsidRPr="00000000">
        <w:rPr>
          <w:b w:val="1"/>
          <w:bCs w:val="1"/>
          <w:i w:val="1"/>
          <w:iCs w:val="1"/>
          <w:sz w:val="17"/>
          <w:szCs w:val="17"/>
          <w:rtl w:val="0"/>
        </w:rPr>
        <w:t xml:space="preserve">Forlabuse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):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232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Details of the sample to be sent to Soiltesting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3.0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"/>
        <w:gridCol w:w="4616"/>
        <w:gridCol w:w="463"/>
        <w:gridCol w:w="4579"/>
        <w:tblGridChange w:id="0">
          <w:tblGrid>
            <w:gridCol w:w="465"/>
            <w:gridCol w:w="4616"/>
            <w:gridCol w:w="463"/>
            <w:gridCol w:w="4579"/>
          </w:tblGrid>
        </w:tblGridChange>
      </w:tblGrid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Farmer name:</w:t>
            </w:r>
          </w:p>
          <w:p w:rsidR="00000000" w:rsidDel="00000000" w:rsidP="00000000" w:rsidRDefault="00000000" w:rsidRPr="00000000" w14:paraId="00000006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District: 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0" w:right="10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Father name: </w:t>
            </w:r>
          </w:p>
          <w:p w:rsidR="00000000" w:rsidDel="00000000" w:rsidP="00000000" w:rsidRDefault="00000000" w:rsidRPr="00000000" w14:paraId="0000000C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Mandal: </w:t>
            </w:r>
          </w:p>
        </w:tc>
      </w:tr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0" w:right="10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Mobile no: </w:t>
            </w:r>
          </w:p>
          <w:p w:rsidR="00000000" w:rsidDel="00000000" w:rsidP="00000000" w:rsidRDefault="00000000" w:rsidRPr="00000000" w14:paraId="00000012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Revenue Village: </w:t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10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Adhaar No: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1"/>
              <w:rPr>
                <w:rFonts w:ascii="Quattrocento Sans" w:cs="Quattrocento Sans" w:eastAsia="Quattrocento Sans" w:hAnsi="Quattrocento Sans"/>
                <w:color w:val="2828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Pin Code: 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Caste(OC/BC/SC/ST) :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Irrigation status: 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Gender:Male/Female :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Irrigation source: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5" w:lineRule="auto"/>
              <w:ind w:left="136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38"/>
              </w:tabs>
              <w:spacing w:after="0" w:before="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Survey no: </w:t>
              <w:tab/>
              <w:t xml:space="preserve">Katha No: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4" w:lineRule="auto"/>
              <w:ind w:left="84" w:right="269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Cultivated Crops: Kharif: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9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Rabi:  :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4" w:lineRule="auto"/>
              <w:ind w:left="105" w:right="249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GPS Coordinates: Lat: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                                Lon: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4" w:lineRule="auto"/>
              <w:ind w:left="104" w:right="18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Soil tests to be done: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4" w:lineRule="auto"/>
              <w:ind w:left="104" w:right="18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Macro nutrients: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Micro nutrient:</w:t>
            </w:r>
          </w:p>
        </w:tc>
      </w:tr>
      <w:tr>
        <w:trPr>
          <w:cantSplit w:val="0"/>
          <w:trHeight w:val="150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4" w:lineRule="auto"/>
              <w:ind w:left="105" w:right="249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Land holding: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4" w:lineRule="auto"/>
              <w:ind w:left="105" w:right="249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Marginal (&lt;1Ha):          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4" w:lineRule="auto"/>
              <w:ind w:left="105" w:right="249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Small (1-2 Ha):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4" w:lineRule="auto"/>
              <w:ind w:left="105" w:right="158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Semi medium (2-4Ha):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4" w:lineRule="auto"/>
              <w:ind w:left="105" w:right="158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Medium (4-10 Ha)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Large(&gt;10Ha):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0"/>
                <w:tab w:val="left" w:leader="none" w:pos="5246"/>
              </w:tabs>
              <w:spacing w:after="0" w:before="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Previouscropsdetails: </w:t>
              <w:tab/>
              <w:t xml:space="preserve">              Kharif:  </w:t>
              <w:tab/>
              <w:t xml:space="preserve">                  Rabi         : 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Samplecollectedby:  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Dateofsampling: </w:t>
            </w:r>
          </w:p>
        </w:tc>
      </w:tr>
    </w:tbl>
    <w:p w:rsidR="00000000" w:rsidDel="00000000" w:rsidP="00000000" w:rsidRDefault="00000000" w:rsidRPr="00000000" w14:paraId="00000046">
      <w:pPr>
        <w:spacing w:before="9" w:lineRule="auto"/>
        <w:ind w:right="230"/>
        <w:jc w:val="center"/>
        <w:rPr>
          <w:b w:val="1"/>
          <w:bCs w:val="1"/>
          <w:i w:val="1"/>
          <w:iCs w:val="1"/>
          <w:sz w:val="17"/>
          <w:szCs w:val="17"/>
        </w:rPr>
      </w:pPr>
      <w:r w:rsidDel="00000000" w:rsidR="00000000" w:rsidRPr="00000000">
        <w:rPr>
          <w:b w:val="1"/>
          <w:bCs w:val="1"/>
          <w:i w:val="1"/>
          <w:iCs w:val="1"/>
          <w:sz w:val="17"/>
          <w:szCs w:val="17"/>
          <w:rtl w:val="0"/>
        </w:rPr>
        <w:t xml:space="preserve">I give my concern to get results through SMS to the above mentioned Mobilenumber.</w:t>
      </w:r>
    </w:p>
    <w:p w:rsidR="00000000" w:rsidDel="00000000" w:rsidP="00000000" w:rsidRDefault="00000000" w:rsidRPr="00000000" w14:paraId="00000047">
      <w:pPr>
        <w:spacing w:before="24" w:lineRule="auto"/>
        <w:rPr>
          <w:b w:val="1"/>
          <w:bCs w:val="1"/>
          <w:i w:val="1"/>
          <w:i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6"/>
          <w:tab w:val="left" w:leader="none" w:pos="7230"/>
        </w:tabs>
        <w:spacing w:after="0" w:before="0" w:line="240" w:lineRule="auto"/>
        <w:ind w:left="221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Farmersign</w:t>
        <w:tab/>
        <w:t xml:space="preserve">SignatureofVAA/VHA</w:t>
        <w:tab/>
        <w:t xml:space="preserve">SignatureofMAO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528955</wp:posOffset>
                </wp:positionH>
                <wp:positionV relativeFrom="paragraph">
                  <wp:posOffset>171450</wp:posOffset>
                </wp:positionV>
                <wp:extent cx="762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92360" y="3776190"/>
                          <a:ext cx="58216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528955</wp:posOffset>
                </wp:positionH>
                <wp:positionV relativeFrom="paragraph">
                  <wp:posOffset>171450</wp:posOffset>
                </wp:positionV>
                <wp:extent cx="762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tabs>
          <w:tab w:val="center" w:leader="none" w:pos="5233"/>
        </w:tabs>
        <w:rPr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center" w:leader="none" w:pos="5233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Mandal Agricultural Officer receipt</w:t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Scheme: </w:t>
        <w:tab/>
        <w:tab/>
        <w:tab/>
        <w:tab/>
        <w:tab/>
        <w:tab/>
        <w:tab/>
        <w:t xml:space="preserve">QR Code/ Sample ID:</w:t>
      </w:r>
    </w:p>
    <w:tbl>
      <w:tblPr>
        <w:tblStyle w:val="Table2"/>
        <w:tblW w:w="10170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"/>
        <w:gridCol w:w="4495"/>
        <w:gridCol w:w="574"/>
        <w:gridCol w:w="4706"/>
        <w:tblGridChange w:id="0">
          <w:tblGrid>
            <w:gridCol w:w="395"/>
            <w:gridCol w:w="4495"/>
            <w:gridCol w:w="574"/>
            <w:gridCol w:w="4706"/>
          </w:tblGrid>
        </w:tblGridChange>
      </w:tblGrid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Farmer name: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District: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Father name: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Mandal: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Mobile No: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Revenue village: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Survey no:                     Katha no: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Sampling date: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6"/>
          <w:tab w:val="left" w:leader="none" w:pos="7230"/>
        </w:tabs>
        <w:spacing w:after="0" w:before="0" w:line="240" w:lineRule="auto"/>
        <w:ind w:left="221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6"/>
          <w:tab w:val="left" w:leader="none" w:pos="7230"/>
        </w:tabs>
        <w:spacing w:after="0" w:before="0" w:line="240" w:lineRule="auto"/>
        <w:ind w:left="221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6"/>
          <w:tab w:val="left" w:leader="none" w:pos="7230"/>
        </w:tabs>
        <w:spacing w:after="0" w:before="0" w:line="240" w:lineRule="auto"/>
        <w:ind w:left="221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Farmer sign</w:t>
        <w:tab/>
        <w:t xml:space="preserve">                                                                                    SignatureofVAA/VHA</w:t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528955</wp:posOffset>
                </wp:positionH>
                <wp:positionV relativeFrom="paragraph">
                  <wp:posOffset>171450</wp:posOffset>
                </wp:positionV>
                <wp:extent cx="762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92360" y="3776190"/>
                          <a:ext cx="58216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528955</wp:posOffset>
                </wp:positionH>
                <wp:positionV relativeFrom="paragraph">
                  <wp:posOffset>171450</wp:posOffset>
                </wp:positionV>
                <wp:extent cx="762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tabs>
          <w:tab w:val="center" w:leader="none" w:pos="5233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Farmers receipt</w:t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Scheme: </w:t>
        <w:tab/>
        <w:tab/>
        <w:tab/>
        <w:tab/>
        <w:tab/>
        <w:tab/>
        <w:tab/>
        <w:t xml:space="preserve">QR Code/ Sample ID:</w:t>
      </w:r>
    </w:p>
    <w:tbl>
      <w:tblPr>
        <w:tblStyle w:val="Table3"/>
        <w:tblW w:w="10170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1"/>
        <w:gridCol w:w="4544"/>
        <w:gridCol w:w="580"/>
        <w:gridCol w:w="4645"/>
        <w:tblGridChange w:id="0">
          <w:tblGrid>
            <w:gridCol w:w="401"/>
            <w:gridCol w:w="4544"/>
            <w:gridCol w:w="580"/>
            <w:gridCol w:w="4645"/>
          </w:tblGrid>
        </w:tblGridChange>
      </w:tblGrid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Farmer name: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District: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Father name: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Mandal: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Mobile No: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Revenue village: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Survey no:                     Katha no: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Sampling date:</w:t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6"/>
          <w:tab w:val="left" w:leader="none" w:pos="7230"/>
        </w:tabs>
        <w:spacing w:after="0" w:before="0" w:line="240" w:lineRule="auto"/>
        <w:ind w:left="221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6"/>
          <w:tab w:val="left" w:leader="none" w:pos="723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Signature of VAA/VHA</w:t>
        <w:tab/>
        <w:tab/>
        <w:t xml:space="preserve">             Signature of MAO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528955</wp:posOffset>
                </wp:positionH>
                <wp:positionV relativeFrom="paragraph">
                  <wp:posOffset>171450</wp:posOffset>
                </wp:positionV>
                <wp:extent cx="762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92360" y="3776190"/>
                          <a:ext cx="58216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528955</wp:posOffset>
                </wp:positionH>
                <wp:positionV relativeFrom="paragraph">
                  <wp:posOffset>171450</wp:posOffset>
                </wp:positionV>
                <wp:extent cx="762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mbria" w:cs="Cambria" w:eastAsia="Cambria" w:hAnsi="Cambria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"/>
    <w:rsid w:val="00F06A94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paragraph" w:styleId="BodyText">
    <w:name w:val="Body Text"/>
    <w:basedOn w:val="Normal"/>
    <w:link w:val="BodyTextChar"/>
    <w:uiPriority w:val="1"/>
    <w:qFormat w:val="1"/>
    <w:rsid w:val="00F06A94"/>
    <w:rPr>
      <w:b w:val="1"/>
      <w:bCs w:val="1"/>
      <w:i w:val="1"/>
      <w:iCs w:val="1"/>
      <w:sz w:val="21"/>
      <w:szCs w:val="21"/>
    </w:rPr>
  </w:style>
  <w:style w:type="character" w:styleId="BodyTextChar" w:customStyle="1">
    <w:name w:val="Body Text Char"/>
    <w:basedOn w:val="DefaultParagraphFont"/>
    <w:link w:val="BodyText"/>
    <w:uiPriority w:val="1"/>
    <w:rsid w:val="00F06A94"/>
    <w:rPr>
      <w:rFonts w:ascii="Calibri" w:cs="Calibri" w:eastAsia="Calibri" w:hAnsi="Calibri"/>
      <w:b w:val="1"/>
      <w:bCs w:val="1"/>
      <w:i w:val="1"/>
      <w:iCs w:val="1"/>
      <w:sz w:val="21"/>
      <w:szCs w:val="21"/>
    </w:rPr>
  </w:style>
  <w:style w:type="paragraph" w:styleId="TableParagraph" w:customStyle="1">
    <w:name w:val="Table Paragraph"/>
    <w:basedOn w:val="Normal"/>
    <w:uiPriority w:val="1"/>
    <w:qFormat w:val="1"/>
    <w:rsid w:val="00F06A94"/>
    <w:pPr>
      <w:spacing w:line="240" w:lineRule="exact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F04C6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F04C65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F04C6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F04C65"/>
    <w:rPr>
      <w:rFonts w:ascii="Calibri" w:cs="Calibri" w:eastAsia="Calibri" w:hAnsi="Calibri"/>
    </w:rPr>
  </w:style>
  <w:style w:type="table" w:styleId="TableGrid">
    <w:name w:val="Table Grid"/>
    <w:basedOn w:val="TableNormal"/>
    <w:uiPriority w:val="59"/>
    <w:rsid w:val="00F04C6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liZWChvh0mo4oK/O01cIZOHXKA==">CgMxLjA4AHIhMXhEWUF6NWRPNzR6SlYwbVE2RGlCQ2dkTkQ5bUxxMFJO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2026-03-27T04:04:00Z</dcterms:created>
  <dc:creator>sree</dc:creator>
</cp:coreProperties>
</file>