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tabs>
          <w:tab w:val="left" w:leader="none" w:pos="284"/>
          <w:tab w:val="left" w:leader="none" w:pos="2552"/>
          <w:tab w:val="left" w:leader="none" w:pos="4820"/>
          <w:tab w:val="left" w:leader="none" w:pos="7088"/>
        </w:tabs>
        <w:ind w:right="3"/>
        <w:jc w:val="center"/>
        <w:rPr>
          <w:b w:val="0"/>
          <w:bCs w:val="0"/>
          <w:color w:val="ff0000"/>
          <w:vertAlign w:val="baseline"/>
        </w:rPr>
      </w:pPr>
      <w:r w:rsidDel="00000000" w:rsidR="00000000" w:rsidRPr="00000000">
        <w:rPr>
          <w:b w:val="1"/>
          <w:bCs w:val="1"/>
          <w:color w:val="ff0000"/>
          <w:vertAlign w:val="baseline"/>
          <w:rtl w:val="0"/>
        </w:rPr>
        <w:t xml:space="preserve">ĐỀ LUYỆN THI ĐÁNH GIÁ NĂNG LỰC SOẠN THEO CẤU TRÚC CỦA ĐẠI HỌC QUỐC GIA HỒ CHÍ MINH NĂM 2022</w:t>
      </w:r>
      <w:r w:rsidDel="00000000" w:rsidR="00000000" w:rsidRPr="00000000">
        <w:rPr>
          <w:rtl w:val="0"/>
        </w:rPr>
      </w:r>
    </w:p>
    <w:p w:rsidR="00000000" w:rsidDel="00000000" w:rsidP="00000000" w:rsidRDefault="00000000" w:rsidRPr="00000000" w14:paraId="00000003">
      <w:pPr>
        <w:tabs>
          <w:tab w:val="left" w:leader="none" w:pos="284"/>
          <w:tab w:val="left" w:leader="none" w:pos="2552"/>
          <w:tab w:val="left" w:leader="none" w:pos="4820"/>
          <w:tab w:val="left" w:leader="none" w:pos="7088"/>
        </w:tabs>
        <w:ind w:right="3"/>
        <w:jc w:val="center"/>
        <w:rPr>
          <w:b w:val="0"/>
          <w:bCs w:val="0"/>
          <w:color w:val="ff0000"/>
          <w:vertAlign w:val="baseline"/>
        </w:rPr>
      </w:pPr>
      <w:r w:rsidDel="00000000" w:rsidR="00000000" w:rsidRPr="00000000">
        <w:rPr>
          <w:b w:val="1"/>
          <w:bCs w:val="1"/>
          <w:color w:val="ff0000"/>
          <w:vertAlign w:val="baseline"/>
          <w:rtl w:val="0"/>
        </w:rPr>
        <w:t xml:space="preserve">ĐỀ SỐ 2</w:t>
      </w:r>
      <w:r w:rsidDel="00000000" w:rsidR="00000000" w:rsidRPr="00000000">
        <w:rPr>
          <w:rtl w:val="0"/>
        </w:rPr>
      </w:r>
    </w:p>
    <w:tbl>
      <w:tblPr>
        <w:tblStyle w:val="Table1"/>
        <w:tblW w:w="1003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00"/>
        <w:gridCol w:w="7031"/>
        <w:tblGridChange w:id="0">
          <w:tblGrid>
            <w:gridCol w:w="3000"/>
            <w:gridCol w:w="70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b w:val="1"/>
                <w:bCs w:val="1"/>
                <w:color w:val="000000"/>
                <w:vertAlign w:val="baseline"/>
                <w:rtl w:val="0"/>
              </w:rPr>
              <w:t xml:space="preserve">Thời gian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color w:val="000000"/>
                <w:vertAlign w:val="baseline"/>
                <w:rtl w:val="0"/>
              </w:rPr>
              <w:t xml:space="preserve">150 phút (không kể thời gian phát đề)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b w:val="1"/>
                <w:bCs w:val="1"/>
                <w:color w:val="000000"/>
                <w:vertAlign w:val="baseline"/>
                <w:rtl w:val="0"/>
              </w:rPr>
              <w:t xml:space="preserve">Tổng số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color w:val="000000"/>
                <w:vertAlign w:val="baseline"/>
                <w:rtl w:val="0"/>
              </w:rPr>
              <w:t xml:space="preserve">120 câu</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b w:val="1"/>
                <w:bCs w:val="1"/>
                <w:color w:val="000000"/>
                <w:vertAlign w:val="baseline"/>
                <w:rtl w:val="0"/>
              </w:rPr>
              <w:t xml:space="preserve">Dạng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color w:val="000000"/>
                <w:vertAlign w:val="baseline"/>
                <w:rtl w:val="0"/>
              </w:rPr>
              <w:t xml:space="preserve">Trắc nghiệm 4 lựa chọn (Chỉ có duy nhất 1 phương án đúng)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b w:val="1"/>
                <w:bCs w:val="1"/>
                <w:color w:val="000000"/>
                <w:vertAlign w:val="baseline"/>
                <w:rtl w:val="0"/>
              </w:rPr>
              <w:t xml:space="preserve">Cách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color w:val="000000"/>
                <w:vertAlign w:val="baseline"/>
                <w:rtl w:val="0"/>
              </w:rPr>
              <w:t xml:space="preserve">Làm bài trên phiếu trả lời trắc nghiệm</w:t>
            </w:r>
          </w:p>
        </w:tc>
      </w:tr>
    </w:tbl>
    <w:p w:rsidR="00000000" w:rsidDel="00000000" w:rsidP="00000000" w:rsidRDefault="00000000" w:rsidRPr="00000000" w14:paraId="0000000C">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bookmarkStart w:colFirst="0" w:colLast="0" w:name="_heading=h.sutfzvkmm2ch" w:id="0"/>
      <w:bookmarkEnd w:id="0"/>
      <w:r w:rsidDel="00000000" w:rsidR="00000000" w:rsidRPr="00000000">
        <w:rPr>
          <w:rtl w:val="0"/>
        </w:rPr>
      </w:r>
    </w:p>
    <w:p w:rsidR="00000000" w:rsidDel="00000000" w:rsidP="00000000" w:rsidRDefault="00000000" w:rsidRPr="00000000" w14:paraId="0000000D">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b w:val="1"/>
          <w:bCs w:val="1"/>
          <w:color w:val="000000"/>
          <w:vertAlign w:val="baseline"/>
          <w:rtl w:val="0"/>
        </w:rPr>
        <w:t xml:space="preserve">CẤU TRÚC BÀI THI</w:t>
      </w:r>
      <w:r w:rsidDel="00000000" w:rsidR="00000000" w:rsidRPr="00000000">
        <w:rPr>
          <w:rtl w:val="0"/>
        </w:rPr>
      </w:r>
    </w:p>
    <w:tbl>
      <w:tblPr>
        <w:tblStyle w:val="Table2"/>
        <w:tblW w:w="52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588"/>
        <w:tblGridChange w:id="0">
          <w:tblGrid>
            <w:gridCol w:w="3652"/>
            <w:gridCol w:w="1588"/>
          </w:tblGrid>
        </w:tblGridChange>
      </w:tblGrid>
      <w:tr>
        <w:trPr>
          <w:cantSplit w:val="0"/>
          <w:tblHeader w:val="0"/>
        </w:trPr>
        <w:tc>
          <w:tcPr>
            <w:vAlign w:val="top"/>
          </w:tcPr>
          <w:p w:rsidR="00000000" w:rsidDel="00000000" w:rsidP="00000000" w:rsidRDefault="00000000" w:rsidRPr="00000000" w14:paraId="0000000E">
            <w:pPr>
              <w:tabs>
                <w:tab w:val="left" w:leader="none" w:pos="284"/>
                <w:tab w:val="left" w:leader="none" w:pos="2552"/>
                <w:tab w:val="left" w:leader="none" w:pos="4820"/>
                <w:tab w:val="left" w:leader="none" w:pos="7088"/>
              </w:tabs>
              <w:spacing w:after="0" w:line="360" w:lineRule="auto"/>
              <w:ind w:right="3"/>
              <w:rPr>
                <w:b w:val="0"/>
                <w:bCs w:val="0"/>
                <w:color w:val="000000"/>
                <w:vertAlign w:val="baseline"/>
              </w:rPr>
            </w:pPr>
            <w:r w:rsidDel="00000000" w:rsidR="00000000" w:rsidRPr="00000000">
              <w:rPr>
                <w:b w:val="1"/>
                <w:bCs w:val="1"/>
                <w:color w:val="000000"/>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F">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rPr>
                <w:b w:val="1"/>
                <w:bCs w:val="1"/>
                <w:color w:val="000000"/>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0">
            <w:pPr>
              <w:tabs>
                <w:tab w:val="left" w:leader="none" w:pos="284"/>
                <w:tab w:val="left" w:leader="none" w:pos="2552"/>
                <w:tab w:val="left" w:leader="none" w:pos="4820"/>
                <w:tab w:val="left" w:leader="none" w:pos="7088"/>
              </w:tabs>
              <w:spacing w:after="0" w:line="360" w:lineRule="auto"/>
              <w:ind w:right="3"/>
              <w:rPr>
                <w:b w:val="0"/>
                <w:bCs w:val="0"/>
                <w:color w:val="000000"/>
                <w:vertAlign w:val="baseline"/>
              </w:rPr>
            </w:pPr>
            <w:r w:rsidDel="00000000" w:rsidR="00000000" w:rsidRPr="00000000">
              <w:rPr>
                <w:b w:val="1"/>
                <w:bCs w:val="1"/>
                <w:color w:val="000000"/>
                <w:vertAlign w:val="baseline"/>
                <w:rtl w:val="0"/>
              </w:rPr>
              <w:t xml:space="preserve">Phần 1: Ngôn ngữ</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tabs>
                <w:tab w:val="left" w:leader="none" w:pos="284"/>
                <w:tab w:val="left" w:leader="none" w:pos="2552"/>
                <w:tab w:val="left" w:leader="none" w:pos="4820"/>
                <w:tab w:val="left" w:leader="none" w:pos="7088"/>
              </w:tabs>
              <w:spacing w:after="0" w:line="360" w:lineRule="auto"/>
              <w:ind w:right="3"/>
              <w:rPr>
                <w:i w:val="0"/>
                <w:iCs w:val="0"/>
                <w:color w:val="000000"/>
                <w:vertAlign w:val="baseline"/>
              </w:rPr>
            </w:pPr>
            <w:r w:rsidDel="00000000" w:rsidR="00000000" w:rsidRPr="00000000">
              <w:rPr>
                <w:i w:val="1"/>
                <w:iCs w:val="1"/>
                <w:color w:val="000000"/>
                <w:vertAlign w:val="baseline"/>
                <w:rtl w:val="0"/>
              </w:rPr>
              <w:t xml:space="preserve">1.1. Tiếng Việt</w:t>
            </w:r>
            <w:r w:rsidDel="00000000" w:rsidR="00000000" w:rsidRPr="00000000">
              <w:rPr>
                <w:rtl w:val="0"/>
              </w:rPr>
            </w:r>
          </w:p>
        </w:tc>
        <w:tc>
          <w:tcPr>
            <w:vAlign w:val="top"/>
          </w:tcPr>
          <w:p w:rsidR="00000000" w:rsidDel="00000000" w:rsidP="00000000" w:rsidRDefault="00000000" w:rsidRPr="00000000" w14:paraId="00000013">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tl w:val="0"/>
              </w:rPr>
              <w:t xml:space="preserve">20</w:t>
            </w:r>
          </w:p>
        </w:tc>
      </w:tr>
      <w:tr>
        <w:trPr>
          <w:cantSplit w:val="0"/>
          <w:tblHeader w:val="0"/>
        </w:trPr>
        <w:tc>
          <w:tcPr>
            <w:vAlign w:val="top"/>
          </w:tcPr>
          <w:p w:rsidR="00000000" w:rsidDel="00000000" w:rsidP="00000000" w:rsidRDefault="00000000" w:rsidRPr="00000000" w14:paraId="00000014">
            <w:pPr>
              <w:tabs>
                <w:tab w:val="left" w:leader="none" w:pos="284"/>
                <w:tab w:val="left" w:leader="none" w:pos="2552"/>
                <w:tab w:val="left" w:leader="none" w:pos="4820"/>
                <w:tab w:val="left" w:leader="none" w:pos="7088"/>
              </w:tabs>
              <w:spacing w:after="0" w:line="360" w:lineRule="auto"/>
              <w:ind w:right="3"/>
              <w:rPr>
                <w:i w:val="0"/>
                <w:iCs w:val="0"/>
                <w:color w:val="000000"/>
                <w:vertAlign w:val="baseline"/>
              </w:rPr>
            </w:pPr>
            <w:r w:rsidDel="00000000" w:rsidR="00000000" w:rsidRPr="00000000">
              <w:rPr>
                <w:i w:val="1"/>
                <w:iCs w:val="1"/>
                <w:color w:val="000000"/>
                <w:vertAlign w:val="baseline"/>
                <w:rtl w:val="0"/>
              </w:rPr>
              <w:t xml:space="preserve">1.2. Tiếng Anh</w:t>
            </w:r>
            <w:r w:rsidDel="00000000" w:rsidR="00000000" w:rsidRPr="00000000">
              <w:rPr>
                <w:rtl w:val="0"/>
              </w:rPr>
            </w:r>
          </w:p>
        </w:tc>
        <w:tc>
          <w:tcPr>
            <w:vAlign w:val="top"/>
          </w:tcPr>
          <w:p w:rsidR="00000000" w:rsidDel="00000000" w:rsidP="00000000" w:rsidRDefault="00000000" w:rsidRPr="00000000" w14:paraId="00000015">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tl w:val="0"/>
              </w:rPr>
              <w:t xml:space="preserve">20</w:t>
            </w:r>
          </w:p>
        </w:tc>
      </w:tr>
      <w:tr>
        <w:trPr>
          <w:cantSplit w:val="0"/>
          <w:tblHeader w:val="0"/>
        </w:trPr>
        <w:tc>
          <w:tcPr>
            <w:gridSpan w:val="2"/>
            <w:vAlign w:val="top"/>
          </w:tcPr>
          <w:p w:rsidR="00000000" w:rsidDel="00000000" w:rsidP="00000000" w:rsidRDefault="00000000" w:rsidRPr="00000000" w14:paraId="00000016">
            <w:pPr>
              <w:tabs>
                <w:tab w:val="left" w:leader="none" w:pos="284"/>
                <w:tab w:val="left" w:leader="none" w:pos="2552"/>
                <w:tab w:val="left" w:leader="none" w:pos="4820"/>
                <w:tab w:val="left" w:leader="none" w:pos="7088"/>
              </w:tabs>
              <w:spacing w:after="0" w:line="360" w:lineRule="auto"/>
              <w:ind w:right="3"/>
              <w:rPr>
                <w:color w:val="000000"/>
                <w:vertAlign w:val="baseline"/>
              </w:rPr>
            </w:pPr>
            <w:r w:rsidDel="00000000" w:rsidR="00000000" w:rsidRPr="00000000">
              <w:rPr>
                <w:b w:val="1"/>
                <w:bCs w:val="1"/>
                <w:color w:val="000000"/>
                <w:vertAlign w:val="baseline"/>
                <w:rtl w:val="0"/>
              </w:rPr>
              <w:t xml:space="preserve">Phần 2: Toán học, tư duy logic, phân tích số liệu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tabs>
                <w:tab w:val="left" w:leader="none" w:pos="284"/>
                <w:tab w:val="left" w:leader="none" w:pos="2552"/>
                <w:tab w:val="left" w:leader="none" w:pos="4820"/>
                <w:tab w:val="left" w:leader="none" w:pos="7088"/>
              </w:tabs>
              <w:spacing w:after="0" w:line="360" w:lineRule="auto"/>
              <w:ind w:right="3"/>
              <w:rPr>
                <w:i w:val="0"/>
                <w:iCs w:val="0"/>
                <w:color w:val="000000"/>
                <w:vertAlign w:val="baseline"/>
              </w:rPr>
            </w:pPr>
            <w:r w:rsidDel="00000000" w:rsidR="00000000" w:rsidRPr="00000000">
              <w:rPr>
                <w:i w:val="1"/>
                <w:iCs w:val="1"/>
                <w:color w:val="000000"/>
                <w:vertAlign w:val="baseline"/>
                <w:rtl w:val="0"/>
              </w:rPr>
              <w:t xml:space="preserve">2.1. Toán học</w:t>
            </w:r>
            <w:r w:rsidDel="00000000" w:rsidR="00000000" w:rsidRPr="00000000">
              <w:rPr>
                <w:rtl w:val="0"/>
              </w:rPr>
            </w:r>
          </w:p>
        </w:tc>
        <w:tc>
          <w:tcPr>
            <w:vAlign w:val="top"/>
          </w:tcPr>
          <w:p w:rsidR="00000000" w:rsidDel="00000000" w:rsidP="00000000" w:rsidRDefault="00000000" w:rsidRPr="00000000" w14:paraId="00000019">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tl w:val="0"/>
              </w:rPr>
              <w:t xml:space="preserve">10</w:t>
            </w:r>
          </w:p>
        </w:tc>
      </w:tr>
      <w:tr>
        <w:trPr>
          <w:cantSplit w:val="0"/>
          <w:tblHeader w:val="0"/>
        </w:trPr>
        <w:tc>
          <w:tcPr>
            <w:vAlign w:val="top"/>
          </w:tcPr>
          <w:p w:rsidR="00000000" w:rsidDel="00000000" w:rsidP="00000000" w:rsidRDefault="00000000" w:rsidRPr="00000000" w14:paraId="0000001A">
            <w:pPr>
              <w:tabs>
                <w:tab w:val="left" w:leader="none" w:pos="284"/>
                <w:tab w:val="left" w:leader="none" w:pos="2552"/>
                <w:tab w:val="left" w:leader="none" w:pos="4820"/>
                <w:tab w:val="left" w:leader="none" w:pos="7088"/>
              </w:tabs>
              <w:spacing w:after="0" w:line="360" w:lineRule="auto"/>
              <w:ind w:right="3"/>
              <w:rPr>
                <w:i w:val="0"/>
                <w:iCs w:val="0"/>
                <w:color w:val="000000"/>
                <w:vertAlign w:val="baseline"/>
              </w:rPr>
            </w:pPr>
            <w:r w:rsidDel="00000000" w:rsidR="00000000" w:rsidRPr="00000000">
              <w:rPr>
                <w:i w:val="1"/>
                <w:iCs w:val="1"/>
                <w:color w:val="000000"/>
                <w:vertAlign w:val="baseline"/>
                <w:rtl w:val="0"/>
              </w:rPr>
              <w:t xml:space="preserve">2.2. Tư duy logic</w:t>
            </w:r>
            <w:r w:rsidDel="00000000" w:rsidR="00000000" w:rsidRPr="00000000">
              <w:rPr>
                <w:rtl w:val="0"/>
              </w:rPr>
            </w:r>
          </w:p>
        </w:tc>
        <w:tc>
          <w:tcPr>
            <w:vAlign w:val="top"/>
          </w:tcPr>
          <w:p w:rsidR="00000000" w:rsidDel="00000000" w:rsidP="00000000" w:rsidRDefault="00000000" w:rsidRPr="00000000" w14:paraId="0000001B">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tl w:val="0"/>
              </w:rPr>
              <w:t xml:space="preserve">10</w:t>
            </w:r>
          </w:p>
        </w:tc>
      </w:tr>
      <w:tr>
        <w:trPr>
          <w:cantSplit w:val="0"/>
          <w:tblHeader w:val="0"/>
        </w:trPr>
        <w:tc>
          <w:tcPr>
            <w:vAlign w:val="top"/>
          </w:tcPr>
          <w:p w:rsidR="00000000" w:rsidDel="00000000" w:rsidP="00000000" w:rsidRDefault="00000000" w:rsidRPr="00000000" w14:paraId="0000001C">
            <w:pPr>
              <w:tabs>
                <w:tab w:val="left" w:leader="none" w:pos="284"/>
                <w:tab w:val="left" w:leader="none" w:pos="2552"/>
                <w:tab w:val="left" w:leader="none" w:pos="4820"/>
                <w:tab w:val="left" w:leader="none" w:pos="7088"/>
              </w:tabs>
              <w:spacing w:after="0" w:line="360" w:lineRule="auto"/>
              <w:ind w:right="3"/>
              <w:rPr>
                <w:i w:val="0"/>
                <w:iCs w:val="0"/>
                <w:color w:val="000000"/>
                <w:vertAlign w:val="baseline"/>
              </w:rPr>
            </w:pPr>
            <w:r w:rsidDel="00000000" w:rsidR="00000000" w:rsidRPr="00000000">
              <w:rPr>
                <w:i w:val="1"/>
                <w:iCs w:val="1"/>
                <w:color w:val="000000"/>
                <w:vertAlign w:val="baseline"/>
                <w:rtl w:val="0"/>
              </w:rPr>
              <w:t xml:space="preserve">2.3. Phân tích số liệu</w:t>
            </w:r>
            <w:r w:rsidDel="00000000" w:rsidR="00000000" w:rsidRPr="00000000">
              <w:rPr>
                <w:rtl w:val="0"/>
              </w:rPr>
            </w:r>
          </w:p>
        </w:tc>
        <w:tc>
          <w:tcPr>
            <w:vAlign w:val="top"/>
          </w:tcPr>
          <w:p w:rsidR="00000000" w:rsidDel="00000000" w:rsidP="00000000" w:rsidRDefault="00000000" w:rsidRPr="00000000" w14:paraId="0000001D">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tl w:val="0"/>
              </w:rPr>
              <w:t xml:space="preserve">10</w:t>
            </w:r>
          </w:p>
        </w:tc>
      </w:tr>
    </w:tbl>
    <w:p w:rsidR="00000000" w:rsidDel="00000000" w:rsidP="00000000" w:rsidRDefault="00000000" w:rsidRPr="00000000" w14:paraId="0000001E">
      <w:pPr>
        <w:spacing w:after="0" w:line="360" w:lineRule="auto"/>
        <w:rPr>
          <w:vertAlign w:val="baseline"/>
        </w:rPr>
      </w:pPr>
      <w:r w:rsidDel="00000000" w:rsidR="00000000" w:rsidRPr="00000000">
        <w:rPr>
          <w:rtl w:val="0"/>
        </w:rPr>
      </w:r>
    </w:p>
    <w:tbl>
      <w:tblPr>
        <w:tblStyle w:val="Table3"/>
        <w:tblpPr w:leftFromText="180" w:rightFromText="180" w:topFromText="0" w:bottomFromText="0" w:vertAnchor="text" w:horzAnchor="text" w:tblpX="5845.999999999999" w:tblpY="0"/>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1F">
            <w:pPr>
              <w:tabs>
                <w:tab w:val="left" w:leader="none" w:pos="180"/>
                <w:tab w:val="left" w:leader="none" w:pos="2700"/>
                <w:tab w:val="left" w:leader="none" w:pos="5220"/>
                <w:tab w:val="left" w:leader="none" w:pos="7740"/>
              </w:tabs>
              <w:spacing w:after="0" w:line="360" w:lineRule="auto"/>
              <w:ind w:right="3"/>
              <w:jc w:val="right"/>
              <w:rPr>
                <w:b w:val="0"/>
                <w:bCs w:val="0"/>
                <w:vertAlign w:val="baseline"/>
              </w:rPr>
            </w:pPr>
            <w:r w:rsidDel="00000000" w:rsidR="00000000" w:rsidRPr="00000000">
              <w:rPr>
                <w:b w:val="1"/>
                <w:bCs w:val="1"/>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20">
            <w:pPr>
              <w:tabs>
                <w:tab w:val="left" w:leader="none" w:pos="180"/>
                <w:tab w:val="left" w:leader="none" w:pos="2700"/>
                <w:tab w:val="left" w:leader="none" w:pos="5220"/>
                <w:tab w:val="left" w:leader="none" w:pos="7740"/>
              </w:tabs>
              <w:spacing w:after="0" w:line="360" w:lineRule="auto"/>
              <w:ind w:right="3"/>
              <w:jc w:val="right"/>
              <w:rPr>
                <w:b w:val="0"/>
                <w:bCs w:val="0"/>
                <w:vertAlign w:val="baseline"/>
              </w:rPr>
            </w:pPr>
            <w:r w:rsidDel="00000000" w:rsidR="00000000" w:rsidRPr="00000000">
              <w:rPr>
                <w:b w:val="1"/>
                <w:bCs w:val="1"/>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1">
            <w:pPr>
              <w:tabs>
                <w:tab w:val="left" w:leader="none" w:pos="180"/>
                <w:tab w:val="left" w:leader="none" w:pos="2700"/>
                <w:tab w:val="left" w:leader="none" w:pos="5220"/>
                <w:tab w:val="left" w:leader="none" w:pos="7740"/>
              </w:tabs>
              <w:spacing w:after="0" w:line="360" w:lineRule="auto"/>
              <w:ind w:right="3"/>
              <w:jc w:val="right"/>
              <w:rPr>
                <w:b w:val="0"/>
                <w:bCs w:val="0"/>
                <w:vertAlign w:val="baseline"/>
              </w:rPr>
            </w:pPr>
            <w:r w:rsidDel="00000000" w:rsidR="00000000" w:rsidRPr="00000000">
              <w:rPr>
                <w:b w:val="1"/>
                <w:bCs w:val="1"/>
                <w:vertAlign w:val="baseline"/>
                <w:rtl w:val="0"/>
              </w:rPr>
              <w:t xml:space="preserve">Giải quyết vấn đề</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tabs>
                <w:tab w:val="left" w:leader="none" w:pos="180"/>
                <w:tab w:val="left" w:leader="none" w:pos="2700"/>
                <w:tab w:val="left" w:leader="none" w:pos="5220"/>
                <w:tab w:val="left" w:leader="none" w:pos="7740"/>
              </w:tabs>
              <w:spacing w:after="0" w:line="360" w:lineRule="auto"/>
              <w:ind w:right="3"/>
              <w:jc w:val="right"/>
              <w:rPr>
                <w:i w:val="0"/>
                <w:iCs w:val="0"/>
                <w:vertAlign w:val="baseline"/>
              </w:rPr>
            </w:pPr>
            <w:r w:rsidDel="00000000" w:rsidR="00000000" w:rsidRPr="00000000">
              <w:rPr>
                <w:i w:val="1"/>
                <w:iCs w:val="1"/>
                <w:vertAlign w:val="baseline"/>
                <w:rtl w:val="0"/>
              </w:rPr>
              <w:t xml:space="preserve">3.1. Hóa học</w:t>
            </w:r>
            <w:r w:rsidDel="00000000" w:rsidR="00000000" w:rsidRPr="00000000">
              <w:rPr>
                <w:rtl w:val="0"/>
              </w:rPr>
            </w:r>
          </w:p>
        </w:tc>
        <w:tc>
          <w:tcPr>
            <w:vAlign w:val="top"/>
          </w:tcPr>
          <w:p w:rsidR="00000000" w:rsidDel="00000000" w:rsidP="00000000" w:rsidRDefault="00000000" w:rsidRPr="00000000" w14:paraId="00000024">
            <w:pPr>
              <w:tabs>
                <w:tab w:val="left" w:leader="none" w:pos="180"/>
                <w:tab w:val="left" w:leader="none" w:pos="2700"/>
                <w:tab w:val="left" w:leader="none" w:pos="5220"/>
                <w:tab w:val="left" w:leader="none" w:pos="7740"/>
              </w:tabs>
              <w:spacing w:after="0" w:line="360" w:lineRule="auto"/>
              <w:ind w:right="3"/>
              <w:jc w:val="right"/>
              <w:rPr>
                <w:vertAlign w:val="baseline"/>
              </w:rPr>
            </w:pPr>
            <w:r w:rsidDel="00000000" w:rsidR="00000000" w:rsidRPr="00000000">
              <w:rPr>
                <w:vertAlign w:val="baseline"/>
                <w:rtl w:val="0"/>
              </w:rPr>
              <w:t xml:space="preserve">10</w:t>
            </w:r>
          </w:p>
        </w:tc>
      </w:tr>
      <w:tr>
        <w:trPr>
          <w:cantSplit w:val="0"/>
          <w:tblHeader w:val="0"/>
        </w:trPr>
        <w:tc>
          <w:tcPr>
            <w:vAlign w:val="top"/>
          </w:tcPr>
          <w:p w:rsidR="00000000" w:rsidDel="00000000" w:rsidP="00000000" w:rsidRDefault="00000000" w:rsidRPr="00000000" w14:paraId="00000025">
            <w:pPr>
              <w:tabs>
                <w:tab w:val="left" w:leader="none" w:pos="180"/>
                <w:tab w:val="left" w:leader="none" w:pos="2700"/>
                <w:tab w:val="left" w:leader="none" w:pos="5220"/>
                <w:tab w:val="left" w:leader="none" w:pos="7740"/>
              </w:tabs>
              <w:spacing w:after="0" w:line="360" w:lineRule="auto"/>
              <w:ind w:right="3"/>
              <w:jc w:val="right"/>
              <w:rPr>
                <w:i w:val="0"/>
                <w:iCs w:val="0"/>
                <w:vertAlign w:val="baseline"/>
              </w:rPr>
            </w:pPr>
            <w:r w:rsidDel="00000000" w:rsidR="00000000" w:rsidRPr="00000000">
              <w:rPr>
                <w:i w:val="1"/>
                <w:iCs w:val="1"/>
                <w:vertAlign w:val="baseline"/>
                <w:rtl w:val="0"/>
              </w:rPr>
              <w:t xml:space="preserve">3.2 Vật lí</w:t>
            </w:r>
            <w:r w:rsidDel="00000000" w:rsidR="00000000" w:rsidRPr="00000000">
              <w:rPr>
                <w:rtl w:val="0"/>
              </w:rPr>
            </w:r>
          </w:p>
        </w:tc>
        <w:tc>
          <w:tcPr>
            <w:vAlign w:val="top"/>
          </w:tcPr>
          <w:p w:rsidR="00000000" w:rsidDel="00000000" w:rsidP="00000000" w:rsidRDefault="00000000" w:rsidRPr="00000000" w14:paraId="00000026">
            <w:pPr>
              <w:tabs>
                <w:tab w:val="left" w:leader="none" w:pos="180"/>
                <w:tab w:val="left" w:leader="none" w:pos="2700"/>
                <w:tab w:val="left" w:leader="none" w:pos="5220"/>
                <w:tab w:val="left" w:leader="none" w:pos="7740"/>
              </w:tabs>
              <w:spacing w:after="0" w:line="360" w:lineRule="auto"/>
              <w:ind w:right="3"/>
              <w:jc w:val="right"/>
              <w:rPr>
                <w:vertAlign w:val="baseline"/>
              </w:rPr>
            </w:pPr>
            <w:r w:rsidDel="00000000" w:rsidR="00000000" w:rsidRPr="00000000">
              <w:rPr>
                <w:vertAlign w:val="baseline"/>
                <w:rtl w:val="0"/>
              </w:rPr>
              <w:t xml:space="preserve">10</w:t>
            </w:r>
          </w:p>
        </w:tc>
      </w:tr>
      <w:tr>
        <w:trPr>
          <w:cantSplit w:val="0"/>
          <w:tblHeader w:val="0"/>
        </w:trPr>
        <w:tc>
          <w:tcPr>
            <w:vAlign w:val="top"/>
          </w:tcPr>
          <w:p w:rsidR="00000000" w:rsidDel="00000000" w:rsidP="00000000" w:rsidRDefault="00000000" w:rsidRPr="00000000" w14:paraId="00000027">
            <w:pPr>
              <w:tabs>
                <w:tab w:val="left" w:leader="none" w:pos="180"/>
                <w:tab w:val="left" w:leader="none" w:pos="2700"/>
                <w:tab w:val="left" w:leader="none" w:pos="5220"/>
                <w:tab w:val="left" w:leader="none" w:pos="7740"/>
              </w:tabs>
              <w:spacing w:after="0" w:line="360" w:lineRule="auto"/>
              <w:ind w:right="3"/>
              <w:jc w:val="right"/>
              <w:rPr>
                <w:i w:val="0"/>
                <w:iCs w:val="0"/>
                <w:vertAlign w:val="baseline"/>
              </w:rPr>
            </w:pPr>
            <w:r w:rsidDel="00000000" w:rsidR="00000000" w:rsidRPr="00000000">
              <w:rPr>
                <w:i w:val="1"/>
                <w:iCs w:val="1"/>
                <w:vertAlign w:val="baseline"/>
                <w:rtl w:val="0"/>
              </w:rPr>
              <w:t xml:space="preserve">3.3. Sinh học</w:t>
            </w:r>
            <w:r w:rsidDel="00000000" w:rsidR="00000000" w:rsidRPr="00000000">
              <w:rPr>
                <w:rtl w:val="0"/>
              </w:rPr>
            </w:r>
          </w:p>
        </w:tc>
        <w:tc>
          <w:tcPr>
            <w:vAlign w:val="top"/>
          </w:tcPr>
          <w:p w:rsidR="00000000" w:rsidDel="00000000" w:rsidP="00000000" w:rsidRDefault="00000000" w:rsidRPr="00000000" w14:paraId="00000028">
            <w:pPr>
              <w:tabs>
                <w:tab w:val="left" w:leader="none" w:pos="180"/>
                <w:tab w:val="left" w:leader="none" w:pos="2700"/>
                <w:tab w:val="left" w:leader="none" w:pos="5220"/>
                <w:tab w:val="left" w:leader="none" w:pos="7740"/>
              </w:tabs>
              <w:spacing w:after="0" w:line="360" w:lineRule="auto"/>
              <w:ind w:right="3"/>
              <w:jc w:val="right"/>
              <w:rPr>
                <w:vertAlign w:val="baseline"/>
              </w:rPr>
            </w:pPr>
            <w:r w:rsidDel="00000000" w:rsidR="00000000" w:rsidRPr="00000000">
              <w:rPr>
                <w:vertAlign w:val="baseline"/>
                <w:rtl w:val="0"/>
              </w:rPr>
              <w:t xml:space="preserve">10</w:t>
            </w:r>
          </w:p>
        </w:tc>
      </w:tr>
      <w:tr>
        <w:trPr>
          <w:cantSplit w:val="0"/>
          <w:tblHeader w:val="0"/>
        </w:trPr>
        <w:tc>
          <w:tcPr>
            <w:vAlign w:val="top"/>
          </w:tcPr>
          <w:p w:rsidR="00000000" w:rsidDel="00000000" w:rsidP="00000000" w:rsidRDefault="00000000" w:rsidRPr="00000000" w14:paraId="00000029">
            <w:pPr>
              <w:tabs>
                <w:tab w:val="left" w:leader="none" w:pos="180"/>
                <w:tab w:val="left" w:leader="none" w:pos="2700"/>
                <w:tab w:val="left" w:leader="none" w:pos="5220"/>
                <w:tab w:val="left" w:leader="none" w:pos="7740"/>
              </w:tabs>
              <w:spacing w:after="0" w:line="360" w:lineRule="auto"/>
              <w:ind w:right="3"/>
              <w:jc w:val="right"/>
              <w:rPr>
                <w:i w:val="0"/>
                <w:iCs w:val="0"/>
                <w:vertAlign w:val="baseline"/>
              </w:rPr>
            </w:pPr>
            <w:r w:rsidDel="00000000" w:rsidR="00000000" w:rsidRPr="00000000">
              <w:rPr>
                <w:i w:val="1"/>
                <w:iCs w:val="1"/>
                <w:vertAlign w:val="baseline"/>
                <w:rtl w:val="0"/>
              </w:rPr>
              <w:t xml:space="preserve">3.4. Địa lí</w:t>
            </w:r>
            <w:r w:rsidDel="00000000" w:rsidR="00000000" w:rsidRPr="00000000">
              <w:rPr>
                <w:rtl w:val="0"/>
              </w:rPr>
            </w:r>
          </w:p>
        </w:tc>
        <w:tc>
          <w:tcPr>
            <w:vAlign w:val="top"/>
          </w:tcPr>
          <w:p w:rsidR="00000000" w:rsidDel="00000000" w:rsidP="00000000" w:rsidRDefault="00000000" w:rsidRPr="00000000" w14:paraId="0000002A">
            <w:pPr>
              <w:tabs>
                <w:tab w:val="left" w:leader="none" w:pos="180"/>
                <w:tab w:val="left" w:leader="none" w:pos="2700"/>
                <w:tab w:val="left" w:leader="none" w:pos="5220"/>
                <w:tab w:val="left" w:leader="none" w:pos="7740"/>
              </w:tabs>
              <w:spacing w:after="0" w:line="360" w:lineRule="auto"/>
              <w:ind w:right="3"/>
              <w:jc w:val="right"/>
              <w:rPr>
                <w:vertAlign w:val="baseline"/>
              </w:rPr>
            </w:pPr>
            <w:r w:rsidDel="00000000" w:rsidR="00000000" w:rsidRPr="00000000">
              <w:rPr>
                <w:vertAlign w:val="baseline"/>
                <w:rtl w:val="0"/>
              </w:rPr>
              <w:t xml:space="preserve">10</w:t>
            </w:r>
          </w:p>
        </w:tc>
      </w:tr>
      <w:tr>
        <w:trPr>
          <w:cantSplit w:val="0"/>
          <w:tblHeader w:val="0"/>
        </w:trPr>
        <w:tc>
          <w:tcPr>
            <w:vAlign w:val="top"/>
          </w:tcPr>
          <w:p w:rsidR="00000000" w:rsidDel="00000000" w:rsidP="00000000" w:rsidRDefault="00000000" w:rsidRPr="00000000" w14:paraId="0000002B">
            <w:pPr>
              <w:tabs>
                <w:tab w:val="left" w:leader="none" w:pos="180"/>
                <w:tab w:val="left" w:leader="none" w:pos="2700"/>
                <w:tab w:val="left" w:leader="none" w:pos="5220"/>
                <w:tab w:val="left" w:leader="none" w:pos="7740"/>
              </w:tabs>
              <w:spacing w:after="0" w:line="360" w:lineRule="auto"/>
              <w:ind w:right="3"/>
              <w:jc w:val="right"/>
              <w:rPr>
                <w:i w:val="0"/>
                <w:iCs w:val="0"/>
                <w:vertAlign w:val="baseline"/>
              </w:rPr>
            </w:pPr>
            <w:r w:rsidDel="00000000" w:rsidR="00000000" w:rsidRPr="00000000">
              <w:rPr>
                <w:i w:val="1"/>
                <w:iCs w:val="1"/>
                <w:vertAlign w:val="baseline"/>
                <w:rtl w:val="0"/>
              </w:rPr>
              <w:t xml:space="preserve">3.5. Lịch sử</w:t>
            </w:r>
            <w:r w:rsidDel="00000000" w:rsidR="00000000" w:rsidRPr="00000000">
              <w:rPr>
                <w:rtl w:val="0"/>
              </w:rPr>
            </w:r>
          </w:p>
        </w:tc>
        <w:tc>
          <w:tcPr>
            <w:vAlign w:val="top"/>
          </w:tcPr>
          <w:p w:rsidR="00000000" w:rsidDel="00000000" w:rsidP="00000000" w:rsidRDefault="00000000" w:rsidRPr="00000000" w14:paraId="0000002C">
            <w:pPr>
              <w:tabs>
                <w:tab w:val="left" w:leader="none" w:pos="180"/>
                <w:tab w:val="left" w:leader="none" w:pos="2700"/>
                <w:tab w:val="left" w:leader="none" w:pos="5220"/>
                <w:tab w:val="left" w:leader="none" w:pos="7740"/>
              </w:tabs>
              <w:spacing w:after="0" w:line="360" w:lineRule="auto"/>
              <w:ind w:right="3"/>
              <w:jc w:val="right"/>
              <w:rPr>
                <w:vertAlign w:val="baseline"/>
              </w:rPr>
            </w:pPr>
            <w:r w:rsidDel="00000000" w:rsidR="00000000" w:rsidRPr="00000000">
              <w:rPr>
                <w:vertAlign w:val="baseline"/>
                <w:rtl w:val="0"/>
              </w:rPr>
              <w:t xml:space="preserve">10</w:t>
            </w:r>
          </w:p>
        </w:tc>
      </w:tr>
    </w:tbl>
    <w:p w:rsidR="00000000" w:rsidDel="00000000" w:rsidP="00000000" w:rsidRDefault="00000000" w:rsidRPr="00000000" w14:paraId="0000002D">
      <w:pPr>
        <w:tabs>
          <w:tab w:val="left" w:leader="none" w:pos="284"/>
          <w:tab w:val="left" w:leader="none" w:pos="2552"/>
          <w:tab w:val="left" w:leader="none" w:pos="4820"/>
          <w:tab w:val="left" w:leader="none" w:pos="7088"/>
        </w:tabs>
        <w:spacing w:after="0" w:line="360" w:lineRule="auto"/>
        <w:ind w:right="3"/>
        <w:rPr>
          <w:b w:val="0"/>
          <w:bCs w:val="0"/>
          <w:color w:val="000000"/>
          <w:vertAlign w:val="baseline"/>
        </w:rPr>
      </w:pPr>
      <w:r w:rsidDel="00000000" w:rsidR="00000000" w:rsidRPr="00000000">
        <w:rPr>
          <w:rtl w:val="0"/>
        </w:rPr>
      </w:r>
    </w:p>
    <w:p w:rsidR="00000000" w:rsidDel="00000000" w:rsidP="00000000" w:rsidRDefault="00000000" w:rsidRPr="00000000" w14:paraId="0000002E">
      <w:pPr>
        <w:tabs>
          <w:tab w:val="left" w:leader="none" w:pos="284"/>
          <w:tab w:val="left" w:leader="none" w:pos="2552"/>
          <w:tab w:val="left" w:leader="none" w:pos="4820"/>
          <w:tab w:val="left" w:leader="none" w:pos="7088"/>
        </w:tabs>
        <w:spacing w:after="0" w:line="360" w:lineRule="auto"/>
        <w:ind w:right="3"/>
        <w:rPr>
          <w:b w:val="0"/>
          <w:bCs w:val="0"/>
          <w:color w:val="ff0000"/>
          <w:sz w:val="28"/>
          <w:szCs w:val="28"/>
          <w:vertAlign w:val="baseline"/>
        </w:rPr>
      </w:pPr>
      <w:r w:rsidDel="00000000" w:rsidR="00000000" w:rsidRPr="00000000">
        <w:rPr>
          <w:b w:val="1"/>
          <w:bCs w:val="1"/>
          <w:color w:val="ff0000"/>
          <w:sz w:val="28"/>
          <w:szCs w:val="28"/>
          <w:vertAlign w:val="baseline"/>
          <w:rtl w:val="0"/>
        </w:rPr>
        <w:t xml:space="preserve">Phần 1. Ngôn ngữ</w:t>
      </w:r>
      <w:r w:rsidDel="00000000" w:rsidR="00000000" w:rsidRPr="00000000">
        <w:rPr>
          <w:rtl w:val="0"/>
        </w:rPr>
      </w:r>
    </w:p>
    <w:p w:rsidR="00000000" w:rsidDel="00000000" w:rsidP="00000000" w:rsidRDefault="00000000" w:rsidRPr="00000000" w14:paraId="0000002F">
      <w:pPr>
        <w:tabs>
          <w:tab w:val="left" w:leader="none" w:pos="284"/>
          <w:tab w:val="left" w:leader="none" w:pos="2552"/>
          <w:tab w:val="left" w:leader="none" w:pos="4820"/>
          <w:tab w:val="left" w:leader="none" w:pos="7088"/>
        </w:tabs>
        <w:spacing w:after="0" w:line="360" w:lineRule="auto"/>
        <w:ind w:right="3"/>
        <w:rPr>
          <w:b w:val="0"/>
          <w:bCs w:val="0"/>
          <w:color w:val="00b0f0"/>
          <w:sz w:val="28"/>
          <w:szCs w:val="28"/>
          <w:vertAlign w:val="baseline"/>
        </w:rPr>
      </w:pPr>
      <w:r w:rsidDel="00000000" w:rsidR="00000000" w:rsidRPr="00000000">
        <w:rPr>
          <w:b w:val="1"/>
          <w:bCs w:val="1"/>
          <w:color w:val="00b0f0"/>
          <w:sz w:val="28"/>
          <w:szCs w:val="28"/>
          <w:vertAlign w:val="baseline"/>
          <w:rtl w:val="0"/>
        </w:rPr>
        <w:t xml:space="preserve">1.1. Tiếng Việt</w:t>
      </w:r>
      <w:r w:rsidDel="00000000" w:rsidR="00000000" w:rsidRPr="00000000">
        <w:rPr>
          <w:rtl w:val="0"/>
        </w:rPr>
      </w:r>
    </w:p>
    <w:p w:rsidR="00000000" w:rsidDel="00000000" w:rsidP="00000000" w:rsidRDefault="00000000" w:rsidRPr="00000000" w14:paraId="0000003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 (NB): </w:t>
      </w:r>
      <w:r w:rsidDel="00000000" w:rsidR="00000000" w:rsidRPr="00000000">
        <w:rPr>
          <w:rFonts w:ascii="Times New Roman" w:cs="Times New Roman" w:eastAsia="Times New Roman" w:hAnsi="Times New Roman"/>
          <w:color w:val="000000"/>
          <w:sz w:val="24"/>
          <w:szCs w:val="24"/>
          <w:vertAlign w:val="baseline"/>
          <w:rtl w:val="0"/>
        </w:rPr>
        <w:t xml:space="preserve">Trong các dòng sau, dòng nào chỉ bao gồm các câu thành ngữ?</w:t>
      </w:r>
      <w:r w:rsidDel="00000000" w:rsidR="00000000" w:rsidRPr="00000000">
        <w:rPr>
          <w:rtl w:val="0"/>
        </w:rPr>
      </w:r>
    </w:p>
    <w:p w:rsidR="00000000" w:rsidDel="00000000" w:rsidP="00000000" w:rsidRDefault="00000000" w:rsidRPr="00000000" w14:paraId="0000003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Lên thác xuống ghềnh; Tấc đất tấc vàng; Tứ cố vô thân</w:t>
      </w:r>
      <w:r w:rsidDel="00000000" w:rsidR="00000000" w:rsidRPr="00000000">
        <w:rPr>
          <w:vertAlign w:val="baseline"/>
          <w:rtl w:val="0"/>
        </w:rPr>
        <w:t xml:space="preserve"> </w:t>
      </w:r>
    </w:p>
    <w:p w:rsidR="00000000" w:rsidDel="00000000" w:rsidP="00000000" w:rsidRDefault="00000000" w:rsidRPr="00000000" w14:paraId="00000032">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Một nắng hai sương; No cơm ấm cật; Sinh cơ lập nghiệp</w:t>
      </w:r>
    </w:p>
    <w:p w:rsidR="00000000" w:rsidDel="00000000" w:rsidP="00000000" w:rsidRDefault="00000000" w:rsidRPr="00000000" w14:paraId="00000033">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Ngày lành tháng tốt; Nhất thì nhì thục; Tháng bảy kiến bò, chỉ lo lại lụt</w:t>
      </w:r>
    </w:p>
    <w:p w:rsidR="00000000" w:rsidDel="00000000" w:rsidP="00000000" w:rsidRDefault="00000000" w:rsidRPr="00000000" w14:paraId="0000003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Bách chiến bách thắng; Tứ cố vô thân; Trăng quầng thì hạn, trăng tán thì mưa</w:t>
      </w:r>
      <w:r w:rsidDel="00000000" w:rsidR="00000000" w:rsidRPr="00000000">
        <w:rPr>
          <w:rtl w:val="0"/>
        </w:rPr>
      </w:r>
    </w:p>
    <w:p w:rsidR="00000000" w:rsidDel="00000000" w:rsidP="00000000" w:rsidRDefault="00000000" w:rsidRPr="00000000" w14:paraId="0000003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 (NB): </w:t>
      </w:r>
      <w:r w:rsidDel="00000000" w:rsidR="00000000" w:rsidRPr="00000000">
        <w:rPr>
          <w:i w:val="1"/>
          <w:iCs w:val="1"/>
          <w:color w:val="000000"/>
          <w:vertAlign w:val="baseline"/>
          <w:rtl w:val="0"/>
        </w:rPr>
        <w:t xml:space="preserve">Dạ đài </w:t>
      </w:r>
      <w:r w:rsidDel="00000000" w:rsidR="00000000" w:rsidRPr="00000000">
        <w:rPr>
          <w:color w:val="000000"/>
          <w:vertAlign w:val="baseline"/>
          <w:rtl w:val="0"/>
        </w:rPr>
        <w:t xml:space="preserve">(Trong câu </w:t>
      </w:r>
      <w:r w:rsidDel="00000000" w:rsidR="00000000" w:rsidRPr="00000000">
        <w:rPr>
          <w:i w:val="1"/>
          <w:iCs w:val="1"/>
          <w:color w:val="000000"/>
          <w:vertAlign w:val="baseline"/>
          <w:rtl w:val="0"/>
        </w:rPr>
        <w:t xml:space="preserve">Dạ đài cách mặt khuất lời </w:t>
      </w:r>
      <w:r w:rsidDel="00000000" w:rsidR="00000000" w:rsidRPr="00000000">
        <w:rPr>
          <w:color w:val="000000"/>
          <w:vertAlign w:val="baseline"/>
          <w:rtl w:val="0"/>
        </w:rPr>
        <w:t xml:space="preserve">– Truyện Kiều – Nguyễn Du) là từ chỉ:</w:t>
      </w:r>
      <w:r w:rsidDel="00000000" w:rsidR="00000000" w:rsidRPr="00000000">
        <w:rPr>
          <w:rtl w:val="0"/>
        </w:rPr>
      </w:r>
    </w:p>
    <w:p w:rsidR="00000000" w:rsidDel="00000000" w:rsidP="00000000" w:rsidRDefault="00000000" w:rsidRPr="00000000" w14:paraId="0000003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nơi mà Kiều sẽ đến chung sống với Mã Giám Sinh.</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3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một địa danh mang tính ước lệ.</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3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cõi chết (hay cõi âm) lạnh lẽo, tăm tối.</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3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nơi thờ phụng của một dòng tộc.</w:t>
      </w:r>
      <w:r w:rsidDel="00000000" w:rsidR="00000000" w:rsidRPr="00000000">
        <w:rPr>
          <w:rtl w:val="0"/>
        </w:rPr>
      </w:r>
    </w:p>
    <w:p w:rsidR="00000000" w:rsidDel="00000000" w:rsidP="00000000" w:rsidRDefault="00000000" w:rsidRPr="00000000" w14:paraId="0000003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 (NB): </w:t>
      </w:r>
      <w:r w:rsidDel="00000000" w:rsidR="00000000" w:rsidRPr="00000000">
        <w:rPr>
          <w:color w:val="000000"/>
          <w:vertAlign w:val="baseline"/>
          <w:rtl w:val="0"/>
        </w:rPr>
        <w:t xml:space="preserve">Từ </w:t>
      </w:r>
      <w:r w:rsidDel="00000000" w:rsidR="00000000" w:rsidRPr="00000000">
        <w:rPr>
          <w:i w:val="1"/>
          <w:iCs w:val="1"/>
          <w:color w:val="000000"/>
          <w:vertAlign w:val="baseline"/>
          <w:rtl w:val="0"/>
        </w:rPr>
        <w:t xml:space="preserve">chăng </w:t>
      </w:r>
      <w:r w:rsidDel="00000000" w:rsidR="00000000" w:rsidRPr="00000000">
        <w:rPr>
          <w:color w:val="000000"/>
          <w:vertAlign w:val="baseline"/>
          <w:rtl w:val="0"/>
        </w:rPr>
        <w:t xml:space="preserve">trong câu thơ của Nguyễn Trãi: </w:t>
      </w:r>
      <w:r w:rsidDel="00000000" w:rsidR="00000000" w:rsidRPr="00000000">
        <w:rPr>
          <w:i w:val="1"/>
          <w:iCs w:val="1"/>
          <w:color w:val="000000"/>
          <w:vertAlign w:val="baseline"/>
          <w:rtl w:val="0"/>
        </w:rPr>
        <w:t xml:space="preserve">Bui một tấc lòng trung liễn hiếu/ Mài chăng khuyết,</w:t>
        <w:br w:type="textWrapping"/>
        <w:t xml:space="preserve">nhuộm chăng đen </w:t>
      </w:r>
      <w:r w:rsidDel="00000000" w:rsidR="00000000" w:rsidRPr="00000000">
        <w:rPr>
          <w:color w:val="000000"/>
          <w:vertAlign w:val="baseline"/>
          <w:rtl w:val="0"/>
        </w:rPr>
        <w:t xml:space="preserve">có nghĩa là gì?</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3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khó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chẳng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không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cả B và C</w:t>
      </w:r>
    </w:p>
    <w:p w:rsidR="00000000" w:rsidDel="00000000" w:rsidP="00000000" w:rsidRDefault="00000000" w:rsidRPr="00000000" w14:paraId="0000003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 (NB): </w:t>
      </w:r>
      <w:r w:rsidDel="00000000" w:rsidR="00000000" w:rsidRPr="00000000">
        <w:rPr>
          <w:rFonts w:ascii="Times New Roman" w:cs="Times New Roman" w:eastAsia="Times New Roman" w:hAnsi="Times New Roman"/>
          <w:color w:val="000000"/>
          <w:sz w:val="24"/>
          <w:szCs w:val="24"/>
          <w:vertAlign w:val="baseline"/>
          <w:rtl w:val="0"/>
        </w:rPr>
        <w:t xml:space="preserve">Nhóm từ nào dưới đây khác với các nhóm từ còn lại?</w:t>
      </w:r>
      <w:r w:rsidDel="00000000" w:rsidR="00000000" w:rsidRPr="00000000">
        <w:rPr>
          <w:rtl w:val="0"/>
        </w:rPr>
      </w:r>
    </w:p>
    <w:p w:rsidR="00000000" w:rsidDel="00000000" w:rsidP="00000000" w:rsidRDefault="00000000" w:rsidRPr="00000000" w14:paraId="0000003D">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cầm, nắm, viết, ôm, ném, đấm</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nhà, đường, cây, hoa</w:t>
      </w:r>
    </w:p>
    <w:p w:rsidR="00000000" w:rsidDel="00000000" w:rsidP="00000000" w:rsidRDefault="00000000" w:rsidRPr="00000000" w14:paraId="0000003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trầm ngâm, náo nức, im lặng</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đi, chạy, nhảy, đá, tát, đạp</w:t>
      </w:r>
      <w:r w:rsidDel="00000000" w:rsidR="00000000" w:rsidRPr="00000000">
        <w:rPr>
          <w:rtl w:val="0"/>
        </w:rPr>
      </w:r>
    </w:p>
    <w:p w:rsidR="00000000" w:rsidDel="00000000" w:rsidP="00000000" w:rsidRDefault="00000000" w:rsidRPr="00000000" w14:paraId="0000003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 (NB): </w:t>
      </w:r>
      <w:r w:rsidDel="00000000" w:rsidR="00000000" w:rsidRPr="00000000">
        <w:rPr>
          <w:color w:val="000000"/>
          <w:vertAlign w:val="baseline"/>
          <w:rtl w:val="0"/>
        </w:rPr>
        <w:t xml:space="preserve">Thể </w:t>
      </w:r>
      <w:r w:rsidDel="00000000" w:rsidR="00000000" w:rsidRPr="00000000">
        <w:rPr>
          <w:i w:val="1"/>
          <w:iCs w:val="1"/>
          <w:color w:val="000000"/>
          <w:vertAlign w:val="baseline"/>
          <w:rtl w:val="0"/>
        </w:rPr>
        <w:t xml:space="preserve">hát nói </w:t>
      </w:r>
      <w:r w:rsidDel="00000000" w:rsidR="00000000" w:rsidRPr="00000000">
        <w:rPr>
          <w:color w:val="000000"/>
          <w:vertAlign w:val="baseline"/>
          <w:rtl w:val="0"/>
        </w:rPr>
        <w:t xml:space="preserve">phù hợp với việc diễn tả tâm trạng của kiểu nghệ sĩ nào?</w:t>
      </w:r>
      <w:r w:rsidDel="00000000" w:rsidR="00000000" w:rsidRPr="00000000">
        <w:rPr>
          <w:rtl w:val="0"/>
        </w:rPr>
      </w:r>
    </w:p>
    <w:p w:rsidR="00000000" w:rsidDel="00000000" w:rsidP="00000000" w:rsidRDefault="00000000" w:rsidRPr="00000000" w14:paraId="0000004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tài tử</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khuôn mẫu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kín đáo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bồng bột </w:t>
      </w:r>
    </w:p>
    <w:p w:rsidR="00000000" w:rsidDel="00000000" w:rsidP="00000000" w:rsidRDefault="00000000" w:rsidRPr="00000000" w14:paraId="0000004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6 (TH): </w:t>
      </w:r>
      <w:r w:rsidDel="00000000" w:rsidR="00000000" w:rsidRPr="00000000">
        <w:rPr>
          <w:color w:val="000000"/>
          <w:vertAlign w:val="baseline"/>
          <w:rtl w:val="0"/>
        </w:rPr>
        <w:t xml:space="preserve">Hai câu: </w:t>
      </w:r>
      <w:r w:rsidDel="00000000" w:rsidR="00000000" w:rsidRPr="00000000">
        <w:rPr>
          <w:i w:val="1"/>
          <w:iCs w:val="1"/>
          <w:color w:val="000000"/>
          <w:vertAlign w:val="baseline"/>
          <w:rtl w:val="0"/>
        </w:rPr>
        <w:t xml:space="preserve">“Phía bắc núi Bắc núi muôn trùng/ Phía nam núi Nam sóng muôn đợt” </w:t>
      </w:r>
      <w:r w:rsidDel="00000000" w:rsidR="00000000" w:rsidRPr="00000000">
        <w:rPr>
          <w:color w:val="000000"/>
          <w:vertAlign w:val="baseline"/>
          <w:rtl w:val="0"/>
        </w:rPr>
        <w:t xml:space="preserve">sử dụng biện</w:t>
        <w:br w:type="textWrapping"/>
        <w:t xml:space="preserve">pháp nghệ thuật gì?</w:t>
      </w:r>
    </w:p>
    <w:p w:rsidR="00000000" w:rsidDel="00000000" w:rsidP="00000000" w:rsidRDefault="00000000" w:rsidRPr="00000000" w14:paraId="0000004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nói quá</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ẩn dụ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dùng điển tích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liệt kê </w:t>
      </w:r>
    </w:p>
    <w:p w:rsidR="00000000" w:rsidDel="00000000" w:rsidP="00000000" w:rsidRDefault="00000000" w:rsidRPr="00000000" w14:paraId="0000004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 (NB): </w:t>
      </w:r>
      <w:r w:rsidDel="00000000" w:rsidR="00000000" w:rsidRPr="00000000">
        <w:rPr>
          <w:color w:val="000000"/>
          <w:vertAlign w:val="baseline"/>
          <w:rtl w:val="0"/>
        </w:rPr>
        <w:t xml:space="preserve">Câu lục bát nào sau đây </w:t>
      </w:r>
      <w:r w:rsidDel="00000000" w:rsidR="00000000" w:rsidRPr="00000000">
        <w:rPr>
          <w:i w:val="1"/>
          <w:iCs w:val="1"/>
          <w:color w:val="000000"/>
          <w:vertAlign w:val="baseline"/>
          <w:rtl w:val="0"/>
        </w:rPr>
        <w:t xml:space="preserve">không </w:t>
      </w:r>
      <w:r w:rsidDel="00000000" w:rsidR="00000000" w:rsidRPr="00000000">
        <w:rPr>
          <w:color w:val="000000"/>
          <w:vertAlign w:val="baseline"/>
          <w:rtl w:val="0"/>
        </w:rPr>
        <w:t xml:space="preserve">phải là thơ?</w:t>
      </w:r>
      <w:r w:rsidDel="00000000" w:rsidR="00000000" w:rsidRPr="00000000">
        <w:rPr>
          <w:rtl w:val="0"/>
        </w:rPr>
      </w:r>
    </w:p>
    <w:p w:rsidR="00000000" w:rsidDel="00000000" w:rsidP="00000000" w:rsidRDefault="00000000" w:rsidRPr="00000000" w14:paraId="0000004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i w:val="1"/>
          <w:iCs w:val="1"/>
          <w:color w:val="000000"/>
          <w:vertAlign w:val="baseline"/>
          <w:rtl w:val="0"/>
        </w:rPr>
        <w:t xml:space="preserve">Hỡi cô tát nước bên đàng/ Sao cô múc ánh trăng vàng đổ đi?</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4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i w:val="1"/>
          <w:iCs w:val="1"/>
          <w:color w:val="000000"/>
          <w:vertAlign w:val="baseline"/>
          <w:rtl w:val="0"/>
        </w:rPr>
        <w:t xml:space="preserve">Chiều chiều ra đứng ngõ sau/ Trông về quê mẹ ruột đau chín chiều.</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4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i w:val="1"/>
          <w:iCs w:val="1"/>
          <w:color w:val="000000"/>
          <w:vertAlign w:val="baseline"/>
          <w:rtl w:val="0"/>
        </w:rPr>
        <w:t xml:space="preserve">Giống ruồi là giống hiểm nguy/ Bởi vì cánh nó mang vi trùng nhiều.</w:t>
      </w:r>
      <w:r w:rsidDel="00000000" w:rsidR="00000000" w:rsidRPr="00000000">
        <w:rPr>
          <w:rtl w:val="0"/>
        </w:rPr>
      </w:r>
    </w:p>
    <w:p w:rsidR="00000000" w:rsidDel="00000000" w:rsidP="00000000" w:rsidRDefault="00000000" w:rsidRPr="00000000" w14:paraId="0000004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i w:val="1"/>
          <w:iCs w:val="1"/>
          <w:color w:val="000000"/>
          <w:vertAlign w:val="baseline"/>
          <w:rtl w:val="0"/>
        </w:rPr>
        <w:t xml:space="preserve">Đường vô xứ Nghệ quanh quanh/ Non xanh nước biếc như tranh hoạ đồ.</w:t>
      </w:r>
      <w:r w:rsidDel="00000000" w:rsidR="00000000" w:rsidRPr="00000000">
        <w:rPr>
          <w:rtl w:val="0"/>
        </w:rPr>
      </w:r>
    </w:p>
    <w:p w:rsidR="00000000" w:rsidDel="00000000" w:rsidP="00000000" w:rsidRDefault="00000000" w:rsidRPr="00000000" w14:paraId="0000004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 (NB): </w:t>
      </w:r>
      <w:r w:rsidDel="00000000" w:rsidR="00000000" w:rsidRPr="00000000">
        <w:rPr>
          <w:rFonts w:ascii="Times New Roman" w:cs="Times New Roman" w:eastAsia="Times New Roman" w:hAnsi="Times New Roman"/>
          <w:color w:val="000000"/>
          <w:sz w:val="24"/>
          <w:szCs w:val="24"/>
          <w:vertAlign w:val="baseline"/>
          <w:rtl w:val="0"/>
        </w:rPr>
        <w:t xml:space="preserve">Chọn từ viết đúng chính tả trong các từ sau:</w:t>
      </w:r>
      <w:r w:rsidDel="00000000" w:rsidR="00000000" w:rsidRPr="00000000">
        <w:rPr>
          <w:rtl w:val="0"/>
        </w:rPr>
      </w:r>
    </w:p>
    <w:p w:rsidR="00000000" w:rsidDel="00000000" w:rsidP="00000000" w:rsidRDefault="00000000" w:rsidRPr="00000000" w14:paraId="0000004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dữ dằn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hung giữ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rữ rìn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dữ của </w:t>
      </w:r>
    </w:p>
    <w:p w:rsidR="00000000" w:rsidDel="00000000" w:rsidP="00000000" w:rsidRDefault="00000000" w:rsidRPr="00000000" w14:paraId="0000004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 (NB): </w:t>
      </w:r>
      <w:r w:rsidDel="00000000" w:rsidR="00000000" w:rsidRPr="00000000">
        <w:rPr>
          <w:color w:val="000000"/>
          <w:vertAlign w:val="baseline"/>
          <w:rtl w:val="0"/>
        </w:rPr>
        <w:t xml:space="preserve">Xác định từ viết sai chính tả trong câu văn sau: </w:t>
      </w:r>
      <w:r w:rsidDel="00000000" w:rsidR="00000000" w:rsidRPr="00000000">
        <w:rPr>
          <w:i w:val="1"/>
          <w:iCs w:val="1"/>
          <w:color w:val="000000"/>
          <w:vertAlign w:val="baseline"/>
          <w:rtl w:val="0"/>
        </w:rPr>
        <w:t xml:space="preserve">“Ở dưới gần cụm lá sả, hai ba chú mái tơ thi</w:t>
        <w:br w:type="textWrapping"/>
        <w:t xml:space="preserve">nhau dụi đất, thỉnh thoảng lại rũ cánh phành phạch”. </w:t>
      </w:r>
      <w:r w:rsidDel="00000000" w:rsidR="00000000" w:rsidRPr="00000000">
        <w:rPr>
          <w:color w:val="000000"/>
          <w:vertAlign w:val="baseline"/>
          <w:rtl w:val="0"/>
        </w:rPr>
        <w:t xml:space="preserve">(Theo Tô Hoài)</w:t>
      </w:r>
      <w:r w:rsidDel="00000000" w:rsidR="00000000" w:rsidRPr="00000000">
        <w:rPr>
          <w:rtl w:val="0"/>
        </w:rPr>
      </w:r>
    </w:p>
    <w:p w:rsidR="00000000" w:rsidDel="00000000" w:rsidP="00000000" w:rsidRDefault="00000000" w:rsidRPr="00000000" w14:paraId="0000004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lá sả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dụi đất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rũ cánh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không có từ sai</w:t>
      </w:r>
    </w:p>
    <w:p w:rsidR="00000000" w:rsidDel="00000000" w:rsidP="00000000" w:rsidRDefault="00000000" w:rsidRPr="00000000" w14:paraId="0000004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 (NB): </w:t>
      </w:r>
      <w:r w:rsidDel="00000000" w:rsidR="00000000" w:rsidRPr="00000000">
        <w:rPr>
          <w:i w:val="1"/>
          <w:iCs w:val="1"/>
          <w:color w:val="000000"/>
          <w:vertAlign w:val="baseline"/>
          <w:rtl w:val="0"/>
        </w:rPr>
        <w:t xml:space="preserve">“Với lòng mong nhớ của anh, chắc anh nghĩ rằng, con anh sẽ chạy xô vào lòng anh, sẽ ôm chặt</w:t>
        <w:br w:type="textWrapping"/>
        <w:t xml:space="preserve">lấy cổ anh” </w:t>
      </w:r>
      <w:r w:rsidDel="00000000" w:rsidR="00000000" w:rsidRPr="00000000">
        <w:rPr>
          <w:color w:val="000000"/>
          <w:vertAlign w:val="baseline"/>
          <w:rtl w:val="0"/>
        </w:rPr>
        <w:t xml:space="preserve">(Theo Nguyễn Quang Sáng), “Chắc” là thành phần biệt lập nào của câu?</w:t>
      </w:r>
      <w:r w:rsidDel="00000000" w:rsidR="00000000" w:rsidRPr="00000000">
        <w:rPr>
          <w:rtl w:val="0"/>
        </w:rPr>
      </w:r>
    </w:p>
    <w:p w:rsidR="00000000" w:rsidDel="00000000" w:rsidP="00000000" w:rsidRDefault="00000000" w:rsidRPr="00000000" w14:paraId="0000004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Thành phần tình thái</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Thành phần tình thái</w:t>
      </w:r>
      <w:r w:rsidDel="00000000" w:rsidR="00000000" w:rsidRPr="00000000">
        <w:rPr>
          <w:rtl w:val="0"/>
        </w:rPr>
      </w:r>
    </w:p>
    <w:p w:rsidR="00000000" w:rsidDel="00000000" w:rsidP="00000000" w:rsidRDefault="00000000" w:rsidRPr="00000000" w14:paraId="0000004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Thành phần gọi đáp</w:t>
        <w:tab/>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Thành phần phụ chú</w:t>
      </w:r>
      <w:r w:rsidDel="00000000" w:rsidR="00000000" w:rsidRPr="00000000">
        <w:rPr>
          <w:rtl w:val="0"/>
        </w:rPr>
      </w:r>
    </w:p>
    <w:p w:rsidR="00000000" w:rsidDel="00000000" w:rsidP="00000000" w:rsidRDefault="00000000" w:rsidRPr="00000000" w14:paraId="0000004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11 (NB): </w:t>
      </w:r>
      <w:r w:rsidDel="00000000" w:rsidR="00000000" w:rsidRPr="00000000">
        <w:rPr>
          <w:i w:val="1"/>
          <w:iCs w:val="1"/>
          <w:color w:val="000000"/>
          <w:vertAlign w:val="baseline"/>
          <w:rtl w:val="0"/>
        </w:rPr>
        <w:t xml:space="preserve">“Anh đội viên nhìn Bác/ Càng nhìn lại càng thương/ Người Cha mái tóc bạc/ Đốt lửa cho anh</w:t>
        <w:br w:type="textWrapping"/>
        <w:t xml:space="preserve">nằm”</w:t>
      </w:r>
      <w:r w:rsidDel="00000000" w:rsidR="00000000" w:rsidRPr="00000000">
        <w:rPr>
          <w:color w:val="000000"/>
          <w:vertAlign w:val="baseline"/>
          <w:rtl w:val="0"/>
        </w:rPr>
        <w:t xml:space="preserve">, xác định kiểu ẩn dụ trong khổ thơ trên:</w:t>
      </w:r>
    </w:p>
    <w:p w:rsidR="00000000" w:rsidDel="00000000" w:rsidP="00000000" w:rsidRDefault="00000000" w:rsidRPr="00000000" w14:paraId="0000005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Ẩn dụ hình thức</w:t>
      </w:r>
      <w:r w:rsidDel="00000000" w:rsidR="00000000" w:rsidRPr="00000000">
        <w:rPr>
          <w:color w:val="000000"/>
          <w:vertAlign w:val="baseline"/>
          <w:rtl w:val="0"/>
        </w:rPr>
        <w:tab/>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Ẩn dụ hình thức</w:t>
      </w:r>
      <w:r w:rsidDel="00000000" w:rsidR="00000000" w:rsidRPr="00000000">
        <w:rPr>
          <w:rtl w:val="0"/>
        </w:rPr>
      </w:r>
    </w:p>
    <w:p w:rsidR="00000000" w:rsidDel="00000000" w:rsidP="00000000" w:rsidRDefault="00000000" w:rsidRPr="00000000" w14:paraId="0000005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Ẩn dụ phẩm chất</w:t>
      </w:r>
      <w:r w:rsidDel="00000000" w:rsidR="00000000" w:rsidRPr="00000000">
        <w:rPr>
          <w:color w:val="000000"/>
          <w:vertAlign w:val="baseline"/>
          <w:rtl w:val="0"/>
        </w:rPr>
        <w:tab/>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Ẩn dụ chuyển đổi cảm giác</w:t>
      </w:r>
      <w:r w:rsidDel="00000000" w:rsidR="00000000" w:rsidRPr="00000000">
        <w:rPr>
          <w:rtl w:val="0"/>
        </w:rPr>
      </w:r>
    </w:p>
    <w:p w:rsidR="00000000" w:rsidDel="00000000" w:rsidP="00000000" w:rsidRDefault="00000000" w:rsidRPr="00000000" w14:paraId="0000005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12 (NB): </w:t>
      </w:r>
      <w:r w:rsidDel="00000000" w:rsidR="00000000" w:rsidRPr="00000000">
        <w:rPr>
          <w:i w:val="1"/>
          <w:iCs w:val="1"/>
          <w:color w:val="000000"/>
          <w:vertAlign w:val="baseline"/>
          <w:rtl w:val="0"/>
        </w:rPr>
        <w:t xml:space="preserve">“Hút thuốc lá vừa có hại cho sức khỏe, vừa làm giảm tuổi thọ của con người”. </w:t>
      </w:r>
      <w:r w:rsidDel="00000000" w:rsidR="00000000" w:rsidRPr="00000000">
        <w:rPr>
          <w:color w:val="000000"/>
          <w:vertAlign w:val="baseline"/>
          <w:rtl w:val="0"/>
        </w:rPr>
        <w:t xml:space="preserve">Đây là câu:</w:t>
      </w:r>
      <w:r w:rsidDel="00000000" w:rsidR="00000000" w:rsidRPr="00000000">
        <w:rPr>
          <w:rtl w:val="0"/>
        </w:rPr>
      </w:r>
    </w:p>
    <w:p w:rsidR="00000000" w:rsidDel="00000000" w:rsidP="00000000" w:rsidRDefault="00000000" w:rsidRPr="00000000" w14:paraId="0000005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thiếu chủ ngữ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thiếu vị ngữ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thiếu quan hệ từ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sai logic </w:t>
      </w:r>
    </w:p>
    <w:p w:rsidR="00000000" w:rsidDel="00000000" w:rsidP="00000000" w:rsidRDefault="00000000" w:rsidRPr="00000000" w14:paraId="0000005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13 (NB): </w:t>
      </w:r>
      <w:r w:rsidDel="00000000" w:rsidR="00000000" w:rsidRPr="00000000">
        <w:rPr>
          <w:color w:val="000000"/>
          <w:vertAlign w:val="baseline"/>
          <w:rtl w:val="0"/>
        </w:rPr>
        <w:t xml:space="preserve">Xác định câu văn luận điểm trong đoạn văn sau: </w:t>
      </w:r>
      <w:r w:rsidDel="00000000" w:rsidR="00000000" w:rsidRPr="00000000">
        <w:rPr>
          <w:i w:val="1"/>
          <w:iCs w:val="1"/>
          <w:color w:val="000000"/>
          <w:vertAlign w:val="baseline"/>
          <w:rtl w:val="0"/>
        </w:rPr>
        <w:t xml:space="preserve">“Tiếng Việt có những đặc sắc của một thứ</w:t>
        <w:br w:type="textWrapping"/>
        <w:t xml:space="preserve">tiếng đẹp, một thứ tiếng hay. Nói thế có nghĩa là nói rằng: tiếng Việt là một thứ tiếng hài hòa về mặt âm hưởng,</w:t>
        <w:br w:type="textWrapping"/>
        <w:t xml:space="preserve">thanh điệu mà cũng rất tế nhị, uyển chuyển trong cách đặt câu. Nói thế cũng có nghĩa là nói rằng: tiếng Việt có</w:t>
        <w:br w:type="textWrapping"/>
        <w:t xml:space="preserve">đầy đủ khả năng để diễn đạt tình cảm, tư tưởng của người Việt Nam và thỏa mãn cho yêu cầu của đời sống văn</w:t>
        <w:br w:type="textWrapping"/>
        <w:t xml:space="preserve">hóa nước nhà qua các thời kì lịch sử”. </w:t>
      </w:r>
      <w:r w:rsidDel="00000000" w:rsidR="00000000" w:rsidRPr="00000000">
        <w:rPr>
          <w:color w:val="000000"/>
          <w:vertAlign w:val="baseline"/>
          <w:rtl w:val="0"/>
        </w:rPr>
        <w:t xml:space="preserve">(Theo Đặng Thai Mai)</w:t>
      </w:r>
      <w:r w:rsidDel="00000000" w:rsidR="00000000" w:rsidRPr="00000000">
        <w:rPr>
          <w:rtl w:val="0"/>
        </w:rPr>
      </w:r>
    </w:p>
    <w:p w:rsidR="00000000" w:rsidDel="00000000" w:rsidP="00000000" w:rsidRDefault="00000000" w:rsidRPr="00000000" w14:paraId="00000055">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Tiếng Việt có những đặc sắc của một thứ tiếng đẹp, một thứ tiếng hay</w:t>
      </w:r>
    </w:p>
    <w:p w:rsidR="00000000" w:rsidDel="00000000" w:rsidP="00000000" w:rsidRDefault="00000000" w:rsidRPr="00000000" w14:paraId="0000005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Nói thế có nghĩa là nói rằng: tiếng Việt là một thứ tiếng hài hòa về mặt âm hưởng, thanh điệu mà cũng rất</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tế nhị, uyển chuyển trong cách đặt câu</w:t>
      </w:r>
      <w:r w:rsidDel="00000000" w:rsidR="00000000" w:rsidRPr="00000000">
        <w:rPr>
          <w:rtl w:val="0"/>
        </w:rPr>
      </w:r>
    </w:p>
    <w:p w:rsidR="00000000" w:rsidDel="00000000" w:rsidP="00000000" w:rsidRDefault="00000000" w:rsidRPr="00000000" w14:paraId="00000057">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Nói thế cũng có nghĩa là nói rằng: tiếng Việt có đầy đủ khả năng để diễn đạt tình cảm, tư tưởng của người</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Việt Nam và thỏa mãn cho yêu cầu của đời sống văn hóa nước nhà qua các thời kì lịch sử</w:t>
      </w:r>
    </w:p>
    <w:p w:rsidR="00000000" w:rsidDel="00000000" w:rsidP="00000000" w:rsidRDefault="00000000" w:rsidRPr="00000000" w14:paraId="0000005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Không có câu văn mang luận điểm.</w:t>
      </w:r>
      <w:r w:rsidDel="00000000" w:rsidR="00000000" w:rsidRPr="00000000">
        <w:rPr>
          <w:rtl w:val="0"/>
        </w:rPr>
      </w:r>
    </w:p>
    <w:p w:rsidR="00000000" w:rsidDel="00000000" w:rsidP="00000000" w:rsidRDefault="00000000" w:rsidRPr="00000000" w14:paraId="0000005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14 (NB): </w:t>
      </w:r>
      <w:r w:rsidDel="00000000" w:rsidR="00000000" w:rsidRPr="00000000">
        <w:rPr>
          <w:i w:val="1"/>
          <w:iCs w:val="1"/>
          <w:color w:val="000000"/>
          <w:vertAlign w:val="baseline"/>
          <w:rtl w:val="0"/>
        </w:rPr>
        <w:t xml:space="preserve">“Mỗi chiếc lá rụng là một cái biểu hiện cho một cảnh biệt li. Vậy thì sự biệt li không chỉ có một</w:t>
        <w:br w:type="textWrapping"/>
        <w:t xml:space="preserve">nghĩa buồn rầu, khổ sở. Sao ta không ngắm sự biệt li theo tâm hồn một chiếc lá nhẹ nhàng rơi?” (Theo Khái</w:t>
        <w:br w:type="textWrapping"/>
        <w:t xml:space="preserve">Hưng)</w:t>
      </w:r>
      <w:r w:rsidDel="00000000" w:rsidR="00000000" w:rsidRPr="00000000">
        <w:rPr>
          <w:color w:val="000000"/>
          <w:vertAlign w:val="baseline"/>
          <w:rtl w:val="0"/>
        </w:rPr>
        <w:t xml:space="preserve">. Câu nghi vấn trong đoạn trên dùng để làm gì?</w:t>
      </w:r>
      <w:r w:rsidDel="00000000" w:rsidR="00000000" w:rsidRPr="00000000">
        <w:rPr>
          <w:rtl w:val="0"/>
        </w:rPr>
      </w:r>
    </w:p>
    <w:p w:rsidR="00000000" w:rsidDel="00000000" w:rsidP="00000000" w:rsidRDefault="00000000" w:rsidRPr="00000000" w14:paraId="0000005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Để hỏi.</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Để cầu khiến.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Để bộc lộ cảm xúc.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Để khẳng định. </w:t>
      </w:r>
    </w:p>
    <w:p w:rsidR="00000000" w:rsidDel="00000000" w:rsidP="00000000" w:rsidRDefault="00000000" w:rsidRPr="00000000" w14:paraId="0000005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15 (NB): </w:t>
      </w:r>
      <w:r w:rsidDel="00000000" w:rsidR="00000000" w:rsidRPr="00000000">
        <w:rPr>
          <w:color w:val="000000"/>
          <w:vertAlign w:val="baseline"/>
          <w:rtl w:val="0"/>
        </w:rPr>
        <w:t xml:space="preserve">Trong các câu sau:</w:t>
      </w:r>
    </w:p>
    <w:p w:rsidR="00000000" w:rsidDel="00000000" w:rsidP="00000000" w:rsidRDefault="00000000" w:rsidRPr="00000000" w14:paraId="0000005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I. Bản Tuyên ngôn Nhân quyền và Dân quyền của Cách mạng Pháp năm 1790 cũng nói: “Người ta sinh ra tự do và bình đẳng về quyền lợi, và phải luôn luôn được tự do và bình đẳng về quyền lợi”.</w:t>
      </w:r>
      <w:r w:rsidDel="00000000" w:rsidR="00000000" w:rsidRPr="00000000">
        <w:rPr>
          <w:rtl w:val="0"/>
        </w:rPr>
      </w:r>
    </w:p>
    <w:p w:rsidR="00000000" w:rsidDel="00000000" w:rsidP="00000000" w:rsidRDefault="00000000" w:rsidRPr="00000000" w14:paraId="0000005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II. Ông họa sĩ già mấp máy bộ ria mép, đăm chiêu nhìn bức tranh treo trên tường</w:t>
      </w:r>
    </w:p>
    <w:p w:rsidR="00000000" w:rsidDel="00000000" w:rsidP="00000000" w:rsidRDefault="00000000" w:rsidRPr="00000000" w14:paraId="0000005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III. Các từ in-tơ-net, tráng sĩ, ga-ra đều là từ mượn.</w:t>
      </w:r>
    </w:p>
    <w:p w:rsidR="00000000" w:rsidDel="00000000" w:rsidP="00000000" w:rsidRDefault="00000000" w:rsidRPr="00000000" w14:paraId="0000005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IV. “con, viên, thúng, tạ, nhà” là các danh từ chỉ đơn vị.</w:t>
      </w:r>
    </w:p>
    <w:p w:rsidR="00000000" w:rsidDel="00000000" w:rsidP="00000000" w:rsidRDefault="00000000" w:rsidRPr="00000000" w14:paraId="0000006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Những câu nào mắc lỗi:</w:t>
      </w:r>
    </w:p>
    <w:p w:rsidR="00000000" w:rsidDel="00000000" w:rsidP="00000000" w:rsidRDefault="00000000" w:rsidRPr="00000000" w14:paraId="0000006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I và II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I, III và IV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III và IV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I và IV </w:t>
      </w:r>
    </w:p>
    <w:p w:rsidR="00000000" w:rsidDel="00000000" w:rsidP="00000000" w:rsidRDefault="00000000" w:rsidRPr="00000000" w14:paraId="0000006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Đọc đoạn trích sau và thực hiện các câu hỏi từ câu 16 đến câu 20: </w:t>
      </w:r>
      <w:r w:rsidDel="00000000" w:rsidR="00000000" w:rsidRPr="00000000">
        <w:rPr>
          <w:rtl w:val="0"/>
        </w:rPr>
      </w:r>
    </w:p>
    <w:p w:rsidR="00000000" w:rsidDel="00000000" w:rsidP="00000000" w:rsidRDefault="00000000" w:rsidRPr="00000000" w14:paraId="00000063">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“Chưa chữ viết đã vẹn tròn tiếng nói</w:t>
      </w:r>
      <w:r w:rsidDel="00000000" w:rsidR="00000000" w:rsidRPr="00000000">
        <w:rPr>
          <w:rtl w:val="0"/>
        </w:rPr>
      </w:r>
    </w:p>
    <w:p w:rsidR="00000000" w:rsidDel="00000000" w:rsidP="00000000" w:rsidRDefault="00000000" w:rsidRPr="00000000" w14:paraId="00000064">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Vầng trăng cao đêm cá lặn sao mờ</w:t>
      </w:r>
      <w:r w:rsidDel="00000000" w:rsidR="00000000" w:rsidRPr="00000000">
        <w:rPr>
          <w:rtl w:val="0"/>
        </w:rPr>
      </w:r>
    </w:p>
    <w:p w:rsidR="00000000" w:rsidDel="00000000" w:rsidP="00000000" w:rsidRDefault="00000000" w:rsidRPr="00000000" w14:paraId="00000065">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Ôi tiếng Việt như đất cày, như lụa</w:t>
      </w:r>
      <w:r w:rsidDel="00000000" w:rsidR="00000000" w:rsidRPr="00000000">
        <w:rPr>
          <w:rtl w:val="0"/>
        </w:rPr>
      </w:r>
    </w:p>
    <w:p w:rsidR="00000000" w:rsidDel="00000000" w:rsidP="00000000" w:rsidRDefault="00000000" w:rsidRPr="00000000" w14:paraId="00000066">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Óng tre ngà và mềm mại như tơ</w:t>
      </w:r>
      <w:r w:rsidDel="00000000" w:rsidR="00000000" w:rsidRPr="00000000">
        <w:rPr>
          <w:rtl w:val="0"/>
        </w:rPr>
      </w:r>
    </w:p>
    <w:p w:rsidR="00000000" w:rsidDel="00000000" w:rsidP="00000000" w:rsidRDefault="00000000" w:rsidRPr="00000000" w14:paraId="00000067">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rtl w:val="0"/>
        </w:rPr>
      </w:r>
    </w:p>
    <w:p w:rsidR="00000000" w:rsidDel="00000000" w:rsidP="00000000" w:rsidRDefault="00000000" w:rsidRPr="00000000" w14:paraId="00000068">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Tiếng tha thiết nói thường nghe như hát</w:t>
      </w:r>
      <w:r w:rsidDel="00000000" w:rsidR="00000000" w:rsidRPr="00000000">
        <w:rPr>
          <w:rtl w:val="0"/>
        </w:rPr>
      </w:r>
    </w:p>
    <w:p w:rsidR="00000000" w:rsidDel="00000000" w:rsidP="00000000" w:rsidRDefault="00000000" w:rsidRPr="00000000" w14:paraId="00000069">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Kể mọi điều bằng ríu rít âm thanh</w:t>
      </w:r>
      <w:r w:rsidDel="00000000" w:rsidR="00000000" w:rsidRPr="00000000">
        <w:rPr>
          <w:rtl w:val="0"/>
        </w:rPr>
      </w:r>
    </w:p>
    <w:p w:rsidR="00000000" w:rsidDel="00000000" w:rsidP="00000000" w:rsidRDefault="00000000" w:rsidRPr="00000000" w14:paraId="0000006A">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Như gió nước không thể nào nắm bắt</w:t>
      </w:r>
      <w:r w:rsidDel="00000000" w:rsidR="00000000" w:rsidRPr="00000000">
        <w:rPr>
          <w:rtl w:val="0"/>
        </w:rPr>
      </w:r>
    </w:p>
    <w:p w:rsidR="00000000" w:rsidDel="00000000" w:rsidP="00000000" w:rsidRDefault="00000000" w:rsidRPr="00000000" w14:paraId="0000006B">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Dấu huyền trầm, dấu ngã chênh vênh”</w:t>
      </w:r>
      <w:r w:rsidDel="00000000" w:rsidR="00000000" w:rsidRPr="00000000">
        <w:rPr>
          <w:rtl w:val="0"/>
        </w:rPr>
      </w:r>
    </w:p>
    <w:p w:rsidR="00000000" w:rsidDel="00000000" w:rsidP="00000000" w:rsidRDefault="00000000" w:rsidRPr="00000000" w14:paraId="0000006C">
      <w:pPr>
        <w:tabs>
          <w:tab w:val="left" w:leader="none" w:pos="284"/>
          <w:tab w:val="left" w:leader="none" w:pos="2552"/>
          <w:tab w:val="left" w:leader="none" w:pos="4820"/>
          <w:tab w:val="left" w:leader="none" w:pos="7088"/>
        </w:tabs>
        <w:spacing w:after="0" w:line="360" w:lineRule="auto"/>
        <w:ind w:right="3"/>
        <w:jc w:val="right"/>
        <w:rPr>
          <w:vertAlign w:val="baseline"/>
        </w:rPr>
      </w:pPr>
      <w:r w:rsidDel="00000000" w:rsidR="00000000" w:rsidRPr="00000000">
        <w:rPr>
          <w:i w:val="1"/>
          <w:iCs w:val="1"/>
          <w:color w:val="000000"/>
          <w:vertAlign w:val="baseline"/>
          <w:rtl w:val="0"/>
        </w:rPr>
        <w:t xml:space="preserve">(trích “Tiếng Việt”- Lưu Quang Vũ)</w:t>
      </w:r>
      <w:r w:rsidDel="00000000" w:rsidR="00000000" w:rsidRPr="00000000">
        <w:rPr>
          <w:vertAlign w:val="baseline"/>
          <w:rtl w:val="0"/>
        </w:rPr>
        <w:t xml:space="preserve"> </w:t>
      </w:r>
    </w:p>
    <w:p w:rsidR="00000000" w:rsidDel="00000000" w:rsidP="00000000" w:rsidRDefault="00000000" w:rsidRPr="00000000" w14:paraId="0000006D">
      <w:pPr>
        <w:tabs>
          <w:tab w:val="left" w:leader="none" w:pos="284"/>
          <w:tab w:val="left" w:leader="none" w:pos="2552"/>
          <w:tab w:val="left" w:leader="none" w:pos="4820"/>
          <w:tab w:val="left" w:leader="none" w:pos="7088"/>
        </w:tabs>
        <w:spacing w:after="0" w:line="360" w:lineRule="auto"/>
        <w:ind w:right="3"/>
        <w:jc w:val="both"/>
        <w:rPr>
          <w:i w:val="0"/>
          <w:iCs w:val="0"/>
          <w:color w:val="000000"/>
          <w:vertAlign w:val="baseline"/>
        </w:rPr>
      </w:pPr>
      <w:r w:rsidDel="00000000" w:rsidR="00000000" w:rsidRPr="00000000">
        <w:rPr>
          <w:b w:val="1"/>
          <w:bCs w:val="1"/>
          <w:color w:val="000000"/>
          <w:vertAlign w:val="baseline"/>
          <w:rtl w:val="0"/>
        </w:rPr>
        <w:t xml:space="preserve">Câu 16 (NB): </w:t>
      </w:r>
      <w:r w:rsidDel="00000000" w:rsidR="00000000" w:rsidRPr="00000000">
        <w:rPr>
          <w:rFonts w:ascii="Times New Roman" w:cs="Times New Roman" w:eastAsia="Times New Roman" w:hAnsi="Times New Roman"/>
          <w:color w:val="000000"/>
          <w:sz w:val="24"/>
          <w:szCs w:val="24"/>
          <w:vertAlign w:val="baseline"/>
          <w:rtl w:val="0"/>
        </w:rPr>
        <w:t xml:space="preserve">Phương thức biểu đạt chính của đoạn trích trên là:</w:t>
      </w:r>
      <w:r w:rsidDel="00000000" w:rsidR="00000000" w:rsidRPr="00000000">
        <w:rPr>
          <w:rtl w:val="0"/>
        </w:rPr>
      </w:r>
    </w:p>
    <w:p w:rsidR="00000000" w:rsidDel="00000000" w:rsidP="00000000" w:rsidRDefault="00000000" w:rsidRPr="00000000" w14:paraId="0000006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Nghị luận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Tự sự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Miêu tả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Biểu cảm </w:t>
      </w:r>
    </w:p>
    <w:p w:rsidR="00000000" w:rsidDel="00000000" w:rsidP="00000000" w:rsidRDefault="00000000" w:rsidRPr="00000000" w14:paraId="0000006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17 (NB): </w:t>
      </w:r>
      <w:r w:rsidDel="00000000" w:rsidR="00000000" w:rsidRPr="00000000">
        <w:rPr>
          <w:rFonts w:ascii="Times New Roman" w:cs="Times New Roman" w:eastAsia="Times New Roman" w:hAnsi="Times New Roman"/>
          <w:color w:val="000000"/>
          <w:sz w:val="24"/>
          <w:szCs w:val="24"/>
          <w:vertAlign w:val="baseline"/>
          <w:rtl w:val="0"/>
        </w:rPr>
        <w:t xml:space="preserve">Văn bản trên thuộc thể thơ nào?</w:t>
      </w:r>
      <w:r w:rsidDel="00000000" w:rsidR="00000000" w:rsidRPr="00000000">
        <w:rPr>
          <w:color w:val="000000"/>
          <w:vertAlign w:val="baseline"/>
          <w:rtl w:val="0"/>
        </w:rPr>
        <w:t xml:space="preserve"> </w:t>
      </w:r>
    </w:p>
    <w:p w:rsidR="00000000" w:rsidDel="00000000" w:rsidP="00000000" w:rsidRDefault="00000000" w:rsidRPr="00000000" w14:paraId="0000007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Tự do</w:t>
      </w:r>
      <w:r w:rsidDel="00000000" w:rsidR="00000000" w:rsidRPr="00000000">
        <w:rPr>
          <w:color w:val="000000"/>
          <w:vertAlign w:val="baseline"/>
          <w:rtl w:val="0"/>
        </w:rPr>
        <w:tab/>
      </w:r>
      <w:r w:rsidDel="00000000" w:rsidR="00000000" w:rsidRPr="00000000">
        <w:rPr>
          <w:b w:val="1"/>
          <w:bCs w:val="1"/>
          <w:color w:val="000000"/>
          <w:vertAlign w:val="baseline"/>
          <w:rtl w:val="0"/>
        </w:rPr>
        <w:t xml:space="preserve">B. </w:t>
      </w:r>
      <w:r w:rsidDel="00000000" w:rsidR="00000000" w:rsidRPr="00000000">
        <w:rPr>
          <w:color w:val="000000"/>
          <w:vertAlign w:val="baseline"/>
          <w:rtl w:val="0"/>
        </w:rPr>
        <w:t xml:space="preserve">Bảy chữ </w:t>
        <w:tab/>
      </w:r>
      <w:r w:rsidDel="00000000" w:rsidR="00000000" w:rsidRPr="00000000">
        <w:rPr>
          <w:b w:val="1"/>
          <w:bCs w:val="1"/>
          <w:color w:val="000000"/>
          <w:vertAlign w:val="baseline"/>
          <w:rtl w:val="0"/>
        </w:rPr>
        <w:t xml:space="preserve">C. </w:t>
      </w:r>
      <w:r w:rsidDel="00000000" w:rsidR="00000000" w:rsidRPr="00000000">
        <w:rPr>
          <w:color w:val="000000"/>
          <w:vertAlign w:val="baseline"/>
          <w:rtl w:val="0"/>
        </w:rPr>
        <w:t xml:space="preserve">Tám chữ </w:t>
        <w:tab/>
      </w:r>
      <w:r w:rsidDel="00000000" w:rsidR="00000000" w:rsidRPr="00000000">
        <w:rPr>
          <w:b w:val="1"/>
          <w:bCs w:val="1"/>
          <w:color w:val="000000"/>
          <w:vertAlign w:val="baseline"/>
          <w:rtl w:val="0"/>
        </w:rPr>
        <w:t xml:space="preserve">D. </w:t>
      </w:r>
      <w:r w:rsidDel="00000000" w:rsidR="00000000" w:rsidRPr="00000000">
        <w:rPr>
          <w:color w:val="000000"/>
          <w:vertAlign w:val="baseline"/>
          <w:rtl w:val="0"/>
        </w:rPr>
        <w:t xml:space="preserve">Lục bát </w:t>
      </w:r>
    </w:p>
    <w:p w:rsidR="00000000" w:rsidDel="00000000" w:rsidP="00000000" w:rsidRDefault="00000000" w:rsidRPr="00000000" w14:paraId="0000007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18 (NB): </w:t>
      </w:r>
      <w:r w:rsidDel="00000000" w:rsidR="00000000" w:rsidRPr="00000000">
        <w:rPr>
          <w:rFonts w:ascii="Times New Roman" w:cs="Times New Roman" w:eastAsia="Times New Roman" w:hAnsi="Times New Roman"/>
          <w:color w:val="000000"/>
          <w:sz w:val="24"/>
          <w:szCs w:val="24"/>
          <w:vertAlign w:val="baseline"/>
          <w:rtl w:val="0"/>
        </w:rPr>
        <w:t xml:space="preserve">Đoạn trích sử dụng bao nhiêu câu so sánh?</w:t>
      </w:r>
      <w:r w:rsidDel="00000000" w:rsidR="00000000" w:rsidRPr="00000000">
        <w:rPr>
          <w:rtl w:val="0"/>
        </w:rPr>
      </w:r>
    </w:p>
    <w:p w:rsidR="00000000" w:rsidDel="00000000" w:rsidP="00000000" w:rsidRDefault="00000000" w:rsidRPr="00000000" w14:paraId="0000007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Một câu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Hai câu</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Ba câu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Bốn câu </w:t>
      </w:r>
    </w:p>
    <w:p w:rsidR="00000000" w:rsidDel="00000000" w:rsidP="00000000" w:rsidRDefault="00000000" w:rsidRPr="00000000" w14:paraId="0000007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19: </w:t>
      </w:r>
      <w:r w:rsidDel="00000000" w:rsidR="00000000" w:rsidRPr="00000000">
        <w:rPr>
          <w:rFonts w:ascii="Times New Roman" w:cs="Times New Roman" w:eastAsia="Times New Roman" w:hAnsi="Times New Roman"/>
          <w:color w:val="000000"/>
          <w:sz w:val="24"/>
          <w:szCs w:val="24"/>
          <w:vertAlign w:val="baseline"/>
          <w:rtl w:val="0"/>
        </w:rPr>
        <w:t xml:space="preserve">Tiếng Việt được cảm nhận trên những phương diện nào?</w:t>
      </w:r>
      <w:r w:rsidDel="00000000" w:rsidR="00000000" w:rsidRPr="00000000">
        <w:rPr>
          <w:rtl w:val="0"/>
        </w:rPr>
      </w:r>
    </w:p>
    <w:p w:rsidR="00000000" w:rsidDel="00000000" w:rsidP="00000000" w:rsidRDefault="00000000" w:rsidRPr="00000000" w14:paraId="0000007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Hình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Thanh </w:t>
        <w:tab/>
      </w:r>
      <w:r w:rsidDel="00000000" w:rsidR="00000000" w:rsidRPr="00000000">
        <w:rPr>
          <w:b w:val="1"/>
          <w:bCs w:val="1"/>
          <w:color w:val="000000"/>
          <w:vertAlign w:val="baseline"/>
          <w:rtl w:val="0"/>
        </w:rPr>
        <w:t xml:space="preserve">C. </w:t>
      </w:r>
      <w:r w:rsidDel="00000000" w:rsidR="00000000" w:rsidRPr="00000000">
        <w:rPr>
          <w:color w:val="000000"/>
          <w:vertAlign w:val="baseline"/>
          <w:rtl w:val="0"/>
        </w:rPr>
        <w:t xml:space="preserve">Hình và thanh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Âm và điệu </w:t>
      </w:r>
    </w:p>
    <w:p w:rsidR="00000000" w:rsidDel="00000000" w:rsidP="00000000" w:rsidRDefault="00000000" w:rsidRPr="00000000" w14:paraId="0000007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20: </w:t>
      </w:r>
      <w:r w:rsidDel="00000000" w:rsidR="00000000" w:rsidRPr="00000000">
        <w:rPr>
          <w:color w:val="000000"/>
          <w:vertAlign w:val="baseline"/>
          <w:rtl w:val="0"/>
        </w:rPr>
        <w:t xml:space="preserve">Nội dung chính của đoạn trích trên là gì?</w:t>
      </w:r>
      <w:r w:rsidDel="00000000" w:rsidR="00000000" w:rsidRPr="00000000">
        <w:rPr>
          <w:rtl w:val="0"/>
        </w:rPr>
      </w:r>
    </w:p>
    <w:p w:rsidR="00000000" w:rsidDel="00000000" w:rsidP="00000000" w:rsidRDefault="00000000" w:rsidRPr="00000000" w14:paraId="0000007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Hữu hình hóa vẻ đẹp của tiếng Việt bằng các hình ảnh, âm thanh cụ thể.</w:t>
      </w:r>
      <w:r w:rsidDel="00000000" w:rsidR="00000000" w:rsidRPr="00000000">
        <w:rPr>
          <w:color w:val="000000"/>
          <w:vertAlign w:val="baseline"/>
          <w:rtl w:val="0"/>
        </w:rPr>
        <w:t xml:space="preserve"> </w:t>
      </w:r>
    </w:p>
    <w:p w:rsidR="00000000" w:rsidDel="00000000" w:rsidP="00000000" w:rsidRDefault="00000000" w:rsidRPr="00000000" w14:paraId="0000007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w:t>
      </w:r>
      <w:r w:rsidDel="00000000" w:rsidR="00000000" w:rsidRPr="00000000">
        <w:rPr>
          <w:rFonts w:ascii="Times New Roman" w:cs="Times New Roman" w:eastAsia="Times New Roman" w:hAnsi="Times New Roman"/>
          <w:color w:val="000000"/>
          <w:sz w:val="24"/>
          <w:szCs w:val="24"/>
          <w:vertAlign w:val="baseline"/>
          <w:rtl w:val="0"/>
        </w:rPr>
        <w:t xml:space="preserve">ình cảm yêu mến, trân trọng và tự hào của tác giả dành cho vẻ đẹp và sự giàu có, phong phú của tiếng</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Việt.</w:t>
      </w:r>
      <w:r w:rsidDel="00000000" w:rsidR="00000000" w:rsidRPr="00000000">
        <w:rPr>
          <w:rtl w:val="0"/>
        </w:rPr>
      </w:r>
    </w:p>
    <w:p w:rsidR="00000000" w:rsidDel="00000000" w:rsidP="00000000" w:rsidRDefault="00000000" w:rsidRPr="00000000" w14:paraId="0000007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Ca ngợi sự giàu có, phong phú của tiếng Việt.</w:t>
      </w:r>
      <w:r w:rsidDel="00000000" w:rsidR="00000000" w:rsidRPr="00000000">
        <w:rPr>
          <w:color w:val="000000"/>
          <w:vertAlign w:val="baseline"/>
          <w:rtl w:val="0"/>
        </w:rPr>
        <w:t xml:space="preserve"> </w:t>
      </w:r>
    </w:p>
    <w:p w:rsidR="00000000" w:rsidDel="00000000" w:rsidP="00000000" w:rsidRDefault="00000000" w:rsidRPr="00000000" w14:paraId="0000007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Tình yêu tiếng mẹ đẻ làm cơ sở cho tình yêu quê hương, đất nước.</w:t>
      </w:r>
      <w:r w:rsidDel="00000000" w:rsidR="00000000" w:rsidRPr="00000000">
        <w:rPr>
          <w:color w:val="000000"/>
          <w:vertAlign w:val="baseline"/>
          <w:rtl w:val="0"/>
        </w:rPr>
        <w:t xml:space="preserve"> </w:t>
      </w:r>
    </w:p>
    <w:p w:rsidR="00000000" w:rsidDel="00000000" w:rsidP="00000000" w:rsidRDefault="00000000" w:rsidRPr="00000000" w14:paraId="0000007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07B">
      <w:pPr>
        <w:tabs>
          <w:tab w:val="left" w:leader="none" w:pos="284"/>
          <w:tab w:val="left" w:leader="none" w:pos="2552"/>
          <w:tab w:val="left" w:leader="none" w:pos="4820"/>
          <w:tab w:val="left" w:leader="none" w:pos="7088"/>
        </w:tabs>
        <w:spacing w:after="0" w:line="360" w:lineRule="auto"/>
        <w:ind w:right="3"/>
        <w:jc w:val="both"/>
        <w:rPr>
          <w:color w:val="00b0f0"/>
          <w:sz w:val="28"/>
          <w:szCs w:val="28"/>
          <w:vertAlign w:val="baseline"/>
        </w:rPr>
      </w:pPr>
      <w:r w:rsidDel="00000000" w:rsidR="00000000" w:rsidRPr="00000000">
        <w:rPr>
          <w:b w:val="1"/>
          <w:bCs w:val="1"/>
          <w:color w:val="00b0f0"/>
          <w:sz w:val="28"/>
          <w:szCs w:val="28"/>
          <w:vertAlign w:val="baseline"/>
          <w:rtl w:val="0"/>
        </w:rPr>
        <w:t xml:space="preserve">1.2. TIẾNG ANH</w:t>
      </w:r>
      <w:r w:rsidDel="00000000" w:rsidR="00000000" w:rsidRPr="00000000">
        <w:rPr>
          <w:rtl w:val="0"/>
        </w:rPr>
      </w:r>
    </w:p>
    <w:p w:rsidR="00000000" w:rsidDel="00000000" w:rsidP="00000000" w:rsidRDefault="00000000" w:rsidRPr="00000000" w14:paraId="0000007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07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21 (TH): </w:t>
      </w:r>
      <w:r w:rsidDel="00000000" w:rsidR="00000000" w:rsidRPr="00000000">
        <w:rPr>
          <w:rFonts w:ascii="Times New Roman" w:cs="Times New Roman" w:eastAsia="Times New Roman" w:hAnsi="Times New Roman"/>
          <w:color w:val="000000"/>
          <w:sz w:val="24"/>
          <w:szCs w:val="24"/>
          <w:vertAlign w:val="baseline"/>
          <w:rtl w:val="0"/>
        </w:rPr>
        <w:t xml:space="preserve">Erika ________ her bag while she ___________ into her car.         </w:t>
      </w:r>
      <w:r w:rsidDel="00000000" w:rsidR="00000000" w:rsidRPr="00000000">
        <w:rPr>
          <w:rtl w:val="0"/>
        </w:rPr>
      </w:r>
    </w:p>
    <w:p w:rsidR="00000000" w:rsidDel="00000000" w:rsidP="00000000" w:rsidRDefault="00000000" w:rsidRPr="00000000" w14:paraId="0000007E">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has dropped – got  </w:t>
      </w:r>
      <w:r w:rsidDel="00000000" w:rsidR="00000000" w:rsidRPr="00000000">
        <w:rPr>
          <w:b w:val="1"/>
          <w:bCs w:val="1"/>
          <w:color w:val="000000"/>
          <w:vertAlign w:val="baseline"/>
          <w:rtl w:val="0"/>
        </w:rPr>
        <w:tab/>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dropped – was gotten </w:t>
      </w:r>
    </w:p>
    <w:p w:rsidR="00000000" w:rsidDel="00000000" w:rsidP="00000000" w:rsidRDefault="00000000" w:rsidRPr="00000000" w14:paraId="0000007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ab/>
      </w:r>
      <w:r w:rsidDel="00000000" w:rsidR="00000000" w:rsidRPr="00000000">
        <w:rPr>
          <w:b w:val="1"/>
          <w:bCs w:val="1"/>
          <w:color w:val="000000"/>
          <w:vertAlign w:val="baseline"/>
          <w:rtl w:val="0"/>
        </w:rPr>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dropped – was getting</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drop – gets</w:t>
      </w:r>
      <w:r w:rsidDel="00000000" w:rsidR="00000000" w:rsidRPr="00000000">
        <w:rPr>
          <w:rtl w:val="0"/>
        </w:rPr>
      </w:r>
    </w:p>
    <w:p w:rsidR="00000000" w:rsidDel="00000000" w:rsidP="00000000" w:rsidRDefault="00000000" w:rsidRPr="00000000" w14:paraId="0000008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22 (TH): </w:t>
      </w:r>
      <w:r w:rsidDel="00000000" w:rsidR="00000000" w:rsidRPr="00000000">
        <w:rPr>
          <w:rFonts w:ascii="Times New Roman" w:cs="Times New Roman" w:eastAsia="Times New Roman" w:hAnsi="Times New Roman"/>
          <w:color w:val="000000"/>
          <w:sz w:val="24"/>
          <w:szCs w:val="24"/>
          <w:vertAlign w:val="baseline"/>
          <w:rtl w:val="0"/>
        </w:rPr>
        <w:t xml:space="preserve">She carried trays of drinks and food _________ the crowd of guests in the room.</w:t>
      </w:r>
      <w:r w:rsidDel="00000000" w:rsidR="00000000" w:rsidRPr="00000000">
        <w:rPr>
          <w:rtl w:val="0"/>
        </w:rPr>
      </w:r>
    </w:p>
    <w:p w:rsidR="00000000" w:rsidDel="00000000" w:rsidP="00000000" w:rsidRDefault="00000000" w:rsidRPr="00000000" w14:paraId="0000008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among</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between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over </w:t>
      </w:r>
    </w:p>
    <w:p w:rsidR="00000000" w:rsidDel="00000000" w:rsidP="00000000" w:rsidRDefault="00000000" w:rsidRPr="00000000" w14:paraId="0000008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23 (TH): </w:t>
      </w:r>
      <w:r w:rsidDel="00000000" w:rsidR="00000000" w:rsidRPr="00000000">
        <w:rPr>
          <w:rFonts w:ascii="Times New Roman" w:cs="Times New Roman" w:eastAsia="Times New Roman" w:hAnsi="Times New Roman"/>
          <w:color w:val="000000"/>
          <w:sz w:val="24"/>
          <w:szCs w:val="24"/>
          <w:vertAlign w:val="baseline"/>
          <w:rtl w:val="0"/>
        </w:rPr>
        <w:t xml:space="preserve">I don’t think I can lift this heavy box on my own. I need ________ help.</w:t>
      </w:r>
      <w:r w:rsidDel="00000000" w:rsidR="00000000" w:rsidRPr="00000000">
        <w:rPr>
          <w:rtl w:val="0"/>
        </w:rPr>
      </w:r>
    </w:p>
    <w:p w:rsidR="00000000" w:rsidDel="00000000" w:rsidP="00000000" w:rsidRDefault="00000000" w:rsidRPr="00000000" w14:paraId="0000008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few</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many</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some</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a lot </w:t>
      </w:r>
    </w:p>
    <w:p w:rsidR="00000000" w:rsidDel="00000000" w:rsidP="00000000" w:rsidRDefault="00000000" w:rsidRPr="00000000" w14:paraId="0000008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24 (TH): </w:t>
      </w:r>
      <w:r w:rsidDel="00000000" w:rsidR="00000000" w:rsidRPr="00000000">
        <w:rPr>
          <w:rFonts w:ascii="Times New Roman" w:cs="Times New Roman" w:eastAsia="Times New Roman" w:hAnsi="Times New Roman"/>
          <w:color w:val="000000"/>
          <w:sz w:val="24"/>
          <w:szCs w:val="24"/>
          <w:vertAlign w:val="baseline"/>
          <w:rtl w:val="0"/>
        </w:rPr>
        <w:t xml:space="preserve">Of my three brothers, Adam is ____________.</w:t>
      </w:r>
      <w:r w:rsidDel="00000000" w:rsidR="00000000" w:rsidRPr="00000000">
        <w:rPr>
          <w:rtl w:val="0"/>
        </w:rPr>
      </w:r>
    </w:p>
    <w:p w:rsidR="00000000" w:rsidDel="00000000" w:rsidP="00000000" w:rsidRDefault="00000000" w:rsidRPr="00000000" w14:paraId="0000008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older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the older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oldest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the oldest</w:t>
      </w:r>
    </w:p>
    <w:p w:rsidR="00000000" w:rsidDel="00000000" w:rsidP="00000000" w:rsidRDefault="00000000" w:rsidRPr="00000000" w14:paraId="0000008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25 (TH): </w:t>
      </w:r>
      <w:r w:rsidDel="00000000" w:rsidR="00000000" w:rsidRPr="00000000">
        <w:rPr>
          <w:rFonts w:ascii="Times New Roman" w:cs="Times New Roman" w:eastAsia="Times New Roman" w:hAnsi="Times New Roman"/>
          <w:color w:val="000000"/>
          <w:sz w:val="24"/>
          <w:szCs w:val="24"/>
          <w:vertAlign w:val="baseline"/>
          <w:rtl w:val="0"/>
        </w:rPr>
        <w:t xml:space="preserve">The weather turned ______ stormy.</w:t>
      </w:r>
      <w:r w:rsidDel="00000000" w:rsidR="00000000" w:rsidRPr="00000000">
        <w:rPr>
          <w:rtl w:val="0"/>
        </w:rPr>
      </w:r>
    </w:p>
    <w:p w:rsidR="00000000" w:rsidDel="00000000" w:rsidP="00000000" w:rsidRDefault="00000000" w:rsidRPr="00000000" w14:paraId="0000008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unexpected</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unexpectedly</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expectedly</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expect</w:t>
      </w:r>
      <w:r w:rsidDel="00000000" w:rsidR="00000000" w:rsidRPr="00000000">
        <w:rPr>
          <w:vertAlign w:val="baseline"/>
          <w:rtl w:val="0"/>
        </w:rPr>
        <w:t xml:space="preserve"> </w:t>
      </w:r>
    </w:p>
    <w:p w:rsidR="00000000" w:rsidDel="00000000" w:rsidP="00000000" w:rsidRDefault="00000000" w:rsidRPr="00000000" w14:paraId="0000008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08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26 (NB): </w:t>
      </w:r>
      <w:r w:rsidDel="00000000" w:rsidR="00000000" w:rsidRPr="00000000">
        <w:rPr>
          <w:rFonts w:ascii="Times New Roman" w:cs="Times New Roman" w:eastAsia="Times New Roman" w:hAnsi="Times New Roman"/>
          <w:color w:val="000000"/>
          <w:sz w:val="24"/>
          <w:szCs w:val="24"/>
          <w:vertAlign w:val="baseline"/>
          <w:rtl w:val="0"/>
        </w:rPr>
        <w:t xml:space="preserve">Most of </w:t>
      </w:r>
      <w:r w:rsidDel="00000000" w:rsidR="00000000" w:rsidRPr="00000000">
        <w:rPr>
          <w:rFonts w:ascii="Times New Roman" w:cs="Times New Roman" w:eastAsia="Times New Roman" w:hAnsi="Times New Roman"/>
          <w:color w:val="000000"/>
          <w:sz w:val="24"/>
          <w:szCs w:val="24"/>
          <w:u w:val="single"/>
          <w:vertAlign w:val="baseline"/>
          <w:rtl w:val="0"/>
        </w:rPr>
        <w:t xml:space="preserve">the</w:t>
      </w:r>
      <w:r w:rsidDel="00000000" w:rsidR="00000000" w:rsidRPr="00000000">
        <w:rPr>
          <w:rFonts w:ascii="Times New Roman" w:cs="Times New Roman" w:eastAsia="Times New Roman" w:hAnsi="Times New Roman"/>
          <w:color w:val="000000"/>
          <w:sz w:val="24"/>
          <w:szCs w:val="24"/>
          <w:vertAlign w:val="baseline"/>
          <w:rtl w:val="0"/>
        </w:rPr>
        <w:t xml:space="preserve"> milk </w:t>
      </w:r>
      <w:r w:rsidDel="00000000" w:rsidR="00000000" w:rsidRPr="00000000">
        <w:rPr>
          <w:rFonts w:ascii="Times New Roman" w:cs="Times New Roman" w:eastAsia="Times New Roman" w:hAnsi="Times New Roman"/>
          <w:color w:val="000000"/>
          <w:sz w:val="24"/>
          <w:szCs w:val="24"/>
          <w:u w:val="single"/>
          <w:vertAlign w:val="baseline"/>
          <w:rtl w:val="0"/>
        </w:rPr>
        <w:t xml:space="preserve">has</w:t>
      </w:r>
      <w:r w:rsidDel="00000000" w:rsidR="00000000" w:rsidRPr="00000000">
        <w:rPr>
          <w:rFonts w:ascii="Times New Roman" w:cs="Times New Roman" w:eastAsia="Times New Roman" w:hAnsi="Times New Roman"/>
          <w:color w:val="000000"/>
          <w:sz w:val="24"/>
          <w:szCs w:val="24"/>
          <w:vertAlign w:val="baseline"/>
          <w:rtl w:val="0"/>
        </w:rPr>
        <w:t xml:space="preserve"> gone bad. Six glass bottles of milk </w:t>
      </w:r>
      <w:r w:rsidDel="00000000" w:rsidR="00000000" w:rsidRPr="00000000">
        <w:rPr>
          <w:rFonts w:ascii="Times New Roman" w:cs="Times New Roman" w:eastAsia="Times New Roman" w:hAnsi="Times New Roman"/>
          <w:color w:val="000000"/>
          <w:sz w:val="24"/>
          <w:szCs w:val="24"/>
          <w:u w:val="single"/>
          <w:vertAlign w:val="baseline"/>
          <w:rtl w:val="0"/>
        </w:rPr>
        <w:t xml:space="preserve">is</w:t>
      </w:r>
      <w:r w:rsidDel="00000000" w:rsidR="00000000" w:rsidRPr="00000000">
        <w:rPr>
          <w:rFonts w:ascii="Times New Roman" w:cs="Times New Roman" w:eastAsia="Times New Roman" w:hAnsi="Times New Roman"/>
          <w:color w:val="000000"/>
          <w:sz w:val="24"/>
          <w:szCs w:val="24"/>
          <w:vertAlign w:val="baseline"/>
          <w:rtl w:val="0"/>
        </w:rPr>
        <w:t xml:space="preserve"> still </w:t>
      </w:r>
      <w:r w:rsidDel="00000000" w:rsidR="00000000" w:rsidRPr="00000000">
        <w:rPr>
          <w:rFonts w:ascii="Times New Roman" w:cs="Times New Roman" w:eastAsia="Times New Roman" w:hAnsi="Times New Roman"/>
          <w:color w:val="000000"/>
          <w:sz w:val="24"/>
          <w:szCs w:val="24"/>
          <w:u w:val="single"/>
          <w:vertAlign w:val="baseline"/>
          <w:rtl w:val="0"/>
        </w:rPr>
        <w:t xml:space="preserve">in</w:t>
      </w:r>
      <w:r w:rsidDel="00000000" w:rsidR="00000000" w:rsidRPr="00000000">
        <w:rPr>
          <w:rFonts w:ascii="Times New Roman" w:cs="Times New Roman" w:eastAsia="Times New Roman" w:hAnsi="Times New Roman"/>
          <w:color w:val="000000"/>
          <w:sz w:val="24"/>
          <w:szCs w:val="24"/>
          <w:vertAlign w:val="baseline"/>
          <w:rtl w:val="0"/>
        </w:rPr>
        <w:t xml:space="preserve"> the refrigerator.</w:t>
      </w:r>
      <w:r w:rsidDel="00000000" w:rsidR="00000000" w:rsidRPr="00000000">
        <w:rPr>
          <w:rtl w:val="0"/>
        </w:rPr>
      </w:r>
    </w:p>
    <w:p w:rsidR="00000000" w:rsidDel="00000000" w:rsidP="00000000" w:rsidRDefault="00000000" w:rsidRPr="00000000" w14:paraId="0000008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has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is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in </w:t>
      </w:r>
    </w:p>
    <w:p w:rsidR="00000000" w:rsidDel="00000000" w:rsidP="00000000" w:rsidRDefault="00000000" w:rsidRPr="00000000" w14:paraId="0000008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27 (NB): </w:t>
      </w:r>
      <w:r w:rsidDel="00000000" w:rsidR="00000000" w:rsidRPr="00000000">
        <w:rPr>
          <w:color w:val="0c0c0c"/>
          <w:vertAlign w:val="baseline"/>
          <w:rtl w:val="0"/>
        </w:rPr>
        <w:t xml:space="preserve">I thought </w:t>
      </w:r>
      <w:r w:rsidDel="00000000" w:rsidR="00000000" w:rsidRPr="00000000">
        <w:rPr>
          <w:color w:val="0c0c0c"/>
          <w:u w:val="single"/>
          <w:vertAlign w:val="baseline"/>
          <w:rtl w:val="0"/>
        </w:rPr>
        <w:t xml:space="preserve">music</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used</w:t>
      </w:r>
      <w:r w:rsidDel="00000000" w:rsidR="00000000" w:rsidRPr="00000000">
        <w:rPr>
          <w:color w:val="0c0c0c"/>
          <w:vertAlign w:val="baseline"/>
          <w:rtl w:val="0"/>
        </w:rPr>
        <w:t xml:space="preserve"> in the film </w:t>
      </w:r>
      <w:r w:rsidDel="00000000" w:rsidR="00000000" w:rsidRPr="00000000">
        <w:rPr>
          <w:color w:val="0c0c0c"/>
          <w:u w:val="single"/>
          <w:vertAlign w:val="baseline"/>
          <w:rtl w:val="0"/>
        </w:rPr>
        <w:t xml:space="preserve">was</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the best</w:t>
      </w:r>
      <w:r w:rsidDel="00000000" w:rsidR="00000000" w:rsidRPr="00000000">
        <w:rPr>
          <w:color w:val="0c0c0c"/>
          <w:vertAlign w:val="baseline"/>
          <w:rtl w:val="0"/>
        </w:rPr>
        <w:t xml:space="preserve"> part.</w:t>
      </w:r>
      <w:r w:rsidDel="00000000" w:rsidR="00000000" w:rsidRPr="00000000">
        <w:rPr>
          <w:rtl w:val="0"/>
        </w:rPr>
      </w:r>
    </w:p>
    <w:p w:rsidR="00000000" w:rsidDel="00000000" w:rsidP="00000000" w:rsidRDefault="00000000" w:rsidRPr="00000000" w14:paraId="0000008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music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used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was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the best </w:t>
      </w:r>
    </w:p>
    <w:p w:rsidR="00000000" w:rsidDel="00000000" w:rsidP="00000000" w:rsidRDefault="00000000" w:rsidRPr="00000000" w14:paraId="0000008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28 (TH): </w:t>
      </w:r>
      <w:r w:rsidDel="00000000" w:rsidR="00000000" w:rsidRPr="00000000">
        <w:rPr>
          <w:color w:val="0c0c0c"/>
          <w:vertAlign w:val="baseline"/>
          <w:rtl w:val="0"/>
        </w:rPr>
        <w:t xml:space="preserve">Stevenson is </w:t>
      </w:r>
      <w:r w:rsidDel="00000000" w:rsidR="00000000" w:rsidRPr="00000000">
        <w:rPr>
          <w:color w:val="0c0c0c"/>
          <w:u w:val="single"/>
          <w:vertAlign w:val="baseline"/>
          <w:rtl w:val="0"/>
        </w:rPr>
        <w:t xml:space="preserve">an</w:t>
      </w:r>
      <w:r w:rsidDel="00000000" w:rsidR="00000000" w:rsidRPr="00000000">
        <w:rPr>
          <w:color w:val="0c0c0c"/>
          <w:vertAlign w:val="baseline"/>
          <w:rtl w:val="0"/>
        </w:rPr>
        <w:t xml:space="preserve"> architect </w:t>
      </w:r>
      <w:r w:rsidDel="00000000" w:rsidR="00000000" w:rsidRPr="00000000">
        <w:rPr>
          <w:color w:val="0c0c0c"/>
          <w:u w:val="single"/>
          <w:vertAlign w:val="baseline"/>
          <w:rtl w:val="0"/>
        </w:rPr>
        <w:t xml:space="preserve">who</w:t>
      </w:r>
      <w:r w:rsidDel="00000000" w:rsidR="00000000" w:rsidRPr="00000000">
        <w:rPr>
          <w:color w:val="0c0c0c"/>
          <w:vertAlign w:val="baseline"/>
          <w:rtl w:val="0"/>
        </w:rPr>
        <w:t xml:space="preserve"> designs </w:t>
      </w:r>
      <w:r w:rsidDel="00000000" w:rsidR="00000000" w:rsidRPr="00000000">
        <w:rPr>
          <w:color w:val="0c0c0c"/>
          <w:u w:val="single"/>
          <w:vertAlign w:val="baseline"/>
          <w:rtl w:val="0"/>
        </w:rPr>
        <w:t xml:space="preserve">have won</w:t>
      </w:r>
      <w:r w:rsidDel="00000000" w:rsidR="00000000" w:rsidRPr="00000000">
        <w:rPr>
          <w:color w:val="0c0c0c"/>
          <w:vertAlign w:val="baseline"/>
          <w:rtl w:val="0"/>
        </w:rPr>
        <w:t xml:space="preserve"> international </w:t>
      </w:r>
      <w:r w:rsidDel="00000000" w:rsidR="00000000" w:rsidRPr="00000000">
        <w:rPr>
          <w:color w:val="0c0c0c"/>
          <w:u w:val="single"/>
          <w:vertAlign w:val="baseline"/>
          <w:rtl w:val="0"/>
        </w:rPr>
        <w:t xml:space="preserve">praise</w:t>
      </w:r>
      <w:r w:rsidDel="00000000" w:rsidR="00000000" w:rsidRPr="00000000">
        <w:rPr>
          <w:color w:val="0c0c0c"/>
          <w:vertAlign w:val="baseline"/>
          <w:rtl w:val="0"/>
        </w:rPr>
        <w:t xml:space="preserve">.</w:t>
      </w:r>
      <w:r w:rsidDel="00000000" w:rsidR="00000000" w:rsidRPr="00000000">
        <w:rPr>
          <w:rtl w:val="0"/>
        </w:rPr>
      </w:r>
    </w:p>
    <w:p w:rsidR="00000000" w:rsidDel="00000000" w:rsidP="00000000" w:rsidRDefault="00000000" w:rsidRPr="00000000" w14:paraId="0000008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an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who</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have won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praise</w:t>
      </w:r>
    </w:p>
    <w:p w:rsidR="00000000" w:rsidDel="00000000" w:rsidP="00000000" w:rsidRDefault="00000000" w:rsidRPr="00000000" w14:paraId="0000008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29 (TH): </w:t>
      </w:r>
      <w:r w:rsidDel="00000000" w:rsidR="00000000" w:rsidRPr="00000000">
        <w:rPr>
          <w:color w:val="0c0c0c"/>
          <w:u w:val="single"/>
          <w:vertAlign w:val="baseline"/>
          <w:rtl w:val="0"/>
        </w:rPr>
        <w:t xml:space="preserve">In</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the</w:t>
      </w:r>
      <w:r w:rsidDel="00000000" w:rsidR="00000000" w:rsidRPr="00000000">
        <w:rPr>
          <w:color w:val="0c0c0c"/>
          <w:vertAlign w:val="baseline"/>
          <w:rtl w:val="0"/>
        </w:rPr>
        <w:t xml:space="preserve"> accident, she </w:t>
      </w:r>
      <w:r w:rsidDel="00000000" w:rsidR="00000000" w:rsidRPr="00000000">
        <w:rPr>
          <w:color w:val="0c0c0c"/>
          <w:u w:val="single"/>
          <w:vertAlign w:val="baseline"/>
          <w:rtl w:val="0"/>
        </w:rPr>
        <w:t xml:space="preserve">was thrown</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violent forwards</w:t>
      </w:r>
      <w:r w:rsidDel="00000000" w:rsidR="00000000" w:rsidRPr="00000000">
        <w:rPr>
          <w:color w:val="0c0c0c"/>
          <w:vertAlign w:val="baseline"/>
          <w:rtl w:val="0"/>
        </w:rPr>
        <w:t xml:space="preserve">.</w:t>
      </w:r>
      <w:r w:rsidDel="00000000" w:rsidR="00000000" w:rsidRPr="00000000">
        <w:rPr>
          <w:rtl w:val="0"/>
        </w:rPr>
      </w:r>
    </w:p>
    <w:p w:rsidR="00000000" w:rsidDel="00000000" w:rsidP="00000000" w:rsidRDefault="00000000" w:rsidRPr="00000000" w14:paraId="0000009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In</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was thrown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violent forwards</w:t>
      </w:r>
    </w:p>
    <w:p w:rsidR="00000000" w:rsidDel="00000000" w:rsidP="00000000" w:rsidRDefault="00000000" w:rsidRPr="00000000" w14:paraId="0000009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30 (NB): </w:t>
      </w:r>
      <w:r w:rsidDel="00000000" w:rsidR="00000000" w:rsidRPr="00000000">
        <w:rPr>
          <w:color w:val="0c0c0c"/>
          <w:vertAlign w:val="baseline"/>
          <w:rtl w:val="0"/>
        </w:rPr>
        <w:t xml:space="preserve">Carmen is excited </w:t>
      </w:r>
      <w:r w:rsidDel="00000000" w:rsidR="00000000" w:rsidRPr="00000000">
        <w:rPr>
          <w:color w:val="0c0c0c"/>
          <w:u w:val="single"/>
          <w:vertAlign w:val="baseline"/>
          <w:rtl w:val="0"/>
        </w:rPr>
        <w:t xml:space="preserve">about having</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hers </w:t>
      </w:r>
      <w:r w:rsidDel="00000000" w:rsidR="00000000" w:rsidRPr="00000000">
        <w:rPr>
          <w:color w:val="0c0c0c"/>
          <w:vertAlign w:val="baseline"/>
          <w:rtl w:val="0"/>
        </w:rPr>
        <w:t xml:space="preserve">first trip </w:t>
      </w:r>
      <w:r w:rsidDel="00000000" w:rsidR="00000000" w:rsidRPr="00000000">
        <w:rPr>
          <w:color w:val="0c0c0c"/>
          <w:u w:val="single"/>
          <w:vertAlign w:val="baseline"/>
          <w:rtl w:val="0"/>
        </w:rPr>
        <w:t xml:space="preserve">to</w:t>
      </w:r>
      <w:r w:rsidDel="00000000" w:rsidR="00000000" w:rsidRPr="00000000">
        <w:rPr>
          <w:color w:val="0c0c0c"/>
          <w:vertAlign w:val="baseline"/>
          <w:rtl w:val="0"/>
        </w:rPr>
        <w:t xml:space="preserve"> North America </w:t>
      </w:r>
      <w:r w:rsidDel="00000000" w:rsidR="00000000" w:rsidRPr="00000000">
        <w:rPr>
          <w:color w:val="0c0c0c"/>
          <w:u w:val="single"/>
          <w:vertAlign w:val="baseline"/>
          <w:rtl w:val="0"/>
        </w:rPr>
        <w:t xml:space="preserve">alone</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9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about having</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hers</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to</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alone</w:t>
      </w:r>
    </w:p>
    <w:p w:rsidR="00000000" w:rsidDel="00000000" w:rsidP="00000000" w:rsidRDefault="00000000" w:rsidRPr="00000000" w14:paraId="0000009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09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31 (TH): </w:t>
      </w:r>
      <w:r w:rsidDel="00000000" w:rsidR="00000000" w:rsidRPr="00000000">
        <w:rPr>
          <w:color w:val="000000"/>
          <w:vertAlign w:val="baseline"/>
          <w:rtl w:val="0"/>
        </w:rPr>
        <w:t xml:space="preserve">It’s possible that we won’t go camping this weekend.</w:t>
      </w:r>
      <w:r w:rsidDel="00000000" w:rsidR="00000000" w:rsidRPr="00000000">
        <w:rPr>
          <w:rtl w:val="0"/>
        </w:rPr>
      </w:r>
    </w:p>
    <w:p w:rsidR="00000000" w:rsidDel="00000000" w:rsidP="00000000" w:rsidRDefault="00000000" w:rsidRPr="00000000" w14:paraId="00000095">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We will probably go camping this weekend.</w:t>
      </w:r>
    </w:p>
    <w:p w:rsidR="00000000" w:rsidDel="00000000" w:rsidP="00000000" w:rsidRDefault="00000000" w:rsidRPr="00000000" w14:paraId="0000009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We will not go camping this weekend.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9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We may not go camping this weekend.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9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We must not go camping this weekend.</w:t>
      </w:r>
      <w:r w:rsidDel="00000000" w:rsidR="00000000" w:rsidRPr="00000000">
        <w:rPr>
          <w:rtl w:val="0"/>
        </w:rPr>
      </w:r>
    </w:p>
    <w:p w:rsidR="00000000" w:rsidDel="00000000" w:rsidP="00000000" w:rsidRDefault="00000000" w:rsidRPr="00000000" w14:paraId="0000009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32 (VD): </w:t>
      </w:r>
      <w:r w:rsidDel="00000000" w:rsidR="00000000" w:rsidRPr="00000000">
        <w:rPr>
          <w:color w:val="000000"/>
          <w:vertAlign w:val="baseline"/>
          <w:rtl w:val="0"/>
        </w:rPr>
        <w:t xml:space="preserve">Thanks for Nina, the conference will be going ahead.</w:t>
      </w:r>
      <w:r w:rsidDel="00000000" w:rsidR="00000000" w:rsidRPr="00000000">
        <w:rPr>
          <w:rtl w:val="0"/>
        </w:rPr>
      </w:r>
    </w:p>
    <w:p w:rsidR="00000000" w:rsidDel="00000000" w:rsidP="00000000" w:rsidRDefault="00000000" w:rsidRPr="00000000" w14:paraId="0000009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If Nina helped us, the conference wouldn’t be going ahead.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9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Were it for Nina, the conference wouldn’t be going ahead.</w:t>
      </w:r>
      <w:r w:rsidDel="00000000" w:rsidR="00000000" w:rsidRPr="00000000">
        <w:rPr>
          <w:rtl w:val="0"/>
        </w:rPr>
      </w:r>
    </w:p>
    <w:p w:rsidR="00000000" w:rsidDel="00000000" w:rsidP="00000000" w:rsidRDefault="00000000" w:rsidRPr="00000000" w14:paraId="0000009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If it weren’t for Nina, the conference wouldn’t be going ahead.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9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If Nina didn’t helped, the conference wouldn’t have been going ahead.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9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33 (TH): </w:t>
      </w:r>
      <w:r w:rsidDel="00000000" w:rsidR="00000000" w:rsidRPr="00000000">
        <w:rPr>
          <w:color w:val="000000"/>
          <w:vertAlign w:val="baseline"/>
          <w:rtl w:val="0"/>
        </w:rPr>
        <w:t xml:space="preserve">The meal didn’t cost so much as I expected.</w:t>
      </w:r>
    </w:p>
    <w:p w:rsidR="00000000" w:rsidDel="00000000" w:rsidP="00000000" w:rsidRDefault="00000000" w:rsidRPr="00000000" w14:paraId="0000009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meal cost less than I expect.</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A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The meal cost the most expensive as I expected.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A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The meal was as cheap as I expected</w:t>
      </w:r>
      <w:r w:rsidDel="00000000" w:rsidR="00000000" w:rsidRPr="00000000">
        <w:rPr>
          <w:color w:val="000000"/>
          <w:vertAlign w:val="baseline"/>
          <w:rtl w:val="0"/>
        </w:rPr>
        <w:t xml:space="preserve">. </w:t>
      </w:r>
    </w:p>
    <w:p w:rsidR="00000000" w:rsidDel="00000000" w:rsidP="00000000" w:rsidRDefault="00000000" w:rsidRPr="00000000" w14:paraId="000000A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The meal cost little than I expected.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0A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34 (VDC): </w:t>
      </w:r>
      <w:r w:rsidDel="00000000" w:rsidR="00000000" w:rsidRPr="00000000">
        <w:rPr>
          <w:color w:val="000000"/>
          <w:vertAlign w:val="baseline"/>
          <w:rtl w:val="0"/>
        </w:rPr>
        <w:t xml:space="preserve">My friend told me, “If I were you, I would not smoke so much.”</w:t>
      </w:r>
      <w:r w:rsidDel="00000000" w:rsidR="00000000" w:rsidRPr="00000000">
        <w:rPr>
          <w:rtl w:val="0"/>
        </w:rPr>
      </w:r>
    </w:p>
    <w:p w:rsidR="00000000" w:rsidDel="00000000" w:rsidP="00000000" w:rsidRDefault="00000000" w:rsidRPr="00000000" w14:paraId="000000A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My friend suggested not smoking so much</w:t>
      </w:r>
      <w:r w:rsidDel="00000000" w:rsidR="00000000" w:rsidRPr="00000000">
        <w:rPr>
          <w:color w:val="000000"/>
          <w:vertAlign w:val="baseline"/>
          <w:rtl w:val="0"/>
        </w:rPr>
        <w:t xml:space="preserve">. </w:t>
      </w:r>
    </w:p>
    <w:p w:rsidR="00000000" w:rsidDel="00000000" w:rsidP="00000000" w:rsidRDefault="00000000" w:rsidRPr="00000000" w14:paraId="000000A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My friend warned me against smoking so much.</w:t>
      </w:r>
      <w:r w:rsidDel="00000000" w:rsidR="00000000" w:rsidRPr="00000000">
        <w:rPr>
          <w:rtl w:val="0"/>
        </w:rPr>
      </w:r>
    </w:p>
    <w:p w:rsidR="00000000" w:rsidDel="00000000" w:rsidP="00000000" w:rsidRDefault="00000000" w:rsidRPr="00000000" w14:paraId="000000A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My friend prohibited me from smoking so much.</w:t>
      </w:r>
      <w:r w:rsidDel="00000000" w:rsidR="00000000" w:rsidRPr="00000000">
        <w:rPr>
          <w:rtl w:val="0"/>
        </w:rPr>
      </w:r>
    </w:p>
    <w:p w:rsidR="00000000" w:rsidDel="00000000" w:rsidP="00000000" w:rsidRDefault="00000000" w:rsidRPr="00000000" w14:paraId="000000A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My friend advised me not to smoke so much.</w:t>
      </w:r>
      <w:r w:rsidDel="00000000" w:rsidR="00000000" w:rsidRPr="00000000">
        <w:rPr>
          <w:rtl w:val="0"/>
        </w:rPr>
      </w:r>
    </w:p>
    <w:p w:rsidR="00000000" w:rsidDel="00000000" w:rsidP="00000000" w:rsidRDefault="00000000" w:rsidRPr="00000000" w14:paraId="000000A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35 (VDC): </w:t>
      </w:r>
      <w:r w:rsidDel="00000000" w:rsidR="00000000" w:rsidRPr="00000000">
        <w:rPr>
          <w:color w:val="000000"/>
          <w:vertAlign w:val="baseline"/>
          <w:rtl w:val="0"/>
        </w:rPr>
        <w:t xml:space="preserve">They will consider the issue at next week’s meeting.</w:t>
      </w:r>
      <w:r w:rsidDel="00000000" w:rsidR="00000000" w:rsidRPr="00000000">
        <w:rPr>
          <w:rtl w:val="0"/>
        </w:rPr>
      </w:r>
    </w:p>
    <w:p w:rsidR="00000000" w:rsidDel="00000000" w:rsidP="00000000" w:rsidRDefault="00000000" w:rsidRPr="00000000" w14:paraId="000000A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issue will be consider at next week’s meeting.</w:t>
      </w:r>
      <w:r w:rsidDel="00000000" w:rsidR="00000000" w:rsidRPr="00000000">
        <w:rPr>
          <w:rtl w:val="0"/>
        </w:rPr>
      </w:r>
    </w:p>
    <w:p w:rsidR="00000000" w:rsidDel="00000000" w:rsidP="00000000" w:rsidRDefault="00000000" w:rsidRPr="00000000" w14:paraId="000000A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They will be considered the issue at next week’s meeting</w:t>
      </w:r>
      <w:r w:rsidDel="00000000" w:rsidR="00000000" w:rsidRPr="00000000">
        <w:rPr>
          <w:color w:val="000000"/>
          <w:vertAlign w:val="baseline"/>
          <w:rtl w:val="0"/>
        </w:rPr>
        <w:t xml:space="preserve">. </w:t>
      </w:r>
    </w:p>
    <w:p w:rsidR="00000000" w:rsidDel="00000000" w:rsidP="00000000" w:rsidRDefault="00000000" w:rsidRPr="00000000" w14:paraId="000000A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Consideration will be given to the issue at next week’s meeting</w:t>
      </w:r>
      <w:r w:rsidDel="00000000" w:rsidR="00000000" w:rsidRPr="00000000">
        <w:rPr>
          <w:color w:val="000000"/>
          <w:vertAlign w:val="baseline"/>
          <w:rtl w:val="0"/>
        </w:rPr>
        <w:t xml:space="preserve">. </w:t>
      </w:r>
    </w:p>
    <w:p w:rsidR="00000000" w:rsidDel="00000000" w:rsidP="00000000" w:rsidRDefault="00000000" w:rsidRPr="00000000" w14:paraId="000000A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Consideration will be issues at next week’s meeting by them</w:t>
      </w:r>
      <w:r w:rsidDel="00000000" w:rsidR="00000000" w:rsidRPr="00000000">
        <w:rPr>
          <w:color w:val="000000"/>
          <w:vertAlign w:val="baseline"/>
          <w:rtl w:val="0"/>
        </w:rPr>
        <w:t xml:space="preserve">. </w:t>
      </w:r>
    </w:p>
    <w:p w:rsidR="00000000" w:rsidDel="00000000" w:rsidP="00000000" w:rsidRDefault="00000000" w:rsidRPr="00000000" w14:paraId="000000A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Read the passage carefully.</w:t>
      </w:r>
      <w:r w:rsidDel="00000000" w:rsidR="00000000" w:rsidRPr="00000000">
        <w:rPr>
          <w:rtl w:val="0"/>
        </w:rPr>
      </w:r>
    </w:p>
    <w:p w:rsidR="00000000" w:rsidDel="00000000" w:rsidP="00000000" w:rsidRDefault="00000000" w:rsidRPr="00000000" w14:paraId="000000AE">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b w:val="1"/>
          <w:bCs w:val="1"/>
          <w:color w:val="000000"/>
          <w:vertAlign w:val="baseline"/>
          <w:rtl w:val="0"/>
        </w:rPr>
        <w:t xml:space="preserve">In the Name of Beauty</w:t>
      </w:r>
      <w:r w:rsidDel="00000000" w:rsidR="00000000" w:rsidRPr="00000000">
        <w:rPr>
          <w:rtl w:val="0"/>
        </w:rPr>
      </w:r>
    </w:p>
    <w:p w:rsidR="00000000" w:rsidDel="00000000" w:rsidP="00000000" w:rsidRDefault="00000000" w:rsidRPr="00000000" w14:paraId="000000AF">
      <w:pPr>
        <w:tabs>
          <w:tab w:val="left" w:leader="none" w:pos="284"/>
          <w:tab w:val="left" w:leader="none" w:pos="2552"/>
          <w:tab w:val="left" w:leader="none" w:pos="4820"/>
          <w:tab w:val="left" w:leader="none" w:pos="7088"/>
        </w:tabs>
        <w:spacing w:after="0" w:line="360" w:lineRule="auto"/>
        <w:ind w:right="3" w:firstLine="567"/>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Cosmetics have been used throughout history. The ancient Greeks, the Egyptians, and the Romans all usedvarious kinds of makeup. Some of these cosmetics were used to improve one’s appearance. Others were used to</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protect one’s skin. However, in some cases, things used for makeup were dangerous or even deadly!</w:t>
      </w:r>
    </w:p>
    <w:p w:rsidR="00000000" w:rsidDel="00000000" w:rsidP="00000000" w:rsidRDefault="00000000" w:rsidRPr="00000000" w14:paraId="000000B0">
      <w:pPr>
        <w:tabs>
          <w:tab w:val="left" w:leader="none" w:pos="284"/>
          <w:tab w:val="left" w:leader="none" w:pos="2552"/>
          <w:tab w:val="left" w:leader="none" w:pos="4820"/>
          <w:tab w:val="left" w:leader="none" w:pos="7088"/>
        </w:tabs>
        <w:spacing w:after="0" w:line="360" w:lineRule="auto"/>
        <w:ind w:right="3" w:firstLine="56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Skin care treatments including perfumes, lotions, and cosmetic masks were used in ancient Egypt by rich and</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poor alike. Egyptians also developed some of the earliest sunscreens. They used oils and creams for protection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against the sun and dry winds. Egyptians, as well as other ancient cultures, used various powders on their skin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for beauty as well. Egyptians used black kohl around their eyes. Romans put white chalk on their faces. And</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Indians painted red henna on their bodies.</w:t>
      </w:r>
    </w:p>
    <w:p w:rsidR="00000000" w:rsidDel="00000000" w:rsidP="00000000" w:rsidRDefault="00000000" w:rsidRPr="00000000" w14:paraId="000000B1">
      <w:pPr>
        <w:tabs>
          <w:tab w:val="left" w:leader="none" w:pos="284"/>
          <w:tab w:val="left" w:leader="none" w:pos="2552"/>
          <w:tab w:val="left" w:leader="none" w:pos="4820"/>
          <w:tab w:val="left" w:leader="none" w:pos="7088"/>
        </w:tabs>
        <w:spacing w:after="0" w:line="360" w:lineRule="auto"/>
        <w:ind w:right="3" w:firstLine="56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Most of the ancient cosmetics were harmless. However, in the name of beauty, some people applied dangerous</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chemicals and poisons to their skin. During the Italian Renaissance, women wore white powder made of lead on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their faces. Of course, doctors today know lead is like a poison for our bodies. Also, around the time of the</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Renaissance, women in Italy put drops of belladonna in their eyes. These belladonna drops were made from a</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plant whose poison affects the nerves in the body. By putting belladonna drops in her eyes, a woman’s pupils</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would become very large. People thought this made women more beautiful. Actually, this is where the plant’s</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name comes from. In Italian, belladonna means “beautiful woman.”</w:t>
      </w:r>
    </w:p>
    <w:p w:rsidR="00000000" w:rsidDel="00000000" w:rsidP="00000000" w:rsidRDefault="00000000" w:rsidRPr="00000000" w14:paraId="000000B2">
      <w:pPr>
        <w:tabs>
          <w:tab w:val="left" w:leader="none" w:pos="284"/>
          <w:tab w:val="left" w:leader="none" w:pos="2552"/>
          <w:tab w:val="left" w:leader="none" w:pos="4820"/>
          <w:tab w:val="left" w:leader="none" w:pos="7088"/>
        </w:tabs>
        <w:spacing w:after="0" w:line="360" w:lineRule="auto"/>
        <w:ind w:right="3" w:firstLine="567"/>
        <w:jc w:val="both"/>
        <w:rPr>
          <w:color w:val="000000"/>
          <w:vertAlign w:val="baseline"/>
        </w:rPr>
      </w:pPr>
      <w:r w:rsidDel="00000000" w:rsidR="00000000" w:rsidRPr="00000000">
        <w:rPr>
          <w:color w:val="000000"/>
          <w:vertAlign w:val="baseline"/>
          <w:rtl w:val="0"/>
        </w:rPr>
        <w:t xml:space="preserve">When Elizabeth I was queen in the late 1500s, some </w:t>
      </w:r>
      <w:r w:rsidDel="00000000" w:rsidR="00000000" w:rsidRPr="00000000">
        <w:rPr>
          <w:b w:val="1"/>
          <w:bCs w:val="1"/>
          <w:color w:val="000000"/>
          <w:vertAlign w:val="baseline"/>
          <w:rtl w:val="0"/>
        </w:rPr>
        <w:t xml:space="preserve">rather </w:t>
      </w:r>
      <w:r w:rsidDel="00000000" w:rsidR="00000000" w:rsidRPr="00000000">
        <w:rPr>
          <w:color w:val="000000"/>
          <w:vertAlign w:val="baseline"/>
          <w:rtl w:val="0"/>
        </w:rPr>
        <w:t xml:space="preserve">dangerous cosmetics were also being used by</w:t>
        <w:br w:type="textWrapping"/>
        <w:t xml:space="preserve">women in England. In particular, women were using special hair dye made with lead and sulphur. The dye was</w:t>
        <w:br w:type="textWrapping"/>
        <w:t xml:space="preserve">designed to give people red hair, the same color as the queen’s hair, but over time, the dye made people’s hair</w:t>
        <w:br w:type="textWrapping"/>
        <w:t xml:space="preserve">fall out. Finally, women using this dye ended up bald, like the queen, and had to wear wigs.</w:t>
      </w:r>
    </w:p>
    <w:p w:rsidR="00000000" w:rsidDel="00000000" w:rsidP="00000000" w:rsidRDefault="00000000" w:rsidRPr="00000000" w14:paraId="000000B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0B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36 (VD): </w:t>
      </w:r>
      <w:r w:rsidDel="00000000" w:rsidR="00000000" w:rsidRPr="00000000">
        <w:rPr>
          <w:i w:val="1"/>
          <w:iCs w:val="1"/>
          <w:color w:val="000000"/>
          <w:vertAlign w:val="baseline"/>
          <w:rtl w:val="0"/>
        </w:rPr>
        <w:t xml:space="preserve">What is the main idea of this reading?</w:t>
      </w:r>
      <w:r w:rsidDel="00000000" w:rsidR="00000000" w:rsidRPr="00000000">
        <w:rPr>
          <w:rtl w:val="0"/>
        </w:rPr>
      </w:r>
    </w:p>
    <w:p w:rsidR="00000000" w:rsidDel="00000000" w:rsidP="00000000" w:rsidRDefault="00000000" w:rsidRPr="00000000" w14:paraId="000000B5">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ancient Egyptians used a lot of makeup.</w:t>
      </w:r>
    </w:p>
    <w:p w:rsidR="00000000" w:rsidDel="00000000" w:rsidP="00000000" w:rsidRDefault="00000000" w:rsidRPr="00000000" w14:paraId="000000B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People have always used makeup.</w:t>
      </w:r>
      <w:r w:rsidDel="00000000" w:rsidR="00000000" w:rsidRPr="00000000">
        <w:rPr>
          <w:vertAlign w:val="baseline"/>
          <w:rtl w:val="0"/>
        </w:rPr>
        <w:t xml:space="preserve"> </w:t>
      </w:r>
    </w:p>
    <w:p w:rsidR="00000000" w:rsidDel="00000000" w:rsidP="00000000" w:rsidRDefault="00000000" w:rsidRPr="00000000" w14:paraId="000000B7">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Some cosmetics in the past were dangerous.</w:t>
      </w:r>
    </w:p>
    <w:p w:rsidR="00000000" w:rsidDel="00000000" w:rsidP="00000000" w:rsidRDefault="00000000" w:rsidRPr="00000000" w14:paraId="000000B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Italian women had the best makeup.</w:t>
      </w:r>
      <w:r w:rsidDel="00000000" w:rsidR="00000000" w:rsidRPr="00000000">
        <w:rPr>
          <w:rtl w:val="0"/>
        </w:rPr>
      </w:r>
    </w:p>
    <w:p w:rsidR="00000000" w:rsidDel="00000000" w:rsidP="00000000" w:rsidRDefault="00000000" w:rsidRPr="00000000" w14:paraId="000000B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37 (TH): </w:t>
      </w:r>
      <w:r w:rsidDel="00000000" w:rsidR="00000000" w:rsidRPr="00000000">
        <w:rPr>
          <w:i w:val="1"/>
          <w:iCs w:val="1"/>
          <w:color w:val="000000"/>
          <w:vertAlign w:val="baseline"/>
          <w:rtl w:val="0"/>
        </w:rPr>
        <w:t xml:space="preserve">Which of the following statements is NOT correct?</w:t>
      </w:r>
      <w:r w:rsidDel="00000000" w:rsidR="00000000" w:rsidRPr="00000000">
        <w:rPr>
          <w:rtl w:val="0"/>
        </w:rPr>
      </w:r>
    </w:p>
    <w:p w:rsidR="00000000" w:rsidDel="00000000" w:rsidP="00000000" w:rsidRDefault="00000000" w:rsidRPr="00000000" w14:paraId="000000BA">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Egyptians used makeup to help their skin.</w:t>
      </w:r>
    </w:p>
    <w:p w:rsidR="00000000" w:rsidDel="00000000" w:rsidP="00000000" w:rsidRDefault="00000000" w:rsidRPr="00000000" w14:paraId="000000BB">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The Romans used chalk to make their faces white.</w:t>
      </w:r>
    </w:p>
    <w:p w:rsidR="00000000" w:rsidDel="00000000" w:rsidP="00000000" w:rsidRDefault="00000000" w:rsidRPr="00000000" w14:paraId="000000BC">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Queen Elizabeth I had blond hair.</w:t>
      </w:r>
    </w:p>
    <w:p w:rsidR="00000000" w:rsidDel="00000000" w:rsidP="00000000" w:rsidRDefault="00000000" w:rsidRPr="00000000" w14:paraId="000000B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All of the above</w:t>
      </w:r>
      <w:r w:rsidDel="00000000" w:rsidR="00000000" w:rsidRPr="00000000">
        <w:rPr>
          <w:vertAlign w:val="baseline"/>
          <w:rtl w:val="0"/>
        </w:rPr>
        <w:t xml:space="preserve"> </w:t>
      </w:r>
    </w:p>
    <w:p w:rsidR="00000000" w:rsidDel="00000000" w:rsidP="00000000" w:rsidRDefault="00000000" w:rsidRPr="00000000" w14:paraId="000000B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38 (NB): </w:t>
      </w:r>
      <w:r w:rsidDel="00000000" w:rsidR="00000000" w:rsidRPr="00000000">
        <w:rPr>
          <w:i w:val="1"/>
          <w:iCs w:val="1"/>
          <w:color w:val="000000"/>
          <w:vertAlign w:val="baseline"/>
          <w:rtl w:val="0"/>
        </w:rPr>
        <w:t xml:space="preserve">Where did Italian women apply lead powder?</w:t>
      </w:r>
      <w:r w:rsidDel="00000000" w:rsidR="00000000" w:rsidRPr="00000000">
        <w:rPr>
          <w:rtl w:val="0"/>
        </w:rPr>
      </w:r>
    </w:p>
    <w:p w:rsidR="00000000" w:rsidDel="00000000" w:rsidP="00000000" w:rsidRDefault="00000000" w:rsidRPr="00000000" w14:paraId="000000B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In their hair</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On their faces</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On their hands</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Under their arms</w:t>
      </w:r>
      <w:r w:rsidDel="00000000" w:rsidR="00000000" w:rsidRPr="00000000">
        <w:rPr>
          <w:rtl w:val="0"/>
        </w:rPr>
      </w:r>
    </w:p>
    <w:p w:rsidR="00000000" w:rsidDel="00000000" w:rsidP="00000000" w:rsidRDefault="00000000" w:rsidRPr="00000000" w14:paraId="000000C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39 (TH): </w:t>
      </w:r>
      <w:r w:rsidDel="00000000" w:rsidR="00000000" w:rsidRPr="00000000">
        <w:rPr>
          <w:i w:val="1"/>
          <w:iCs w:val="1"/>
          <w:color w:val="000000"/>
          <w:vertAlign w:val="baseline"/>
          <w:rtl w:val="0"/>
        </w:rPr>
        <w:t xml:space="preserve">What was “belladonna” used for?</w:t>
      </w:r>
      <w:r w:rsidDel="00000000" w:rsidR="00000000" w:rsidRPr="00000000">
        <w:rPr>
          <w:rtl w:val="0"/>
        </w:rPr>
      </w:r>
    </w:p>
    <w:p w:rsidR="00000000" w:rsidDel="00000000" w:rsidP="00000000" w:rsidRDefault="00000000" w:rsidRPr="00000000" w14:paraId="000000C1">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To give women pretty eyes</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To change the color of women’s skin</w:t>
      </w:r>
    </w:p>
    <w:p w:rsidR="00000000" w:rsidDel="00000000" w:rsidP="00000000" w:rsidRDefault="00000000" w:rsidRPr="00000000" w14:paraId="000000C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To poison plants</w:t>
        <w:tab/>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To make people look smarter</w:t>
      </w:r>
      <w:r w:rsidDel="00000000" w:rsidR="00000000" w:rsidRPr="00000000">
        <w:rPr>
          <w:vertAlign w:val="baseline"/>
          <w:rtl w:val="0"/>
        </w:rPr>
        <w:t xml:space="preserve"> </w:t>
      </w:r>
    </w:p>
    <w:p w:rsidR="00000000" w:rsidDel="00000000" w:rsidP="00000000" w:rsidRDefault="00000000" w:rsidRPr="00000000" w14:paraId="000000C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40 (VD): </w:t>
      </w:r>
      <w:r w:rsidDel="00000000" w:rsidR="00000000" w:rsidRPr="00000000">
        <w:rPr>
          <w:i w:val="1"/>
          <w:iCs w:val="1"/>
          <w:color w:val="000000"/>
          <w:vertAlign w:val="baseline"/>
          <w:rtl w:val="0"/>
        </w:rPr>
        <w:t xml:space="preserve">What is the meaning of “</w:t>
      </w:r>
      <w:r w:rsidDel="00000000" w:rsidR="00000000" w:rsidRPr="00000000">
        <w:rPr>
          <w:b w:val="1"/>
          <w:bCs w:val="1"/>
          <w:i w:val="1"/>
          <w:iCs w:val="1"/>
          <w:color w:val="000000"/>
          <w:vertAlign w:val="baseline"/>
          <w:rtl w:val="0"/>
        </w:rPr>
        <w:t xml:space="preserve">rather</w:t>
      </w:r>
      <w:r w:rsidDel="00000000" w:rsidR="00000000" w:rsidRPr="00000000">
        <w:rPr>
          <w:i w:val="1"/>
          <w:iCs w:val="1"/>
          <w:color w:val="000000"/>
          <w:vertAlign w:val="baseline"/>
          <w:rtl w:val="0"/>
        </w:rPr>
        <w:t xml:space="preserve">” as it is used in the last paragraph?</w:t>
      </w:r>
      <w:r w:rsidDel="00000000" w:rsidR="00000000" w:rsidRPr="00000000">
        <w:rPr>
          <w:rtl w:val="0"/>
        </w:rPr>
      </w:r>
    </w:p>
    <w:p w:rsidR="00000000" w:rsidDel="00000000" w:rsidP="00000000" w:rsidRDefault="00000000" w:rsidRPr="00000000" w14:paraId="000000C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normally</w:t>
      </w:r>
      <w:r w:rsidDel="00000000" w:rsidR="00000000" w:rsidRPr="00000000">
        <w:rPr>
          <w:color w:val="000000"/>
          <w:vertAlign w:val="baseline"/>
          <w:rtl w:val="0"/>
        </w:rPr>
        <w:tab/>
      </w:r>
      <w:r w:rsidDel="00000000" w:rsidR="00000000" w:rsidRPr="00000000">
        <w:rPr>
          <w:b w:val="1"/>
          <w:bCs w:val="1"/>
          <w:color w:val="000000"/>
          <w:vertAlign w:val="baseline"/>
          <w:rtl w:val="0"/>
        </w:rPr>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on the contrary</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preferred</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fairly</w:t>
      </w:r>
      <w:r w:rsidDel="00000000" w:rsidR="00000000" w:rsidRPr="00000000">
        <w:rPr>
          <w:vertAlign w:val="baseline"/>
          <w:rtl w:val="0"/>
        </w:rPr>
        <w:t xml:space="preserve"> </w:t>
      </w:r>
    </w:p>
    <w:p w:rsidR="00000000" w:rsidDel="00000000" w:rsidP="00000000" w:rsidRDefault="00000000" w:rsidRPr="00000000" w14:paraId="000000C5">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rtl w:val="0"/>
        </w:rPr>
      </w:r>
    </w:p>
    <w:p w:rsidR="00000000" w:rsidDel="00000000" w:rsidP="00000000" w:rsidRDefault="00000000" w:rsidRPr="00000000" w14:paraId="000000C6">
      <w:pPr>
        <w:tabs>
          <w:tab w:val="left" w:leader="none" w:pos="284"/>
          <w:tab w:val="left" w:leader="none" w:pos="2552"/>
          <w:tab w:val="left" w:leader="none" w:pos="4820"/>
          <w:tab w:val="left" w:leader="none" w:pos="7088"/>
        </w:tabs>
        <w:spacing w:after="0" w:line="360" w:lineRule="auto"/>
        <w:ind w:right="3"/>
        <w:jc w:val="both"/>
        <w:rPr>
          <w:b w:val="0"/>
          <w:bCs w:val="0"/>
          <w:color w:val="ff0000"/>
          <w:sz w:val="28"/>
          <w:szCs w:val="28"/>
          <w:vertAlign w:val="baseline"/>
        </w:rPr>
      </w:pPr>
      <w:r w:rsidDel="00000000" w:rsidR="00000000" w:rsidRPr="00000000">
        <w:rPr>
          <w:b w:val="1"/>
          <w:bCs w:val="1"/>
          <w:color w:val="ff0000"/>
          <w:sz w:val="28"/>
          <w:szCs w:val="28"/>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0C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41 (VD): </w:t>
      </w:r>
      <w:r w:rsidDel="00000000" w:rsidR="00000000" w:rsidRPr="00000000">
        <w:rPr>
          <w:color w:val="000000"/>
          <w:vertAlign w:val="baseline"/>
          <w:rtl w:val="0"/>
        </w:rPr>
        <w:t xml:space="preserve">Tìm </w:t>
      </w:r>
      <w:r w:rsidDel="00000000" w:rsidR="00000000" w:rsidRPr="00000000">
        <w:rPr>
          <w:color w:val="000000"/>
          <w:vertAlign w:val="baseline"/>
        </w:rPr>
        <w:pict>
          <v:shape id="_x0000_s0" style="width:13pt;height:11pt;" type="#_x0000_t75">
            <v:imagedata r:id="rId1" o:title=""/>
          </v:shape>
          <o:OLEObject DrawAspect="Content" r:id="rId2" ObjectID="_1702479121" ProgID="" ShapeID="_x0000_s0" Type="Embed"/>
        </w:pict>
      </w:r>
      <w:r w:rsidDel="00000000" w:rsidR="00000000" w:rsidRPr="00000000">
        <w:rPr>
          <w:color w:val="000000"/>
          <w:vertAlign w:val="baseline"/>
          <w:rtl w:val="0"/>
        </w:rPr>
        <w:t xml:space="preserve"> để phương trình sau có 2 nghiệm phân biệt </w:t>
      </w:r>
      <w:r w:rsidDel="00000000" w:rsidR="00000000" w:rsidRPr="00000000">
        <w:rPr>
          <w:color w:val="000000"/>
          <w:vertAlign w:val="baseline"/>
        </w:rPr>
        <w:pict>
          <v:shape id="_x0000_s1" style="width:156pt;height:20pt;" type="#_x0000_t75">
            <v:imagedata r:id="rId3" o:title=""/>
          </v:shape>
          <o:OLEObject DrawAspect="Content" r:id="rId4" ObjectID="_1702479122" ProgID="" ShapeID="_x0000_s1" Type="Embed"/>
        </w:pict>
      </w:r>
      <w:r w:rsidDel="00000000" w:rsidR="00000000" w:rsidRPr="00000000">
        <w:rPr>
          <w:rtl w:val="0"/>
        </w:rPr>
      </w:r>
    </w:p>
    <w:p w:rsidR="00000000" w:rsidDel="00000000" w:rsidP="00000000" w:rsidRDefault="00000000" w:rsidRPr="00000000" w14:paraId="000000C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Pr>
        <w:pict>
          <v:shape id="_x0000_s2" style="width:45pt;height:30pt;" type="#_x0000_t75">
            <v:imagedata r:id="rId5" o:title=""/>
          </v:shape>
          <o:OLEObject DrawAspect="Content" r:id="rId6" ObjectID="_1702479124" ProgID="" ShapeID="_x0000_s2" Type="Embed"/>
        </w:pict>
      </w:r>
      <w:r w:rsidDel="00000000" w:rsidR="00000000" w:rsidRPr="00000000">
        <w:rPr>
          <w:b w:val="1"/>
          <w:bCs w:val="1"/>
          <w:color w:val="000000"/>
          <w:vertAlign w:val="baseline"/>
          <w:rtl w:val="0"/>
        </w:rPr>
        <w:tab/>
        <w:t xml:space="preserve">B. </w:t>
      </w:r>
      <w:r w:rsidDel="00000000" w:rsidR="00000000" w:rsidRPr="00000000">
        <w:rPr>
          <w:vertAlign w:val="baseline"/>
        </w:rPr>
        <w:pict>
          <v:shape id="_x0000_s3" style="width:44pt;height:30pt;" type="#_x0000_t75">
            <v:imagedata r:id="rId7" o:title=""/>
          </v:shape>
          <o:OLEObject DrawAspect="Content" r:id="rId8" ObjectID="_1702479125" ProgID="" ShapeID="_x0000_s3"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vertAlign w:val="baseline"/>
        </w:rPr>
        <w:pict>
          <v:shape id="_x0000_s4" style="width:63pt;height:30pt;" type="#_x0000_t75">
            <v:imagedata r:id="rId9" o:title=""/>
          </v:shape>
          <o:OLEObject DrawAspect="Content" r:id="rId10" ObjectID="_1702479126" ProgID="" ShapeID="_x0000_s4" Type="Embed"/>
        </w:pict>
      </w:r>
      <w:r w:rsidDel="00000000" w:rsidR="00000000" w:rsidRPr="00000000">
        <w:rPr>
          <w:b w:val="1"/>
          <w:bCs w:val="1"/>
          <w:color w:val="000000"/>
          <w:vertAlign w:val="baseline"/>
          <w:rtl w:val="0"/>
        </w:rPr>
        <w:tab/>
        <w:t xml:space="preserve">D. </w:t>
      </w:r>
      <w:r w:rsidDel="00000000" w:rsidR="00000000" w:rsidRPr="00000000">
        <w:rPr>
          <w:vertAlign w:val="baseline"/>
        </w:rPr>
        <w:pict>
          <v:shape id="_x0000_s5" style="width:30pt;height:13pt;" type="#_x0000_t75">
            <v:imagedata r:id="rId11" o:title=""/>
          </v:shape>
          <o:OLEObject DrawAspect="Content" r:id="rId12" ObjectID="_1702479127" ProgID="" ShapeID="_x0000_s5" Type="Embed"/>
        </w:pict>
      </w:r>
      <w:r w:rsidDel="00000000" w:rsidR="00000000" w:rsidRPr="00000000">
        <w:rPr>
          <w:color w:val="000000"/>
          <w:vertAlign w:val="baseline"/>
          <w:rtl w:val="0"/>
        </w:rPr>
        <w:t xml:space="preserve"> </w:t>
      </w:r>
    </w:p>
    <w:p w:rsidR="00000000" w:rsidDel="00000000" w:rsidP="00000000" w:rsidRDefault="00000000" w:rsidRPr="00000000" w14:paraId="000000C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 xml:space="preserve">Câu 42 (TH): </w:t>
      </w:r>
      <w:r w:rsidDel="00000000" w:rsidR="00000000" w:rsidRPr="00000000">
        <w:rPr>
          <w:rFonts w:ascii="Times New Roman" w:cs="Times New Roman" w:eastAsia="Times New Roman" w:hAnsi="Times New Roman"/>
          <w:color w:val="000000"/>
          <w:sz w:val="24"/>
          <w:szCs w:val="24"/>
          <w:vertAlign w:val="baseline"/>
          <w:rtl w:val="0"/>
        </w:rPr>
        <w:t xml:space="preserve">Trên mặt phẳng tọa độ, tìm tập hợp các điểm biểu diễn số phức </w:t>
      </w:r>
      <w:r w:rsidDel="00000000" w:rsidR="00000000" w:rsidRPr="00000000">
        <w:rPr>
          <w:rFonts w:ascii="Times New Roman" w:cs="Times New Roman" w:eastAsia="Times New Roman" w:hAnsi="Times New Roman"/>
          <w:color w:val="000000"/>
          <w:sz w:val="24"/>
          <w:szCs w:val="24"/>
          <w:vertAlign w:val="baseline"/>
        </w:rPr>
        <w:pict>
          <v:shape id="_x0000_s6" style="width:9pt;height:9pt;" type="#_x0000_t75">
            <v:imagedata r:id="rId13" o:title=""/>
          </v:shape>
          <o:OLEObject DrawAspect="Content" r:id="rId14" ObjectID="_1702479128" ProgID="Equation.DSMT4" ShapeID="_x0000_s6" Type="Embed"/>
        </w:pict>
      </w:r>
      <w:r w:rsidDel="00000000" w:rsidR="00000000" w:rsidRPr="00000000">
        <w:rPr>
          <w:rFonts w:ascii="Times New Roman" w:cs="Times New Roman" w:eastAsia="Times New Roman" w:hAnsi="Times New Roman"/>
          <w:color w:val="000000"/>
          <w:sz w:val="24"/>
          <w:szCs w:val="24"/>
          <w:vertAlign w:val="baseline"/>
          <w:rtl w:val="0"/>
        </w:rPr>
        <w:t xml:space="preserve"> thỏa mãn </w:t>
      </w:r>
      <w:r w:rsidDel="00000000" w:rsidR="00000000" w:rsidRPr="00000000">
        <w:rPr>
          <w:rFonts w:ascii="Times New Roman" w:cs="Times New Roman" w:eastAsia="Times New Roman" w:hAnsi="Times New Roman"/>
          <w:color w:val="000000"/>
          <w:sz w:val="24"/>
          <w:szCs w:val="24"/>
          <w:vertAlign w:val="baseline"/>
        </w:rPr>
        <w:pict>
          <v:shape id="_x0000_s7" style="width:33pt;height:16pt;" type="#_x0000_t75">
            <v:imagedata r:id="rId15" o:title=""/>
          </v:shape>
          <o:OLEObject DrawAspect="Content" r:id="rId16" ObjectID="_1702479129" ProgID="Equation.DSMT4" ShapeID="_x0000_s7" Type="Embed"/>
        </w:pict>
      </w:r>
      <w:r w:rsidDel="00000000" w:rsidR="00000000" w:rsidRPr="00000000">
        <w:rPr>
          <w:rtl w:val="0"/>
        </w:rPr>
      </w:r>
    </w:p>
    <w:p w:rsidR="00000000" w:rsidDel="00000000" w:rsidP="00000000" w:rsidRDefault="00000000" w:rsidRPr="00000000" w14:paraId="000000C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Đường thẳng </w:t>
      </w:r>
      <w:r w:rsidDel="00000000" w:rsidR="00000000" w:rsidRPr="00000000">
        <w:rPr>
          <w:color w:val="000000"/>
          <w:vertAlign w:val="baseline"/>
        </w:rPr>
        <w:pict>
          <v:shape id="_x0000_s8" style="width:36pt;height:13pt;" type="#_x0000_t75">
            <v:imagedata r:id="rId17" o:title=""/>
          </v:shape>
          <o:OLEObject DrawAspect="Content" r:id="rId18" ObjectID="_1702479130" ProgID="" ShapeID="_x0000_s8" Type="Embed"/>
        </w:pic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Đường thẳng </w:t>
      </w:r>
      <w:r w:rsidDel="00000000" w:rsidR="00000000" w:rsidRPr="00000000">
        <w:rPr>
          <w:color w:val="000000"/>
          <w:vertAlign w:val="baseline"/>
        </w:rPr>
        <w:pict>
          <v:shape id="_x0000_s9" style="width:29pt;height:13pt;" type="#_x0000_t75">
            <v:imagedata r:id="rId19" o:title=""/>
          </v:shape>
          <o:OLEObject DrawAspect="Content" r:id="rId20" ObjectID="_1702479131" ProgID="" ShapeID="_x0000_s9" Type="Embed"/>
        </w:pict>
      </w:r>
      <w:r w:rsidDel="00000000" w:rsidR="00000000" w:rsidRPr="00000000">
        <w:rPr>
          <w:rtl w:val="0"/>
        </w:rPr>
      </w:r>
    </w:p>
    <w:p w:rsidR="00000000" w:rsidDel="00000000" w:rsidP="00000000" w:rsidRDefault="00000000" w:rsidRPr="00000000" w14:paraId="000000C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Trục </w:t>
      </w:r>
      <w:r w:rsidDel="00000000" w:rsidR="00000000" w:rsidRPr="00000000">
        <w:rPr>
          <w:i w:val="1"/>
          <w:iCs w:val="1"/>
          <w:color w:val="000000"/>
          <w:vertAlign w:val="baseline"/>
          <w:rtl w:val="0"/>
        </w:rPr>
        <w:t xml:space="preserve">Ox</w:t>
      </w:r>
      <w:r w:rsidDel="00000000" w:rsidR="00000000" w:rsidRPr="00000000">
        <w:rPr>
          <w:b w:val="1"/>
          <w:bCs w:val="1"/>
          <w:color w:val="000000"/>
          <w:vertAlign w:val="baseline"/>
          <w:rtl w:val="0"/>
        </w:rPr>
        <w:tab/>
        <w:tab/>
        <w:t xml:space="preserve">D. </w:t>
      </w:r>
      <w:r w:rsidDel="00000000" w:rsidR="00000000" w:rsidRPr="00000000">
        <w:rPr>
          <w:color w:val="000000"/>
          <w:vertAlign w:val="baseline"/>
          <w:rtl w:val="0"/>
        </w:rPr>
        <w:t xml:space="preserve">Điểm </w:t>
      </w:r>
      <w:r w:rsidDel="00000000" w:rsidR="00000000" w:rsidRPr="00000000">
        <w:rPr>
          <w:color w:val="000000"/>
          <w:vertAlign w:val="baseline"/>
        </w:rPr>
        <w:pict>
          <v:shape id="_x0000_s10" style="width:38pt;height:18pt;" type="#_x0000_t75">
            <v:imagedata r:id="rId21" o:title=""/>
          </v:shape>
          <o:OLEObject DrawAspect="Content" r:id="rId22" ObjectID="_1702479132" ProgID="" ShapeID="_x0000_s10" Type="Embed"/>
        </w:pict>
      </w:r>
      <w:r w:rsidDel="00000000" w:rsidR="00000000" w:rsidRPr="00000000">
        <w:rPr>
          <w:rtl w:val="0"/>
        </w:rPr>
      </w:r>
    </w:p>
    <w:p w:rsidR="00000000" w:rsidDel="00000000" w:rsidP="00000000" w:rsidRDefault="00000000" w:rsidRPr="00000000" w14:paraId="000000C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43 (VD): </w:t>
      </w:r>
      <w:r w:rsidDel="00000000" w:rsidR="00000000" w:rsidRPr="00000000">
        <w:rPr>
          <w:color w:val="000000"/>
          <w:vertAlign w:val="baseline"/>
          <w:rtl w:val="0"/>
        </w:rPr>
        <w:t xml:space="preserve">Cho khối tứ diện </w:t>
      </w:r>
      <w:r w:rsidDel="00000000" w:rsidR="00000000" w:rsidRPr="00000000">
        <w:rPr>
          <w:i w:val="1"/>
          <w:iCs w:val="1"/>
          <w:color w:val="000000"/>
          <w:vertAlign w:val="baseline"/>
          <w:rtl w:val="0"/>
        </w:rPr>
        <w:t xml:space="preserve">ABCD</w:t>
      </w:r>
      <w:r w:rsidDel="00000000" w:rsidR="00000000" w:rsidRPr="00000000">
        <w:rPr>
          <w:color w:val="000000"/>
          <w:vertAlign w:val="baseline"/>
          <w:rtl w:val="0"/>
        </w:rPr>
        <w:t xml:space="preserve">. Gọi </w:t>
      </w:r>
      <w:r w:rsidDel="00000000" w:rsidR="00000000" w:rsidRPr="00000000">
        <w:rPr>
          <w:i w:val="1"/>
          <w:iCs w:val="1"/>
          <w:color w:val="000000"/>
          <w:vertAlign w:val="baseline"/>
          <w:rtl w:val="0"/>
        </w:rPr>
        <w:t xml:space="preserve">M, N, E</w:t>
      </w:r>
      <w:r w:rsidDel="00000000" w:rsidR="00000000" w:rsidRPr="00000000">
        <w:rPr>
          <w:color w:val="000000"/>
          <w:vertAlign w:val="baseline"/>
          <w:rtl w:val="0"/>
        </w:rPr>
        <w:t xml:space="preserve"> lần lượt là trung điểm của </w:t>
      </w:r>
      <w:r w:rsidDel="00000000" w:rsidR="00000000" w:rsidRPr="00000000">
        <w:rPr>
          <w:i w:val="1"/>
          <w:iCs w:val="1"/>
          <w:color w:val="000000"/>
          <w:vertAlign w:val="baseline"/>
          <w:rtl w:val="0"/>
        </w:rPr>
        <w:t xml:space="preserve">AB, BD, DA</w:t>
      </w:r>
      <w:r w:rsidDel="00000000" w:rsidR="00000000" w:rsidRPr="00000000">
        <w:rPr>
          <w:color w:val="000000"/>
          <w:vertAlign w:val="baseline"/>
          <w:rtl w:val="0"/>
        </w:rPr>
        <w:t xml:space="preserve">. Tỉ số thể tích của hai khối tứ diện </w:t>
      </w:r>
      <w:r w:rsidDel="00000000" w:rsidR="00000000" w:rsidRPr="00000000">
        <w:rPr>
          <w:i w:val="1"/>
          <w:iCs w:val="1"/>
          <w:color w:val="000000"/>
          <w:vertAlign w:val="baseline"/>
          <w:rtl w:val="0"/>
        </w:rPr>
        <w:t xml:space="preserve">MNEC</w:t>
      </w:r>
      <w:r w:rsidDel="00000000" w:rsidR="00000000" w:rsidRPr="00000000">
        <w:rPr>
          <w:color w:val="000000"/>
          <w:vertAlign w:val="baseline"/>
          <w:rtl w:val="0"/>
        </w:rPr>
        <w:t xml:space="preserve"> và </w:t>
      </w:r>
      <w:r w:rsidDel="00000000" w:rsidR="00000000" w:rsidRPr="00000000">
        <w:rPr>
          <w:i w:val="1"/>
          <w:iCs w:val="1"/>
          <w:color w:val="000000"/>
          <w:vertAlign w:val="baseline"/>
          <w:rtl w:val="0"/>
        </w:rPr>
        <w:t xml:space="preserve">ABCD</w:t>
      </w:r>
      <w:r w:rsidDel="00000000" w:rsidR="00000000" w:rsidRPr="00000000">
        <w:rPr>
          <w:color w:val="000000"/>
          <w:vertAlign w:val="baseline"/>
          <w:rtl w:val="0"/>
        </w:rPr>
        <w:t xml:space="preserve"> bằng</w:t>
      </w:r>
    </w:p>
    <w:p w:rsidR="00000000" w:rsidDel="00000000" w:rsidP="00000000" w:rsidRDefault="00000000" w:rsidRPr="00000000" w14:paraId="000000C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w:t>
      </w:r>
      <w:r w:rsidDel="00000000" w:rsidR="00000000" w:rsidRPr="00000000">
        <w:rPr>
          <w:vertAlign w:val="baseline"/>
          <w:rtl w:val="0"/>
        </w:rPr>
        <w:t xml:space="preserve"> </w:t>
      </w:r>
      <w:r w:rsidDel="00000000" w:rsidR="00000000" w:rsidRPr="00000000">
        <w:rPr>
          <w:vertAlign w:val="baseline"/>
        </w:rPr>
        <w:pict>
          <v:shape id="_x0000_s11" style="width:11pt;height:30pt;" type="#_x0000_t75">
            <v:imagedata r:id="rId23" o:title=""/>
          </v:shape>
          <o:OLEObject DrawAspect="Content" r:id="rId24" ObjectID="_1702479133" ProgID="" ShapeID="_x0000_s11" Type="Embed"/>
        </w:pict>
      </w:r>
      <w:r w:rsidDel="00000000" w:rsidR="00000000" w:rsidRPr="00000000">
        <w:rPr>
          <w:b w:val="1"/>
          <w:bCs w:val="1"/>
          <w:color w:val="000000"/>
          <w:vertAlign w:val="baseline"/>
          <w:rtl w:val="0"/>
        </w:rPr>
        <w:tab/>
        <w:t xml:space="preserve">B.</w:t>
      </w:r>
      <w:r w:rsidDel="00000000" w:rsidR="00000000" w:rsidRPr="00000000">
        <w:rPr>
          <w:vertAlign w:val="baseline"/>
          <w:rtl w:val="0"/>
        </w:rPr>
        <w:t xml:space="preserve"> </w:t>
      </w:r>
      <w:r w:rsidDel="00000000" w:rsidR="00000000" w:rsidRPr="00000000">
        <w:rPr>
          <w:vertAlign w:val="baseline"/>
        </w:rPr>
        <w:pict>
          <v:shape id="_x0000_s12" style="width:12pt;height:30pt;" type="#_x0000_t75">
            <v:imagedata r:id="rId25" o:title=""/>
          </v:shape>
          <o:OLEObject DrawAspect="Content" r:id="rId26" ObjectID="_1702479134" ProgID="" ShapeID="_x0000_s12" Type="Embed"/>
        </w:pic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13" style="width:11pt;height:30pt;" type="#_x0000_t75">
            <v:imagedata r:id="rId27" o:title=""/>
          </v:shape>
          <o:OLEObject DrawAspect="Content" r:id="rId28" ObjectID="_1702479135" ProgID="" ShapeID="_x0000_s13" Type="Embed"/>
        </w:pict>
      </w:r>
      <w:r w:rsidDel="00000000" w:rsidR="00000000" w:rsidRPr="00000000">
        <w:rPr>
          <w:b w:val="1"/>
          <w:bCs w:val="1"/>
          <w:color w:val="000000"/>
          <w:vertAlign w:val="baseline"/>
          <w:rtl w:val="0"/>
        </w:rPr>
        <w:tab/>
        <w:t xml:space="preserve">D. </w:t>
      </w:r>
      <w:r w:rsidDel="00000000" w:rsidR="00000000" w:rsidRPr="00000000">
        <w:rPr>
          <w:vertAlign w:val="baseline"/>
        </w:rPr>
        <w:pict>
          <v:shape id="_x0000_s14" style="width:12pt;height:30pt;" type="#_x0000_t75">
            <v:imagedata r:id="rId29" o:title=""/>
          </v:shape>
          <o:OLEObject DrawAspect="Content" r:id="rId30" ObjectID="_1702479136" ProgID="" ShapeID="_x0000_s14" Type="Embed"/>
        </w:pict>
      </w:r>
      <w:r w:rsidDel="00000000" w:rsidR="00000000" w:rsidRPr="00000000">
        <w:rPr>
          <w:rtl w:val="0"/>
        </w:rPr>
      </w:r>
    </w:p>
    <w:p w:rsidR="00000000" w:rsidDel="00000000" w:rsidP="00000000" w:rsidRDefault="00000000" w:rsidRPr="00000000" w14:paraId="000000C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44 (TH): </w:t>
      </w:r>
      <w:r w:rsidDel="00000000" w:rsidR="00000000" w:rsidRPr="00000000">
        <w:rPr>
          <w:color w:val="000000"/>
          <w:vertAlign w:val="baseline"/>
          <w:rtl w:val="0"/>
        </w:rPr>
        <w:t xml:space="preserve">Viết phương trình mặt cầu có tâm </w:t>
      </w:r>
      <w:r w:rsidDel="00000000" w:rsidR="00000000" w:rsidRPr="00000000">
        <w:rPr>
          <w:color w:val="000000"/>
          <w:vertAlign w:val="baseline"/>
        </w:rPr>
        <w:pict>
          <v:shape id="_x0000_s15" style="width:57pt;height:18pt;" type="#_x0000_t75">
            <v:imagedata r:id="rId31" o:title=""/>
          </v:shape>
          <o:OLEObject DrawAspect="Content" r:id="rId32" ObjectID="_1702479137" ProgID="" ShapeID="_x0000_s15" Type="Embed"/>
        </w:pict>
      </w:r>
      <w:r w:rsidDel="00000000" w:rsidR="00000000" w:rsidRPr="00000000">
        <w:rPr>
          <w:color w:val="000000"/>
          <w:vertAlign w:val="baseline"/>
          <w:rtl w:val="0"/>
        </w:rPr>
        <w:t xml:space="preserve"> và tiếp xúc với mặt phẳng </w:t>
      </w:r>
      <w:r w:rsidDel="00000000" w:rsidR="00000000" w:rsidRPr="00000000">
        <w:rPr>
          <w:color w:val="000000"/>
          <w:vertAlign w:val="baseline"/>
        </w:rPr>
        <w:pict>
          <v:shape id="_x0000_s16" style="width:31pt;height:19pt;" type="#_x0000_t75">
            <v:imagedata r:id="rId33" o:title=""/>
          </v:shape>
          <o:OLEObject DrawAspect="Content" r:id="rId34" ObjectID="_1702479138" ProgID="" ShapeID="_x0000_s16" Type="Embed"/>
        </w:pict>
      </w:r>
      <w:r w:rsidDel="00000000" w:rsidR="00000000" w:rsidRPr="00000000">
        <w:rPr>
          <w:color w:val="000000"/>
          <w:vertAlign w:val="baseline"/>
          <w:rtl w:val="0"/>
        </w:rPr>
        <w:t xml:space="preserve">.</w:t>
      </w:r>
    </w:p>
    <w:p w:rsidR="00000000" w:rsidDel="00000000" w:rsidP="00000000" w:rsidRDefault="00000000" w:rsidRPr="00000000" w14:paraId="000000C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Pr>
        <w:pict>
          <v:shape id="_x0000_s17" style="width:156pt;height:21pt;" type="#_x0000_t75">
            <v:imagedata r:id="rId35" o:title=""/>
          </v:shape>
          <o:OLEObject DrawAspect="Content" r:id="rId36" ObjectID="_1702479139" ProgID="" ShapeID="_x0000_s17" Type="Embed"/>
        </w:pict>
      </w:r>
      <w:r w:rsidDel="00000000" w:rsidR="00000000" w:rsidRPr="00000000">
        <w:rPr>
          <w:b w:val="1"/>
          <w:bCs w:val="1"/>
          <w:color w:val="000000"/>
          <w:vertAlign w:val="baseline"/>
          <w:rtl w:val="0"/>
        </w:rPr>
        <w:tab/>
        <w:t xml:space="preserve">B. </w:t>
      </w:r>
      <w:r w:rsidDel="00000000" w:rsidR="00000000" w:rsidRPr="00000000">
        <w:rPr>
          <w:vertAlign w:val="baseline"/>
        </w:rPr>
        <w:pict>
          <v:shape id="_x0000_s18" style="width:156pt;height:21pt;" type="#_x0000_t75">
            <v:imagedata r:id="rId37" o:title=""/>
          </v:shape>
          <o:OLEObject DrawAspect="Content" r:id="rId38" ObjectID="_1702479140" ProgID="" ShapeID="_x0000_s18" Type="Embed"/>
        </w:pict>
      </w:r>
      <w:r w:rsidDel="00000000" w:rsidR="00000000" w:rsidRPr="00000000">
        <w:rPr>
          <w:rtl w:val="0"/>
        </w:rPr>
      </w:r>
    </w:p>
    <w:p w:rsidR="00000000" w:rsidDel="00000000" w:rsidP="00000000" w:rsidRDefault="00000000" w:rsidRPr="00000000" w14:paraId="000000D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vertAlign w:val="baseline"/>
        </w:rPr>
        <w:pict>
          <v:shape id="_x0000_s19" style="width:150pt;height:21pt;" type="#_x0000_t75">
            <v:imagedata r:id="rId39" o:title=""/>
          </v:shape>
          <o:OLEObject DrawAspect="Content" r:id="rId40" ObjectID="_1702479141" ProgID="" ShapeID="_x0000_s19" Type="Embed"/>
        </w:pict>
      </w:r>
      <w:r w:rsidDel="00000000" w:rsidR="00000000" w:rsidRPr="00000000">
        <w:rPr>
          <w:b w:val="1"/>
          <w:bCs w:val="1"/>
          <w:color w:val="000000"/>
          <w:vertAlign w:val="baseline"/>
          <w:rtl w:val="0"/>
        </w:rPr>
        <w:tab/>
        <w:t xml:space="preserve">D. </w:t>
      </w:r>
      <w:r w:rsidDel="00000000" w:rsidR="00000000" w:rsidRPr="00000000">
        <w:rPr>
          <w:vertAlign w:val="baseline"/>
        </w:rPr>
        <w:pict>
          <v:shape id="_x0000_s20" style="width:150pt;height:21pt;" type="#_x0000_t75">
            <v:imagedata r:id="rId41" o:title=""/>
          </v:shape>
          <o:OLEObject DrawAspect="Content" r:id="rId42" ObjectID="_1702479142" ProgID="" ShapeID="_x0000_s20" Type="Embed"/>
        </w:pict>
      </w:r>
      <w:r w:rsidDel="00000000" w:rsidR="00000000" w:rsidRPr="00000000">
        <w:rPr>
          <w:rtl w:val="0"/>
        </w:rPr>
      </w:r>
    </w:p>
    <w:p w:rsidR="00000000" w:rsidDel="00000000" w:rsidP="00000000" w:rsidRDefault="00000000" w:rsidRPr="00000000" w14:paraId="000000D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45 (TH): </w:t>
      </w:r>
      <w:r w:rsidDel="00000000" w:rsidR="00000000" w:rsidRPr="00000000">
        <w:rPr>
          <w:color w:val="000000"/>
          <w:vertAlign w:val="baseline"/>
          <w:rtl w:val="0"/>
        </w:rPr>
        <w:t xml:space="preserve">Xét </w:t>
      </w:r>
      <w:r w:rsidDel="00000000" w:rsidR="00000000" w:rsidRPr="00000000">
        <w:rPr>
          <w:vertAlign w:val="baseline"/>
          <w:rtl w:val="0"/>
        </w:rPr>
        <w:t xml:space="preserve">tích phân </w:t>
      </w:r>
      <w:r w:rsidDel="00000000" w:rsidR="00000000" w:rsidRPr="00000000">
        <w:rPr>
          <w:vertAlign w:val="baseline"/>
        </w:rPr>
        <w:pict>
          <v:shape id="_x0000_s21" style="width:65pt;height:36pt;" type="#_x0000_t75">
            <v:imagedata r:id="rId43" o:title=""/>
          </v:shape>
          <o:OLEObject DrawAspect="Content" r:id="rId44" ObjectID="_1702479143" ProgID="" ShapeID="_x0000_s21" Type="Embed"/>
        </w:pict>
      </w:r>
      <w:r w:rsidDel="00000000" w:rsidR="00000000" w:rsidRPr="00000000">
        <w:rPr>
          <w:vertAlign w:val="baseline"/>
          <w:rtl w:val="0"/>
        </w:rPr>
        <w:t xml:space="preserve">, nếu đặt </w:t>
      </w:r>
      <w:r w:rsidDel="00000000" w:rsidR="00000000" w:rsidRPr="00000000">
        <w:rPr>
          <w:vertAlign w:val="baseline"/>
        </w:rPr>
        <w:pict>
          <v:shape id="_x0000_s22" style="width:57pt;height:18pt;" type="#_x0000_t75">
            <v:imagedata r:id="rId45" o:title=""/>
          </v:shape>
          <o:OLEObject DrawAspect="Content" r:id="rId46" ObjectID="_1702479144" ProgID="" ShapeID="_x0000_s22" Type="Embed"/>
        </w:pict>
      </w:r>
      <w:r w:rsidDel="00000000" w:rsidR="00000000" w:rsidRPr="00000000">
        <w:rPr>
          <w:vertAlign w:val="baseline"/>
          <w:rtl w:val="0"/>
        </w:rPr>
        <w:t xml:space="preserve"> thì I bằng</w:t>
      </w:r>
      <w:r w:rsidDel="00000000" w:rsidR="00000000" w:rsidRPr="00000000">
        <w:rPr>
          <w:rtl w:val="0"/>
        </w:rPr>
      </w:r>
    </w:p>
    <w:p w:rsidR="00000000" w:rsidDel="00000000" w:rsidP="00000000" w:rsidRDefault="00000000" w:rsidRPr="00000000" w14:paraId="000000D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Pr>
        <w:pict>
          <v:shape id="_x0000_s23" style="width:48pt;height:36pt;" type="#_x0000_t75">
            <v:imagedata r:id="rId47" o:title=""/>
          </v:shape>
          <o:OLEObject DrawAspect="Content" r:id="rId48" ObjectID="_1702479145" ProgID="" ShapeID="_x0000_s23" Type="Embed"/>
        </w:pict>
      </w:r>
      <w:r w:rsidDel="00000000" w:rsidR="00000000" w:rsidRPr="00000000">
        <w:rPr>
          <w:b w:val="1"/>
          <w:bCs w:val="1"/>
          <w:color w:val="000000"/>
          <w:vertAlign w:val="baseline"/>
          <w:rtl w:val="0"/>
        </w:rPr>
        <w:tab/>
        <w:t xml:space="preserve">B. </w:t>
      </w:r>
      <w:r w:rsidDel="00000000" w:rsidR="00000000" w:rsidRPr="00000000">
        <w:rPr>
          <w:vertAlign w:val="baseline"/>
        </w:rPr>
        <w:pict>
          <v:shape id="_x0000_s24" style="width:39pt;height:36pt;" type="#_x0000_t75">
            <v:imagedata r:id="rId49" o:title=""/>
          </v:shape>
          <o:OLEObject DrawAspect="Content" r:id="rId50" ObjectID="_1702479146" ProgID="" ShapeID="_x0000_s24" Type="Embed"/>
        </w:pict>
      </w:r>
      <w:r w:rsidDel="00000000" w:rsidR="00000000" w:rsidRPr="00000000">
        <w:rPr>
          <w:b w:val="1"/>
          <w:bCs w:val="1"/>
          <w:color w:val="000000"/>
          <w:vertAlign w:val="baseline"/>
          <w:rtl w:val="0"/>
        </w:rPr>
        <w:tab/>
        <w:t xml:space="preserve">C. </w:t>
      </w:r>
      <w:r w:rsidDel="00000000" w:rsidR="00000000" w:rsidRPr="00000000">
        <w:rPr>
          <w:vertAlign w:val="baseline"/>
        </w:rPr>
        <w:pict>
          <v:shape id="_x0000_s25" style="width:39pt;height:36pt;" type="#_x0000_t75">
            <v:imagedata r:id="rId51" o:title=""/>
          </v:shape>
          <o:OLEObject DrawAspect="Content" r:id="rId52" ObjectID="_1702479147" ProgID="" ShapeID="_x0000_s25" Type="Embed"/>
        </w:pict>
      </w:r>
      <w:r w:rsidDel="00000000" w:rsidR="00000000" w:rsidRPr="00000000">
        <w:rPr>
          <w:b w:val="1"/>
          <w:bCs w:val="1"/>
          <w:color w:val="000000"/>
          <w:vertAlign w:val="baseline"/>
          <w:rtl w:val="0"/>
        </w:rPr>
        <w:tab/>
        <w:t xml:space="preserve">D.</w:t>
      </w:r>
      <w:r w:rsidDel="00000000" w:rsidR="00000000" w:rsidRPr="00000000">
        <w:rPr>
          <w:vertAlign w:val="baseline"/>
        </w:rPr>
        <w:pict>
          <v:shape id="_x0000_s26" style="width:42pt;height:36pt;" type="#_x0000_t75">
            <v:imagedata r:id="rId53" o:title=""/>
          </v:shape>
          <o:OLEObject DrawAspect="Content" r:id="rId54" ObjectID="_1702479148" ProgID="" ShapeID="_x0000_s26" Type="Embed"/>
        </w:pict>
      </w:r>
      <w:r w:rsidDel="00000000" w:rsidR="00000000" w:rsidRPr="00000000">
        <w:rPr>
          <w:color w:val="000000"/>
          <w:vertAlign w:val="baseline"/>
          <w:rtl w:val="0"/>
        </w:rPr>
        <w:t xml:space="preserve"> </w:t>
      </w:r>
    </w:p>
    <w:p w:rsidR="00000000" w:rsidDel="00000000" w:rsidP="00000000" w:rsidRDefault="00000000" w:rsidRPr="00000000" w14:paraId="000000D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46 (TH): </w:t>
      </w:r>
      <w:r w:rsidDel="00000000" w:rsidR="00000000" w:rsidRPr="00000000">
        <w:rPr>
          <w:rFonts w:ascii="Times New Roman" w:cs="Times New Roman" w:eastAsia="Times New Roman" w:hAnsi="Times New Roman"/>
          <w:color w:val="000000"/>
          <w:sz w:val="24"/>
          <w:szCs w:val="24"/>
          <w:vertAlign w:val="baseline"/>
          <w:rtl w:val="0"/>
        </w:rPr>
        <w:t xml:space="preserve">Nếu một đa giác đều có 44 đường chéo, thì số cạnh của đa giác đó là bao nhiêu?</w:t>
      </w:r>
      <w:r w:rsidDel="00000000" w:rsidR="00000000" w:rsidRPr="00000000">
        <w:rPr>
          <w:rtl w:val="0"/>
        </w:rPr>
      </w:r>
    </w:p>
    <w:p w:rsidR="00000000" w:rsidDel="00000000" w:rsidP="00000000" w:rsidRDefault="00000000" w:rsidRPr="00000000" w14:paraId="000000D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10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11</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12</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13</w:t>
      </w:r>
    </w:p>
    <w:p w:rsidR="00000000" w:rsidDel="00000000" w:rsidP="00000000" w:rsidRDefault="00000000" w:rsidRPr="00000000" w14:paraId="000000D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47 (TH): </w:t>
      </w:r>
      <w:r w:rsidDel="00000000" w:rsidR="00000000" w:rsidRPr="00000000">
        <w:rPr>
          <w:rFonts w:ascii="Times New Roman" w:cs="Times New Roman" w:eastAsia="Times New Roman" w:hAnsi="Times New Roman"/>
          <w:color w:val="000000"/>
          <w:sz w:val="24"/>
          <w:szCs w:val="24"/>
          <w:vertAlign w:val="baseline"/>
          <w:rtl w:val="0"/>
        </w:rPr>
        <w:t xml:space="preserve">Hai người độc lập ném bóng vào rổ. Mỗi người ném vào rổ của mình một quả bóng. Biết rằng</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xác suất ném bóng trúng vào rổ của từng người tương ứng là </w:t>
      </w:r>
      <w:r w:rsidDel="00000000" w:rsidR="00000000" w:rsidRPr="00000000">
        <w:rPr>
          <w:rFonts w:ascii="Times New Roman" w:cs="Times New Roman" w:eastAsia="Times New Roman" w:hAnsi="Times New Roman"/>
          <w:color w:val="000000"/>
          <w:sz w:val="24"/>
          <w:szCs w:val="24"/>
          <w:vertAlign w:val="baseline"/>
        </w:rPr>
        <w:pict>
          <v:shape id="_x0000_s27" style="width:11pt;height:30pt;" type="#_x0000_t75">
            <v:imagedata r:id="rId55" o:title=""/>
          </v:shape>
          <o:OLEObject DrawAspect="Content" r:id="rId56" ObjectID="_1702479149" ProgID="Equation.DSMT4" ShapeID="_x0000_s27" Type="Embed"/>
        </w:pict>
      </w:r>
      <w:r w:rsidDel="00000000" w:rsidR="00000000" w:rsidRPr="00000000">
        <w:rPr>
          <w:rFonts w:ascii="Times New Roman" w:cs="Times New Roman" w:eastAsia="Times New Roman" w:hAnsi="Times New Roman"/>
          <w:color w:val="000000"/>
          <w:sz w:val="24"/>
          <w:szCs w:val="24"/>
          <w:vertAlign w:val="baseline"/>
          <w:rtl w:val="0"/>
        </w:rPr>
        <w:t xml:space="preserve"> và </w:t>
      </w:r>
      <w:r w:rsidDel="00000000" w:rsidR="00000000" w:rsidRPr="00000000">
        <w:rPr>
          <w:rFonts w:ascii="Times New Roman" w:cs="Times New Roman" w:eastAsia="Times New Roman" w:hAnsi="Times New Roman"/>
          <w:color w:val="000000"/>
          <w:sz w:val="24"/>
          <w:szCs w:val="24"/>
          <w:vertAlign w:val="baseline"/>
        </w:rPr>
        <w:pict>
          <v:shape id="_x0000_s28" style="width:12pt;height:30pt;" type="#_x0000_t75">
            <v:imagedata r:id="rId57" o:title=""/>
          </v:shape>
          <o:OLEObject DrawAspect="Content" r:id="rId58" ObjectID="_1702479150" ProgID="Equation.DSMT4" ShapeID="_x0000_s28" Type="Embed"/>
        </w:pict>
      </w:r>
      <w:r w:rsidDel="00000000" w:rsidR="00000000" w:rsidRPr="00000000">
        <w:rPr>
          <w:rFonts w:ascii="Times New Roman" w:cs="Times New Roman" w:eastAsia="Times New Roman" w:hAnsi="Times New Roman"/>
          <w:color w:val="000000"/>
          <w:sz w:val="24"/>
          <w:szCs w:val="24"/>
          <w:vertAlign w:val="baseline"/>
          <w:rtl w:val="0"/>
        </w:rPr>
        <w:t xml:space="preserve">. Gọi A là biến cố: “Cả hai cùng ném</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bóng trúng vào rổ”. Khi đó, xác suất của biến cố A là bao nhiêu?</w:t>
      </w:r>
      <w:r w:rsidDel="00000000" w:rsidR="00000000" w:rsidRPr="00000000">
        <w:rPr>
          <w:rtl w:val="0"/>
        </w:rPr>
      </w:r>
    </w:p>
    <w:p w:rsidR="00000000" w:rsidDel="00000000" w:rsidP="00000000" w:rsidRDefault="00000000" w:rsidRPr="00000000" w14:paraId="000000D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Pr>
        <w:pict>
          <v:shape id="_x0000_s29" style="width:56pt;height:30pt;" type="#_x0000_t75">
            <v:imagedata r:id="rId59" o:title=""/>
          </v:shape>
          <o:OLEObject DrawAspect="Content" r:id="rId60" ObjectID="_1702479151" ProgID="" ShapeID="_x0000_s29"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Pr>
        <w:pict>
          <v:shape id="_x0000_s30" style="width:56pt;height:30pt;" type="#_x0000_t75">
            <v:imagedata r:id="rId61" o:title=""/>
          </v:shape>
          <o:OLEObject DrawAspect="Content" r:id="rId62" ObjectID="_1702479152" ProgID="" ShapeID="_x0000_s30"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Pr>
        <w:pict>
          <v:shape id="_x0000_s31" style="width:56pt;height:30pt;" type="#_x0000_t75">
            <v:imagedata r:id="rId63" o:title=""/>
          </v:shape>
          <o:OLEObject DrawAspect="Content" r:id="rId64" ObjectID="_1702479153" ProgID="" ShapeID="_x0000_s31" Type="Embed"/>
        </w:pict>
      </w:r>
      <w:r w:rsidDel="00000000" w:rsidR="00000000" w:rsidRPr="00000000">
        <w:rPr>
          <w:b w:val="1"/>
          <w:bCs w:val="1"/>
          <w:color w:val="000000"/>
          <w:vertAlign w:val="baseline"/>
          <w:rtl w:val="0"/>
        </w:rPr>
        <w:tab/>
        <w:t xml:space="preserve">D. </w:t>
      </w:r>
      <w:r w:rsidDel="00000000" w:rsidR="00000000" w:rsidRPr="00000000">
        <w:rPr>
          <w:color w:val="000000"/>
          <w:vertAlign w:val="baseline"/>
        </w:rPr>
        <w:pict>
          <v:shape id="_x0000_s32" style="width:56pt;height:30pt;" type="#_x0000_t75">
            <v:imagedata r:id="rId65" o:title=""/>
          </v:shape>
          <o:OLEObject DrawAspect="Content" r:id="rId66" ObjectID="_1702479154" ProgID="" ShapeID="_x0000_s32" Type="Embed"/>
        </w:pict>
      </w:r>
      <w:r w:rsidDel="00000000" w:rsidR="00000000" w:rsidRPr="00000000">
        <w:rPr>
          <w:color w:val="000000"/>
          <w:vertAlign w:val="baseline"/>
          <w:rtl w:val="0"/>
        </w:rPr>
        <w:t xml:space="preserve"> </w:t>
      </w:r>
    </w:p>
    <w:p w:rsidR="00000000" w:rsidDel="00000000" w:rsidP="00000000" w:rsidRDefault="00000000" w:rsidRPr="00000000" w14:paraId="000000D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48 (VDC): </w:t>
      </w:r>
      <w:r w:rsidDel="00000000" w:rsidR="00000000" w:rsidRPr="00000000">
        <w:rPr>
          <w:color w:val="000000"/>
          <w:vertAlign w:val="baseline"/>
          <w:rtl w:val="0"/>
        </w:rPr>
        <w:t xml:space="preserve">Có bao nhiêu giá trị nguyên của </w:t>
      </w:r>
      <w:r w:rsidDel="00000000" w:rsidR="00000000" w:rsidRPr="00000000">
        <w:rPr>
          <w:i w:val="1"/>
          <w:iCs w:val="1"/>
          <w:color w:val="000000"/>
          <w:vertAlign w:val="baseline"/>
          <w:rtl w:val="0"/>
        </w:rPr>
        <w:t xml:space="preserve">m</w:t>
      </w:r>
      <w:r w:rsidDel="00000000" w:rsidR="00000000" w:rsidRPr="00000000">
        <w:rPr>
          <w:color w:val="000000"/>
          <w:vertAlign w:val="baseline"/>
          <w:rtl w:val="0"/>
        </w:rPr>
        <w:t xml:space="preserve"> để phương trình </w:t>
      </w:r>
      <w:r w:rsidDel="00000000" w:rsidR="00000000" w:rsidRPr="00000000">
        <w:rPr>
          <w:color w:val="000000"/>
          <w:vertAlign w:val="baseline"/>
        </w:rPr>
        <w:pict>
          <v:shape id="_x0000_s33" style="width:116pt;height:21pt;" type="#_x0000_t75">
            <v:imagedata r:id="rId67" o:title=""/>
          </v:shape>
          <o:OLEObject DrawAspect="Content" r:id="rId68" ObjectID="_1702479155" ProgID="" ShapeID="_x0000_s33" Type="Embed"/>
        </w:pict>
      </w:r>
      <w:r w:rsidDel="00000000" w:rsidR="00000000" w:rsidRPr="00000000">
        <w:rPr>
          <w:color w:val="000000"/>
          <w:vertAlign w:val="baseline"/>
          <w:rtl w:val="0"/>
        </w:rPr>
        <w:t xml:space="preserve"> vô nghiệm?</w:t>
      </w:r>
      <w:r w:rsidDel="00000000" w:rsidR="00000000" w:rsidRPr="00000000">
        <w:rPr>
          <w:rtl w:val="0"/>
        </w:rPr>
      </w:r>
    </w:p>
    <w:p w:rsidR="00000000" w:rsidDel="00000000" w:rsidP="00000000" w:rsidRDefault="00000000" w:rsidRPr="00000000" w14:paraId="000000D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5</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6</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w:t>
      </w:r>
    </w:p>
    <w:p w:rsidR="00000000" w:rsidDel="00000000" w:rsidP="00000000" w:rsidRDefault="00000000" w:rsidRPr="00000000" w14:paraId="000000D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49 (VD): </w:t>
      </w:r>
      <w:r w:rsidDel="00000000" w:rsidR="00000000" w:rsidRPr="00000000">
        <w:rPr>
          <w:color w:val="000000"/>
          <w:vertAlign w:val="baseline"/>
          <w:rtl w:val="0"/>
        </w:rPr>
        <w:t xml:space="preserve">Al, </w:t>
      </w:r>
      <w:r w:rsidDel="00000000" w:rsidR="00000000" w:rsidRPr="00000000">
        <w:rPr>
          <w:rFonts w:ascii="Times New Roman" w:cs="Times New Roman" w:eastAsia="Times New Roman" w:hAnsi="Times New Roman"/>
          <w:color w:val="000000"/>
          <w:sz w:val="24"/>
          <w:szCs w:val="24"/>
          <w:vertAlign w:val="baseline"/>
          <w:rtl w:val="0"/>
        </w:rPr>
        <w:t xml:space="preserve">Lew và Karen cùng góp tiền để mua quà cho một người bạn. Số tiền của Al góp ít hơn giá</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trị </w:t>
      </w:r>
      <w:r w:rsidDel="00000000" w:rsidR="00000000" w:rsidRPr="00000000">
        <w:rPr>
          <w:rFonts w:ascii="Times New Roman" w:cs="Times New Roman" w:eastAsia="Times New Roman" w:hAnsi="Times New Roman"/>
          <w:color w:val="000000"/>
          <w:sz w:val="24"/>
          <w:szCs w:val="24"/>
          <w:vertAlign w:val="baseline"/>
        </w:rPr>
        <w:pict>
          <v:shape id="_x0000_s34" style="width:11pt;height:30pt;" type="#_x0000_t75">
            <v:imagedata r:id="rId69" o:title=""/>
          </v:shape>
          <o:OLEObject DrawAspect="Content" r:id="rId70" ObjectID="_1702479156" ProgID="Equation.DSMT4" ShapeID="_x0000_s34" Type="Embed"/>
        </w:pict>
      </w:r>
      <w:r w:rsidDel="00000000" w:rsidR="00000000" w:rsidRPr="00000000">
        <w:rPr>
          <w:rFonts w:ascii="Times New Roman" w:cs="Times New Roman" w:eastAsia="Times New Roman" w:hAnsi="Times New Roman"/>
          <w:color w:val="000000"/>
          <w:sz w:val="24"/>
          <w:szCs w:val="24"/>
          <w:vertAlign w:val="baseline"/>
          <w:rtl w:val="0"/>
        </w:rPr>
        <w:t xml:space="preserve"> món quà là 2 đô la; số tiền Lew góp nhiều hơn giá trị </w:t>
      </w:r>
      <w:r w:rsidDel="00000000" w:rsidR="00000000" w:rsidRPr="00000000">
        <w:rPr>
          <w:rFonts w:ascii="Times New Roman" w:cs="Times New Roman" w:eastAsia="Times New Roman" w:hAnsi="Times New Roman"/>
          <w:color w:val="000000"/>
          <w:sz w:val="24"/>
          <w:szCs w:val="24"/>
          <w:vertAlign w:val="baseline"/>
        </w:rPr>
        <w:pict>
          <v:shape id="_x0000_s35" style="width:12pt;height:30pt;" type="#_x0000_t75">
            <v:imagedata r:id="rId71" o:title=""/>
          </v:shape>
          <o:OLEObject DrawAspect="Content" r:id="rId72" ObjectID="_1702479157" ProgID="Equation.DSMT4" ShapeID="_x0000_s35" Type="Embed"/>
        </w:pict>
      </w:r>
      <w:r w:rsidDel="00000000" w:rsidR="00000000" w:rsidRPr="00000000">
        <w:rPr>
          <w:rFonts w:ascii="Times New Roman" w:cs="Times New Roman" w:eastAsia="Times New Roman" w:hAnsi="Times New Roman"/>
          <w:color w:val="000000"/>
          <w:sz w:val="24"/>
          <w:szCs w:val="24"/>
          <w:vertAlign w:val="baseline"/>
          <w:rtl w:val="0"/>
        </w:rPr>
        <w:t xml:space="preserve"> món quà là 2 đô la. Nếu Karen góp số tiền còn</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lại là 15 đô la thì giá trị món quà là bao nhiêu?</w:t>
      </w:r>
      <w:r w:rsidDel="00000000" w:rsidR="00000000" w:rsidRPr="00000000">
        <w:rPr>
          <w:rtl w:val="0"/>
        </w:rPr>
      </w:r>
    </w:p>
    <w:p w:rsidR="00000000" w:rsidDel="00000000" w:rsidP="00000000" w:rsidRDefault="00000000" w:rsidRPr="00000000" w14:paraId="000000D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33$</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36$</w:t>
        <w:tab/>
      </w:r>
      <w:r w:rsidDel="00000000" w:rsidR="00000000" w:rsidRPr="00000000">
        <w:rPr>
          <w:b w:val="1"/>
          <w:bCs w:val="1"/>
          <w:color w:val="000000"/>
          <w:vertAlign w:val="baseline"/>
          <w:rtl w:val="0"/>
        </w:rPr>
        <w:t xml:space="preserve">D. </w:t>
      </w:r>
      <w:r w:rsidDel="00000000" w:rsidR="00000000" w:rsidRPr="00000000">
        <w:rPr>
          <w:color w:val="000000"/>
          <w:vertAlign w:val="baseline"/>
          <w:rtl w:val="0"/>
        </w:rPr>
        <w:t xml:space="preserve">43$ </w:t>
      </w:r>
    </w:p>
    <w:p w:rsidR="00000000" w:rsidDel="00000000" w:rsidP="00000000" w:rsidRDefault="00000000" w:rsidRPr="00000000" w14:paraId="000000D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50 (VD): </w:t>
      </w:r>
      <w:r w:rsidDel="00000000" w:rsidR="00000000" w:rsidRPr="00000000">
        <w:rPr>
          <w:rFonts w:ascii="Times New Roman" w:cs="Times New Roman" w:eastAsia="Times New Roman" w:hAnsi="Times New Roman"/>
          <w:color w:val="000000"/>
          <w:sz w:val="24"/>
          <w:szCs w:val="24"/>
          <w:vertAlign w:val="baseline"/>
          <w:rtl w:val="0"/>
        </w:rPr>
        <w:t xml:space="preserve">Lúc An ra đời thì ông nội An bằng tuổi của cha An sau đấy 12 năm. Ông nội có con sớm hơn</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lúc cha An có con là 2 năm. Được biết cả ông nội lẫn An và An đều là con một và hiện nay tổng số tuổi của ba</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người là 100 tuổi. Hiện nay, tuổi của ông nội An là:</w:t>
      </w:r>
      <w:r w:rsidDel="00000000" w:rsidR="00000000" w:rsidRPr="00000000">
        <w:rPr>
          <w:rtl w:val="0"/>
        </w:rPr>
      </w:r>
    </w:p>
    <w:p w:rsidR="00000000" w:rsidDel="00000000" w:rsidP="00000000" w:rsidRDefault="00000000" w:rsidRPr="00000000" w14:paraId="000000D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52 tuổi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58 tuổi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54 tuổi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56 tuổi </w:t>
      </w:r>
    </w:p>
    <w:p w:rsidR="00000000" w:rsidDel="00000000" w:rsidP="00000000" w:rsidRDefault="00000000" w:rsidRPr="00000000" w14:paraId="000000DD">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 xml:space="preserve">Câu 51 (TH): </w:t>
      </w:r>
      <w:r w:rsidDel="00000000" w:rsidR="00000000" w:rsidRPr="00000000">
        <w:rPr>
          <w:rFonts w:ascii="Times New Roman" w:cs="Times New Roman" w:eastAsia="Times New Roman" w:hAnsi="Times New Roman"/>
          <w:color w:val="000000"/>
          <w:sz w:val="24"/>
          <w:szCs w:val="24"/>
          <w:vertAlign w:val="baseline"/>
          <w:rtl w:val="0"/>
        </w:rPr>
        <w:t xml:space="preserve">Cho mệnh đề sai: “Nếu chuồn chuồn bay thấp thì trời mưa”. Cho các mệnh đề sau.</w:t>
      </w:r>
    </w:p>
    <w:p w:rsidR="00000000" w:rsidDel="00000000" w:rsidP="00000000" w:rsidRDefault="00000000" w:rsidRPr="00000000" w14:paraId="000000DE">
      <w:pPr>
        <w:tabs>
          <w:tab w:val="left" w:leader="none" w:pos="284"/>
          <w:tab w:val="left" w:leader="none" w:pos="2552"/>
          <w:tab w:val="left" w:leader="none" w:pos="4820"/>
          <w:tab w:val="left" w:leader="none" w:pos="7088"/>
        </w:tabs>
        <w:spacing w:after="0" w:line="360" w:lineRule="auto"/>
        <w:ind w:left="567" w:right="3" w:firstLine="0"/>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Nếu chuồn chuồn không bay thấp thì trời mưa.</w:t>
      </w:r>
      <w:r w:rsidDel="00000000" w:rsidR="00000000" w:rsidRPr="00000000">
        <w:rPr>
          <w:rtl w:val="0"/>
        </w:rPr>
      </w:r>
    </w:p>
    <w:p w:rsidR="00000000" w:rsidDel="00000000" w:rsidP="00000000" w:rsidRDefault="00000000" w:rsidRPr="00000000" w14:paraId="000000DF">
      <w:pPr>
        <w:tabs>
          <w:tab w:val="left" w:leader="none" w:pos="284"/>
          <w:tab w:val="left" w:leader="none" w:pos="2552"/>
          <w:tab w:val="left" w:leader="none" w:pos="4820"/>
          <w:tab w:val="left" w:leader="none" w:pos="7088"/>
        </w:tabs>
        <w:spacing w:after="0" w:line="360" w:lineRule="auto"/>
        <w:ind w:left="567" w:right="3" w:firstLine="0"/>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Nếu chuồn chuồn không bay thấp thì trời không mưa.</w:t>
      </w:r>
      <w:r w:rsidDel="00000000" w:rsidR="00000000" w:rsidRPr="00000000">
        <w:rPr>
          <w:rtl w:val="0"/>
        </w:rPr>
      </w:r>
    </w:p>
    <w:p w:rsidR="00000000" w:rsidDel="00000000" w:rsidP="00000000" w:rsidRDefault="00000000" w:rsidRPr="00000000" w14:paraId="000000E0">
      <w:pPr>
        <w:tabs>
          <w:tab w:val="left" w:leader="none" w:pos="284"/>
          <w:tab w:val="left" w:leader="none" w:pos="2552"/>
          <w:tab w:val="left" w:leader="none" w:pos="4820"/>
          <w:tab w:val="left" w:leader="none" w:pos="7088"/>
        </w:tabs>
        <w:spacing w:after="0" w:line="360" w:lineRule="auto"/>
        <w:ind w:left="567" w:right="3" w:firstLine="0"/>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Nếu trời mưa thì chuồn chuồn bay thấp.</w:t>
      </w:r>
      <w:r w:rsidDel="00000000" w:rsidR="00000000" w:rsidRPr="00000000">
        <w:rPr>
          <w:rtl w:val="0"/>
        </w:rPr>
      </w:r>
    </w:p>
    <w:p w:rsidR="00000000" w:rsidDel="00000000" w:rsidP="00000000" w:rsidRDefault="00000000" w:rsidRPr="00000000" w14:paraId="000000E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Đáp án nào dưới đây đúng?</w:t>
      </w:r>
      <w:r w:rsidDel="00000000" w:rsidR="00000000" w:rsidRPr="00000000">
        <w:rPr>
          <w:rtl w:val="0"/>
        </w:rPr>
      </w:r>
    </w:p>
    <w:p w:rsidR="00000000" w:rsidDel="00000000" w:rsidP="00000000" w:rsidRDefault="00000000" w:rsidRPr="00000000" w14:paraId="000000E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Cả 3 mệnh đề đều sai</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Cả 3 mệnh đề đều đúng</w:t>
      </w:r>
      <w:r w:rsidDel="00000000" w:rsidR="00000000" w:rsidRPr="00000000">
        <w:rPr>
          <w:color w:val="000000"/>
          <w:vertAlign w:val="baseline"/>
          <w:rtl w:val="0"/>
        </w:rPr>
        <w:t xml:space="preserve">. </w:t>
      </w:r>
    </w:p>
    <w:p w:rsidR="00000000" w:rsidDel="00000000" w:rsidP="00000000" w:rsidRDefault="00000000" w:rsidRPr="00000000" w14:paraId="000000E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2 mệnh đề đúng và 1 mệnh đề sai</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1 mệnh đề đúng và 2 mệnh đề sai</w:t>
      </w:r>
      <w:r w:rsidDel="00000000" w:rsidR="00000000" w:rsidRPr="00000000">
        <w:rPr>
          <w:color w:val="000000"/>
          <w:vertAlign w:val="baseline"/>
          <w:rtl w:val="0"/>
        </w:rPr>
        <w:t xml:space="preserve">. </w:t>
      </w:r>
    </w:p>
    <w:p w:rsidR="00000000" w:rsidDel="00000000" w:rsidP="00000000" w:rsidRDefault="00000000" w:rsidRPr="00000000" w14:paraId="000000E4">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 xml:space="preserve">Câu 52 (VD): </w:t>
      </w:r>
      <w:r w:rsidDel="00000000" w:rsidR="00000000" w:rsidRPr="00000000">
        <w:rPr>
          <w:rFonts w:ascii="Times New Roman" w:cs="Times New Roman" w:eastAsia="Times New Roman" w:hAnsi="Times New Roman"/>
          <w:color w:val="000000"/>
          <w:sz w:val="24"/>
          <w:szCs w:val="24"/>
          <w:vertAlign w:val="baseline"/>
          <w:rtl w:val="0"/>
        </w:rPr>
        <w:t xml:space="preserve">Trong kì thi học sinh giỏi quốc gia có 4 bạn Phương, Dương, Hiếu, Hằng tham gia và hai bạn</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bất kì trong bốn bạn này không sống cùng một thành phố. Khi được hỏi quê mỗi người ở đâu ta nhận được các</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câu trả lời sau:</w:t>
      </w:r>
    </w:p>
    <w:p w:rsidR="00000000" w:rsidDel="00000000" w:rsidP="00000000" w:rsidRDefault="00000000" w:rsidRPr="00000000" w14:paraId="000000E5">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Phương: Dương ở Huế, còn tôi ở Sài Gòn</w:t>
      </w:r>
      <w:r w:rsidDel="00000000" w:rsidR="00000000" w:rsidRPr="00000000">
        <w:rPr>
          <w:rtl w:val="0"/>
        </w:rPr>
      </w:r>
    </w:p>
    <w:p w:rsidR="00000000" w:rsidDel="00000000" w:rsidP="00000000" w:rsidRDefault="00000000" w:rsidRPr="00000000" w14:paraId="000000E6">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Dương: Tôi cũng ở Sài Gòn còn Hiếu ở Huế</w:t>
      </w:r>
      <w:r w:rsidDel="00000000" w:rsidR="00000000" w:rsidRPr="00000000">
        <w:rPr>
          <w:rtl w:val="0"/>
        </w:rPr>
      </w:r>
    </w:p>
    <w:p w:rsidR="00000000" w:rsidDel="00000000" w:rsidP="00000000" w:rsidRDefault="00000000" w:rsidRPr="00000000" w14:paraId="000000E7">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Hiếu: Không, tôi ở Đà Nẵng còn Hằng ở Vinh</w:t>
      </w:r>
      <w:r w:rsidDel="00000000" w:rsidR="00000000" w:rsidRPr="00000000">
        <w:rPr>
          <w:rtl w:val="0"/>
        </w:rPr>
      </w:r>
    </w:p>
    <w:p w:rsidR="00000000" w:rsidDel="00000000" w:rsidP="00000000" w:rsidRDefault="00000000" w:rsidRPr="00000000" w14:paraId="000000E8">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Hằng: trong các câu trả lời trên đều có một vế đúng và một vế sai.</w:t>
      </w:r>
      <w:r w:rsidDel="00000000" w:rsidR="00000000" w:rsidRPr="00000000">
        <w:rPr>
          <w:rtl w:val="0"/>
        </w:rPr>
      </w:r>
    </w:p>
    <w:p w:rsidR="00000000" w:rsidDel="00000000" w:rsidP="00000000" w:rsidRDefault="00000000" w:rsidRPr="00000000" w14:paraId="000000E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color w:val="000000"/>
          <w:vertAlign w:val="baseline"/>
          <w:rtl w:val="0"/>
        </w:rPr>
        <w:t xml:space="preserve">Hỏi chính xác quê Dương ở đâu?</w:t>
      </w:r>
      <w:r w:rsidDel="00000000" w:rsidR="00000000" w:rsidRPr="00000000">
        <w:rPr>
          <w:rtl w:val="0"/>
        </w:rPr>
      </w:r>
    </w:p>
    <w:p w:rsidR="00000000" w:rsidDel="00000000" w:rsidP="00000000" w:rsidRDefault="00000000" w:rsidRPr="00000000" w14:paraId="000000E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Huế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Sài Gòn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Vinh </w:t>
      </w:r>
      <w:r w:rsidDel="00000000" w:rsidR="00000000" w:rsidRPr="00000000">
        <w:rPr>
          <w:b w:val="1"/>
          <w:bCs w:val="1"/>
          <w:color w:val="000000"/>
          <w:vertAlign w:val="baseline"/>
          <w:rtl w:val="0"/>
        </w:rPr>
        <w:tab/>
        <w:tab/>
        <w:t xml:space="preserve">D. </w:t>
      </w:r>
      <w:r w:rsidDel="00000000" w:rsidR="00000000" w:rsidRPr="00000000">
        <w:rPr>
          <w:color w:val="000000"/>
          <w:vertAlign w:val="baseline"/>
          <w:rtl w:val="0"/>
        </w:rPr>
        <w:t xml:space="preserve">Đà Nẵng</w:t>
      </w:r>
    </w:p>
    <w:p w:rsidR="00000000" w:rsidDel="00000000" w:rsidP="00000000" w:rsidRDefault="00000000" w:rsidRPr="00000000" w14:paraId="000000E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0E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53 - 56</w:t>
      </w:r>
      <w:r w:rsidDel="00000000" w:rsidR="00000000" w:rsidRPr="00000000">
        <w:rPr>
          <w:rtl w:val="0"/>
        </w:rPr>
      </w:r>
    </w:p>
    <w:p w:rsidR="00000000" w:rsidDel="00000000" w:rsidP="00000000" w:rsidRDefault="00000000" w:rsidRPr="00000000" w14:paraId="000000E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Giữa các thành phố bao quanh một ngọn núi có một số con đường hai chiều, cụ thể, có các con đường nối:</w:t>
      </w:r>
    </w:p>
    <w:p w:rsidR="00000000" w:rsidDel="00000000" w:rsidP="00000000" w:rsidRDefault="00000000" w:rsidRPr="00000000" w14:paraId="000000E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ab/>
        <w:t xml:space="preserve">Giữa M và N</w:t>
        <w:tab/>
        <w:t xml:space="preserve">Giữa M và O</w:t>
        <w:tab/>
        <w:t xml:space="preserve">Giữa O và R</w:t>
      </w:r>
      <w:r w:rsidDel="00000000" w:rsidR="00000000" w:rsidRPr="00000000">
        <w:rPr>
          <w:rtl w:val="0"/>
        </w:rPr>
      </w:r>
    </w:p>
    <w:p w:rsidR="00000000" w:rsidDel="00000000" w:rsidP="00000000" w:rsidRDefault="00000000" w:rsidRPr="00000000" w14:paraId="000000EF">
      <w:pPr>
        <w:tabs>
          <w:tab w:val="left" w:leader="none" w:pos="284"/>
          <w:tab w:val="left" w:leader="none" w:pos="2552"/>
          <w:tab w:val="left" w:leader="none" w:pos="4820"/>
          <w:tab w:val="left" w:leader="none" w:pos="7088"/>
        </w:tabs>
        <w:spacing w:after="0" w:line="360" w:lineRule="auto"/>
        <w:ind w:right="3"/>
        <w:jc w:val="both"/>
        <w:rPr>
          <w:b w:val="0"/>
          <w:bCs w:val="0"/>
          <w:i w:val="0"/>
          <w:iCs w:val="0"/>
          <w:color w:val="000000"/>
          <w:vertAlign w:val="baseline"/>
        </w:rPr>
      </w:pPr>
      <w:r w:rsidDel="00000000" w:rsidR="00000000" w:rsidRPr="00000000">
        <w:rPr>
          <w:b w:val="1"/>
          <w:bCs w:val="1"/>
          <w:i w:val="1"/>
          <w:iCs w:val="1"/>
          <w:color w:val="000000"/>
          <w:vertAlign w:val="baseline"/>
          <w:rtl w:val="0"/>
        </w:rPr>
        <w:tab/>
        <w:t xml:space="preserve">Giữa R và T</w:t>
        <w:tab/>
        <w:t xml:space="preserve">Giữa R và U</w:t>
        <w:tab/>
        <w:t xml:space="preserve">Giữa T và P</w:t>
        <w:tab/>
        <w:t xml:space="preserve">Giữa P và S</w:t>
      </w:r>
      <w:r w:rsidDel="00000000" w:rsidR="00000000" w:rsidRPr="00000000">
        <w:rPr>
          <w:rtl w:val="0"/>
        </w:rPr>
      </w:r>
    </w:p>
    <w:p w:rsidR="00000000" w:rsidDel="00000000" w:rsidP="00000000" w:rsidRDefault="00000000" w:rsidRPr="00000000" w14:paraId="000000F0">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Ngoài ra, có một con đường một chiều giữa P và N, chỉ cho phép đi từ P đến N. Các con đường không cắt nhau,</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ngoại trừ tại các thành phố.</w:t>
      </w:r>
    </w:p>
    <w:p w:rsidR="00000000" w:rsidDel="00000000" w:rsidP="00000000" w:rsidRDefault="00000000" w:rsidRPr="00000000" w14:paraId="000000F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Không còn thành phố và con đường nào khác trong những vùng lân cận.</w:t>
      </w:r>
      <w:r w:rsidDel="00000000" w:rsidR="00000000" w:rsidRPr="00000000">
        <w:rPr>
          <w:rtl w:val="0"/>
        </w:rPr>
      </w:r>
    </w:p>
    <w:p w:rsidR="00000000" w:rsidDel="00000000" w:rsidP="00000000" w:rsidRDefault="00000000" w:rsidRPr="00000000" w14:paraId="000000F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Người đi xe đạp cần tuân thủ các quy định giao thông chung.</w:t>
      </w:r>
      <w:r w:rsidDel="00000000" w:rsidR="00000000" w:rsidRPr="00000000">
        <w:rPr>
          <w:rtl w:val="0"/>
        </w:rPr>
      </w:r>
    </w:p>
    <w:p w:rsidR="00000000" w:rsidDel="00000000" w:rsidP="00000000" w:rsidRDefault="00000000" w:rsidRPr="00000000" w14:paraId="000000F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53 (VD): </w:t>
      </w:r>
      <w:r w:rsidDel="00000000" w:rsidR="00000000" w:rsidRPr="00000000">
        <w:rPr>
          <w:rFonts w:ascii="Times New Roman" w:cs="Times New Roman" w:eastAsia="Times New Roman" w:hAnsi="Times New Roman"/>
          <w:color w:val="000000"/>
          <w:sz w:val="24"/>
          <w:szCs w:val="24"/>
          <w:vertAlign w:val="baseline"/>
          <w:rtl w:val="0"/>
        </w:rPr>
        <w:t xml:space="preserve">Nếu đoạn đường giữa O và R bị nghẽn do đá lở thì để đi từ U đến M, người lái xe đạp phải đi qua bao nhiêu</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thành phố khác ngoại trừ U và M?</w:t>
      </w:r>
      <w:r w:rsidDel="00000000" w:rsidR="00000000" w:rsidRPr="00000000">
        <w:rPr>
          <w:rtl w:val="0"/>
        </w:rPr>
      </w:r>
    </w:p>
    <w:p w:rsidR="00000000" w:rsidDel="00000000" w:rsidP="00000000" w:rsidRDefault="00000000" w:rsidRPr="00000000" w14:paraId="000000F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4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5 </w:t>
      </w:r>
    </w:p>
    <w:p w:rsidR="00000000" w:rsidDel="00000000" w:rsidP="00000000" w:rsidRDefault="00000000" w:rsidRPr="00000000" w14:paraId="000000F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54 (VD): </w:t>
      </w:r>
      <w:r w:rsidDel="00000000" w:rsidR="00000000" w:rsidRPr="00000000">
        <w:rPr>
          <w:rFonts w:ascii="Times New Roman" w:cs="Times New Roman" w:eastAsia="Times New Roman" w:hAnsi="Times New Roman"/>
          <w:color w:val="000000"/>
          <w:sz w:val="24"/>
          <w:szCs w:val="24"/>
          <w:vertAlign w:val="baseline"/>
          <w:rtl w:val="0"/>
        </w:rPr>
        <w:t xml:space="preserve">Nếu cây cầu giữa M và O bị hỏng nặng khiến việc đi qua đoạn đường này trở nên không thể, người đi xe</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đạp sẽ không thể đi theo các con đường từ</w:t>
      </w:r>
      <w:r w:rsidDel="00000000" w:rsidR="00000000" w:rsidRPr="00000000">
        <w:rPr>
          <w:rtl w:val="0"/>
        </w:rPr>
      </w:r>
    </w:p>
    <w:p w:rsidR="00000000" w:rsidDel="00000000" w:rsidP="00000000" w:rsidRDefault="00000000" w:rsidRPr="00000000" w14:paraId="000000F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R đến M</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N đến S</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P đến M</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P đến S</w:t>
      </w:r>
    </w:p>
    <w:p w:rsidR="00000000" w:rsidDel="00000000" w:rsidP="00000000" w:rsidRDefault="00000000" w:rsidRPr="00000000" w14:paraId="000000F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55 (VD): </w:t>
      </w:r>
      <w:r w:rsidDel="00000000" w:rsidR="00000000" w:rsidRPr="00000000">
        <w:rPr>
          <w:rFonts w:ascii="Times New Roman" w:cs="Times New Roman" w:eastAsia="Times New Roman" w:hAnsi="Times New Roman"/>
          <w:color w:val="000000"/>
          <w:sz w:val="24"/>
          <w:szCs w:val="24"/>
          <w:vertAlign w:val="baseline"/>
          <w:rtl w:val="0"/>
        </w:rPr>
        <w:t xml:space="preserve">Nếu như một vụ đá lở làm tắc nghẽn một chiều của con đường giữa R và T, khiến ta chỉ có thể đi được theo</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chiều từ R đến T, ta vẫn có thể đi bằng xe đạp từ P đến</w:t>
      </w:r>
      <w:r w:rsidDel="00000000" w:rsidR="00000000" w:rsidRPr="00000000">
        <w:rPr>
          <w:rtl w:val="0"/>
        </w:rPr>
      </w:r>
    </w:p>
    <w:p w:rsidR="00000000" w:rsidDel="00000000" w:rsidP="00000000" w:rsidRDefault="00000000" w:rsidRPr="00000000" w14:paraId="000000F8">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 và S nhưng không thể đi đến M, O, R, T hoặc U</w:t>
      </w:r>
    </w:p>
    <w:p w:rsidR="00000000" w:rsidDel="00000000" w:rsidP="00000000" w:rsidRDefault="00000000" w:rsidRPr="00000000" w14:paraId="000000F9">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N, S và T nhưng không thể đi đến M, O, R hoặc U</w:t>
      </w:r>
    </w:p>
    <w:p w:rsidR="00000000" w:rsidDel="00000000" w:rsidP="00000000" w:rsidRDefault="00000000" w:rsidRPr="00000000" w14:paraId="000000FA">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M, N, O và T nhưng không thể đi đến S, R hoặc U</w:t>
      </w:r>
    </w:p>
    <w:p w:rsidR="00000000" w:rsidDel="00000000" w:rsidP="00000000" w:rsidRDefault="00000000" w:rsidRPr="00000000" w14:paraId="000000F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M, N, O, R, S, T và U</w:t>
      </w:r>
      <w:r w:rsidDel="00000000" w:rsidR="00000000" w:rsidRPr="00000000">
        <w:rPr>
          <w:rtl w:val="0"/>
        </w:rPr>
      </w:r>
    </w:p>
    <w:p w:rsidR="00000000" w:rsidDel="00000000" w:rsidP="00000000" w:rsidRDefault="00000000" w:rsidRPr="00000000" w14:paraId="000000F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56 (VD): </w:t>
      </w:r>
      <w:r w:rsidDel="00000000" w:rsidR="00000000" w:rsidRPr="00000000">
        <w:rPr>
          <w:rFonts w:ascii="Times New Roman" w:cs="Times New Roman" w:eastAsia="Times New Roman" w:hAnsi="Times New Roman"/>
          <w:color w:val="000000"/>
          <w:sz w:val="24"/>
          <w:szCs w:val="24"/>
          <w:vertAlign w:val="baseline"/>
          <w:rtl w:val="0"/>
        </w:rPr>
        <w:t xml:space="preserve">Giả sử rằng một làn của con đường từ O đến R phải đóng để sửa chữa, do đó chỉ có thể di chuyển từ R đến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O. Để đảm bảo không ảnh hưởng đến giao thông - tức là nếu trước khi đóng làn để sửa chữa từ X có thể đến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được Y (trong đó X, Y thuộc {M, N, O, P, R, S, T, U}) thì sau khi đóng làn để sửa chữa, ta vẫn có thể đi từ X</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đến Y, chúng ta cần phải xây con đường tạm 1 chiều nào dưới đây?</w:t>
      </w:r>
      <w:r w:rsidDel="00000000" w:rsidR="00000000" w:rsidRPr="00000000">
        <w:rPr>
          <w:rtl w:val="0"/>
        </w:rPr>
      </w:r>
    </w:p>
    <w:p w:rsidR="00000000" w:rsidDel="00000000" w:rsidP="00000000" w:rsidRDefault="00000000" w:rsidRPr="00000000" w14:paraId="000000F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Từ M đến U</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Từ P đến R</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Từ S đến R</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Từ S đến U</w:t>
      </w:r>
    </w:p>
    <w:p w:rsidR="00000000" w:rsidDel="00000000" w:rsidP="00000000" w:rsidRDefault="00000000" w:rsidRPr="00000000" w14:paraId="000000F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0F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57 - 60</w:t>
      </w:r>
      <w:r w:rsidDel="00000000" w:rsidR="00000000" w:rsidRPr="00000000">
        <w:rPr>
          <w:rtl w:val="0"/>
        </w:rPr>
      </w:r>
    </w:p>
    <w:p w:rsidR="00000000" w:rsidDel="00000000" w:rsidP="00000000" w:rsidRDefault="00000000" w:rsidRPr="00000000" w14:paraId="0000010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Một toà cao ốc văn phòng có đúng 6 tầng, đánh số 1, 2, 3, 4, 5, 6 từ dưới lên trên. Có đúng 6 công ty – F, G, I,</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J, K và M – cần được sắp xếp vào các tầng, mỗi công ty chiếm trọn một tầng. Việc sắp xếp cần tuân thủ các</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điều kiện sau:</w:t>
      </w:r>
      <w:r w:rsidDel="00000000" w:rsidR="00000000" w:rsidRPr="00000000">
        <w:rPr>
          <w:vertAlign w:val="baseline"/>
          <w:rtl w:val="0"/>
        </w:rPr>
        <w:t xml:space="preserve"> </w:t>
      </w:r>
    </w:p>
    <w:p w:rsidR="00000000" w:rsidDel="00000000" w:rsidP="00000000" w:rsidRDefault="00000000" w:rsidRPr="00000000" w14:paraId="00000101">
      <w:pPr>
        <w:tabs>
          <w:tab w:val="left" w:leader="none" w:pos="284"/>
          <w:tab w:val="left" w:leader="none" w:pos="2552"/>
          <w:tab w:val="left" w:leader="none" w:pos="4820"/>
          <w:tab w:val="left" w:leader="none" w:pos="7088"/>
        </w:tabs>
        <w:spacing w:after="0" w:line="360" w:lineRule="auto"/>
        <w:ind w:left="284" w:right="3" w:firstLine="0"/>
        <w:jc w:val="both"/>
        <w:rPr>
          <w:i w:val="0"/>
          <w:iCs w:val="0"/>
          <w:color w:val="000000"/>
          <w:vertAlign w:val="baseline"/>
        </w:rPr>
      </w:pPr>
      <w:r w:rsidDel="00000000" w:rsidR="00000000" w:rsidRPr="00000000">
        <w:rPr>
          <w:i w:val="1"/>
          <w:iCs w:val="1"/>
          <w:color w:val="000000"/>
          <w:vertAlign w:val="baseline"/>
          <w:rtl w:val="0"/>
        </w:rPr>
        <w:t xml:space="preserve">+) F cần được xếp dưới G</w:t>
      </w:r>
      <w:r w:rsidDel="00000000" w:rsidR="00000000" w:rsidRPr="00000000">
        <w:rPr>
          <w:rtl w:val="0"/>
        </w:rPr>
      </w:r>
    </w:p>
    <w:p w:rsidR="00000000" w:rsidDel="00000000" w:rsidP="00000000" w:rsidRDefault="00000000" w:rsidRPr="00000000" w14:paraId="00000102">
      <w:pPr>
        <w:tabs>
          <w:tab w:val="left" w:leader="none" w:pos="284"/>
          <w:tab w:val="left" w:leader="none" w:pos="2552"/>
          <w:tab w:val="left" w:leader="none" w:pos="4820"/>
          <w:tab w:val="left" w:leader="none" w:pos="7088"/>
        </w:tabs>
        <w:spacing w:after="0" w:line="360" w:lineRule="auto"/>
        <w:ind w:left="284" w:right="3" w:firstLine="0"/>
        <w:jc w:val="both"/>
        <w:rPr>
          <w:i w:val="0"/>
          <w:iCs w:val="0"/>
          <w:color w:val="000000"/>
          <w:vertAlign w:val="baseline"/>
        </w:rPr>
      </w:pPr>
      <w:r w:rsidDel="00000000" w:rsidR="00000000" w:rsidRPr="00000000">
        <w:rPr>
          <w:i w:val="1"/>
          <w:iCs w:val="1"/>
          <w:color w:val="000000"/>
          <w:vertAlign w:val="baseline"/>
          <w:rtl w:val="0"/>
        </w:rPr>
        <w:t xml:space="preserve">+) I hoặc được xếp ở tầng ngay trên M hoặc ở tầng ngay dưới M</w:t>
      </w:r>
      <w:r w:rsidDel="00000000" w:rsidR="00000000" w:rsidRPr="00000000">
        <w:rPr>
          <w:rtl w:val="0"/>
        </w:rPr>
      </w:r>
    </w:p>
    <w:p w:rsidR="00000000" w:rsidDel="00000000" w:rsidP="00000000" w:rsidRDefault="00000000" w:rsidRPr="00000000" w14:paraId="00000103">
      <w:pPr>
        <w:tabs>
          <w:tab w:val="left" w:leader="none" w:pos="284"/>
          <w:tab w:val="left" w:leader="none" w:pos="2552"/>
          <w:tab w:val="left" w:leader="none" w:pos="4820"/>
          <w:tab w:val="left" w:leader="none" w:pos="7088"/>
        </w:tabs>
        <w:spacing w:after="0" w:line="360" w:lineRule="auto"/>
        <w:ind w:left="284" w:right="3" w:firstLine="0"/>
        <w:jc w:val="both"/>
        <w:rPr>
          <w:i w:val="0"/>
          <w:iCs w:val="0"/>
          <w:color w:val="000000"/>
          <w:vertAlign w:val="baseline"/>
        </w:rPr>
      </w:pPr>
      <w:r w:rsidDel="00000000" w:rsidR="00000000" w:rsidRPr="00000000">
        <w:rPr>
          <w:i w:val="1"/>
          <w:iCs w:val="1"/>
          <w:color w:val="000000"/>
          <w:vertAlign w:val="baseline"/>
          <w:rtl w:val="0"/>
        </w:rPr>
        <w:t xml:space="preserve">+) J không được xếp ở tầng ngay trên M hoặc ngay dưới M</w:t>
      </w:r>
      <w:r w:rsidDel="00000000" w:rsidR="00000000" w:rsidRPr="00000000">
        <w:rPr>
          <w:rtl w:val="0"/>
        </w:rPr>
      </w:r>
    </w:p>
    <w:p w:rsidR="00000000" w:rsidDel="00000000" w:rsidP="00000000" w:rsidRDefault="00000000" w:rsidRPr="00000000" w14:paraId="00000104">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i w:val="1"/>
          <w:iCs w:val="1"/>
          <w:color w:val="000000"/>
          <w:vertAlign w:val="baseline"/>
          <w:rtl w:val="0"/>
        </w:rPr>
        <w:t xml:space="preserve">+) K phải được sắp ở tầng 4</w:t>
      </w:r>
      <w:r w:rsidDel="00000000" w:rsidR="00000000" w:rsidRPr="00000000">
        <w:rPr>
          <w:rtl w:val="0"/>
        </w:rPr>
      </w:r>
    </w:p>
    <w:p w:rsidR="00000000" w:rsidDel="00000000" w:rsidP="00000000" w:rsidRDefault="00000000" w:rsidRPr="00000000" w14:paraId="0000010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57 (VD): </w:t>
      </w:r>
      <w:r w:rsidDel="00000000" w:rsidR="00000000" w:rsidRPr="00000000">
        <w:rPr>
          <w:rFonts w:ascii="Times New Roman" w:cs="Times New Roman" w:eastAsia="Times New Roman" w:hAnsi="Times New Roman"/>
          <w:color w:val="000000"/>
          <w:sz w:val="24"/>
          <w:szCs w:val="24"/>
          <w:vertAlign w:val="baseline"/>
          <w:rtl w:val="0"/>
        </w:rPr>
        <w:t xml:space="preserve">Sắp xếp nào dưới đây là chấp nhận được, trong đó các công ty được liệt kê theo thứ tự các tầng được xếp, từ</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1 đến 6?</w:t>
      </w:r>
      <w:r w:rsidDel="00000000" w:rsidR="00000000" w:rsidRPr="00000000">
        <w:rPr>
          <w:rtl w:val="0"/>
        </w:rPr>
      </w:r>
    </w:p>
    <w:p w:rsidR="00000000" w:rsidDel="00000000" w:rsidP="00000000" w:rsidRDefault="00000000" w:rsidRPr="00000000" w14:paraId="0000010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I, G, K, J, M</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G, I, M, K, F, J</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J, F, G, K, I, M</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J, M, I, K, F, G</w:t>
      </w:r>
      <w:r w:rsidDel="00000000" w:rsidR="00000000" w:rsidRPr="00000000">
        <w:rPr>
          <w:rtl w:val="0"/>
        </w:rPr>
      </w:r>
    </w:p>
    <w:p w:rsidR="00000000" w:rsidDel="00000000" w:rsidP="00000000" w:rsidRDefault="00000000" w:rsidRPr="00000000" w14:paraId="0000010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58 (VD): </w:t>
      </w:r>
      <w:r w:rsidDel="00000000" w:rsidR="00000000" w:rsidRPr="00000000">
        <w:rPr>
          <w:color w:val="000000"/>
          <w:vertAlign w:val="baseline"/>
          <w:rtl w:val="0"/>
        </w:rPr>
        <w:t xml:space="preserve">Nếu M ở tầng 2, tất cả các điều dưới đây đều có thể đúng, </w:t>
      </w:r>
      <w:r w:rsidDel="00000000" w:rsidR="00000000" w:rsidRPr="00000000">
        <w:rPr>
          <w:b w:val="1"/>
          <w:bCs w:val="1"/>
          <w:color w:val="000000"/>
          <w:vertAlign w:val="baseline"/>
          <w:rtl w:val="0"/>
        </w:rPr>
        <w:t xml:space="preserve">ngoại trừ:</w:t>
      </w:r>
      <w:r w:rsidDel="00000000" w:rsidR="00000000" w:rsidRPr="00000000">
        <w:rPr>
          <w:rtl w:val="0"/>
        </w:rPr>
      </w:r>
    </w:p>
    <w:p w:rsidR="00000000" w:rsidDel="00000000" w:rsidP="00000000" w:rsidRDefault="00000000" w:rsidRPr="00000000" w14:paraId="0000010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ở tầng 3</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F ở tầng 5</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I ở tầng 1</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J ở tầng 5</w:t>
      </w:r>
      <w:r w:rsidDel="00000000" w:rsidR="00000000" w:rsidRPr="00000000">
        <w:rPr>
          <w:rtl w:val="0"/>
        </w:rPr>
      </w:r>
    </w:p>
    <w:p w:rsidR="00000000" w:rsidDel="00000000" w:rsidP="00000000" w:rsidRDefault="00000000" w:rsidRPr="00000000" w14:paraId="0000010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59 (VD): </w:t>
      </w:r>
      <w:r w:rsidDel="00000000" w:rsidR="00000000" w:rsidRPr="00000000">
        <w:rPr>
          <w:rFonts w:ascii="Times New Roman" w:cs="Times New Roman" w:eastAsia="Times New Roman" w:hAnsi="Times New Roman"/>
          <w:color w:val="000000"/>
          <w:sz w:val="24"/>
          <w:szCs w:val="24"/>
          <w:vertAlign w:val="baseline"/>
          <w:rtl w:val="0"/>
        </w:rPr>
        <w:t xml:space="preserve">Nếu J ở tầng 3, cặp công ty nào dưới đây buộc phải được xếp ở hai tầng kề nhau?</w:t>
      </w:r>
      <w:r w:rsidDel="00000000" w:rsidR="00000000" w:rsidRPr="00000000">
        <w:rPr>
          <w:rtl w:val="0"/>
        </w:rPr>
      </w:r>
    </w:p>
    <w:p w:rsidR="00000000" w:rsidDel="00000000" w:rsidP="00000000" w:rsidRDefault="00000000" w:rsidRPr="00000000" w14:paraId="0000010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và G</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F và K</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G và J</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 và J</w:t>
      </w:r>
      <w:r w:rsidDel="00000000" w:rsidR="00000000" w:rsidRPr="00000000">
        <w:rPr>
          <w:rtl w:val="0"/>
        </w:rPr>
      </w:r>
    </w:p>
    <w:p w:rsidR="00000000" w:rsidDel="00000000" w:rsidP="00000000" w:rsidRDefault="00000000" w:rsidRPr="00000000" w14:paraId="0000010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60 (VD): </w:t>
      </w:r>
      <w:r w:rsidDel="00000000" w:rsidR="00000000" w:rsidRPr="00000000">
        <w:rPr>
          <w:color w:val="000000"/>
          <w:vertAlign w:val="baseline"/>
          <w:rtl w:val="0"/>
        </w:rPr>
        <w:t xml:space="preserve">Mỗi một cặp công ty dưới đây đều có thể được xếp ở hai tầng kề nhau, </w:t>
      </w:r>
      <w:r w:rsidDel="00000000" w:rsidR="00000000" w:rsidRPr="00000000">
        <w:rPr>
          <w:b w:val="1"/>
          <w:bCs w:val="1"/>
          <w:color w:val="000000"/>
          <w:vertAlign w:val="baseline"/>
          <w:rtl w:val="0"/>
        </w:rPr>
        <w:t xml:space="preserve">ngoại trừ:</w:t>
      </w:r>
      <w:r w:rsidDel="00000000" w:rsidR="00000000" w:rsidRPr="00000000">
        <w:rPr>
          <w:rtl w:val="0"/>
        </w:rPr>
      </w:r>
    </w:p>
    <w:p w:rsidR="00000000" w:rsidDel="00000000" w:rsidP="00000000" w:rsidRDefault="00000000" w:rsidRPr="00000000" w14:paraId="0000010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và I</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F và M</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G và I</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 và K</w:t>
      </w:r>
      <w:r w:rsidDel="00000000" w:rsidR="00000000" w:rsidRPr="00000000">
        <w:rPr>
          <w:vertAlign w:val="baseline"/>
          <w:rtl w:val="0"/>
        </w:rPr>
        <w:t xml:space="preserve"> </w:t>
      </w:r>
    </w:p>
    <w:p w:rsidR="00000000" w:rsidDel="00000000" w:rsidP="00000000" w:rsidRDefault="00000000" w:rsidRPr="00000000" w14:paraId="0000010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10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61 - 63</w:t>
      </w:r>
      <w:r w:rsidDel="00000000" w:rsidR="00000000" w:rsidRPr="00000000">
        <w:rPr>
          <w:rtl w:val="0"/>
        </w:rPr>
      </w:r>
    </w:p>
    <w:p w:rsidR="00000000" w:rsidDel="00000000" w:rsidP="00000000" w:rsidRDefault="00000000" w:rsidRPr="00000000" w14:paraId="0000010F">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Tình hình gửi tiết kiệm trong quý I của doanh nghiệp như sau:</w:t>
      </w:r>
    </w:p>
    <w:tbl>
      <w:tblPr>
        <w:tblStyle w:val="Table4"/>
        <w:tblW w:w="1050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625"/>
        <w:gridCol w:w="2625"/>
        <w:gridCol w:w="2625"/>
        <w:gridCol w:w="2625"/>
        <w:tblGridChange w:id="0">
          <w:tblGrid>
            <w:gridCol w:w="2625"/>
            <w:gridCol w:w="2625"/>
            <w:gridCol w:w="2625"/>
            <w:gridCol w:w="2625"/>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spacing w:after="0" w:line="360" w:lineRule="auto"/>
              <w:rPr>
                <w:b w:val="0"/>
                <w:bCs w:val="0"/>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spacing w:after="0" w:line="360" w:lineRule="auto"/>
              <w:jc w:val="center"/>
              <w:rPr>
                <w:vertAlign w:val="baseline"/>
              </w:rPr>
            </w:pPr>
            <w:r w:rsidDel="00000000" w:rsidR="00000000" w:rsidRPr="00000000">
              <w:rPr>
                <w:b w:val="1"/>
                <w:bCs w:val="1"/>
                <w:color w:val="000000"/>
                <w:vertAlign w:val="baseline"/>
                <w:rtl w:val="0"/>
              </w:rPr>
              <w:t xml:space="preserve">Tháng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spacing w:after="0" w:line="360" w:lineRule="auto"/>
              <w:jc w:val="center"/>
              <w:rPr>
                <w:vertAlign w:val="baseline"/>
              </w:rPr>
            </w:pPr>
            <w:r w:rsidDel="00000000" w:rsidR="00000000" w:rsidRPr="00000000">
              <w:rPr>
                <w:b w:val="1"/>
                <w:bCs w:val="1"/>
                <w:color w:val="000000"/>
                <w:vertAlign w:val="baseline"/>
                <w:rtl w:val="0"/>
              </w:rPr>
              <w:t xml:space="preserve">Tháng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spacing w:after="0" w:line="360" w:lineRule="auto"/>
              <w:jc w:val="center"/>
              <w:rPr>
                <w:vertAlign w:val="baseline"/>
              </w:rPr>
            </w:pPr>
            <w:r w:rsidDel="00000000" w:rsidR="00000000" w:rsidRPr="00000000">
              <w:rPr>
                <w:b w:val="1"/>
                <w:bCs w:val="1"/>
                <w:color w:val="000000"/>
                <w:vertAlign w:val="baseline"/>
                <w:rtl w:val="0"/>
              </w:rPr>
              <w:t xml:space="preserve">Tháng 3</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spacing w:after="0" w:line="360" w:lineRule="auto"/>
              <w:rPr>
                <w:vertAlign w:val="baseline"/>
              </w:rPr>
            </w:pPr>
            <w:r w:rsidDel="00000000" w:rsidR="00000000" w:rsidRPr="00000000">
              <w:rPr>
                <w:b w:val="1"/>
                <w:bCs w:val="1"/>
                <w:color w:val="000000"/>
                <w:vertAlign w:val="baseline"/>
                <w:rtl w:val="0"/>
              </w:rPr>
              <w:t xml:space="preserve">Số tiền gửi (triệu đồng)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spacing w:after="0" w:line="360" w:lineRule="auto"/>
              <w:jc w:val="center"/>
              <w:rPr>
                <w:vertAlign w:val="baseline"/>
              </w:rPr>
            </w:pPr>
            <w:r w:rsidDel="00000000" w:rsidR="00000000" w:rsidRPr="00000000">
              <w:rPr>
                <w:color w:val="000000"/>
                <w:vertAlign w:val="baseline"/>
                <w:rtl w:val="0"/>
              </w:rPr>
              <w:t xml:space="preserve">300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spacing w:after="0" w:line="360" w:lineRule="auto"/>
              <w:jc w:val="center"/>
              <w:rPr>
                <w:vertAlign w:val="baseline"/>
              </w:rPr>
            </w:pPr>
            <w:r w:rsidDel="00000000" w:rsidR="00000000" w:rsidRPr="00000000">
              <w:rPr>
                <w:color w:val="000000"/>
                <w:vertAlign w:val="baseline"/>
                <w:rtl w:val="0"/>
              </w:rPr>
              <w:t xml:space="preserve">416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spacing w:after="0" w:line="360" w:lineRule="auto"/>
              <w:jc w:val="center"/>
              <w:rPr>
                <w:vertAlign w:val="baseline"/>
              </w:rPr>
            </w:pPr>
            <w:r w:rsidDel="00000000" w:rsidR="00000000" w:rsidRPr="00000000">
              <w:rPr>
                <w:color w:val="000000"/>
                <w:vertAlign w:val="baseline"/>
                <w:rtl w:val="0"/>
              </w:rPr>
              <w:t xml:space="preserve">530</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spacing w:after="0" w:line="360" w:lineRule="auto"/>
              <w:rPr>
                <w:vertAlign w:val="baseline"/>
              </w:rPr>
            </w:pPr>
            <w:r w:rsidDel="00000000" w:rsidR="00000000" w:rsidRPr="00000000">
              <w:rPr>
                <w:b w:val="1"/>
                <w:bCs w:val="1"/>
                <w:color w:val="000000"/>
                <w:vertAlign w:val="baseline"/>
                <w:rtl w:val="0"/>
              </w:rPr>
              <w:t xml:space="preserve">Chiếm % số tiền lương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spacing w:after="0" w:line="360" w:lineRule="auto"/>
              <w:jc w:val="center"/>
              <w:rPr>
                <w:vertAlign w:val="baseline"/>
              </w:rPr>
            </w:pPr>
            <w:r w:rsidDel="00000000" w:rsidR="00000000" w:rsidRPr="00000000">
              <w:rPr>
                <w:color w:val="000000"/>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spacing w:after="0" w:line="360" w:lineRule="auto"/>
              <w:jc w:val="center"/>
              <w:rPr>
                <w:vertAlign w:val="baseline"/>
              </w:rPr>
            </w:pPr>
            <w:r w:rsidDel="00000000" w:rsidR="00000000" w:rsidRPr="00000000">
              <w:rPr>
                <w:color w:val="000000"/>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spacing w:after="0" w:line="360" w:lineRule="auto"/>
              <w:jc w:val="center"/>
              <w:rPr>
                <w:vertAlign w:val="baseline"/>
              </w:rPr>
            </w:pPr>
            <w:r w:rsidDel="00000000" w:rsidR="00000000" w:rsidRPr="00000000">
              <w:rPr>
                <w:color w:val="000000"/>
                <w:vertAlign w:val="baseline"/>
                <w:rtl w:val="0"/>
              </w:rPr>
              <w:t xml:space="preserve">5</w:t>
            </w:r>
            <w:r w:rsidDel="00000000" w:rsidR="00000000" w:rsidRPr="00000000">
              <w:rPr>
                <w:rtl w:val="0"/>
              </w:rPr>
            </w:r>
          </w:p>
        </w:tc>
      </w:tr>
    </w:tbl>
    <w:p w:rsidR="00000000" w:rsidDel="00000000" w:rsidP="00000000" w:rsidRDefault="00000000" w:rsidRPr="00000000" w14:paraId="0000011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tl w:val="0"/>
        </w:rPr>
      </w:r>
    </w:p>
    <w:p w:rsidR="00000000" w:rsidDel="00000000" w:rsidP="00000000" w:rsidRDefault="00000000" w:rsidRPr="00000000" w14:paraId="0000011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Biết thêm số cán bộ công nhân bình quân trong quý là 152 người.</w:t>
      </w:r>
      <w:r w:rsidDel="00000000" w:rsidR="00000000" w:rsidRPr="00000000">
        <w:rPr>
          <w:rtl w:val="0"/>
        </w:rPr>
      </w:r>
    </w:p>
    <w:p w:rsidR="00000000" w:rsidDel="00000000" w:rsidP="00000000" w:rsidRDefault="00000000" w:rsidRPr="00000000" w14:paraId="0000011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61 (VD): </w:t>
      </w:r>
      <w:r w:rsidDel="00000000" w:rsidR="00000000" w:rsidRPr="00000000">
        <w:rPr>
          <w:rFonts w:ascii="Times New Roman" w:cs="Times New Roman" w:eastAsia="Times New Roman" w:hAnsi="Times New Roman"/>
          <w:color w:val="000000"/>
          <w:sz w:val="24"/>
          <w:szCs w:val="24"/>
          <w:vertAlign w:val="baseline"/>
          <w:rtl w:val="0"/>
        </w:rPr>
        <w:t xml:space="preserve">Tính tỉ lệ tiền gửi bình quân?</w:t>
      </w:r>
      <w:r w:rsidDel="00000000" w:rsidR="00000000" w:rsidRPr="00000000">
        <w:rPr>
          <w:rtl w:val="0"/>
        </w:rPr>
      </w:r>
    </w:p>
    <w:p w:rsidR="00000000" w:rsidDel="00000000" w:rsidP="00000000" w:rsidRDefault="00000000" w:rsidRPr="00000000" w14:paraId="0000011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4%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4,5%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5% </w:t>
      </w:r>
    </w:p>
    <w:p w:rsidR="00000000" w:rsidDel="00000000" w:rsidP="00000000" w:rsidRDefault="00000000" w:rsidRPr="00000000" w14:paraId="0000012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62 (VD): </w:t>
      </w:r>
      <w:r w:rsidDel="00000000" w:rsidR="00000000" w:rsidRPr="00000000">
        <w:rPr>
          <w:rFonts w:ascii="Times New Roman" w:cs="Times New Roman" w:eastAsia="Times New Roman" w:hAnsi="Times New Roman"/>
          <w:color w:val="000000"/>
          <w:sz w:val="24"/>
          <w:szCs w:val="24"/>
          <w:vertAlign w:val="baseline"/>
          <w:rtl w:val="0"/>
        </w:rPr>
        <w:t xml:space="preserve">Số tiền gửi bình quân mỗi người của cả doanh nghiệp là bao nhiêu?</w:t>
      </w:r>
      <w:r w:rsidDel="00000000" w:rsidR="00000000" w:rsidRPr="00000000">
        <w:rPr>
          <w:rtl w:val="0"/>
        </w:rPr>
      </w:r>
    </w:p>
    <w:p w:rsidR="00000000" w:rsidDel="00000000" w:rsidP="00000000" w:rsidRDefault="00000000" w:rsidRPr="00000000" w14:paraId="0000012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2,53 triệu đồng</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2,61 triệu đồng</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2,73 triệu đồng</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2,84 triệu đồng</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12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63 (VD): </w:t>
      </w:r>
      <w:r w:rsidDel="00000000" w:rsidR="00000000" w:rsidRPr="00000000">
        <w:rPr>
          <w:rFonts w:ascii="Times New Roman" w:cs="Times New Roman" w:eastAsia="Times New Roman" w:hAnsi="Times New Roman"/>
          <w:color w:val="000000"/>
          <w:sz w:val="24"/>
          <w:szCs w:val="24"/>
          <w:vertAlign w:val="baseline"/>
          <w:rtl w:val="0"/>
        </w:rPr>
        <w:t xml:space="preserve">Số tiền gửi tháng 2 nhiều hơn số tiền gửi tháng 1 là bao nhiêu phần trăm?</w:t>
      </w:r>
      <w:r w:rsidDel="00000000" w:rsidR="00000000" w:rsidRPr="00000000">
        <w:rPr>
          <w:rtl w:val="0"/>
        </w:rPr>
      </w:r>
    </w:p>
    <w:p w:rsidR="00000000" w:rsidDel="00000000" w:rsidP="00000000" w:rsidRDefault="00000000" w:rsidRPr="00000000" w14:paraId="0000012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38,43%</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38,54%</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42,5%</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38,67%</w:t>
      </w:r>
      <w:r w:rsidDel="00000000" w:rsidR="00000000" w:rsidRPr="00000000">
        <w:rPr>
          <w:rtl w:val="0"/>
        </w:rPr>
      </w:r>
    </w:p>
    <w:p w:rsidR="00000000" w:rsidDel="00000000" w:rsidP="00000000" w:rsidRDefault="00000000" w:rsidRPr="00000000" w14:paraId="00000124">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b w:val="1"/>
          <w:bCs w:val="1"/>
          <w:vertAlign w:val="baseline"/>
          <w:rtl w:val="0"/>
        </w:rPr>
        <w:t xml:space="preserve">Dựa vào các thông tin được cung cấp dưới đây để trả lời các câu từ 64 – 66</w:t>
      </w:r>
      <w:r w:rsidDel="00000000" w:rsidR="00000000" w:rsidRPr="00000000">
        <w:rPr>
          <w:rtl w:val="0"/>
        </w:rPr>
      </w:r>
    </w:p>
    <w:p w:rsidR="00000000" w:rsidDel="00000000" w:rsidP="00000000" w:rsidRDefault="00000000" w:rsidRPr="00000000" w14:paraId="0000012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Có số liệu thống kê về tình hình thu hoạch lúa trong năm 2009 của các tổ hợp tác xã như sau:</w:t>
      </w:r>
    </w:p>
    <w:tbl>
      <w:tblPr>
        <w:tblStyle w:val="Table5"/>
        <w:tblW w:w="10416.000000000002"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310"/>
        <w:gridCol w:w="1991"/>
        <w:gridCol w:w="2126"/>
        <w:gridCol w:w="2032"/>
        <w:gridCol w:w="1957"/>
        <w:tblGridChange w:id="0">
          <w:tblGrid>
            <w:gridCol w:w="2310"/>
            <w:gridCol w:w="1991"/>
            <w:gridCol w:w="2126"/>
            <w:gridCol w:w="2032"/>
            <w:gridCol w:w="1957"/>
          </w:tblGrid>
        </w:tblGridChange>
      </w:tblGrid>
      <w:tr>
        <w:trPr>
          <w:cantSplit w:val="1"/>
          <w:trHeight w:val="36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26">
            <w:pPr>
              <w:spacing w:after="0" w:line="360" w:lineRule="auto"/>
              <w:rPr>
                <w:b w:val="0"/>
                <w:bCs w:val="0"/>
                <w:color w:val="000000"/>
                <w:vertAlign w:val="baseline"/>
              </w:rPr>
            </w:pPr>
            <w:r w:rsidDel="00000000" w:rsidR="00000000" w:rsidRPr="00000000">
              <w:rPr>
                <w:b w:val="1"/>
                <w:bCs w:val="1"/>
                <w:color w:val="000000"/>
                <w:vertAlign w:val="baseline"/>
                <w:rtl w:val="0"/>
              </w:rPr>
              <w:t xml:space="preserve">Hợp tác xã</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spacing w:after="0" w:line="360" w:lineRule="auto"/>
              <w:jc w:val="center"/>
              <w:rPr>
                <w:vertAlign w:val="baseline"/>
              </w:rPr>
            </w:pPr>
            <w:r w:rsidDel="00000000" w:rsidR="00000000" w:rsidRPr="00000000">
              <w:rPr>
                <w:b w:val="1"/>
                <w:bCs w:val="1"/>
                <w:color w:val="000000"/>
                <w:vertAlign w:val="baseline"/>
                <w:rtl w:val="0"/>
              </w:rPr>
              <w:t xml:space="preserve">Vụ đông xuân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spacing w:after="0" w:line="360" w:lineRule="auto"/>
              <w:jc w:val="center"/>
              <w:rPr>
                <w:vertAlign w:val="baseline"/>
              </w:rPr>
            </w:pPr>
            <w:r w:rsidDel="00000000" w:rsidR="00000000" w:rsidRPr="00000000">
              <w:rPr>
                <w:b w:val="1"/>
                <w:bCs w:val="1"/>
                <w:color w:val="000000"/>
                <w:vertAlign w:val="baseline"/>
                <w:rtl w:val="0"/>
              </w:rPr>
              <w:t xml:space="preserve">Vụ hè thu</w:t>
            </w:r>
            <w:r w:rsidDel="00000000" w:rsidR="00000000" w:rsidRPr="00000000">
              <w:rPr>
                <w:rtl w:val="0"/>
              </w:rPr>
            </w:r>
          </w:p>
        </w:tc>
      </w:tr>
      <w:tr>
        <w:trPr>
          <w:cantSplit w:val="1"/>
          <w:trHeight w:val="36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spacing w:after="0" w:line="360" w:lineRule="auto"/>
              <w:jc w:val="center"/>
              <w:rPr>
                <w:vertAlign w:val="baseline"/>
              </w:rPr>
            </w:pPr>
            <w:r w:rsidDel="00000000" w:rsidR="00000000" w:rsidRPr="00000000">
              <w:rPr>
                <w:b w:val="1"/>
                <w:bCs w:val="1"/>
                <w:color w:val="000000"/>
                <w:vertAlign w:val="baseline"/>
                <w:rtl w:val="0"/>
              </w:rPr>
              <w:t xml:space="preserve">Năng suất (tạ/ha)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spacing w:after="0" w:line="360" w:lineRule="auto"/>
              <w:jc w:val="center"/>
              <w:rPr>
                <w:vertAlign w:val="baseline"/>
              </w:rPr>
            </w:pPr>
            <w:r w:rsidDel="00000000" w:rsidR="00000000" w:rsidRPr="00000000">
              <w:rPr>
                <w:b w:val="1"/>
                <w:bCs w:val="1"/>
                <w:color w:val="000000"/>
                <w:vertAlign w:val="baseline"/>
                <w:rtl w:val="0"/>
              </w:rPr>
              <w:t xml:space="preserve">Sản lượng (tạ)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spacing w:after="0" w:line="360" w:lineRule="auto"/>
              <w:jc w:val="center"/>
              <w:rPr>
                <w:vertAlign w:val="baseline"/>
              </w:rPr>
            </w:pPr>
            <w:r w:rsidDel="00000000" w:rsidR="00000000" w:rsidRPr="00000000">
              <w:rPr>
                <w:b w:val="1"/>
                <w:bCs w:val="1"/>
                <w:color w:val="000000"/>
                <w:vertAlign w:val="baseline"/>
                <w:rtl w:val="0"/>
              </w:rPr>
              <w:t xml:space="preserve">Năng suất (tạ/ha)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spacing w:after="0" w:line="360" w:lineRule="auto"/>
              <w:jc w:val="center"/>
              <w:rPr>
                <w:vertAlign w:val="baseline"/>
              </w:rPr>
            </w:pPr>
            <w:r w:rsidDel="00000000" w:rsidR="00000000" w:rsidRPr="00000000">
              <w:rPr>
                <w:b w:val="1"/>
                <w:bCs w:val="1"/>
                <w:color w:val="000000"/>
                <w:vertAlign w:val="baseline"/>
                <w:rtl w:val="0"/>
              </w:rPr>
              <w:t xml:space="preserve">Diện tích (ha)</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spacing w:after="0" w:line="360" w:lineRule="auto"/>
              <w:jc w:val="center"/>
              <w:rPr>
                <w:vertAlign w:val="baseline"/>
              </w:rPr>
            </w:pPr>
            <w:r w:rsidDel="00000000" w:rsidR="00000000" w:rsidRPr="00000000">
              <w:rPr>
                <w:b w:val="1"/>
                <w:bCs w:val="1"/>
                <w:color w:val="000000"/>
                <w:vertAlign w:val="baseline"/>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spacing w:after="0" w:line="360" w:lineRule="auto"/>
              <w:jc w:val="center"/>
              <w:rPr>
                <w:vertAlign w:val="baseline"/>
              </w:rPr>
            </w:pPr>
            <w:r w:rsidDel="00000000" w:rsidR="00000000" w:rsidRPr="00000000">
              <w:rPr>
                <w:color w:val="000000"/>
                <w:vertAlign w:val="baseline"/>
                <w:rtl w:val="0"/>
              </w:rPr>
              <w:t xml:space="preserve">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spacing w:after="0" w:line="360" w:lineRule="auto"/>
              <w:jc w:val="center"/>
              <w:rPr>
                <w:vertAlign w:val="baseline"/>
              </w:rPr>
            </w:pPr>
            <w:r w:rsidDel="00000000" w:rsidR="00000000" w:rsidRPr="00000000">
              <w:rPr>
                <w:color w:val="000000"/>
                <w:vertAlign w:val="baseline"/>
                <w:rtl w:val="0"/>
              </w:rPr>
              <w:t xml:space="preserve">5 510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spacing w:after="0" w:line="360" w:lineRule="auto"/>
              <w:jc w:val="center"/>
              <w:rPr>
                <w:vertAlign w:val="baseline"/>
              </w:rPr>
            </w:pPr>
            <w:r w:rsidDel="00000000" w:rsidR="00000000" w:rsidRPr="00000000">
              <w:rPr>
                <w:color w:val="000000"/>
                <w:vertAlign w:val="baseline"/>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spacing w:after="0" w:line="360" w:lineRule="auto"/>
              <w:jc w:val="center"/>
              <w:rPr>
                <w:vertAlign w:val="baseline"/>
              </w:rPr>
            </w:pPr>
            <w:r w:rsidDel="00000000" w:rsidR="00000000" w:rsidRPr="00000000">
              <w:rPr>
                <w:color w:val="000000"/>
                <w:vertAlign w:val="baseline"/>
                <w:rtl w:val="0"/>
              </w:rPr>
              <w:t xml:space="preserve">150</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spacing w:after="0" w:line="360" w:lineRule="auto"/>
              <w:jc w:val="center"/>
              <w:rPr>
                <w:vertAlign w:val="baseline"/>
              </w:rPr>
            </w:pPr>
            <w:r w:rsidDel="00000000" w:rsidR="00000000" w:rsidRPr="00000000">
              <w:rPr>
                <w:b w:val="1"/>
                <w:bCs w:val="1"/>
                <w:color w:val="000000"/>
                <w:vertAlign w:val="baseline"/>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spacing w:after="0" w:line="360" w:lineRule="auto"/>
              <w:jc w:val="center"/>
              <w:rPr>
                <w:vertAlign w:val="baseline"/>
              </w:rPr>
            </w:pPr>
            <w:r w:rsidDel="00000000" w:rsidR="00000000" w:rsidRPr="00000000">
              <w:rPr>
                <w:color w:val="00000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spacing w:after="0" w:line="360" w:lineRule="auto"/>
              <w:jc w:val="center"/>
              <w:rPr>
                <w:vertAlign w:val="baseline"/>
              </w:rPr>
            </w:pPr>
            <w:r w:rsidDel="00000000" w:rsidR="00000000" w:rsidRPr="00000000">
              <w:rPr>
                <w:color w:val="000000"/>
                <w:vertAlign w:val="baseline"/>
                <w:rtl w:val="0"/>
              </w:rPr>
              <w:t xml:space="preserve">6 290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8">
            <w:pPr>
              <w:spacing w:after="0" w:line="360" w:lineRule="auto"/>
              <w:jc w:val="center"/>
              <w:rPr>
                <w:vertAlign w:val="baseline"/>
              </w:rPr>
            </w:pPr>
            <w:r w:rsidDel="00000000" w:rsidR="00000000" w:rsidRPr="00000000">
              <w:rPr>
                <w:color w:val="00000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9">
            <w:pPr>
              <w:spacing w:after="0" w:line="360" w:lineRule="auto"/>
              <w:jc w:val="center"/>
              <w:rPr>
                <w:vertAlign w:val="baseline"/>
              </w:rPr>
            </w:pPr>
            <w:r w:rsidDel="00000000" w:rsidR="00000000" w:rsidRPr="00000000">
              <w:rPr>
                <w:color w:val="000000"/>
                <w:vertAlign w:val="baseline"/>
                <w:rtl w:val="0"/>
              </w:rPr>
              <w:t xml:space="preserve">180</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A">
            <w:pPr>
              <w:spacing w:after="0" w:line="360" w:lineRule="auto"/>
              <w:jc w:val="center"/>
              <w:rPr>
                <w:vertAlign w:val="baseline"/>
              </w:rPr>
            </w:pPr>
            <w:r w:rsidDel="00000000" w:rsidR="00000000" w:rsidRPr="00000000">
              <w:rPr>
                <w:b w:val="1"/>
                <w:bCs w:val="1"/>
                <w:color w:val="000000"/>
                <w:vertAlign w:val="baseline"/>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spacing w:after="0" w:line="360" w:lineRule="auto"/>
              <w:jc w:val="center"/>
              <w:rPr>
                <w:vertAlign w:val="baseline"/>
              </w:rPr>
            </w:pPr>
            <w:r w:rsidDel="00000000" w:rsidR="00000000" w:rsidRPr="00000000">
              <w:rPr>
                <w:color w:val="000000"/>
                <w:vertAlign w:val="baseline"/>
                <w:rtl w:val="0"/>
              </w:rPr>
              <w:t xml:space="preserve">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spacing w:after="0" w:line="360" w:lineRule="auto"/>
              <w:jc w:val="center"/>
              <w:rPr>
                <w:vertAlign w:val="baseline"/>
              </w:rPr>
            </w:pPr>
            <w:r w:rsidDel="00000000" w:rsidR="00000000" w:rsidRPr="00000000">
              <w:rPr>
                <w:color w:val="000000"/>
                <w:vertAlign w:val="baseline"/>
                <w:rtl w:val="0"/>
              </w:rPr>
              <w:t xml:space="preserve">8 640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spacing w:after="0" w:line="360" w:lineRule="auto"/>
              <w:jc w:val="center"/>
              <w:rPr>
                <w:vertAlign w:val="baseline"/>
              </w:rPr>
            </w:pPr>
            <w:r w:rsidDel="00000000" w:rsidR="00000000" w:rsidRPr="00000000">
              <w:rPr>
                <w:color w:val="000000"/>
                <w:vertAlign w:val="baseline"/>
                <w:rtl w:val="0"/>
              </w:rPr>
              <w:t xml:space="preserve">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spacing w:after="0" w:line="360" w:lineRule="auto"/>
              <w:jc w:val="center"/>
              <w:rPr>
                <w:vertAlign w:val="baseline"/>
              </w:rPr>
            </w:pPr>
            <w:r w:rsidDel="00000000" w:rsidR="00000000" w:rsidRPr="00000000">
              <w:rPr>
                <w:color w:val="000000"/>
                <w:vertAlign w:val="baseline"/>
                <w:rtl w:val="0"/>
              </w:rPr>
              <w:t xml:space="preserve">230</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spacing w:after="0" w:line="360" w:lineRule="auto"/>
              <w:rPr>
                <w:vertAlign w:val="baseline"/>
              </w:rPr>
            </w:pPr>
            <w:r w:rsidDel="00000000" w:rsidR="00000000" w:rsidRPr="00000000">
              <w:rPr>
                <w:b w:val="1"/>
                <w:bCs w:val="1"/>
                <w:color w:val="000000"/>
                <w:vertAlign w:val="baseline"/>
                <w:rtl w:val="0"/>
              </w:rPr>
              <w:t xml:space="preserve">Tổng: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spacing w:after="0" w:line="360" w:lineRule="auto"/>
              <w:jc w:val="center"/>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spacing w:after="0" w:line="360" w:lineRule="auto"/>
              <w:jc w:val="center"/>
              <w:rPr>
                <w:vertAlign w:val="baseline"/>
              </w:rPr>
            </w:pPr>
            <w:r w:rsidDel="00000000" w:rsidR="00000000" w:rsidRPr="00000000">
              <w:rPr>
                <w:color w:val="000000"/>
                <w:vertAlign w:val="baseline"/>
                <w:rtl w:val="0"/>
              </w:rPr>
              <w:t xml:space="preserve">20 440</w:t>
            </w:r>
            <w:r w:rsidDel="00000000" w:rsidR="00000000" w:rsidRPr="00000000">
              <w:rPr>
                <w:rtl w:val="0"/>
              </w:rPr>
            </w:r>
          </w:p>
        </w:tc>
        <w:tc>
          <w:tcPr>
            <w:vAlign w:val="center"/>
          </w:tcPr>
          <w:p w:rsidR="00000000" w:rsidDel="00000000" w:rsidP="00000000" w:rsidRDefault="00000000" w:rsidRPr="00000000" w14:paraId="00000142">
            <w:pPr>
              <w:spacing w:after="0" w:line="360" w:lineRule="auto"/>
              <w:jc w:val="center"/>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3">
            <w:pPr>
              <w:spacing w:after="0" w:line="360" w:lineRule="auto"/>
              <w:jc w:val="center"/>
              <w:rPr>
                <w:sz w:val="20"/>
                <w:szCs w:val="20"/>
                <w:vertAlign w:val="baseline"/>
              </w:rPr>
            </w:pPr>
            <w:r w:rsidDel="00000000" w:rsidR="00000000" w:rsidRPr="00000000">
              <w:rPr>
                <w:color w:val="000000"/>
                <w:vertAlign w:val="baseline"/>
                <w:rtl w:val="0"/>
              </w:rPr>
              <w:t xml:space="preserve">560</w:t>
            </w:r>
            <w:r w:rsidDel="00000000" w:rsidR="00000000" w:rsidRPr="00000000">
              <w:rPr>
                <w:rtl w:val="0"/>
              </w:rPr>
            </w:r>
          </w:p>
        </w:tc>
      </w:tr>
    </w:tbl>
    <w:p w:rsidR="00000000" w:rsidDel="00000000" w:rsidP="00000000" w:rsidRDefault="00000000" w:rsidRPr="00000000" w14:paraId="0000014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64 (VD): </w:t>
      </w:r>
      <w:r w:rsidDel="00000000" w:rsidR="00000000" w:rsidRPr="00000000">
        <w:rPr>
          <w:rFonts w:ascii="Times New Roman" w:cs="Times New Roman" w:eastAsia="Times New Roman" w:hAnsi="Times New Roman"/>
          <w:color w:val="000000"/>
          <w:sz w:val="24"/>
          <w:szCs w:val="24"/>
          <w:vertAlign w:val="baseline"/>
          <w:rtl w:val="0"/>
        </w:rPr>
        <w:t xml:space="preserve">Tính năng suất lúa trung bình vụ đông xuân của các hợp tác xã trên (đơn vị: tạ/ha)</w:t>
      </w:r>
      <w:r w:rsidDel="00000000" w:rsidR="00000000" w:rsidRPr="00000000">
        <w:rPr>
          <w:rtl w:val="0"/>
        </w:rPr>
      </w:r>
    </w:p>
    <w:p w:rsidR="00000000" w:rsidDel="00000000" w:rsidP="00000000" w:rsidRDefault="00000000" w:rsidRPr="00000000" w14:paraId="0000014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35,86</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35,92</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36,02</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36,14</w:t>
      </w:r>
      <w:r w:rsidDel="00000000" w:rsidR="00000000" w:rsidRPr="00000000">
        <w:rPr>
          <w:vertAlign w:val="baseline"/>
          <w:rtl w:val="0"/>
        </w:rPr>
        <w:t xml:space="preserve"> </w:t>
      </w:r>
    </w:p>
    <w:p w:rsidR="00000000" w:rsidDel="00000000" w:rsidP="00000000" w:rsidRDefault="00000000" w:rsidRPr="00000000" w14:paraId="0000014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65 (VD): </w:t>
      </w:r>
      <w:r w:rsidDel="00000000" w:rsidR="00000000" w:rsidRPr="00000000">
        <w:rPr>
          <w:color w:val="000000"/>
          <w:vertAlign w:val="baseline"/>
          <w:rtl w:val="0"/>
        </w:rPr>
        <w:t xml:space="preserve">Năng suất lúa trung bình vụ hè thu của các hợp tác xã trên là</w:t>
      </w:r>
      <w:r w:rsidDel="00000000" w:rsidR="00000000" w:rsidRPr="00000000">
        <w:rPr>
          <w:rtl w:val="0"/>
        </w:rPr>
      </w:r>
    </w:p>
    <w:p w:rsidR="00000000" w:rsidDel="00000000" w:rsidP="00000000" w:rsidRDefault="00000000" w:rsidRPr="00000000" w14:paraId="0000014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35,04 tạ/ha</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34,08 tạ/ha</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33,05 tạ/ha</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35,06 tạ/ha</w:t>
      </w:r>
      <w:r w:rsidDel="00000000" w:rsidR="00000000" w:rsidRPr="00000000">
        <w:rPr>
          <w:vertAlign w:val="baseline"/>
          <w:rtl w:val="0"/>
        </w:rPr>
        <w:t xml:space="preserve"> </w:t>
      </w:r>
    </w:p>
    <w:p w:rsidR="00000000" w:rsidDel="00000000" w:rsidP="00000000" w:rsidRDefault="00000000" w:rsidRPr="00000000" w14:paraId="0000014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66 (VD): </w:t>
      </w:r>
      <w:r w:rsidDel="00000000" w:rsidR="00000000" w:rsidRPr="00000000">
        <w:rPr>
          <w:color w:val="000000"/>
          <w:vertAlign w:val="baseline"/>
          <w:rtl w:val="0"/>
        </w:rPr>
        <w:t xml:space="preserve">Năng suất lúa trung bình của một vụ trong cả năm của các hợp tác xã trên là</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14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35,18 tạ/ha</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34,62 tạ/ha</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33,45 tạ/ha</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34,47 tạ/ha</w:t>
      </w:r>
      <w:r w:rsidDel="00000000" w:rsidR="00000000" w:rsidRPr="00000000">
        <w:rPr>
          <w:vertAlign w:val="baseline"/>
          <w:rtl w:val="0"/>
        </w:rPr>
        <w:t xml:space="preserve"> </w:t>
      </w:r>
    </w:p>
    <w:p w:rsidR="00000000" w:rsidDel="00000000" w:rsidP="00000000" w:rsidRDefault="00000000" w:rsidRPr="00000000" w14:paraId="0000014A">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rtl w:val="0"/>
        </w:rPr>
      </w:r>
    </w:p>
    <w:p w:rsidR="00000000" w:rsidDel="00000000" w:rsidP="00000000" w:rsidRDefault="00000000" w:rsidRPr="00000000" w14:paraId="0000014B">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b w:val="1"/>
          <w:bCs w:val="1"/>
          <w:vertAlign w:val="baseline"/>
          <w:rtl w:val="0"/>
        </w:rPr>
        <w:t xml:space="preserve">Dựa vào các thông tin được cung cấp dưới đây để trả lời các câu từ 67 – 70</w:t>
      </w:r>
      <w:r w:rsidDel="00000000" w:rsidR="00000000" w:rsidRPr="00000000">
        <w:rPr>
          <w:rtl w:val="0"/>
        </w:rPr>
      </w:r>
    </w:p>
    <w:tbl>
      <w:tblPr>
        <w:tblStyle w:val="Table6"/>
        <w:tblW w:w="1048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07"/>
        <w:gridCol w:w="2107"/>
        <w:gridCol w:w="2160"/>
        <w:gridCol w:w="2054"/>
        <w:gridCol w:w="2057"/>
        <w:tblGridChange w:id="0">
          <w:tblGrid>
            <w:gridCol w:w="2107"/>
            <w:gridCol w:w="2107"/>
            <w:gridCol w:w="2160"/>
            <w:gridCol w:w="2054"/>
            <w:gridCol w:w="2057"/>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spacing w:after="0" w:line="360" w:lineRule="auto"/>
              <w:rPr>
                <w:b w:val="0"/>
                <w:bCs w:val="0"/>
                <w:color w:val="00000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spacing w:after="0" w:line="360" w:lineRule="auto"/>
              <w:jc w:val="center"/>
              <w:rPr>
                <w:vertAlign w:val="baseline"/>
              </w:rPr>
            </w:pPr>
            <w:r w:rsidDel="00000000" w:rsidR="00000000" w:rsidRPr="00000000">
              <w:rPr>
                <w:b w:val="1"/>
                <w:bCs w:val="1"/>
                <w:color w:val="000000"/>
                <w:vertAlign w:val="baseline"/>
                <w:rtl w:val="0"/>
              </w:rPr>
              <w:t xml:space="preserve">Số giờ làm việc TB tuần đối với</w:t>
              <w:br w:type="textWrapping"/>
              <w:t xml:space="preserve">người LĐ toàn thời gian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spacing w:after="0" w:line="360" w:lineRule="auto"/>
              <w:jc w:val="center"/>
              <w:rPr>
                <w:vertAlign w:val="baseline"/>
              </w:rPr>
            </w:pPr>
            <w:r w:rsidDel="00000000" w:rsidR="00000000" w:rsidRPr="00000000">
              <w:rPr>
                <w:b w:val="1"/>
                <w:bCs w:val="1"/>
                <w:color w:val="000000"/>
                <w:vertAlign w:val="baseline"/>
                <w:rtl w:val="0"/>
              </w:rPr>
              <w:t xml:space="preserve">Số giờ làm việc TB tuần đối với</w:t>
              <w:br w:type="textWrapping"/>
              <w:t xml:space="preserve">người LĐ bán thời gian</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spacing w:after="0" w:line="360" w:lineRule="auto"/>
              <w:rPr>
                <w:vertAlign w:val="baseline"/>
              </w:rPr>
            </w:pPr>
            <w:r w:rsidDel="00000000" w:rsidR="00000000" w:rsidRPr="00000000">
              <w:rPr>
                <w:b w:val="1"/>
                <w:bCs w:val="1"/>
                <w:color w:val="000000"/>
                <w:vertAlign w:val="baseline"/>
                <w:rtl w:val="0"/>
              </w:rPr>
              <w:t xml:space="preserve">Đất nước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spacing w:after="0" w:line="360" w:lineRule="auto"/>
              <w:jc w:val="center"/>
              <w:rPr>
                <w:vertAlign w:val="baseline"/>
              </w:rPr>
            </w:pPr>
            <w:r w:rsidDel="00000000" w:rsidR="00000000" w:rsidRPr="00000000">
              <w:rPr>
                <w:b w:val="1"/>
                <w:bCs w:val="1"/>
                <w:color w:val="000000"/>
                <w:vertAlign w:val="baseline"/>
                <w:rtl w:val="0"/>
              </w:rPr>
              <w:t xml:space="preserve">Nữ</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spacing w:after="0" w:line="360" w:lineRule="auto"/>
              <w:jc w:val="center"/>
              <w:rPr>
                <w:vertAlign w:val="baseline"/>
              </w:rPr>
            </w:pPr>
            <w:r w:rsidDel="00000000" w:rsidR="00000000" w:rsidRPr="00000000">
              <w:rPr>
                <w:b w:val="1"/>
                <w:bCs w:val="1"/>
                <w:color w:val="000000"/>
                <w:vertAlign w:val="baseline"/>
                <w:rtl w:val="0"/>
              </w:rPr>
              <w:t xml:space="preserve">Nam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spacing w:after="0" w:line="360" w:lineRule="auto"/>
              <w:jc w:val="center"/>
              <w:rPr>
                <w:vertAlign w:val="baseline"/>
              </w:rPr>
            </w:pPr>
            <w:r w:rsidDel="00000000" w:rsidR="00000000" w:rsidRPr="00000000">
              <w:rPr>
                <w:b w:val="1"/>
                <w:bCs w:val="1"/>
                <w:color w:val="000000"/>
                <w:vertAlign w:val="baseline"/>
                <w:rtl w:val="0"/>
              </w:rPr>
              <w:t xml:space="preserve">Nữ</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5">
            <w:pPr>
              <w:spacing w:after="0" w:line="360" w:lineRule="auto"/>
              <w:jc w:val="center"/>
              <w:rPr>
                <w:vertAlign w:val="baseline"/>
              </w:rPr>
            </w:pPr>
            <w:r w:rsidDel="00000000" w:rsidR="00000000" w:rsidRPr="00000000">
              <w:rPr>
                <w:b w:val="1"/>
                <w:bCs w:val="1"/>
                <w:color w:val="000000"/>
                <w:vertAlign w:val="baseline"/>
                <w:rtl w:val="0"/>
              </w:rPr>
              <w:t xml:space="preserve">Nam</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6">
            <w:pPr>
              <w:spacing w:after="0" w:line="360" w:lineRule="auto"/>
              <w:rPr>
                <w:vertAlign w:val="baseline"/>
              </w:rPr>
            </w:pPr>
            <w:r w:rsidDel="00000000" w:rsidR="00000000" w:rsidRPr="00000000">
              <w:rPr>
                <w:b w:val="1"/>
                <w:bCs w:val="1"/>
                <w:color w:val="000000"/>
                <w:vertAlign w:val="baseline"/>
                <w:rtl w:val="0"/>
              </w:rPr>
              <w:t xml:space="preserve">Hy Lạp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spacing w:after="0" w:line="360" w:lineRule="auto"/>
              <w:jc w:val="center"/>
              <w:rPr>
                <w:vertAlign w:val="baseline"/>
              </w:rPr>
            </w:pPr>
            <w:r w:rsidDel="00000000" w:rsidR="00000000" w:rsidRPr="00000000">
              <w:rPr>
                <w:color w:val="000000"/>
                <w:vertAlign w:val="baseline"/>
                <w:rtl w:val="0"/>
              </w:rPr>
              <w:t xml:space="preserve">39,9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spacing w:after="0" w:line="360" w:lineRule="auto"/>
              <w:jc w:val="center"/>
              <w:rPr>
                <w:vertAlign w:val="baseline"/>
              </w:rPr>
            </w:pPr>
            <w:r w:rsidDel="00000000" w:rsidR="00000000" w:rsidRPr="00000000">
              <w:rPr>
                <w:color w:val="000000"/>
                <w:vertAlign w:val="baseline"/>
                <w:rtl w:val="0"/>
              </w:rPr>
              <w:t xml:space="preserve">42,5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spacing w:after="0" w:line="360" w:lineRule="auto"/>
              <w:jc w:val="center"/>
              <w:rPr>
                <w:vertAlign w:val="baseline"/>
              </w:rPr>
            </w:pPr>
            <w:r w:rsidDel="00000000" w:rsidR="00000000" w:rsidRPr="00000000">
              <w:rPr>
                <w:color w:val="000000"/>
                <w:vertAlign w:val="baseline"/>
                <w:rtl w:val="0"/>
              </w:rPr>
              <w:t xml:space="preserve">29,3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spacing w:after="0" w:line="360" w:lineRule="auto"/>
              <w:jc w:val="center"/>
              <w:rPr>
                <w:vertAlign w:val="baseline"/>
              </w:rPr>
            </w:pPr>
            <w:r w:rsidDel="00000000" w:rsidR="00000000" w:rsidRPr="00000000">
              <w:rPr>
                <w:color w:val="000000"/>
                <w:vertAlign w:val="baseline"/>
                <w:rtl w:val="0"/>
              </w:rPr>
              <w:t xml:space="preserve">30</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spacing w:after="0" w:line="360" w:lineRule="auto"/>
              <w:rPr>
                <w:vertAlign w:val="baseline"/>
              </w:rPr>
            </w:pPr>
            <w:r w:rsidDel="00000000" w:rsidR="00000000" w:rsidRPr="00000000">
              <w:rPr>
                <w:b w:val="1"/>
                <w:bCs w:val="1"/>
                <w:color w:val="000000"/>
                <w:vertAlign w:val="baseline"/>
                <w:rtl w:val="0"/>
              </w:rPr>
              <w:t xml:space="preserve">Hà Lan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C">
            <w:pPr>
              <w:spacing w:after="0" w:line="360" w:lineRule="auto"/>
              <w:jc w:val="center"/>
              <w:rPr>
                <w:vertAlign w:val="baseline"/>
              </w:rPr>
            </w:pPr>
            <w:r w:rsidDel="00000000" w:rsidR="00000000" w:rsidRPr="00000000">
              <w:rPr>
                <w:color w:val="000000"/>
                <w:vertAlign w:val="baseline"/>
                <w:rtl w:val="0"/>
              </w:rPr>
              <w:t xml:space="preserve">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spacing w:after="0" w:line="360" w:lineRule="auto"/>
              <w:jc w:val="center"/>
              <w:rPr>
                <w:vertAlign w:val="baseline"/>
              </w:rPr>
            </w:pPr>
            <w:r w:rsidDel="00000000" w:rsidR="00000000" w:rsidRPr="00000000">
              <w:rPr>
                <w:color w:val="000000"/>
                <w:vertAlign w:val="baseline"/>
                <w:rtl w:val="0"/>
              </w:rPr>
              <w:t xml:space="preserve">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spacing w:after="0" w:line="360" w:lineRule="auto"/>
              <w:jc w:val="center"/>
              <w:rPr>
                <w:vertAlign w:val="baseline"/>
              </w:rPr>
            </w:pPr>
            <w:r w:rsidDel="00000000" w:rsidR="00000000" w:rsidRPr="00000000">
              <w:rPr>
                <w:color w:val="000000"/>
                <w:vertAlign w:val="baseline"/>
                <w:rtl w:val="0"/>
              </w:rPr>
              <w:t xml:space="preserve">29,2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spacing w:after="0" w:line="360" w:lineRule="auto"/>
              <w:jc w:val="center"/>
              <w:rPr>
                <w:vertAlign w:val="baseline"/>
              </w:rPr>
            </w:pPr>
            <w:r w:rsidDel="00000000" w:rsidR="00000000" w:rsidRPr="00000000">
              <w:rPr>
                <w:color w:val="000000"/>
                <w:vertAlign w:val="baseline"/>
                <w:rtl w:val="0"/>
              </w:rPr>
              <w:t xml:space="preserve">28,3</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spacing w:after="0" w:line="360" w:lineRule="auto"/>
              <w:rPr>
                <w:vertAlign w:val="baseline"/>
              </w:rPr>
            </w:pPr>
            <w:r w:rsidDel="00000000" w:rsidR="00000000" w:rsidRPr="00000000">
              <w:rPr>
                <w:b w:val="1"/>
                <w:bCs w:val="1"/>
                <w:color w:val="000000"/>
                <w:vertAlign w:val="baseline"/>
                <w:rtl w:val="0"/>
              </w:rPr>
              <w:t xml:space="preserve">Anh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spacing w:after="0" w:line="360" w:lineRule="auto"/>
              <w:jc w:val="center"/>
              <w:rPr>
                <w:vertAlign w:val="baseline"/>
              </w:rPr>
            </w:pPr>
            <w:r w:rsidDel="00000000" w:rsidR="00000000" w:rsidRPr="00000000">
              <w:rPr>
                <w:color w:val="000000"/>
                <w:vertAlign w:val="baseline"/>
                <w:rtl w:val="0"/>
              </w:rPr>
              <w:t xml:space="preserve">37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spacing w:after="0" w:line="360" w:lineRule="auto"/>
              <w:jc w:val="center"/>
              <w:rPr>
                <w:vertAlign w:val="baseline"/>
              </w:rPr>
            </w:pPr>
            <w:r w:rsidDel="00000000" w:rsidR="00000000" w:rsidRPr="00000000">
              <w:rPr>
                <w:color w:val="000000"/>
                <w:vertAlign w:val="baseline"/>
                <w:rtl w:val="0"/>
              </w:rPr>
              <w:t xml:space="preserve">37,5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spacing w:after="0" w:line="360" w:lineRule="auto"/>
              <w:jc w:val="center"/>
              <w:rPr>
                <w:vertAlign w:val="baseline"/>
              </w:rPr>
            </w:pPr>
            <w:r w:rsidDel="00000000" w:rsidR="00000000" w:rsidRPr="00000000">
              <w:rPr>
                <w:color w:val="000000"/>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4">
            <w:pPr>
              <w:spacing w:after="0" w:line="360" w:lineRule="auto"/>
              <w:jc w:val="center"/>
              <w:rPr>
                <w:vertAlign w:val="baseline"/>
              </w:rPr>
            </w:pPr>
            <w:r w:rsidDel="00000000" w:rsidR="00000000" w:rsidRPr="00000000">
              <w:rPr>
                <w:color w:val="000000"/>
                <w:vertAlign w:val="baseline"/>
                <w:rtl w:val="0"/>
              </w:rPr>
              <w:t xml:space="preserve">29</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spacing w:after="0" w:line="360" w:lineRule="auto"/>
              <w:rPr>
                <w:vertAlign w:val="baseline"/>
              </w:rPr>
            </w:pPr>
            <w:r w:rsidDel="00000000" w:rsidR="00000000" w:rsidRPr="00000000">
              <w:rPr>
                <w:b w:val="1"/>
                <w:bCs w:val="1"/>
                <w:color w:val="000000"/>
                <w:vertAlign w:val="baseline"/>
                <w:rtl w:val="0"/>
              </w:rPr>
              <w:t xml:space="preserve">Nga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spacing w:after="0" w:line="360" w:lineRule="auto"/>
              <w:jc w:val="center"/>
              <w:rPr>
                <w:vertAlign w:val="baseline"/>
              </w:rPr>
            </w:pPr>
            <w:r w:rsidDel="00000000" w:rsidR="00000000" w:rsidRPr="00000000">
              <w:rPr>
                <w:color w:val="000000"/>
                <w:vertAlign w:val="baseline"/>
                <w:rtl w:val="0"/>
              </w:rPr>
              <w:t xml:space="preserve">39,2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spacing w:after="0" w:line="360" w:lineRule="auto"/>
              <w:jc w:val="center"/>
              <w:rPr>
                <w:vertAlign w:val="baseline"/>
              </w:rPr>
            </w:pPr>
            <w:r w:rsidDel="00000000" w:rsidR="00000000" w:rsidRPr="00000000">
              <w:rPr>
                <w:color w:val="000000"/>
                <w:vertAlign w:val="baseline"/>
                <w:rtl w:val="0"/>
              </w:rPr>
              <w:t xml:space="preserve">40,4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spacing w:after="0" w:line="360" w:lineRule="auto"/>
              <w:jc w:val="center"/>
              <w:rPr>
                <w:vertAlign w:val="baseline"/>
              </w:rPr>
            </w:pPr>
            <w:r w:rsidDel="00000000" w:rsidR="00000000" w:rsidRPr="00000000">
              <w:rPr>
                <w:color w:val="00000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spacing w:after="0" w:line="360" w:lineRule="auto"/>
              <w:jc w:val="center"/>
              <w:rPr>
                <w:vertAlign w:val="baseline"/>
              </w:rPr>
            </w:pPr>
            <w:r w:rsidDel="00000000" w:rsidR="00000000" w:rsidRPr="00000000">
              <w:rPr>
                <w:color w:val="000000"/>
                <w:vertAlign w:val="baseline"/>
                <w:rtl w:val="0"/>
              </w:rPr>
              <w:t xml:space="preserve">32</w:t>
            </w:r>
            <w:r w:rsidDel="00000000" w:rsidR="00000000" w:rsidRPr="00000000">
              <w:rPr>
                <w:rtl w:val="0"/>
              </w:rPr>
            </w:r>
          </w:p>
        </w:tc>
      </w:tr>
    </w:tbl>
    <w:p w:rsidR="00000000" w:rsidDel="00000000" w:rsidP="00000000" w:rsidRDefault="00000000" w:rsidRPr="00000000" w14:paraId="0000016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67 (VD): </w:t>
      </w:r>
      <w:r w:rsidDel="00000000" w:rsidR="00000000" w:rsidRPr="00000000">
        <w:rPr>
          <w:color w:val="000000"/>
          <w:vertAlign w:val="baseline"/>
          <w:rtl w:val="0"/>
        </w:rPr>
        <w:t xml:space="preserve">Đối với người lao động nữ làm việc toàn thời gian, số giờ làm việc trung bình ở Hy Lạp chiếm bao nhiêu phần trăm tổng số giờ làm việc trung bình của nữ ở cả 4 quốc gia?</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 </w:t>
      </w:r>
      <w:r w:rsidDel="00000000" w:rsidR="00000000" w:rsidRPr="00000000">
        <w:rPr>
          <w:rtl w:val="0"/>
        </w:rPr>
      </w:r>
    </w:p>
    <w:p w:rsidR="00000000" w:rsidDel="00000000" w:rsidP="00000000" w:rsidRDefault="00000000" w:rsidRPr="00000000" w14:paraId="0000016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25,9%</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31%</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20,9%</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27,9%</w:t>
      </w:r>
      <w:r w:rsidDel="00000000" w:rsidR="00000000" w:rsidRPr="00000000">
        <w:rPr>
          <w:vertAlign w:val="baseline"/>
          <w:rtl w:val="0"/>
        </w:rPr>
        <w:t xml:space="preserve"> </w:t>
      </w:r>
    </w:p>
    <w:p w:rsidR="00000000" w:rsidDel="00000000" w:rsidP="00000000" w:rsidRDefault="00000000" w:rsidRPr="00000000" w14:paraId="0000016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 xml:space="preserve">Câu 68 (VD): </w:t>
      </w:r>
      <w:r w:rsidDel="00000000" w:rsidR="00000000" w:rsidRPr="00000000">
        <w:rPr>
          <w:color w:val="000000"/>
          <w:vertAlign w:val="baseline"/>
          <w:rtl w:val="0"/>
        </w:rPr>
        <w:t xml:space="preserve">Đối với người lao động nam làm việc toàn thời gian, số giờ làm việc trung bình ở Hà Lan chiếm bao nhiêu phần trăm tổng số giờ làm việc trung bình của nam ở cả 4 quốc gia?</w:t>
      </w:r>
      <w:r w:rsidDel="00000000" w:rsidR="00000000" w:rsidRPr="00000000">
        <w:rPr>
          <w:vertAlign w:val="baseline"/>
          <w:rtl w:val="0"/>
        </w:rPr>
        <w:t xml:space="preserve"> </w:t>
      </w:r>
    </w:p>
    <w:p w:rsidR="00000000" w:rsidDel="00000000" w:rsidP="00000000" w:rsidRDefault="00000000" w:rsidRPr="00000000" w14:paraId="0000016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25%</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24%</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28%</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30%</w:t>
      </w:r>
      <w:r w:rsidDel="00000000" w:rsidR="00000000" w:rsidRPr="00000000">
        <w:rPr>
          <w:vertAlign w:val="baseline"/>
          <w:rtl w:val="0"/>
        </w:rPr>
        <w:t xml:space="preserve"> </w:t>
      </w:r>
    </w:p>
    <w:p w:rsidR="00000000" w:rsidDel="00000000" w:rsidP="00000000" w:rsidRDefault="00000000" w:rsidRPr="00000000" w14:paraId="0000016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69 (VD): </w:t>
      </w:r>
      <w:r w:rsidDel="00000000" w:rsidR="00000000" w:rsidRPr="00000000">
        <w:rPr>
          <w:color w:val="000000"/>
          <w:vertAlign w:val="baseline"/>
          <w:rtl w:val="0"/>
        </w:rPr>
        <w:t xml:space="preserve">Ở quốc gia nào, số giờ làm việc trung bình của người lao động nữ cao hơn những quốc gia còn lại?</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 </w:t>
      </w:r>
      <w:r w:rsidDel="00000000" w:rsidR="00000000" w:rsidRPr="00000000">
        <w:rPr>
          <w:rtl w:val="0"/>
        </w:rPr>
      </w:r>
    </w:p>
    <w:p w:rsidR="00000000" w:rsidDel="00000000" w:rsidP="00000000" w:rsidRDefault="00000000" w:rsidRPr="00000000" w14:paraId="0000016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Hy Lạp</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Hà Lan</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Anh</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Nga</w:t>
      </w:r>
      <w:r w:rsidDel="00000000" w:rsidR="00000000" w:rsidRPr="00000000">
        <w:rPr>
          <w:vertAlign w:val="baseline"/>
          <w:rtl w:val="0"/>
        </w:rPr>
        <w:t xml:space="preserve"> </w:t>
      </w:r>
    </w:p>
    <w:p w:rsidR="00000000" w:rsidDel="00000000" w:rsidP="00000000" w:rsidRDefault="00000000" w:rsidRPr="00000000" w14:paraId="0000017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70 (VD): </w:t>
      </w:r>
      <w:r w:rsidDel="00000000" w:rsidR="00000000" w:rsidRPr="00000000">
        <w:rPr>
          <w:color w:val="000000"/>
          <w:vertAlign w:val="baseline"/>
          <w:rtl w:val="0"/>
        </w:rPr>
        <w:t xml:space="preserve">Số giờ làm việc TB của người LĐ nam (toàn thời gian và bán thời gian) nhiều hơn số giờ làm việc trung bình của người lao động nữ (toàn thời gian và bán thời gian) là bao nhiêu phần trăm?</w:t>
      </w:r>
      <w:r w:rsidDel="00000000" w:rsidR="00000000" w:rsidRPr="00000000">
        <w:rPr>
          <w:rtl w:val="0"/>
        </w:rPr>
      </w:r>
    </w:p>
    <w:p w:rsidR="00000000" w:rsidDel="00000000" w:rsidP="00000000" w:rsidRDefault="00000000" w:rsidRPr="00000000" w14:paraId="0000017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2,1%</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1,1%</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w:t>
      </w:r>
      <w:r w:rsidDel="00000000" w:rsidR="00000000" w:rsidRPr="00000000">
        <w:rPr>
          <w:vertAlign w:val="baseline"/>
          <w:rtl w:val="0"/>
        </w:rPr>
        <w:t xml:space="preserve"> </w:t>
      </w:r>
    </w:p>
    <w:p w:rsidR="00000000" w:rsidDel="00000000" w:rsidP="00000000" w:rsidRDefault="00000000" w:rsidRPr="00000000" w14:paraId="00000172">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rtl w:val="0"/>
        </w:rPr>
      </w:r>
    </w:p>
    <w:p w:rsidR="00000000" w:rsidDel="00000000" w:rsidP="00000000" w:rsidRDefault="00000000" w:rsidRPr="00000000" w14:paraId="00000173">
      <w:pPr>
        <w:tabs>
          <w:tab w:val="left" w:leader="none" w:pos="284"/>
          <w:tab w:val="left" w:leader="none" w:pos="2552"/>
          <w:tab w:val="left" w:leader="none" w:pos="4820"/>
          <w:tab w:val="left" w:leader="none" w:pos="7088"/>
        </w:tabs>
        <w:spacing w:after="0" w:line="360" w:lineRule="auto"/>
        <w:ind w:right="3"/>
        <w:jc w:val="both"/>
        <w:rPr>
          <w:b w:val="0"/>
          <w:bCs w:val="0"/>
          <w:color w:val="ff0000"/>
          <w:sz w:val="28"/>
          <w:szCs w:val="28"/>
          <w:vertAlign w:val="baseline"/>
        </w:rPr>
      </w:pPr>
      <w:r w:rsidDel="00000000" w:rsidR="00000000" w:rsidRPr="00000000">
        <w:rPr>
          <w:b w:val="1"/>
          <w:bCs w:val="1"/>
          <w:color w:val="ff0000"/>
          <w:sz w:val="28"/>
          <w:szCs w:val="28"/>
          <w:vertAlign w:val="baseline"/>
          <w:rtl w:val="0"/>
        </w:rPr>
        <w:t xml:space="preserve">PHẦN 3. GIẢI QUYẾT VẤN ĐỀ</w:t>
      </w:r>
      <w:r w:rsidDel="00000000" w:rsidR="00000000" w:rsidRPr="00000000">
        <w:rPr>
          <w:rtl w:val="0"/>
        </w:rPr>
      </w:r>
    </w:p>
    <w:p w:rsidR="00000000" w:rsidDel="00000000" w:rsidP="00000000" w:rsidRDefault="00000000" w:rsidRPr="00000000" w14:paraId="0000017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71 (VD): </w:t>
      </w:r>
      <w:r w:rsidDel="00000000" w:rsidR="00000000" w:rsidRPr="00000000">
        <w:rPr>
          <w:color w:val="000000"/>
          <w:vertAlign w:val="baseline"/>
          <w:rtl w:val="0"/>
        </w:rPr>
        <w:t xml:space="preserve">Trong tự nhiên đồng có hai đồng vị </w:t>
      </w:r>
      <w:r w:rsidDel="00000000" w:rsidR="00000000" w:rsidRPr="00000000">
        <w:rPr>
          <w:color w:val="000000"/>
          <w:vertAlign w:val="baseline"/>
        </w:rPr>
        <w:pict>
          <v:shape id="_x0000_s36" style="width:26pt;height:15pt;" type="#_x0000_t75">
            <v:imagedata r:id="rId73" o:title=""/>
          </v:shape>
          <o:OLEObject DrawAspect="Content" r:id="rId74" ObjectID="_1702479158" ProgID="" ShapeID="_x0000_s36" Type="Embed"/>
        </w:pict>
      </w:r>
      <w:r w:rsidDel="00000000" w:rsidR="00000000" w:rsidRPr="00000000">
        <w:rPr>
          <w:color w:val="000000"/>
          <w:vertAlign w:val="baseline"/>
          <w:rtl w:val="0"/>
        </w:rPr>
        <w:t xml:space="preserve"> và </w:t>
      </w:r>
      <w:r w:rsidDel="00000000" w:rsidR="00000000" w:rsidRPr="00000000">
        <w:rPr>
          <w:color w:val="000000"/>
          <w:vertAlign w:val="baseline"/>
        </w:rPr>
        <w:pict>
          <v:shape id="_x0000_s37" style="width:26pt;height:15pt;" type="#_x0000_t75">
            <v:imagedata r:id="rId75" o:title=""/>
          </v:shape>
          <o:OLEObject DrawAspect="Content" r:id="rId76" ObjectID="_1702479159" ProgID="" ShapeID="_x0000_s37" Type="Embed"/>
        </w:pict>
      </w:r>
      <w:r w:rsidDel="00000000" w:rsidR="00000000" w:rsidRPr="00000000">
        <w:rPr>
          <w:color w:val="000000"/>
          <w:vertAlign w:val="baseline"/>
          <w:rtl w:val="0"/>
        </w:rPr>
        <w:t xml:space="preserve">. Nguyên tử khối trung bình của đồng là</w:t>
        <w:br w:type="textWrapping"/>
        <w:t xml:space="preserve">63,54. Phần trăm khối lượng của </w:t>
      </w:r>
      <w:r w:rsidDel="00000000" w:rsidR="00000000" w:rsidRPr="00000000">
        <w:rPr>
          <w:color w:val="000000"/>
          <w:vertAlign w:val="baseline"/>
        </w:rPr>
        <w:pict>
          <v:shape id="_x0000_s38" style="width:26pt;height:15pt;" type="#_x0000_t75">
            <v:imagedata r:id="rId77" o:title=""/>
          </v:shape>
          <o:OLEObject DrawAspect="Content" r:id="rId78" ObjectID="_1702479160" ProgID="" ShapeID="_x0000_s38" Type="Embed"/>
        </w:pict>
      </w:r>
      <w:r w:rsidDel="00000000" w:rsidR="00000000" w:rsidRPr="00000000">
        <w:rPr>
          <w:color w:val="000000"/>
          <w:vertAlign w:val="baseline"/>
          <w:rtl w:val="0"/>
        </w:rPr>
        <w:t xml:space="preserve"> trong phân tử CuSO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.5H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 là</w:t>
      </w:r>
      <w:r w:rsidDel="00000000" w:rsidR="00000000" w:rsidRPr="00000000">
        <w:rPr>
          <w:rtl w:val="0"/>
        </w:rPr>
      </w:r>
    </w:p>
    <w:p w:rsidR="00000000" w:rsidDel="00000000" w:rsidP="00000000" w:rsidRDefault="00000000" w:rsidRPr="00000000" w14:paraId="0000017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17,63%.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21,98%.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18,43%.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14,38%. </w:t>
      </w:r>
    </w:p>
    <w:p w:rsidR="00000000" w:rsidDel="00000000" w:rsidP="00000000" w:rsidRDefault="00000000" w:rsidRPr="00000000" w14:paraId="0000017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72 (NB): </w:t>
      </w:r>
      <w:r w:rsidDel="00000000" w:rsidR="00000000" w:rsidRPr="00000000">
        <w:rPr>
          <w:color w:val="000000"/>
          <w:vertAlign w:val="baseline"/>
          <w:rtl w:val="0"/>
        </w:rPr>
        <w:t xml:space="preserve">Liên kết hóa học được hình thành trong phân tử kali bromua là</w:t>
      </w:r>
      <w:r w:rsidDel="00000000" w:rsidR="00000000" w:rsidRPr="00000000">
        <w:rPr>
          <w:rtl w:val="0"/>
        </w:rPr>
      </w:r>
    </w:p>
    <w:p w:rsidR="00000000" w:rsidDel="00000000" w:rsidP="00000000" w:rsidRDefault="00000000" w:rsidRPr="00000000" w14:paraId="0000017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liên kết ion.</w:t>
      </w:r>
      <w:r w:rsidDel="00000000" w:rsidR="00000000" w:rsidRPr="00000000">
        <w:rPr>
          <w:b w:val="1"/>
          <w:bCs w:val="1"/>
          <w:color w:val="000000"/>
          <w:vertAlign w:val="baseline"/>
          <w:rtl w:val="0"/>
        </w:rPr>
        <w:tab/>
        <w:tab/>
        <w:t xml:space="preserve">B. </w:t>
      </w:r>
      <w:r w:rsidDel="00000000" w:rsidR="00000000" w:rsidRPr="00000000">
        <w:rPr>
          <w:color w:val="000000"/>
          <w:vertAlign w:val="baseline"/>
          <w:rtl w:val="0"/>
        </w:rPr>
        <w:t xml:space="preserve">liên kết cộng hóa trị phân cực. \</w:t>
      </w:r>
    </w:p>
    <w:p w:rsidR="00000000" w:rsidDel="00000000" w:rsidP="00000000" w:rsidRDefault="00000000" w:rsidRPr="00000000" w14:paraId="0000017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liên kết cộng hóa trị không cực.</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liên kết cho nhận.</w:t>
      </w:r>
      <w:r w:rsidDel="00000000" w:rsidR="00000000" w:rsidRPr="00000000">
        <w:rPr>
          <w:vertAlign w:val="baseline"/>
          <w:rtl w:val="0"/>
        </w:rPr>
        <w:t xml:space="preserve"> </w:t>
      </w:r>
    </w:p>
    <w:p w:rsidR="00000000" w:rsidDel="00000000" w:rsidP="00000000" w:rsidRDefault="00000000" w:rsidRPr="00000000" w14:paraId="0000017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73 (VD): </w:t>
      </w:r>
      <w:r w:rsidDel="00000000" w:rsidR="00000000" w:rsidRPr="00000000">
        <w:rPr>
          <w:color w:val="000000"/>
          <w:vertAlign w:val="baseline"/>
          <w:rtl w:val="0"/>
        </w:rPr>
        <w:t xml:space="preserve">Hỗn hợp khí X gồm một ankan và một anken. Tỉ khối của X so với H</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bằng 11,25. Đốt cháy</w:t>
        <w:br w:type="textWrapping"/>
        <w:t xml:space="preserve">hoàn toàn 4,48 lít X, thu được 6,72 lít CO</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(các thể tích khí đo ở đktc). Công thức của ankan và anken lần lượt</w:t>
        <w:br w:type="textWrapping"/>
        <w:t xml:space="preserve">là (cho nguyên tử khối H = 1; C = 12)</w:t>
      </w:r>
      <w:r w:rsidDel="00000000" w:rsidR="00000000" w:rsidRPr="00000000">
        <w:rPr>
          <w:rtl w:val="0"/>
        </w:rPr>
      </w:r>
    </w:p>
    <w:p w:rsidR="00000000" w:rsidDel="00000000" w:rsidP="00000000" w:rsidRDefault="00000000" w:rsidRPr="00000000" w14:paraId="0000017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8</w:t>
      </w:r>
      <w:r w:rsidDel="00000000" w:rsidR="00000000" w:rsidRPr="00000000">
        <w:rPr>
          <w:color w:val="000000"/>
          <w:vertAlign w:val="baseline"/>
          <w:rtl w:val="0"/>
        </w:rPr>
        <w:t xml:space="preserve"> </w:t>
      </w:r>
    </w:p>
    <w:p w:rsidR="00000000" w:rsidDel="00000000" w:rsidP="00000000" w:rsidRDefault="00000000" w:rsidRPr="00000000" w14:paraId="0000017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74 (TH): </w:t>
      </w:r>
      <w:r w:rsidDel="00000000" w:rsidR="00000000" w:rsidRPr="00000000">
        <w:rPr>
          <w:color w:val="000000"/>
          <w:vertAlign w:val="baseline"/>
          <w:rtl w:val="0"/>
        </w:rPr>
        <w:t xml:space="preserve">Thủy phân hoàn toàn 1 mol peptit mạch hở X thì thu được 1 mol glyxin, 2 mol alanin và 2</w:t>
        <w:br w:type="textWrapping"/>
        <w:t xml:space="preserve">mol valin. Trong sản phẩm của phản ứng thủy phân không hoàn toàn X có Gly-Ala-Val. Amino axit đầu C của</w:t>
        <w:br w:type="textWrapping"/>
        <w:t xml:space="preserve">X là valin. Số công thức cấu tạo của X thỏa mãn dữ kiện trên là</w:t>
      </w:r>
    </w:p>
    <w:p w:rsidR="00000000" w:rsidDel="00000000" w:rsidP="00000000" w:rsidRDefault="00000000" w:rsidRPr="00000000" w14:paraId="0000017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4</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6 </w:t>
      </w:r>
    </w:p>
    <w:p w:rsidR="00000000" w:rsidDel="00000000" w:rsidP="00000000" w:rsidRDefault="00000000" w:rsidRPr="00000000" w14:paraId="0000017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75 (VD): </w:t>
      </w:r>
      <w:r w:rsidDel="00000000" w:rsidR="00000000" w:rsidRPr="00000000">
        <w:rPr>
          <w:color w:val="000000"/>
          <w:vertAlign w:val="baseline"/>
          <w:rtl w:val="0"/>
        </w:rPr>
        <w:t xml:space="preserve">Một nhóm học sinh tiến hành thí nghiệm sóng dừng với sợi dây AB, đầu A được nối với cần</w:t>
        <w:br w:type="textWrapping"/>
        <w:t xml:space="preserve">rung và đầu B cố định. Sau khi An điều chỉnh tần số của sóng để quan sát rõ 4 bụng sóng, A và B là hai nút</w:t>
        <w:br w:type="textWrapping"/>
        <w:t xml:space="preserve">sóng thì Nam giữ chặt để cố định điểm chính giữa của sợi dây AB. Khi đó, trên dây</w:t>
      </w:r>
      <w:r w:rsidDel="00000000" w:rsidR="00000000" w:rsidRPr="00000000">
        <w:rPr>
          <w:rtl w:val="0"/>
        </w:rPr>
      </w:r>
    </w:p>
    <w:p w:rsidR="00000000" w:rsidDel="00000000" w:rsidP="00000000" w:rsidRDefault="00000000" w:rsidRPr="00000000" w14:paraId="0000017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không quan sát được hiện tượng sóng dừng.</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17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vẫn có sóng dừng với 8 bụng sóng.</w:t>
      </w:r>
    </w:p>
    <w:p w:rsidR="00000000" w:rsidDel="00000000" w:rsidP="00000000" w:rsidRDefault="00000000" w:rsidRPr="00000000" w14:paraId="0000018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vẫn có sóng dừng với 4 bụng sóng.</w:t>
      </w:r>
    </w:p>
    <w:p w:rsidR="00000000" w:rsidDel="00000000" w:rsidP="00000000" w:rsidRDefault="00000000" w:rsidRPr="00000000" w14:paraId="0000018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vẫn có sóng dừng với 2 bụng sóng.</w:t>
      </w:r>
    </w:p>
    <w:p w:rsidR="00000000" w:rsidDel="00000000" w:rsidP="00000000" w:rsidRDefault="00000000" w:rsidRPr="00000000" w14:paraId="0000018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76 (VD): </w:t>
      </w:r>
      <w:r w:rsidDel="00000000" w:rsidR="00000000" w:rsidRPr="00000000">
        <w:rPr>
          <w:color w:val="000000"/>
          <w:vertAlign w:val="baseline"/>
          <w:rtl w:val="0"/>
        </w:rPr>
        <w:t xml:space="preserve">Đặt điện áp xoay chiều có biểu thức </w:t>
      </w:r>
      <w:r w:rsidDel="00000000" w:rsidR="00000000" w:rsidRPr="00000000">
        <w:rPr>
          <w:color w:val="000000"/>
          <w:vertAlign w:val="baseline"/>
        </w:rPr>
        <w:pict>
          <v:shape id="_x0000_s39" style="width:105pt;height:16pt;" type="#_x0000_t75">
            <v:imagedata r:id="rId79" o:title=""/>
          </v:shape>
          <o:OLEObject DrawAspect="Content" r:id="rId80" ObjectID="_1702479161" ProgID="" ShapeID="_x0000_s39" Type="Embed"/>
        </w:pict>
      </w:r>
      <w:r w:rsidDel="00000000" w:rsidR="00000000" w:rsidRPr="00000000">
        <w:rPr>
          <w:color w:val="000000"/>
          <w:vertAlign w:val="baseline"/>
          <w:rtl w:val="0"/>
        </w:rPr>
        <w:t xml:space="preserve">, trong đó </w:t>
      </w:r>
      <w:r w:rsidDel="00000000" w:rsidR="00000000" w:rsidRPr="00000000">
        <w:rPr>
          <w:color w:val="000000"/>
          <w:vertAlign w:val="baseline"/>
        </w:rPr>
        <w:pict>
          <v:shape id="_x0000_s40" style="width:16pt;height:18pt;" type="#_x0000_t75">
            <v:imagedata r:id="rId81" o:title=""/>
          </v:shape>
          <o:OLEObject DrawAspect="Content" r:id="rId82" ObjectID="_1702479162" ProgID="" ShapeID="_x0000_s40" Type="Embed"/>
        </w:pict>
      </w:r>
      <w:r w:rsidDel="00000000" w:rsidR="00000000" w:rsidRPr="00000000">
        <w:rPr>
          <w:color w:val="000000"/>
          <w:vertAlign w:val="baseline"/>
          <w:rtl w:val="0"/>
        </w:rPr>
        <w:t xml:space="preserve"> và </w:t>
      </w:r>
      <w:r w:rsidDel="00000000" w:rsidR="00000000" w:rsidRPr="00000000">
        <w:rPr>
          <w:color w:val="000000"/>
          <w:vertAlign w:val="baseline"/>
        </w:rPr>
        <w:pict>
          <v:shape id="_x0000_s41" style="width:11pt;height:11pt;" type="#_x0000_t75">
            <v:imagedata r:id="rId83" o:title=""/>
          </v:shape>
          <o:OLEObject DrawAspect="Content" r:id="rId84" ObjectID="_1702479163" ProgID="" ShapeID="_x0000_s41" Type="Embed"/>
        </w:pict>
      </w:r>
      <w:r w:rsidDel="00000000" w:rsidR="00000000" w:rsidRPr="00000000">
        <w:rPr>
          <w:color w:val="000000"/>
          <w:vertAlign w:val="baseline"/>
          <w:rtl w:val="0"/>
        </w:rPr>
        <w:t xml:space="preserve"> không đổi vào hai</w:t>
        <w:br w:type="textWrapping"/>
        <w:t xml:space="preserve">đầu đoạn mạch gồm R, L, C mắc nối tiếp (cuộn dây thuần cảm). Tại thời điểm </w:t>
      </w:r>
      <w:r w:rsidDel="00000000" w:rsidR="00000000" w:rsidRPr="00000000">
        <w:rPr>
          <w:color w:val="000000"/>
          <w:vertAlign w:val="baseline"/>
        </w:rPr>
        <w:pict>
          <v:shape id="_x0000_s42" style="width:11pt;height:18pt;" type="#_x0000_t75">
            <v:imagedata r:id="rId85" o:title=""/>
          </v:shape>
          <o:OLEObject DrawAspect="Content" r:id="rId86" ObjectID="_1702479164" ProgID="" ShapeID="_x0000_s42" Type="Embed"/>
        </w:pict>
      </w:r>
      <w:r w:rsidDel="00000000" w:rsidR="00000000" w:rsidRPr="00000000">
        <w:rPr>
          <w:color w:val="000000"/>
          <w:vertAlign w:val="baseline"/>
          <w:rtl w:val="0"/>
        </w:rPr>
        <w:t xml:space="preserve">, điện áp tức thời ở hai đầu R, L và C là </w:t>
      </w:r>
      <w:r w:rsidDel="00000000" w:rsidR="00000000" w:rsidRPr="00000000">
        <w:rPr>
          <w:color w:val="000000"/>
          <w:vertAlign w:val="baseline"/>
        </w:rPr>
        <w:pict>
          <v:shape id="_x0000_s43" style="width:127pt;height:18pt;" type="#_x0000_t75">
            <v:imagedata r:id="rId87" o:title=""/>
          </v:shape>
          <o:OLEObject DrawAspect="Content" r:id="rId88" ObjectID="_1702479165" ProgID="" ShapeID="_x0000_s43" Type="Embed"/>
        </w:pict>
      </w:r>
      <w:r w:rsidDel="00000000" w:rsidR="00000000" w:rsidRPr="00000000">
        <w:rPr>
          <w:color w:val="000000"/>
          <w:vertAlign w:val="baseline"/>
          <w:rtl w:val="0"/>
        </w:rPr>
        <w:t xml:space="preserve">. tại thời điểm </w:t>
      </w:r>
      <w:r w:rsidDel="00000000" w:rsidR="00000000" w:rsidRPr="00000000">
        <w:rPr>
          <w:color w:val="000000"/>
          <w:vertAlign w:val="baseline"/>
        </w:rPr>
        <w:pict>
          <v:shape id="_x0000_s44" style="width:12pt;height:18pt;" type="#_x0000_t75">
            <v:imagedata r:id="rId89" o:title=""/>
          </v:shape>
          <o:OLEObject DrawAspect="Content" r:id="rId90" ObjectID="_1702479166" ProgID="" ShapeID="_x0000_s44" Type="Embed"/>
        </w:pict>
      </w:r>
      <w:r w:rsidDel="00000000" w:rsidR="00000000" w:rsidRPr="00000000">
        <w:rPr>
          <w:color w:val="000000"/>
          <w:vertAlign w:val="baseline"/>
          <w:rtl w:val="0"/>
        </w:rPr>
        <w:t xml:space="preserve">, các giá trị trên tương ứng là </w:t>
      </w:r>
      <w:r w:rsidDel="00000000" w:rsidR="00000000" w:rsidRPr="00000000">
        <w:rPr>
          <w:color w:val="000000"/>
          <w:vertAlign w:val="baseline"/>
        </w:rPr>
        <w:pict>
          <v:shape id="_x0000_s45" style="width:129pt;height:20pt;" type="#_x0000_t75">
            <v:imagedata r:id="rId91" o:title=""/>
          </v:shape>
          <o:OLEObject DrawAspect="Content" r:id="rId92" ObjectID="_1702479167" ProgID="" ShapeID="_x0000_s45" Type="Embed"/>
        </w:pict>
      </w:r>
      <w:r w:rsidDel="00000000" w:rsidR="00000000" w:rsidRPr="00000000">
        <w:rPr>
          <w:color w:val="000000"/>
          <w:vertAlign w:val="baseline"/>
          <w:rtl w:val="0"/>
        </w:rPr>
        <w:t xml:space="preserve">. Điện áp cực đại ở hai đầu tụ điện là</w:t>
      </w:r>
      <w:r w:rsidDel="00000000" w:rsidR="00000000" w:rsidRPr="00000000">
        <w:rPr>
          <w:rtl w:val="0"/>
        </w:rPr>
      </w:r>
    </w:p>
    <w:p w:rsidR="00000000" w:rsidDel="00000000" w:rsidP="00000000" w:rsidRDefault="00000000" w:rsidRPr="00000000" w14:paraId="0000018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120V.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252V.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155V.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234V. </w:t>
      </w:r>
    </w:p>
    <w:p w:rsidR="00000000" w:rsidDel="00000000" w:rsidP="00000000" w:rsidRDefault="00000000" w:rsidRPr="00000000" w14:paraId="0000018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77 (VD): </w:t>
      </w:r>
      <w:r w:rsidDel="00000000" w:rsidR="00000000" w:rsidRPr="00000000">
        <w:rPr>
          <w:color w:val="000000"/>
          <w:vertAlign w:val="baseline"/>
          <w:rtl w:val="0"/>
        </w:rPr>
        <w:t xml:space="preserve">Một con lắc lò xo treo thẳng đứng gồm lò xo nhẹ và vật nhỏ A có khối lượng m. Lần lượt treo</w:t>
        <w:br w:type="textWrapping"/>
        <w:t xml:space="preserve">thêm các quả cân vào A thì chu kì dao động điều hòa của con lắc tương ứng là T. Hình bên biểu diễn sự phụ</w:t>
        <w:br w:type="textWrapping"/>
        <w:t xml:space="preserve">thuộc của </w:t>
      </w:r>
      <w:r w:rsidDel="00000000" w:rsidR="00000000" w:rsidRPr="00000000">
        <w:rPr>
          <w:color w:val="000000"/>
          <w:vertAlign w:val="baseline"/>
        </w:rPr>
        <w:pict>
          <v:shape id="_x0000_s46" style="width:14pt;height:14pt;" type="#_x0000_t75">
            <v:imagedata r:id="rId93" o:title=""/>
          </v:shape>
          <o:OLEObject DrawAspect="Content" r:id="rId94" ObjectID="_1702479168" ProgID="" ShapeID="_x0000_s46" Type="Embed"/>
        </w:pict>
      </w:r>
      <w:r w:rsidDel="00000000" w:rsidR="00000000" w:rsidRPr="00000000">
        <w:rPr>
          <w:color w:val="000000"/>
          <w:vertAlign w:val="baseline"/>
          <w:rtl w:val="0"/>
        </w:rPr>
        <w:t xml:space="preserve"> theo tổng khối lượng Δm của các quả cân treo vào </w:t>
      </w:r>
      <w:r w:rsidDel="00000000" w:rsidR="00000000" w:rsidRPr="00000000">
        <w:rPr>
          <w:vertAlign w:val="baseline"/>
          <w:rtl w:val="0"/>
        </w:rPr>
        <w:t xml:space="preserve">A</w:t>
      </w:r>
      <w:r w:rsidDel="00000000" w:rsidR="00000000" w:rsidRPr="00000000">
        <w:rPr>
          <w:i w:val="1"/>
          <w:iCs w:val="1"/>
          <w:vertAlign w:val="baseline"/>
          <w:rtl w:val="0"/>
        </w:rPr>
        <w:t xml:space="preserve">.</w:t>
      </w:r>
      <w:r w:rsidDel="00000000" w:rsidR="00000000" w:rsidRPr="00000000">
        <w:rPr>
          <w:b w:val="1"/>
          <w:bCs w:val="1"/>
          <w:i w:val="1"/>
          <w:iCs w:val="1"/>
          <w:color w:val="000066"/>
          <w:vertAlign w:val="baseline"/>
          <w:rtl w:val="0"/>
        </w:rPr>
        <w:t xml:space="preserve"> </w:t>
      </w:r>
      <w:r w:rsidDel="00000000" w:rsidR="00000000" w:rsidRPr="00000000">
        <w:rPr>
          <w:color w:val="000000"/>
          <w:vertAlign w:val="baseline"/>
          <w:rtl w:val="0"/>
        </w:rPr>
        <w:t xml:space="preserve">Giá trị của m</w:t>
      </w:r>
      <w:r w:rsidDel="00000000" w:rsidR="00000000" w:rsidRPr="00000000">
        <w:rPr>
          <w:i w:val="1"/>
          <w:iCs w:val="1"/>
          <w:color w:val="000000"/>
          <w:vertAlign w:val="baseline"/>
          <w:rtl w:val="0"/>
        </w:rPr>
        <w:t xml:space="preserve"> </w:t>
      </w:r>
      <w:r w:rsidDel="00000000" w:rsidR="00000000" w:rsidRPr="00000000">
        <w:rPr>
          <w:color w:val="000000"/>
          <w:vertAlign w:val="baseline"/>
          <w:rtl w:val="0"/>
        </w:rPr>
        <w:t xml:space="preserve">là</w:t>
      </w:r>
    </w:p>
    <w:p w:rsidR="00000000" w:rsidDel="00000000" w:rsidP="00000000" w:rsidRDefault="00000000" w:rsidRPr="00000000" w14:paraId="00000185">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rPr>
          <w:b w:val="1"/>
          <w:bCs w:val="1"/>
          <w:color w:val="000000"/>
          <w:vertAlign w:val="baseline"/>
        </w:rPr>
        <w:drawing>
          <wp:inline distB="0" distT="0" distL="114300" distR="114300">
            <wp:extent cx="2743835" cy="1676400"/>
            <wp:effectExtent b="0" l="0" r="0" t="0"/>
            <wp:docPr id="1428" name="image381.png"/>
            <a:graphic>
              <a:graphicData uri="http://schemas.openxmlformats.org/drawingml/2006/picture">
                <pic:pic>
                  <pic:nvPicPr>
                    <pic:cNvPr id="0" name="image381.png"/>
                    <pic:cNvPicPr preferRelativeResize="0"/>
                  </pic:nvPicPr>
                  <pic:blipFill>
                    <a:blip r:embed="rId755"/>
                    <a:srcRect b="0" l="0" r="0" t="0"/>
                    <a:stretch>
                      <a:fillRect/>
                    </a:stretch>
                  </pic:blipFill>
                  <pic:spPr>
                    <a:xfrm>
                      <a:off x="0" y="0"/>
                      <a:ext cx="2743835"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tl w:val="0"/>
        </w:rPr>
        <w:t xml:space="preserve">120g</w:t>
      </w:r>
      <w:r w:rsidDel="00000000" w:rsidR="00000000" w:rsidRPr="00000000">
        <w:rPr>
          <w:b w:val="1"/>
          <w:bCs w:val="1"/>
          <w:color w:val="000000"/>
          <w:vertAlign w:val="baseline"/>
          <w:rtl w:val="0"/>
        </w:rPr>
        <w:tab/>
        <w:t xml:space="preserve">B. </w:t>
      </w:r>
      <w:r w:rsidDel="00000000" w:rsidR="00000000" w:rsidRPr="00000000">
        <w:rPr>
          <w:vertAlign w:val="baseline"/>
          <w:rtl w:val="0"/>
        </w:rPr>
        <w:t xml:space="preserve">80g</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100g</w:t>
      </w:r>
      <w:r w:rsidDel="00000000" w:rsidR="00000000" w:rsidRPr="00000000">
        <w:rPr>
          <w:b w:val="1"/>
          <w:bCs w:val="1"/>
          <w:color w:val="000000"/>
          <w:vertAlign w:val="baseline"/>
          <w:rtl w:val="0"/>
        </w:rPr>
        <w:tab/>
        <w:t xml:space="preserve">D. </w:t>
      </w:r>
      <w:r w:rsidDel="00000000" w:rsidR="00000000" w:rsidRPr="00000000">
        <w:rPr>
          <w:vertAlign w:val="baseline"/>
          <w:rtl w:val="0"/>
        </w:rPr>
        <w:t xml:space="preserve">60g</w:t>
      </w:r>
      <w:r w:rsidDel="00000000" w:rsidR="00000000" w:rsidRPr="00000000">
        <w:rPr>
          <w:rtl w:val="0"/>
        </w:rPr>
      </w:r>
    </w:p>
    <w:p w:rsidR="00000000" w:rsidDel="00000000" w:rsidP="00000000" w:rsidRDefault="00000000" w:rsidRPr="00000000" w14:paraId="0000018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78 (VD): </w:t>
      </w:r>
      <w:r w:rsidDel="00000000" w:rsidR="00000000" w:rsidRPr="00000000">
        <w:rPr>
          <w:color w:val="000000"/>
          <w:vertAlign w:val="baseline"/>
          <w:rtl w:val="0"/>
        </w:rPr>
        <w:t xml:space="preserve">Ngày nay tỉ lệ </w:t>
      </w:r>
      <w:r w:rsidDel="00000000" w:rsidR="00000000" w:rsidRPr="00000000">
        <w:rPr>
          <w:color w:val="000000"/>
          <w:vertAlign w:val="baseline"/>
        </w:rPr>
        <w:pict>
          <v:shape id="_x0000_s47" style="width:24pt;height:15pt;" type="#_x0000_t75">
            <v:imagedata r:id="rId95" o:title=""/>
          </v:shape>
          <o:OLEObject DrawAspect="Content" r:id="rId96" ObjectID="_1702479169" ProgID="" ShapeID="_x0000_s47" Type="Embed"/>
        </w:pict>
      </w:r>
      <w:r w:rsidDel="00000000" w:rsidR="00000000" w:rsidRPr="00000000">
        <w:rPr>
          <w:color w:val="000000"/>
          <w:vertAlign w:val="baseline"/>
          <w:rtl w:val="0"/>
        </w:rPr>
        <w:t xml:space="preserve"> trong một mẫu quặng urani là 0,72% còn lại là </w:t>
      </w:r>
      <w:r w:rsidDel="00000000" w:rsidR="00000000" w:rsidRPr="00000000">
        <w:rPr>
          <w:color w:val="000000"/>
          <w:vertAlign w:val="baseline"/>
        </w:rPr>
        <w:pict>
          <v:shape id="_x0000_s48" style="width:24pt;height:15pt;" type="#_x0000_t75">
            <v:imagedata r:id="rId97" o:title=""/>
          </v:shape>
          <o:OLEObject DrawAspect="Content" r:id="rId98" ObjectID="_1702479170" ProgID="" ShapeID="_x0000_s48" Type="Embed"/>
        </w:pict>
      </w:r>
      <w:r w:rsidDel="00000000" w:rsidR="00000000" w:rsidRPr="00000000">
        <w:rPr>
          <w:color w:val="000000"/>
          <w:vertAlign w:val="baseline"/>
          <w:rtl w:val="0"/>
        </w:rPr>
        <w:t xml:space="preserve">. Cho biết chu kì bán rã của </w:t>
      </w:r>
      <w:r w:rsidDel="00000000" w:rsidR="00000000" w:rsidRPr="00000000">
        <w:rPr>
          <w:color w:val="000000"/>
          <w:vertAlign w:val="baseline"/>
        </w:rPr>
        <w:pict>
          <v:shape id="_x0000_s49" style="width:24pt;height:15pt;" type="#_x0000_t75">
            <v:imagedata r:id="rId99" o:title=""/>
          </v:shape>
          <o:OLEObject DrawAspect="Content" r:id="rId100" ObjectID="_1702479171" ProgID="" ShapeID="_x0000_s49" Type="Embed"/>
        </w:pict>
      </w:r>
      <w:r w:rsidDel="00000000" w:rsidR="00000000" w:rsidRPr="00000000">
        <w:rPr>
          <w:color w:val="000000"/>
          <w:vertAlign w:val="baseline"/>
          <w:rtl w:val="0"/>
        </w:rPr>
        <w:t xml:space="preserve"> và </w:t>
      </w:r>
      <w:r w:rsidDel="00000000" w:rsidR="00000000" w:rsidRPr="00000000">
        <w:rPr>
          <w:color w:val="000000"/>
          <w:vertAlign w:val="baseline"/>
        </w:rPr>
        <w:pict>
          <v:shape id="_x0000_s50" style="width:24pt;height:15pt;" type="#_x0000_t75">
            <v:imagedata r:id="rId101" o:title=""/>
          </v:shape>
          <o:OLEObject DrawAspect="Content" r:id="rId102" ObjectID="_1702479172" ProgID="" ShapeID="_x0000_s50" Type="Embed"/>
        </w:pict>
      </w:r>
      <w:r w:rsidDel="00000000" w:rsidR="00000000" w:rsidRPr="00000000">
        <w:rPr>
          <w:color w:val="000000"/>
          <w:vertAlign w:val="baseline"/>
          <w:rtl w:val="0"/>
        </w:rPr>
        <w:t xml:space="preserve"> lần lượt là </w:t>
      </w:r>
      <w:r w:rsidDel="00000000" w:rsidR="00000000" w:rsidRPr="00000000">
        <w:rPr>
          <w:color w:val="000000"/>
          <w:vertAlign w:val="baseline"/>
        </w:rPr>
        <w:pict>
          <v:shape id="_x0000_s51" style="width:43pt;height:18pt;" type="#_x0000_t75">
            <v:imagedata r:id="rId103" o:title=""/>
          </v:shape>
          <o:OLEObject DrawAspect="Content" r:id="rId104" ObjectID="_1702479173" ProgID="" ShapeID="_x0000_s51" Type="Embed"/>
        </w:pict>
      </w:r>
      <w:r w:rsidDel="00000000" w:rsidR="00000000" w:rsidRPr="00000000">
        <w:rPr>
          <w:color w:val="000000"/>
          <w:vertAlign w:val="baseline"/>
          <w:rtl w:val="0"/>
        </w:rPr>
        <w:t xml:space="preserve"> năm và </w:t>
      </w:r>
      <w:r w:rsidDel="00000000" w:rsidR="00000000" w:rsidRPr="00000000">
        <w:rPr>
          <w:color w:val="000000"/>
          <w:vertAlign w:val="baseline"/>
        </w:rPr>
        <w:pict>
          <v:shape id="_x0000_s52" style="width:44pt;height:18pt;" type="#_x0000_t75">
            <v:imagedata r:id="rId105" o:title=""/>
          </v:shape>
          <o:OLEObject DrawAspect="Content" r:id="rId106" ObjectID="_1702479174" ProgID="" ShapeID="_x0000_s52" Type="Embed"/>
        </w:pict>
      </w:r>
      <w:r w:rsidDel="00000000" w:rsidR="00000000" w:rsidRPr="00000000">
        <w:rPr>
          <w:color w:val="000000"/>
          <w:vertAlign w:val="baseline"/>
          <w:rtl w:val="0"/>
        </w:rPr>
        <w:t xml:space="preserve"> năm. Tỉ lệ trong mẫu quặng Urani nêu trên vào thời kì đầu khi hình thành trái đất cách đây 4,5 tỉ năm là</w:t>
      </w:r>
    </w:p>
    <w:p w:rsidR="00000000" w:rsidDel="00000000" w:rsidP="00000000" w:rsidRDefault="00000000" w:rsidRPr="00000000" w14:paraId="0000018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17%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21%</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23%</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29%</w:t>
      </w:r>
    </w:p>
    <w:p w:rsidR="00000000" w:rsidDel="00000000" w:rsidP="00000000" w:rsidRDefault="00000000" w:rsidRPr="00000000" w14:paraId="0000018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79 (TH): </w:t>
      </w:r>
      <w:r w:rsidDel="00000000" w:rsidR="00000000" w:rsidRPr="00000000">
        <w:rPr>
          <w:color w:val="000000"/>
          <w:vertAlign w:val="baseline"/>
          <w:rtl w:val="0"/>
        </w:rPr>
        <w:t xml:space="preserve">Cho 1 nhúm hạt đang nảy mầm (có hoạt động hô hấp mạnh) vào bình tam giác rồi đậy kín lại,</w:t>
        <w:br w:type="textWrapping"/>
        <w:t xml:space="preserve">sau một thời gian ngắn (vài giờ). Hãy cho biết nhận định nào sau đây </w:t>
      </w:r>
      <w:r w:rsidDel="00000000" w:rsidR="00000000" w:rsidRPr="00000000">
        <w:rPr>
          <w:b w:val="1"/>
          <w:bCs w:val="1"/>
          <w:color w:val="000000"/>
          <w:vertAlign w:val="baseline"/>
          <w:rtl w:val="0"/>
        </w:rPr>
        <w:t xml:space="preserve">sai</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18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Tỉ lệ % O</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trong bình tam giác sẽ tăng lên còn tỉ lệ % CO</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trong bình tam giác sẽ giảm đi so với lúc đầu</w:t>
        <w:br w:type="textWrapping"/>
        <w:t xml:space="preserve">(mới cho hạt vào)</w:t>
      </w:r>
    </w:p>
    <w:p w:rsidR="00000000" w:rsidDel="00000000" w:rsidP="00000000" w:rsidRDefault="00000000" w:rsidRPr="00000000" w14:paraId="0000018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Trong hệ thống tĩnh mạch, tổng tiết diện mạch giảm dần từ tiểu tĩnh mạch đến tĩnh mạch chủ nên vận tốc máu tăng dần. </w:t>
      </w:r>
    </w:p>
    <w:p w:rsidR="00000000" w:rsidDel="00000000" w:rsidP="00000000" w:rsidRDefault="00000000" w:rsidRPr="00000000" w14:paraId="0000018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Nếu bình tam giác được cắm vào 1 nhiệt kế, ta sẽ thất nhiệt độ trong bình tam giác cao hơn so với ngoài</w:t>
        <w:br w:type="textWrapping"/>
        <w:t xml:space="preserve">môi trường</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18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Hạt đang nảy mầm có diễn ra quá trình phân giải các chất hữu cơ trong hạt thành năng lượng cần cho hạt</w:t>
        <w:br w:type="textWrapping"/>
        <w:t xml:space="preserve">nảy mầm</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18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80 (TH): </w:t>
      </w:r>
      <w:r w:rsidDel="00000000" w:rsidR="00000000" w:rsidRPr="00000000">
        <w:rPr>
          <w:color w:val="000000"/>
          <w:vertAlign w:val="baseline"/>
          <w:rtl w:val="0"/>
        </w:rPr>
        <w:t xml:space="preserve">Trong cơ chế duy trì cân bằng nội môi, bộ phận điều khiển có vai trò</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18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hình thành xung thần kinh truyền về bộ phận tiếp nhận kích thích.</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19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tiếp nhận kích thích từ môi trường để điều tiết môi trường trở lại trạng thái cân bằng.</w:t>
      </w:r>
    </w:p>
    <w:p w:rsidR="00000000" w:rsidDel="00000000" w:rsidP="00000000" w:rsidRDefault="00000000" w:rsidRPr="00000000" w14:paraId="0000019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gửi tín hiệu thần kinh hay hormon để điều khiển hoạt động của bộ phận thực hiện.</w:t>
      </w:r>
    </w:p>
    <w:p w:rsidR="00000000" w:rsidDel="00000000" w:rsidP="00000000" w:rsidRDefault="00000000" w:rsidRPr="00000000" w14:paraId="0000019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tăng hoặc giảm hoạt động để điều tiết môi trường trở lại trạng thái cân bằng.</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19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81 (VD): </w:t>
      </w:r>
      <w:r w:rsidDel="00000000" w:rsidR="00000000" w:rsidRPr="00000000">
        <w:rPr>
          <w:color w:val="000000"/>
          <w:vertAlign w:val="baseline"/>
          <w:rtl w:val="0"/>
        </w:rPr>
        <w:t xml:space="preserve">Ở 1 loài lưỡng bội, xét gen A nằm trên NST số 1 có 3 alen, gen B nằm trên NST số 2 có 6</w:t>
        <w:br w:type="textWrapping"/>
        <w:t xml:space="preserve">alen. Trong điều kiện không có đột biến trong quần thể sẽ có tối đa bao nhiêu kiểu gen dị hợp về cả 2 gen A và</w:t>
        <w:br w:type="textWrapping"/>
        <w:t xml:space="preserve">B:</w:t>
      </w:r>
      <w:r w:rsidDel="00000000" w:rsidR="00000000" w:rsidRPr="00000000">
        <w:rPr>
          <w:rtl w:val="0"/>
        </w:rPr>
      </w:r>
    </w:p>
    <w:p w:rsidR="00000000" w:rsidDel="00000000" w:rsidP="00000000" w:rsidRDefault="00000000" w:rsidRPr="00000000" w14:paraId="0000019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30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45</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10</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15</w:t>
      </w:r>
    </w:p>
    <w:p w:rsidR="00000000" w:rsidDel="00000000" w:rsidP="00000000" w:rsidRDefault="00000000" w:rsidRPr="00000000" w14:paraId="0000019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82 (TH): </w:t>
      </w:r>
      <w:r w:rsidDel="00000000" w:rsidR="00000000" w:rsidRPr="00000000">
        <w:rPr>
          <w:color w:val="000000"/>
          <w:vertAlign w:val="baseline"/>
          <w:rtl w:val="0"/>
        </w:rPr>
        <w:t xml:space="preserve">Nuôi cấy các hạt phấn của một cây có kiểu gen AaBbDdee để tạo nên các mô đơn bội. Sau đó</w:t>
        <w:br w:type="textWrapping"/>
        <w:t xml:space="preserve">xử lí các mô đơn bội này bằng cônsixin để gây lưỡng bội hoá, thu được 80 cây lưỡng bội. Cho biết mỗi gen quy</w:t>
        <w:br w:type="textWrapping"/>
        <w:t xml:space="preserve">định một tính trạng, không xảy ra đột biến gen và đột biến cấu trúc NST. Theo lí thuyết, khi nói về 80 cây này,</w:t>
        <w:br w:type="textWrapping"/>
        <w:t xml:space="preserve">phát biểu nào sau đây đúng?</w:t>
      </w:r>
      <w:r w:rsidDel="00000000" w:rsidR="00000000" w:rsidRPr="00000000">
        <w:rPr>
          <w:rtl w:val="0"/>
        </w:rPr>
      </w:r>
    </w:p>
    <w:p w:rsidR="00000000" w:rsidDel="00000000" w:rsidP="00000000" w:rsidRDefault="00000000" w:rsidRPr="00000000" w14:paraId="0000019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Trong các cây này, có cây mang kiểu gen aabbddEE.</w:t>
      </w:r>
      <w:r w:rsidDel="00000000" w:rsidR="00000000" w:rsidRPr="00000000">
        <w:rPr>
          <w:vertAlign w:val="baseline"/>
          <w:rtl w:val="0"/>
        </w:rPr>
        <w:t xml:space="preserve"> </w:t>
      </w:r>
    </w:p>
    <w:p w:rsidR="00000000" w:rsidDel="00000000" w:rsidP="00000000" w:rsidRDefault="00000000" w:rsidRPr="00000000" w14:paraId="0000019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Mỗi cây giảm phân bình thường chỉ cho 1 loại giao tử.</w:t>
      </w:r>
      <w:r w:rsidDel="00000000" w:rsidR="00000000" w:rsidRPr="00000000">
        <w:rPr>
          <w:vertAlign w:val="baseline"/>
          <w:rtl w:val="0"/>
        </w:rPr>
        <w:t xml:space="preserve"> </w:t>
      </w:r>
    </w:p>
    <w:p w:rsidR="00000000" w:rsidDel="00000000" w:rsidP="00000000" w:rsidRDefault="00000000" w:rsidRPr="00000000" w14:paraId="0000019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Tất cả các cây này đều có kiểu hình giống nhau.</w:t>
      </w:r>
      <w:r w:rsidDel="00000000" w:rsidR="00000000" w:rsidRPr="00000000">
        <w:rPr>
          <w:vertAlign w:val="baseline"/>
          <w:rtl w:val="0"/>
        </w:rPr>
        <w:t xml:space="preserve"> </w:t>
      </w:r>
    </w:p>
    <w:p w:rsidR="00000000" w:rsidDel="00000000" w:rsidP="00000000" w:rsidRDefault="00000000" w:rsidRPr="00000000" w14:paraId="0000019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Các cây này có tối đa 9 loại kiểu gen.</w:t>
      </w:r>
    </w:p>
    <w:p w:rsidR="00000000" w:rsidDel="00000000" w:rsidP="00000000" w:rsidRDefault="00000000" w:rsidRPr="00000000" w14:paraId="0000019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83 (NB): </w:t>
      </w:r>
      <w:r w:rsidDel="00000000" w:rsidR="00000000" w:rsidRPr="00000000">
        <w:rPr>
          <w:color w:val="000000"/>
          <w:vertAlign w:val="baseline"/>
          <w:rtl w:val="0"/>
        </w:rPr>
        <w:t xml:space="preserve">Nước ta nằm ở</w:t>
      </w:r>
      <w:r w:rsidDel="00000000" w:rsidR="00000000" w:rsidRPr="00000000">
        <w:rPr>
          <w:rtl w:val="0"/>
        </w:rPr>
      </w:r>
    </w:p>
    <w:p w:rsidR="00000000" w:rsidDel="00000000" w:rsidP="00000000" w:rsidRDefault="00000000" w:rsidRPr="00000000" w14:paraId="0000019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trung tâm của bán đảo Đông Dương.</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vùng không có các thiên tai: bão, lũ lụt.</w:t>
      </w:r>
    </w:p>
    <w:p w:rsidR="00000000" w:rsidDel="00000000" w:rsidP="00000000" w:rsidRDefault="00000000" w:rsidRPr="00000000" w14:paraId="0000019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trong vùng cận nhiệt đới bán cầu Bắc.</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khu vực chịu ảnh hưởng của gió mùa.</w:t>
      </w:r>
    </w:p>
    <w:p w:rsidR="00000000" w:rsidDel="00000000" w:rsidP="00000000" w:rsidRDefault="00000000" w:rsidRPr="00000000" w14:paraId="0000019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84 (TH): </w:t>
      </w:r>
      <w:r w:rsidDel="00000000" w:rsidR="00000000" w:rsidRPr="00000000">
        <w:rPr>
          <w:color w:val="000000"/>
          <w:vertAlign w:val="baseline"/>
          <w:rtl w:val="0"/>
        </w:rPr>
        <w:t xml:space="preserve">Đâu </w:t>
      </w:r>
      <w:r w:rsidDel="00000000" w:rsidR="00000000" w:rsidRPr="00000000">
        <w:rPr>
          <w:b w:val="1"/>
          <w:bCs w:val="1"/>
          <w:color w:val="000000"/>
          <w:vertAlign w:val="baseline"/>
          <w:rtl w:val="0"/>
        </w:rPr>
        <w:t xml:space="preserve">không phải </w:t>
      </w:r>
      <w:r w:rsidDel="00000000" w:rsidR="00000000" w:rsidRPr="00000000">
        <w:rPr>
          <w:color w:val="000000"/>
          <w:vertAlign w:val="baseline"/>
          <w:rtl w:val="0"/>
        </w:rPr>
        <w:t xml:space="preserve">là đặc điểm của địa hình nước ta?</w:t>
      </w:r>
      <w:r w:rsidDel="00000000" w:rsidR="00000000" w:rsidRPr="00000000">
        <w:rPr>
          <w:rtl w:val="0"/>
        </w:rPr>
      </w:r>
    </w:p>
    <w:p w:rsidR="00000000" w:rsidDel="00000000" w:rsidP="00000000" w:rsidRDefault="00000000" w:rsidRPr="00000000" w14:paraId="0000019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Đồi núi chiếm phần lớn diện tích.</w:t>
        <w:tab/>
      </w:r>
      <w:r w:rsidDel="00000000" w:rsidR="00000000" w:rsidRPr="00000000">
        <w:rPr>
          <w:b w:val="1"/>
          <w:bCs w:val="1"/>
          <w:color w:val="000000"/>
          <w:vertAlign w:val="baseline"/>
          <w:rtl w:val="0"/>
        </w:rPr>
        <w:t xml:space="preserve">B. </w:t>
      </w:r>
      <w:r w:rsidDel="00000000" w:rsidR="00000000" w:rsidRPr="00000000">
        <w:rPr>
          <w:color w:val="000000"/>
          <w:vertAlign w:val="baseline"/>
          <w:rtl w:val="0"/>
        </w:rPr>
        <w:t xml:space="preserve">Thấp dần từ tây bắc xuống đông nam.</w:t>
      </w:r>
    </w:p>
    <w:p w:rsidR="00000000" w:rsidDel="00000000" w:rsidP="00000000" w:rsidRDefault="00000000" w:rsidRPr="00000000" w14:paraId="0000019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Địa hình vùng cận nhiệt đới gió mùa.</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Chịu tác động mạnh mẽ của con người.</w:t>
      </w:r>
    </w:p>
    <w:p w:rsidR="00000000" w:rsidDel="00000000" w:rsidP="00000000" w:rsidRDefault="00000000" w:rsidRPr="00000000" w14:paraId="000001A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85 (NB): </w:t>
      </w:r>
      <w:r w:rsidDel="00000000" w:rsidR="00000000" w:rsidRPr="00000000">
        <w:rPr>
          <w:color w:val="000000"/>
          <w:vertAlign w:val="baseline"/>
          <w:rtl w:val="0"/>
        </w:rPr>
        <w:t xml:space="preserve">Vườn quốc gia trên đảo của nước ta là</w:t>
      </w:r>
      <w:r w:rsidDel="00000000" w:rsidR="00000000" w:rsidRPr="00000000">
        <w:rPr>
          <w:rtl w:val="0"/>
        </w:rPr>
      </w:r>
    </w:p>
    <w:p w:rsidR="00000000" w:rsidDel="00000000" w:rsidP="00000000" w:rsidRDefault="00000000" w:rsidRPr="00000000" w14:paraId="000001A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Pù Mát</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Ba Vì</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Tràm Chim</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Côn Đảo</w:t>
      </w:r>
    </w:p>
    <w:p w:rsidR="00000000" w:rsidDel="00000000" w:rsidP="00000000" w:rsidRDefault="00000000" w:rsidRPr="00000000" w14:paraId="000001A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86 (TH): </w:t>
      </w:r>
      <w:r w:rsidDel="00000000" w:rsidR="00000000" w:rsidRPr="00000000">
        <w:rPr>
          <w:color w:val="000000"/>
          <w:vertAlign w:val="baseline"/>
          <w:rtl w:val="0"/>
        </w:rPr>
        <w:t xml:space="preserve">Câu thơ sau nói về hiện tượng thời tiết cực đoan nào ở nước ta? Hiện tượng này diễn ra ở khu</w:t>
        <w:br w:type="textWrapping"/>
        <w:t xml:space="preserve">vực nào?</w:t>
      </w:r>
    </w:p>
    <w:p w:rsidR="00000000" w:rsidDel="00000000" w:rsidP="00000000" w:rsidRDefault="00000000" w:rsidRPr="00000000" w14:paraId="000001A3">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rPr>
          <w:i w:val="1"/>
          <w:iCs w:val="1"/>
          <w:color w:val="000000"/>
          <w:vertAlign w:val="baseline"/>
          <w:rtl w:val="0"/>
        </w:rPr>
        <w:t xml:space="preserve">“Gió Tây chết cây chết cỏ“</w:t>
      </w:r>
      <w:r w:rsidDel="00000000" w:rsidR="00000000" w:rsidRPr="00000000">
        <w:rPr>
          <w:rtl w:val="0"/>
        </w:rPr>
      </w:r>
    </w:p>
    <w:p w:rsidR="00000000" w:rsidDel="00000000" w:rsidP="00000000" w:rsidRDefault="00000000" w:rsidRPr="00000000" w14:paraId="000001A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Hạn hán ở Tây Nguyên và Nam Bộ</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Gió mùa mùa đông lạnh giá ở miền Bắc</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1A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Phơn khô nóng ở Bắc Trung Bộ</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Khô hạn ở vùng cực Nam Trung Bộ</w:t>
      </w:r>
    </w:p>
    <w:p w:rsidR="00000000" w:rsidDel="00000000" w:rsidP="00000000" w:rsidRDefault="00000000" w:rsidRPr="00000000" w14:paraId="000001A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87 (NB): </w:t>
      </w:r>
      <w:r w:rsidDel="00000000" w:rsidR="00000000" w:rsidRPr="00000000">
        <w:rPr>
          <w:color w:val="000000"/>
          <w:vertAlign w:val="baseline"/>
          <w:rtl w:val="0"/>
        </w:rPr>
        <w:t xml:space="preserve">Từ năm 1950 đến nửa đầu những năm 70 của thế kỉ XX, Liên Xô thực hiện nhiệm vụ trọng tâm</w:t>
        <w:br w:type="textWrapping"/>
        <w:t xml:space="preserve">là</w:t>
      </w:r>
      <w:r w:rsidDel="00000000" w:rsidR="00000000" w:rsidRPr="00000000">
        <w:rPr>
          <w:rtl w:val="0"/>
        </w:rPr>
      </w:r>
    </w:p>
    <w:p w:rsidR="00000000" w:rsidDel="00000000" w:rsidP="00000000" w:rsidRDefault="00000000" w:rsidRPr="00000000" w14:paraId="000001A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khôi phục kinh tế và hàn gắn vết thương chiến tranh.</w:t>
      </w:r>
    </w:p>
    <w:p w:rsidR="00000000" w:rsidDel="00000000" w:rsidP="00000000" w:rsidRDefault="00000000" w:rsidRPr="00000000" w14:paraId="000001A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thành lập và phát triển Hội đồng tương trợ kinh tế.</w:t>
      </w:r>
    </w:p>
    <w:p w:rsidR="00000000" w:rsidDel="00000000" w:rsidP="00000000" w:rsidRDefault="00000000" w:rsidRPr="00000000" w14:paraId="000001A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tiếp tục xây dựng cơ sở vật chất - kĩ thuật cho CNXH.</w:t>
      </w:r>
    </w:p>
    <w:p w:rsidR="00000000" w:rsidDel="00000000" w:rsidP="00000000" w:rsidRDefault="00000000" w:rsidRPr="00000000" w14:paraId="000001A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củng cố, hoàn thiện hệ thống chính trị của chủ nghĩa xã hội.</w:t>
      </w:r>
      <w:r w:rsidDel="00000000" w:rsidR="00000000" w:rsidRPr="00000000">
        <w:rPr>
          <w:vertAlign w:val="baseline"/>
          <w:rtl w:val="0"/>
        </w:rPr>
        <w:t xml:space="preserve"> </w:t>
      </w:r>
    </w:p>
    <w:p w:rsidR="00000000" w:rsidDel="00000000" w:rsidP="00000000" w:rsidRDefault="00000000" w:rsidRPr="00000000" w14:paraId="000001A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88 (TH): </w:t>
      </w:r>
      <w:r w:rsidDel="00000000" w:rsidR="00000000" w:rsidRPr="00000000">
        <w:rPr>
          <w:color w:val="000000"/>
          <w:vertAlign w:val="baseline"/>
          <w:rtl w:val="0"/>
        </w:rPr>
        <w:t xml:space="preserve">Nội dung nào dưới đây phản ánh không đúng những biến đổi về chính trị ở khu vực Đông Bắc</w:t>
        <w:br w:type="textWrapping"/>
        <w:t xml:space="preserve">Á sau Chiến tranh thế giới thứ hai?</w:t>
      </w:r>
      <w:r w:rsidDel="00000000" w:rsidR="00000000" w:rsidRPr="00000000">
        <w:rPr>
          <w:rtl w:val="0"/>
        </w:rPr>
      </w:r>
    </w:p>
    <w:p w:rsidR="00000000" w:rsidDel="00000000" w:rsidP="00000000" w:rsidRDefault="00000000" w:rsidRPr="00000000" w14:paraId="000001A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Nước Cộng hòa Nhân dân Trung Hoa ra đời.</w:t>
      </w:r>
    </w:p>
    <w:p w:rsidR="00000000" w:rsidDel="00000000" w:rsidP="00000000" w:rsidRDefault="00000000" w:rsidRPr="00000000" w14:paraId="000001A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Nhật Bản bị quân đội Mĩ chiếm đóng. </w:t>
      </w:r>
    </w:p>
    <w:p w:rsidR="00000000" w:rsidDel="00000000" w:rsidP="00000000" w:rsidRDefault="00000000" w:rsidRPr="00000000" w14:paraId="000001A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Hai nhà nước ra đời ở hai miền Nam - Bắc của vĩ tuyến 38 trên bán đảo Triều Tiên (1950-1953).</w:t>
      </w:r>
      <w:r w:rsidDel="00000000" w:rsidR="00000000" w:rsidRPr="00000000">
        <w:rPr>
          <w:b w:val="1"/>
          <w:bCs w:val="1"/>
          <w:color w:val="000000"/>
          <w:vertAlign w:val="baseline"/>
          <w:rtl w:val="0"/>
        </w:rPr>
        <w:tab/>
        <w:tab/>
        <w:t xml:space="preserve">D. </w:t>
      </w:r>
      <w:r w:rsidDel="00000000" w:rsidR="00000000" w:rsidRPr="00000000">
        <w:rPr>
          <w:color w:val="000000"/>
          <w:vertAlign w:val="baseline"/>
          <w:rtl w:val="0"/>
        </w:rPr>
        <w:t xml:space="preserve">Hàn Quốc, Hồng Công và Đài Loan trở thành “con rồng” kinh tế của châu Á.</w:t>
      </w:r>
    </w:p>
    <w:p w:rsidR="00000000" w:rsidDel="00000000" w:rsidP="00000000" w:rsidRDefault="00000000" w:rsidRPr="00000000" w14:paraId="000001A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89 (VD): </w:t>
      </w:r>
      <w:r w:rsidDel="00000000" w:rsidR="00000000" w:rsidRPr="00000000">
        <w:rPr>
          <w:color w:val="000000"/>
          <w:vertAlign w:val="baseline"/>
          <w:rtl w:val="0"/>
        </w:rPr>
        <w:t xml:space="preserve">Kết quả của cuộc đấu tranh giành độc lập của các nước Đông Nam Á trong năm 1945 chứng tỏ</w:t>
      </w:r>
      <w:r w:rsidDel="00000000" w:rsidR="00000000" w:rsidRPr="00000000">
        <w:rPr>
          <w:rtl w:val="0"/>
        </w:rPr>
      </w:r>
    </w:p>
    <w:p w:rsidR="00000000" w:rsidDel="00000000" w:rsidP="00000000" w:rsidRDefault="00000000" w:rsidRPr="00000000" w14:paraId="000001B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điều kiện chủ quan giữ vai trò quyết định.</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tầng lớp trung gian đóng vai trò nòng cốt.</w:t>
      </w:r>
    </w:p>
    <w:p w:rsidR="00000000" w:rsidDel="00000000" w:rsidP="00000000" w:rsidRDefault="00000000" w:rsidRPr="00000000" w14:paraId="000001B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lực lượng vũ trang giữ vai trò quyết định.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điều kiện khách quan giữ vai trò quyết định. </w:t>
      </w:r>
    </w:p>
    <w:p w:rsidR="00000000" w:rsidDel="00000000" w:rsidP="00000000" w:rsidRDefault="00000000" w:rsidRPr="00000000" w14:paraId="000001B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90 (VD): </w:t>
      </w:r>
      <w:r w:rsidDel="00000000" w:rsidR="00000000" w:rsidRPr="00000000">
        <w:rPr>
          <w:color w:val="000000"/>
          <w:vertAlign w:val="baseline"/>
          <w:rtl w:val="0"/>
        </w:rPr>
        <w:t xml:space="preserve">Một trong những nguyên nhân chung dẫn tới sự phát triển kinh tế của Mĩ, Tây Âu và Nhật Bản</w:t>
        <w:br w:type="textWrapping"/>
        <w:t xml:space="preserve">sau Chiến tranh thế giới thứ hai là</w:t>
      </w:r>
      <w:r w:rsidDel="00000000" w:rsidR="00000000" w:rsidRPr="00000000">
        <w:rPr>
          <w:rtl w:val="0"/>
        </w:rPr>
      </w:r>
    </w:p>
    <w:p w:rsidR="00000000" w:rsidDel="00000000" w:rsidP="00000000" w:rsidRDefault="00000000" w:rsidRPr="00000000" w14:paraId="000001B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do tài nguyên thiên nhiên phong phú, nhân công dồi dào.</w:t>
      </w:r>
    </w:p>
    <w:p w:rsidR="00000000" w:rsidDel="00000000" w:rsidP="00000000" w:rsidRDefault="00000000" w:rsidRPr="00000000" w14:paraId="000001B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nhờ quân sự hóa cao độ nền kinh tế để buôn bán vũ khí thu lợi nhuận. </w:t>
      </w:r>
    </w:p>
    <w:p w:rsidR="00000000" w:rsidDel="00000000" w:rsidP="00000000" w:rsidRDefault="00000000" w:rsidRPr="00000000" w14:paraId="000001B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do trình độ tập trung tư bản cao và chi phí cho quốc phòng thấp. </w:t>
      </w:r>
    </w:p>
    <w:p w:rsidR="00000000" w:rsidDel="00000000" w:rsidP="00000000" w:rsidRDefault="00000000" w:rsidRPr="00000000" w14:paraId="000001B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nhờ áp dụng các thành tựu của cách mạng khoa học - kĩ thuật vào sản xuất. </w:t>
      </w:r>
    </w:p>
    <w:p w:rsidR="00000000" w:rsidDel="00000000" w:rsidP="00000000" w:rsidRDefault="00000000" w:rsidRPr="00000000" w14:paraId="000001B7">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b w:val="1"/>
          <w:bCs w:val="1"/>
          <w:vertAlign w:val="baseline"/>
          <w:rtl w:val="0"/>
        </w:rPr>
        <w:t xml:space="preserve">Dựa vào các thông tin được cung cấp dưới đây để trả lời các câu hỏi từ 91 đến 93</w:t>
      </w:r>
      <w:r w:rsidDel="00000000" w:rsidR="00000000" w:rsidRPr="00000000">
        <w:rPr>
          <w:rtl w:val="0"/>
        </w:rPr>
      </w:r>
    </w:p>
    <w:p w:rsidR="00000000" w:rsidDel="00000000" w:rsidP="00000000" w:rsidRDefault="00000000" w:rsidRPr="00000000" w14:paraId="000001B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Kali alum là muối sulfat kép của kali và nhôm, tên Việt Nam gọi là “phèn chua”. Công thức hóa học của nó là</w:t>
        <w:br w:type="textWrapping"/>
        <w:t xml:space="preserve">KAl(SO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và thông thường được tìm thấy ở dạng ngậm nước là KAl(SO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.12H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 Phèn chua đó là loại muối</w:t>
        <w:br w:type="textWrapping"/>
        <w:t xml:space="preserve">có tinh thể to nhỏ không đều, không màu hoặc trắng, cũng có thể trong hoặc hơi đục.</w:t>
      </w:r>
    </w:p>
    <w:p w:rsidR="00000000" w:rsidDel="00000000" w:rsidP="00000000" w:rsidRDefault="00000000" w:rsidRPr="00000000" w14:paraId="000001B9">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2277110" cy="1447800"/>
            <wp:effectExtent b="0" l="0" r="0" t="0"/>
            <wp:docPr id="1434" name="image387.png"/>
            <a:graphic>
              <a:graphicData uri="http://schemas.openxmlformats.org/drawingml/2006/picture">
                <pic:pic>
                  <pic:nvPicPr>
                    <pic:cNvPr id="0" name="image387.png"/>
                    <pic:cNvPicPr preferRelativeResize="0"/>
                  </pic:nvPicPr>
                  <pic:blipFill>
                    <a:blip r:embed="rId756"/>
                    <a:srcRect b="0" l="0" r="0" t="0"/>
                    <a:stretch>
                      <a:fillRect/>
                    </a:stretch>
                  </pic:blipFill>
                  <pic:spPr>
                    <a:xfrm>
                      <a:off x="0" y="0"/>
                      <a:ext cx="227711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91 (VD): </w:t>
      </w:r>
      <w:r w:rsidDel="00000000" w:rsidR="00000000" w:rsidRPr="00000000">
        <w:rPr>
          <w:color w:val="000000"/>
          <w:vertAlign w:val="baseline"/>
          <w:rtl w:val="0"/>
        </w:rPr>
        <w:t xml:space="preserve">Hòa tan hoàn toàn 94,8 gam phèn chua KAl(SO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.12H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 vào nước thu được dung dịch X. Cho toàn bộ X tác dụng với 350ml dung dịch chứa Ba(OH)</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0,5M và NaOH 1M, sau khi các phản ứng xảy ra hoàn toàn thu được m gam kết tủa. Giá trị của m là</w:t>
      </w:r>
      <w:r w:rsidDel="00000000" w:rsidR="00000000" w:rsidRPr="00000000">
        <w:rPr>
          <w:rtl w:val="0"/>
        </w:rPr>
      </w:r>
    </w:p>
    <w:p w:rsidR="00000000" w:rsidDel="00000000" w:rsidP="00000000" w:rsidRDefault="00000000" w:rsidRPr="00000000" w14:paraId="000001B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111,425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56,375</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85,5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48,575 </w:t>
      </w:r>
    </w:p>
    <w:p w:rsidR="00000000" w:rsidDel="00000000" w:rsidP="00000000" w:rsidRDefault="00000000" w:rsidRPr="00000000" w14:paraId="000001B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92 (VD): </w:t>
      </w:r>
      <w:r w:rsidDel="00000000" w:rsidR="00000000" w:rsidRPr="00000000">
        <w:rPr>
          <w:color w:val="000000"/>
          <w:vertAlign w:val="baseline"/>
          <w:rtl w:val="0"/>
        </w:rPr>
        <w:t xml:space="preserve">Ở miền Trung thường xuyên bị mưa bão khiến nguồn nước sinh hoạt của người dân sẽ bị đục và ảnh hưởng đến chất lượng. Người dân thường dùng phèn chua làm trong nước sinh hoạt để sử dụng. Phương trình hóa học giải thích cho việc làm đó là</w:t>
      </w:r>
      <w:r w:rsidDel="00000000" w:rsidR="00000000" w:rsidRPr="00000000">
        <w:rPr>
          <w:rtl w:val="0"/>
        </w:rPr>
      </w:r>
    </w:p>
    <w:p w:rsidR="00000000" w:rsidDel="00000000" w:rsidP="00000000" w:rsidRDefault="00000000" w:rsidRPr="00000000" w14:paraId="000001B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Pr>
        <w:pict>
          <v:shape id="_x0000_s53" style="width:157pt;height:19pt;" type="#_x0000_t75">
            <v:imagedata r:id="rId107" o:title=""/>
          </v:shape>
          <o:OLEObject DrawAspect="Content" r:id="rId108" ObjectID="_1702479175" ProgID="" ShapeID="_x0000_s53"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w:t>
      </w:r>
      <w:r w:rsidDel="00000000" w:rsidR="00000000" w:rsidRPr="00000000">
        <w:rPr>
          <w:color w:val="000000"/>
          <w:vertAlign w:val="baseline"/>
          <w:rtl w:val="0"/>
        </w:rPr>
        <w:t xml:space="preserve"> </w:t>
      </w:r>
      <w:r w:rsidDel="00000000" w:rsidR="00000000" w:rsidRPr="00000000">
        <w:rPr>
          <w:color w:val="000000"/>
          <w:vertAlign w:val="baseline"/>
        </w:rPr>
        <w:pict>
          <v:shape id="_x0000_s54" style="width:119pt;height:19pt;" type="#_x0000_t75">
            <v:imagedata r:id="rId109" o:title=""/>
          </v:shape>
          <o:OLEObject DrawAspect="Content" r:id="rId110" ObjectID="_1702479176" ProgID="" ShapeID="_x0000_s54" Type="Embed"/>
        </w:pict>
      </w:r>
      <w:r w:rsidDel="00000000" w:rsidR="00000000" w:rsidRPr="00000000">
        <w:rPr>
          <w:rtl w:val="0"/>
        </w:rPr>
      </w:r>
    </w:p>
    <w:p w:rsidR="00000000" w:rsidDel="00000000" w:rsidP="00000000" w:rsidRDefault="00000000" w:rsidRPr="00000000" w14:paraId="000001B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55" style="width:156pt;height:19pt;" type="#_x0000_t75">
            <v:imagedata r:id="rId111" o:title=""/>
          </v:shape>
          <o:OLEObject DrawAspect="Content" r:id="rId112" ObjectID="_1702479177" ProgID="" ShapeID="_x0000_s55" Type="Embed"/>
        </w:pict>
      </w:r>
      <w:r w:rsidDel="00000000" w:rsidR="00000000" w:rsidRPr="00000000">
        <w:rPr>
          <w:b w:val="1"/>
          <w:bCs w:val="1"/>
          <w:color w:val="000000"/>
          <w:vertAlign w:val="baseline"/>
          <w:rtl w:val="0"/>
        </w:rPr>
        <w:tab/>
        <w:t xml:space="preserve">D.</w:t>
      </w:r>
      <w:r w:rsidDel="00000000" w:rsidR="00000000" w:rsidRPr="00000000">
        <w:rPr>
          <w:color w:val="000000"/>
          <w:vertAlign w:val="baseline"/>
          <w:rtl w:val="0"/>
        </w:rPr>
        <w:t xml:space="preserve"> </w:t>
      </w:r>
      <w:r w:rsidDel="00000000" w:rsidR="00000000" w:rsidRPr="00000000">
        <w:rPr>
          <w:color w:val="000000"/>
          <w:vertAlign w:val="baseline"/>
        </w:rPr>
        <w:pict>
          <v:shape id="_x0000_s56" style="width:107pt;height:19pt;" type="#_x0000_t75">
            <v:imagedata r:id="rId113" o:title=""/>
          </v:shape>
          <o:OLEObject DrawAspect="Content" r:id="rId114" ObjectID="_1702479178" ProgID="" ShapeID="_x0000_s56" Type="Embed"/>
        </w:pict>
      </w:r>
      <w:r w:rsidDel="00000000" w:rsidR="00000000" w:rsidRPr="00000000">
        <w:rPr>
          <w:color w:val="000000"/>
          <w:vertAlign w:val="baseline"/>
          <w:rtl w:val="0"/>
        </w:rPr>
        <w:t xml:space="preserve"> </w:t>
      </w:r>
    </w:p>
    <w:p w:rsidR="00000000" w:rsidDel="00000000" w:rsidP="00000000" w:rsidRDefault="00000000" w:rsidRPr="00000000" w14:paraId="000001B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93 (VD): P</w:t>
      </w:r>
      <w:r w:rsidDel="00000000" w:rsidR="00000000" w:rsidRPr="00000000">
        <w:rPr>
          <w:color w:val="000000"/>
          <w:vertAlign w:val="baseline"/>
          <w:rtl w:val="0"/>
        </w:rPr>
        <w:t xml:space="preserve">hèn chua được sử dụng trong công nghiệp nhuộm vải vì sinh ra tác nhân X bị vải hấp thụ giữ chặt trên bề mặt sẽ kết hợp với phẩm nhuộm tạo nên màu bền. X là chất hay ion nào sau đây?</w:t>
      </w:r>
      <w:r w:rsidDel="00000000" w:rsidR="00000000" w:rsidRPr="00000000">
        <w:rPr>
          <w:rtl w:val="0"/>
        </w:rPr>
      </w:r>
    </w:p>
    <w:p w:rsidR="00000000" w:rsidDel="00000000" w:rsidP="00000000" w:rsidRDefault="00000000" w:rsidRPr="00000000" w14:paraId="000001C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Ion </w:t>
      </w:r>
      <w:r w:rsidDel="00000000" w:rsidR="00000000" w:rsidRPr="00000000">
        <w:rPr>
          <w:color w:val="000000"/>
          <w:vertAlign w:val="baseline"/>
        </w:rPr>
        <w:pict>
          <v:shape id="_x0000_s57" style="width:16pt;height:14pt;" type="#_x0000_t75">
            <v:imagedata r:id="rId115" o:title=""/>
          </v:shape>
          <o:OLEObject DrawAspect="Content" r:id="rId116" ObjectID="_1702479179" ProgID="" ShapeID="_x0000_s57" Type="Embed"/>
        </w:pict>
      </w:r>
      <w:r w:rsidDel="00000000" w:rsidR="00000000" w:rsidRPr="00000000">
        <w:rPr>
          <w:color w:val="000000"/>
          <w:vertAlign w:val="baseline"/>
          <w:rtl w:val="0"/>
        </w:rPr>
        <w:t xml:space="preserve">. </w:t>
        <w:tab/>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Al(OH)</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 do </w:t>
      </w:r>
      <w:r w:rsidDel="00000000" w:rsidR="00000000" w:rsidRPr="00000000">
        <w:rPr>
          <w:color w:val="000000"/>
          <w:vertAlign w:val="baseline"/>
        </w:rPr>
        <w:pict>
          <v:shape id="_x0000_s58" style="width:22pt;height:14pt;" type="#_x0000_t75">
            <v:imagedata r:id="rId117" o:title=""/>
          </v:shape>
          <o:OLEObject DrawAspect="Content" r:id="rId118" ObjectID="_1702479180" ProgID="" ShapeID="_x0000_s58" Type="Embed"/>
        </w:pict>
      </w:r>
      <w:r w:rsidDel="00000000" w:rsidR="00000000" w:rsidRPr="00000000">
        <w:rPr>
          <w:color w:val="000000"/>
          <w:vertAlign w:val="baseline"/>
          <w:rtl w:val="0"/>
        </w:rPr>
        <w:t xml:space="preserve"> thủy phân ra.</w:t>
      </w:r>
    </w:p>
    <w:p w:rsidR="00000000" w:rsidDel="00000000" w:rsidP="00000000" w:rsidRDefault="00000000" w:rsidRPr="00000000" w14:paraId="000001C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Ion </w:t>
      </w:r>
      <w:r w:rsidDel="00000000" w:rsidR="00000000" w:rsidRPr="00000000">
        <w:rPr>
          <w:color w:val="000000"/>
          <w:vertAlign w:val="baseline"/>
        </w:rPr>
        <w:pict>
          <v:shape id="_x0000_s59" style="width:27pt;height:19pt;" type="#_x0000_t75">
            <v:imagedata r:id="rId119" o:title=""/>
          </v:shape>
          <o:OLEObject DrawAspect="Content" r:id="rId120" ObjectID="_1702479181" ProgID="" ShapeID="_x0000_s59" Type="Embed"/>
        </w:pict>
      </w:r>
      <w:r w:rsidDel="00000000" w:rsidR="00000000" w:rsidRPr="00000000">
        <w:rPr>
          <w:color w:val="000000"/>
          <w:vertAlign w:val="baseline"/>
          <w:rtl w:val="0"/>
        </w:rPr>
        <w:t xml:space="preserve">. </w:t>
        <w:tab/>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Ion </w:t>
      </w:r>
      <w:r w:rsidDel="00000000" w:rsidR="00000000" w:rsidRPr="00000000">
        <w:rPr>
          <w:color w:val="000000"/>
          <w:vertAlign w:val="baseline"/>
        </w:rPr>
        <w:pict>
          <v:shape id="_x0000_s60" style="width:16pt;height:14pt;" type="#_x0000_t75">
            <v:imagedata r:id="rId121" o:title=""/>
          </v:shape>
          <o:OLEObject DrawAspect="Content" r:id="rId122" ObjectID="_1702479182" ProgID="" ShapeID="_x0000_s60" Type="Embed"/>
        </w:pict>
      </w:r>
      <w:r w:rsidDel="00000000" w:rsidR="00000000" w:rsidRPr="00000000">
        <w:rPr>
          <w:color w:val="000000"/>
          <w:vertAlign w:val="baseline"/>
          <w:rtl w:val="0"/>
        </w:rPr>
        <w:t xml:space="preserve"> do </w:t>
      </w:r>
      <w:r w:rsidDel="00000000" w:rsidR="00000000" w:rsidRPr="00000000">
        <w:rPr>
          <w:color w:val="000000"/>
          <w:vertAlign w:val="baseline"/>
        </w:rPr>
        <w:pict>
          <v:shape id="_x0000_s61" style="width:22pt;height:14pt;" type="#_x0000_t75">
            <v:imagedata r:id="rId123" o:title=""/>
          </v:shape>
          <o:OLEObject DrawAspect="Content" r:id="rId124" ObjectID="_1702479183" ProgID="" ShapeID="_x0000_s61" Type="Embed"/>
        </w:pict>
      </w:r>
      <w:r w:rsidDel="00000000" w:rsidR="00000000" w:rsidRPr="00000000">
        <w:rPr>
          <w:color w:val="000000"/>
          <w:vertAlign w:val="baseline"/>
          <w:rtl w:val="0"/>
        </w:rPr>
        <w:t xml:space="preserve"> thủy phân ra. </w:t>
      </w:r>
    </w:p>
    <w:p w:rsidR="00000000" w:rsidDel="00000000" w:rsidP="00000000" w:rsidRDefault="00000000" w:rsidRPr="00000000" w14:paraId="000001C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1C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cung cấp dưới đây để trả lời các câu từ 94 đến 96</w:t>
      </w:r>
      <w:r w:rsidDel="00000000" w:rsidR="00000000" w:rsidRPr="00000000">
        <w:rPr>
          <w:rtl w:val="0"/>
        </w:rPr>
      </w:r>
    </w:p>
    <w:p w:rsidR="00000000" w:rsidDel="00000000" w:rsidP="00000000" w:rsidRDefault="00000000" w:rsidRPr="00000000" w14:paraId="000001C4">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Chất giặt rửa là những chất khi dùng cùng với nước thì có tác dụng làm sạch các chất bẩn bám trên các vật</w:t>
        <w:br w:type="textWrapping"/>
        <w:t xml:space="preserve">rắn mà không gây ra phản ứng hóa học với các chất đó. Có hai loại chất giặt rửa:</w:t>
      </w:r>
    </w:p>
    <w:p w:rsidR="00000000" w:rsidDel="00000000" w:rsidP="00000000" w:rsidRDefault="00000000" w:rsidRPr="00000000" w14:paraId="000001C5">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 Xà phòng là hỗn hợp muối natri hoặc kali của axit béo (như 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35</w:t>
      </w:r>
      <w:r w:rsidDel="00000000" w:rsidR="00000000" w:rsidRPr="00000000">
        <w:rPr>
          <w:color w:val="000000"/>
          <w:vertAlign w:val="baseline"/>
          <w:rtl w:val="0"/>
        </w:rPr>
        <w:t xml:space="preserve">COONa, 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35</w:t>
      </w:r>
      <w:r w:rsidDel="00000000" w:rsidR="00000000" w:rsidRPr="00000000">
        <w:rPr>
          <w:color w:val="000000"/>
          <w:vertAlign w:val="baseline"/>
          <w:rtl w:val="0"/>
        </w:rPr>
        <w:t xml:space="preserve">COOK) và chất phụ</w:t>
        <w:br w:type="textWrapping"/>
        <w:t xml:space="preserve">gia.</w:t>
      </w:r>
    </w:p>
    <w:p w:rsidR="00000000" w:rsidDel="00000000" w:rsidP="00000000" w:rsidRDefault="00000000" w:rsidRPr="00000000" w14:paraId="000001C6">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 Chất giặt rửa tổng hợp là muối natri ankyl sunfat RO-SO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natri ankansunfonat R-SO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natri</w:t>
        <w:br w:type="textWrapping"/>
        <w:t xml:space="preserve">ankylbenzensunfonat R-C</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 Ví dụ: C</w:t>
      </w:r>
      <w:r w:rsidDel="00000000" w:rsidR="00000000" w:rsidRPr="00000000">
        <w:rPr>
          <w:color w:val="000000"/>
          <w:vertAlign w:val="subscript"/>
          <w:rtl w:val="0"/>
        </w:rPr>
        <w:t xml:space="preserve">11</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23</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-C</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(natri đođexylbenzen sunfonat).</w:t>
      </w:r>
    </w:p>
    <w:p w:rsidR="00000000" w:rsidDel="00000000" w:rsidP="00000000" w:rsidRDefault="00000000" w:rsidRPr="00000000" w14:paraId="000001C7">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Xà phòng và chất giặt rửa tổng hợp đều có tính chất hoạt động bề mặt. Chúng có tác dụng làm giảm sức</w:t>
        <w:br w:type="textWrapping"/>
        <w:t xml:space="preserve">căng bề mặt giữa chất bẩn và vật cần giặt rửa, tăng khả năng thấm nước bề mặt chất bẩn. Đó là vì phân tử xà</w:t>
        <w:br w:type="textWrapping"/>
        <w:t xml:space="preserve">phòng cũng như chất giặt rửa tổng hợp đều cấu thành từ hai phần: </w:t>
      </w:r>
      <w:r w:rsidDel="00000000" w:rsidR="00000000" w:rsidRPr="00000000">
        <w:rPr>
          <w:i w:val="1"/>
          <w:iCs w:val="1"/>
          <w:color w:val="000000"/>
          <w:vertAlign w:val="baseline"/>
          <w:rtl w:val="0"/>
        </w:rPr>
        <w:t xml:space="preserve">phần kị nước </w:t>
      </w:r>
      <w:r w:rsidDel="00000000" w:rsidR="00000000" w:rsidRPr="00000000">
        <w:rPr>
          <w:color w:val="000000"/>
          <w:vertAlign w:val="baseline"/>
          <w:rtl w:val="0"/>
        </w:rPr>
        <w:t xml:space="preserve">là gốc hiđrocacbon (như</w:t>
        <w:br w:type="textWrapping"/>
        <w:t xml:space="preserve">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35</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33</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15</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31</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25</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25</w:t>
      </w:r>
      <w:r w:rsidDel="00000000" w:rsidR="00000000" w:rsidRPr="00000000">
        <w:rPr>
          <w:color w:val="000000"/>
          <w:vertAlign w:val="baseline"/>
          <w:rtl w:val="0"/>
        </w:rPr>
        <w:t xml:space="preserve">-C</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 và </w:t>
      </w:r>
      <w:r w:rsidDel="00000000" w:rsidR="00000000" w:rsidRPr="00000000">
        <w:rPr>
          <w:i w:val="1"/>
          <w:iCs w:val="1"/>
          <w:color w:val="000000"/>
          <w:vertAlign w:val="baseline"/>
          <w:rtl w:val="0"/>
        </w:rPr>
        <w:t xml:space="preserve">phần ưa nước </w:t>
      </w:r>
      <w:r w:rsidDel="00000000" w:rsidR="00000000" w:rsidRPr="00000000">
        <w:rPr>
          <w:color w:val="000000"/>
          <w:vertAlign w:val="baseline"/>
          <w:rtl w:val="0"/>
        </w:rPr>
        <w:t xml:space="preserve">(như </w:t>
      </w:r>
      <w:r w:rsidDel="00000000" w:rsidR="00000000" w:rsidRPr="00000000">
        <w:rPr>
          <w:color w:val="000000"/>
          <w:vertAlign w:val="baseline"/>
        </w:rPr>
        <w:pict>
          <v:shape id="_x0000_s62" style="width:127pt;height:20pt;" type="#_x0000_t75">
            <v:imagedata r:id="rId125" o:title=""/>
          </v:shape>
          <o:OLEObject DrawAspect="Content" r:id="rId126" ObjectID="_1702479184" ProgID="" ShapeID="_x0000_s62" Type="Embed"/>
        </w:pict>
      </w:r>
      <w:r w:rsidDel="00000000" w:rsidR="00000000" w:rsidRPr="00000000">
        <w:rPr>
          <w:color w:val="000000"/>
          <w:vertAlign w:val="baseline"/>
          <w:rtl w:val="0"/>
        </w:rPr>
        <w:t xml:space="preserve"> …).</w:t>
      </w:r>
    </w:p>
    <w:p w:rsidR="00000000" w:rsidDel="00000000" w:rsidP="00000000" w:rsidRDefault="00000000" w:rsidRPr="00000000" w14:paraId="000001C8">
      <w:pPr>
        <w:tabs>
          <w:tab w:val="left" w:leader="none" w:pos="284"/>
          <w:tab w:val="left" w:leader="none" w:pos="2552"/>
          <w:tab w:val="left" w:leader="none" w:pos="4820"/>
          <w:tab w:val="left" w:leader="none" w:pos="7088"/>
        </w:tabs>
        <w:spacing w:after="0" w:line="360" w:lineRule="auto"/>
        <w:ind w:right="3" w:firstLine="284"/>
        <w:jc w:val="center"/>
        <w:rPr>
          <w:color w:val="000000"/>
          <w:vertAlign w:val="baseline"/>
        </w:rPr>
      </w:pPr>
      <w:r w:rsidDel="00000000" w:rsidR="00000000" w:rsidRPr="00000000">
        <w:rPr>
          <w:color w:val="000000"/>
          <w:vertAlign w:val="baseline"/>
        </w:rPr>
        <w:drawing>
          <wp:inline distB="0" distT="0" distL="114300" distR="114300">
            <wp:extent cx="2764155" cy="917575"/>
            <wp:effectExtent b="0" l="0" r="0" t="0"/>
            <wp:docPr id="1431" name="image392.png"/>
            <a:graphic>
              <a:graphicData uri="http://schemas.openxmlformats.org/drawingml/2006/picture">
                <pic:pic>
                  <pic:nvPicPr>
                    <pic:cNvPr id="0" name="image392.png"/>
                    <pic:cNvPicPr preferRelativeResize="0"/>
                  </pic:nvPicPr>
                  <pic:blipFill>
                    <a:blip r:embed="rId757"/>
                    <a:srcRect b="0" l="0" r="0" t="0"/>
                    <a:stretch>
                      <a:fillRect/>
                    </a:stretch>
                  </pic:blipFill>
                  <pic:spPr>
                    <a:xfrm>
                      <a:off x="0" y="0"/>
                      <a:ext cx="2764155" cy="917575"/>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"Phần kị nước" khó tan trong nước, nhưng dễ tan trong dầu mỡ; trái lại "phần ưa nước" lại dễ tan trong nước.</w:t>
        <w:br w:type="textWrapping"/>
        <w:t xml:space="preserve">Khi ta giặt rửa, các vết bẩn (dầu mỡ, …) bị chia cắt thành những hạt rất nhỏ (do chà xát bằng tay hoặc bằng</w:t>
        <w:br w:type="textWrapping"/>
        <w:t xml:space="preserve">máy) và không còn khả năng bám dính vào vật cần giặt rửa và bị phân tán vào nước, vì phần kị nước thâm nhập</w:t>
        <w:br w:type="textWrapping"/>
        <w:t xml:space="preserve">vào các hạt dầu còn phần ưa nước thì ở trên bề mặt hạt đó và thâm nhập vào nước. Nhờ vậy các hạt chất bẩn bị</w:t>
        <w:br w:type="textWrapping"/>
        <w:t xml:space="preserve">cuốn trôi đi một cách dễ dàng.</w:t>
      </w:r>
    </w:p>
    <w:p w:rsidR="00000000" w:rsidDel="00000000" w:rsidP="00000000" w:rsidRDefault="00000000" w:rsidRPr="00000000" w14:paraId="000001CA">
      <w:pPr>
        <w:tabs>
          <w:tab w:val="left" w:leader="none" w:pos="284"/>
          <w:tab w:val="left" w:leader="none" w:pos="2552"/>
          <w:tab w:val="left" w:leader="none" w:pos="4820"/>
          <w:tab w:val="left" w:leader="none" w:pos="7088"/>
        </w:tabs>
        <w:spacing w:after="0" w:line="360" w:lineRule="auto"/>
        <w:ind w:right="3" w:firstLine="284"/>
        <w:jc w:val="center"/>
        <w:rPr>
          <w:color w:val="000000"/>
          <w:vertAlign w:val="baseline"/>
        </w:rPr>
      </w:pPr>
      <w:r w:rsidDel="00000000" w:rsidR="00000000" w:rsidRPr="00000000">
        <w:rPr>
          <w:color w:val="000000"/>
          <w:vertAlign w:val="baseline"/>
        </w:rPr>
        <w:drawing>
          <wp:inline distB="0" distT="0" distL="114300" distR="114300">
            <wp:extent cx="3931920" cy="1771015"/>
            <wp:effectExtent b="0" l="0" r="0" t="0"/>
            <wp:docPr id="1432" name="image385.jpg"/>
            <a:graphic>
              <a:graphicData uri="http://schemas.openxmlformats.org/drawingml/2006/picture">
                <pic:pic>
                  <pic:nvPicPr>
                    <pic:cNvPr id="0" name="image385.jpg"/>
                    <pic:cNvPicPr preferRelativeResize="0"/>
                  </pic:nvPicPr>
                  <pic:blipFill>
                    <a:blip r:embed="rId758"/>
                    <a:srcRect b="0" l="0" r="0" t="0"/>
                    <a:stretch>
                      <a:fillRect/>
                    </a:stretch>
                  </pic:blipFill>
                  <pic:spPr>
                    <a:xfrm>
                      <a:off x="0" y="0"/>
                      <a:ext cx="3931920" cy="1771015"/>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94 (TH): </w:t>
      </w:r>
      <w:r w:rsidDel="00000000" w:rsidR="00000000" w:rsidRPr="00000000">
        <w:rPr>
          <w:color w:val="000000"/>
          <w:vertAlign w:val="baseline"/>
          <w:rtl w:val="0"/>
        </w:rPr>
        <w:t xml:space="preserve">Phát biểu nào sau đây </w:t>
      </w:r>
      <w:r w:rsidDel="00000000" w:rsidR="00000000" w:rsidRPr="00000000">
        <w:rPr>
          <w:b w:val="1"/>
          <w:bCs w:val="1"/>
          <w:color w:val="000000"/>
          <w:vertAlign w:val="baseline"/>
          <w:rtl w:val="0"/>
        </w:rPr>
        <w:t xml:space="preserve">không </w:t>
      </w:r>
      <w:r w:rsidDel="00000000" w:rsidR="00000000" w:rsidRPr="00000000">
        <w:rPr>
          <w:color w:val="000000"/>
          <w:vertAlign w:val="baseline"/>
          <w:rtl w:val="0"/>
        </w:rPr>
        <w:t xml:space="preserve">đúng?</w:t>
      </w:r>
      <w:r w:rsidDel="00000000" w:rsidR="00000000" w:rsidRPr="00000000">
        <w:rPr>
          <w:rtl w:val="0"/>
        </w:rPr>
      </w:r>
    </w:p>
    <w:p w:rsidR="00000000" w:rsidDel="00000000" w:rsidP="00000000" w:rsidRDefault="00000000" w:rsidRPr="00000000" w14:paraId="000001C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Xà phòng là hỗn hợp muối natri (hoặc muối kali) của axit béo, có thêm một số chất phụ gia.</w:t>
      </w:r>
      <w:r w:rsidDel="00000000" w:rsidR="00000000" w:rsidRPr="00000000">
        <w:rPr>
          <w:b w:val="1"/>
          <w:bCs w:val="1"/>
          <w:color w:val="000000"/>
          <w:vertAlign w:val="baseline"/>
          <w:rtl w:val="0"/>
        </w:rPr>
        <w:tab/>
        <w:tab/>
        <w:t xml:space="preserve">B. </w:t>
      </w:r>
      <w:r w:rsidDel="00000000" w:rsidR="00000000" w:rsidRPr="00000000">
        <w:rPr>
          <w:color w:val="000000"/>
          <w:vertAlign w:val="baseline"/>
          <w:rtl w:val="0"/>
        </w:rPr>
        <w:t xml:space="preserve">Muối natri (hay muối kali) trong xà phòng có khả năng làm giảm sức căng bề mặt của các chất bẩn bám</w:t>
        <w:br w:type="textWrapping"/>
        <w:t xml:space="preserve">trên vải, da, ... do đó vết bẩn được phân tán thành nhiều phần tử nhỏ hơn và được phân tán vào nước nên xà</w:t>
        <w:br w:type="textWrapping"/>
        <w:t xml:space="preserve">phòng có tác dụng giặt rửa. </w:t>
      </w:r>
    </w:p>
    <w:p w:rsidR="00000000" w:rsidDel="00000000" w:rsidP="00000000" w:rsidRDefault="00000000" w:rsidRPr="00000000" w14:paraId="000001C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Không nên dùng xà phòng để giặt rửa trong nước cứng vì sẽ tạo ra các muối khó tan của các axit béo với</w:t>
        <w:br w:type="textWrapping"/>
        <w:t xml:space="preserve">các ion </w:t>
      </w:r>
      <w:r w:rsidDel="00000000" w:rsidR="00000000" w:rsidRPr="00000000">
        <w:rPr>
          <w:color w:val="000000"/>
          <w:vertAlign w:val="baseline"/>
        </w:rPr>
        <w:pict>
          <v:shape id="_x0000_s63" style="width:26pt;height:15pt;" type="#_x0000_t75">
            <v:imagedata r:id="rId127" o:title=""/>
          </v:shape>
          <o:OLEObject DrawAspect="Content" r:id="rId128" ObjectID="_1702479185" ProgID="" ShapeID="_x0000_s63" Type="Embed"/>
        </w:pic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và </w:t>
      </w:r>
      <w:r w:rsidDel="00000000" w:rsidR="00000000" w:rsidRPr="00000000">
        <w:rPr>
          <w:color w:val="000000"/>
          <w:vertAlign w:val="baseline"/>
        </w:rPr>
        <w:pict>
          <v:shape id="_x0000_s64" style="width:29pt;height:18pt;" type="#_x0000_t75">
            <v:imagedata r:id="rId129" o:title=""/>
          </v:shape>
          <o:OLEObject DrawAspect="Content" r:id="rId130" ObjectID="_1702479186" ProgID="" ShapeID="_x0000_s64" Type="Embed"/>
        </w:pic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làm hạn chế khả năng giặt rửa.</w:t>
      </w:r>
    </w:p>
    <w:p w:rsidR="00000000" w:rsidDel="00000000" w:rsidP="00000000" w:rsidRDefault="00000000" w:rsidRPr="00000000" w14:paraId="000001C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Phản ứng thủy phân este trong môi trường kiềm thu được xà phòng do đó phản ứng này được gọi là phản</w:t>
        <w:br w:type="textWrapping"/>
        <w:t xml:space="preserve">ứng xà phòng hóa.</w:t>
      </w:r>
    </w:p>
    <w:p w:rsidR="00000000" w:rsidDel="00000000" w:rsidP="00000000" w:rsidRDefault="00000000" w:rsidRPr="00000000" w14:paraId="000001C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95 (VD): </w:t>
      </w:r>
      <w:r w:rsidDel="00000000" w:rsidR="00000000" w:rsidRPr="00000000">
        <w:rPr>
          <w:color w:val="000000"/>
          <w:vertAlign w:val="baseline"/>
          <w:rtl w:val="0"/>
        </w:rPr>
        <w:t xml:space="preserve">Cho các phát biểu sau:</w:t>
      </w:r>
    </w:p>
    <w:p w:rsidR="00000000" w:rsidDel="00000000" w:rsidP="00000000" w:rsidRDefault="00000000" w:rsidRPr="00000000" w14:paraId="000001D0">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(a) Chất giặt rửa là những chất khi dùng cùng với nước thì có tác dụng làm sạch các chất bẩn bám trên các</w:t>
        <w:br w:type="textWrapping"/>
        <w:t xml:space="preserve">vật rắn mà không gây ra phản ứng hóa học với các chất đó.</w:t>
      </w:r>
    </w:p>
    <w:p w:rsidR="00000000" w:rsidDel="00000000" w:rsidP="00000000" w:rsidRDefault="00000000" w:rsidRPr="00000000" w14:paraId="000001D1">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(b) Chất ưa nước là những chất tan tốt trong nước như metanol, muối natri axetat.</w:t>
      </w:r>
    </w:p>
    <w:p w:rsidR="00000000" w:rsidDel="00000000" w:rsidP="00000000" w:rsidRDefault="00000000" w:rsidRPr="00000000" w14:paraId="000001D2">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(c) Chất kị nước là những chất không tan trong dầu mỡ, dung môi hữu cơ.</w:t>
      </w:r>
    </w:p>
    <w:p w:rsidR="00000000" w:rsidDel="00000000" w:rsidP="00000000" w:rsidRDefault="00000000" w:rsidRPr="00000000" w14:paraId="000001D3">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(d) Xà phòng là hỗn hợp các muối natri, kali của axit béo.</w:t>
      </w:r>
    </w:p>
    <w:p w:rsidR="00000000" w:rsidDel="00000000" w:rsidP="00000000" w:rsidRDefault="00000000" w:rsidRPr="00000000" w14:paraId="000001D4">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(e) Chất tẩy rửa tổng hợp là muối natri của axit béo.</w:t>
      </w:r>
    </w:p>
    <w:p w:rsidR="00000000" w:rsidDel="00000000" w:rsidP="00000000" w:rsidRDefault="00000000" w:rsidRPr="00000000" w14:paraId="000001D5">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(g) Phân tử chất giặt rửa gồm 1 đầu ưa dầu mỡ gắn với 1 đuôi dài ưa nước.</w:t>
      </w:r>
    </w:p>
    <w:p w:rsidR="00000000" w:rsidDel="00000000" w:rsidP="00000000" w:rsidRDefault="00000000" w:rsidRPr="00000000" w14:paraId="000001D6">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(h) Ưu điểm của xà phòng là dùng được với nước cứng.</w:t>
      </w:r>
    </w:p>
    <w:p w:rsidR="00000000" w:rsidDel="00000000" w:rsidP="00000000" w:rsidRDefault="00000000" w:rsidRPr="00000000" w14:paraId="000001D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Số phát biểu </w:t>
      </w:r>
      <w:r w:rsidDel="00000000" w:rsidR="00000000" w:rsidRPr="00000000">
        <w:rPr>
          <w:b w:val="1"/>
          <w:bCs w:val="1"/>
          <w:i w:val="1"/>
          <w:iCs w:val="1"/>
          <w:color w:val="000000"/>
          <w:vertAlign w:val="baseline"/>
          <w:rtl w:val="0"/>
        </w:rPr>
        <w:t xml:space="preserve">không </w:t>
      </w:r>
      <w:r w:rsidDel="00000000" w:rsidR="00000000" w:rsidRPr="00000000">
        <w:rPr>
          <w:color w:val="000000"/>
          <w:vertAlign w:val="baseline"/>
          <w:rtl w:val="0"/>
        </w:rPr>
        <w:t xml:space="preserve">đúng là</w:t>
      </w:r>
    </w:p>
    <w:p w:rsidR="00000000" w:rsidDel="00000000" w:rsidP="00000000" w:rsidRDefault="00000000" w:rsidRPr="00000000" w14:paraId="000001D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4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5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6</w:t>
      </w:r>
    </w:p>
    <w:p w:rsidR="00000000" w:rsidDel="00000000" w:rsidP="00000000" w:rsidRDefault="00000000" w:rsidRPr="00000000" w14:paraId="000001D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96 (TH): </w:t>
      </w:r>
      <w:r w:rsidDel="00000000" w:rsidR="00000000" w:rsidRPr="00000000">
        <w:rPr>
          <w:color w:val="000000"/>
          <w:vertAlign w:val="baseline"/>
          <w:rtl w:val="0"/>
        </w:rPr>
        <w:t xml:space="preserve">Natri peoxit (Na</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khi tác dụng với nước sẽ sinh ra 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là một chất oxi hóa mạnh có thể tẩy trắng được quần áo. Vì vậy để tăng hiệu quả tẩy trắng của bột giặt người ta thường cho thêm vào một ít bột natripeoxit.</w:t>
      </w:r>
    </w:p>
    <w:p w:rsidR="00000000" w:rsidDel="00000000" w:rsidP="00000000" w:rsidRDefault="00000000" w:rsidRPr="00000000" w14:paraId="000001DA">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Na</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+ 2H</w:t>
      </w:r>
      <w:r w:rsidDel="00000000" w:rsidR="00000000" w:rsidRPr="00000000">
        <w:rPr>
          <w:color w:val="000000"/>
          <w:vertAlign w:val="subscript"/>
          <w:rtl w:val="0"/>
        </w:rPr>
        <w:t xml:space="preserve">2</w:t>
      </w:r>
      <w:sdt>
        <w:sdtPr>
          <w:id w:val="1487045691"/>
          <w:tag w:val="goog_rdk_0"/>
        </w:sdtPr>
        <w:sdtContent>
          <w:r w:rsidDel="00000000" w:rsidR="00000000" w:rsidRPr="00000000">
            <w:rPr>
              <w:rFonts w:ascii="Cardo" w:cs="Cardo" w:eastAsia="Cardo" w:hAnsi="Cardo"/>
              <w:color w:val="000000"/>
              <w:vertAlign w:val="baseline"/>
              <w:rtl w:val="0"/>
            </w:rPr>
            <w:t xml:space="preserve">O → 2NaOH + H</w:t>
          </w:r>
        </w:sdtContent>
      </w:sdt>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rtl w:val="0"/>
        </w:rPr>
      </w:r>
    </w:p>
    <w:p w:rsidR="00000000" w:rsidDel="00000000" w:rsidP="00000000" w:rsidRDefault="00000000" w:rsidRPr="00000000" w14:paraId="000001DB">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2H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sdt>
        <w:sdtPr>
          <w:id w:val="-97348722"/>
          <w:tag w:val="goog_rdk_1"/>
        </w:sdtPr>
        <w:sdtContent>
          <w:r w:rsidDel="00000000" w:rsidR="00000000" w:rsidRPr="00000000">
            <w:rPr>
              <w:rFonts w:ascii="Cardo" w:cs="Cardo" w:eastAsia="Cardo" w:hAnsi="Cardo"/>
              <w:color w:val="000000"/>
              <w:vertAlign w:val="baseline"/>
              <w:rtl w:val="0"/>
            </w:rPr>
            <w:t xml:space="preserve"> → 2H</w:t>
          </w:r>
        </w:sdtContent>
      </w:sdt>
      <w:r w:rsidDel="00000000" w:rsidR="00000000" w:rsidRPr="00000000">
        <w:rPr>
          <w:color w:val="000000"/>
          <w:vertAlign w:val="subscript"/>
          <w:rtl w:val="0"/>
        </w:rPr>
        <w:t xml:space="preserve">2</w:t>
      </w:r>
      <w:r w:rsidDel="00000000" w:rsidR="00000000" w:rsidRPr="00000000">
        <w:rPr>
          <w:color w:val="000000"/>
          <w:vertAlign w:val="baseline"/>
          <w:rtl w:val="0"/>
        </w:rPr>
        <w:t xml:space="preserve">O + O</w:t>
      </w:r>
      <w:r w:rsidDel="00000000" w:rsidR="00000000" w:rsidRPr="00000000">
        <w:rPr>
          <w:color w:val="000000"/>
          <w:vertAlign w:val="subscript"/>
          <w:rtl w:val="0"/>
        </w:rPr>
        <w:t xml:space="preserve">2</w:t>
      </w:r>
      <w:sdt>
        <w:sdtPr>
          <w:id w:val="1525023757"/>
          <w:tag w:val="goog_rdk_2"/>
        </w:sdtPr>
        <w:sdtContent>
          <w:r w:rsidDel="00000000" w:rsidR="00000000" w:rsidRPr="00000000">
            <w:rPr>
              <w:rFonts w:ascii="Cardo" w:cs="Cardo" w:eastAsia="Cardo" w:hAnsi="Cardo"/>
              <w:color w:val="000000"/>
              <w:vertAlign w:val="baseline"/>
              <w:rtl w:val="0"/>
            </w:rPr>
            <w:t xml:space="preserve"> ↑</w:t>
          </w:r>
        </w:sdtContent>
      </w:sdt>
    </w:p>
    <w:p w:rsidR="00000000" w:rsidDel="00000000" w:rsidP="00000000" w:rsidRDefault="00000000" w:rsidRPr="00000000" w14:paraId="000001D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Vậy cách tốt nhất để bảo quản bột giặt là</w:t>
      </w:r>
    </w:p>
    <w:p w:rsidR="00000000" w:rsidDel="00000000" w:rsidP="00000000" w:rsidRDefault="00000000" w:rsidRPr="00000000" w14:paraId="000001D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để nơi râm mát, khô thoáng, đậy kín nắp.</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để nơi khô thoáng, không có nắp đậy.</w:t>
      </w:r>
      <w:r w:rsidDel="00000000" w:rsidR="00000000" w:rsidRPr="00000000">
        <w:rPr>
          <w:vertAlign w:val="baseline"/>
          <w:rtl w:val="0"/>
        </w:rPr>
        <w:t xml:space="preserve"> </w:t>
      </w:r>
    </w:p>
    <w:p w:rsidR="00000000" w:rsidDel="00000000" w:rsidP="00000000" w:rsidRDefault="00000000" w:rsidRPr="00000000" w14:paraId="000001D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để nơi khô thoáng, có ánh sáng mặt trời</w:t>
      </w:r>
      <w:r w:rsidDel="00000000" w:rsidR="00000000" w:rsidRPr="00000000">
        <w:rPr>
          <w:vertAlign w:val="baseline"/>
          <w:rtl w:val="0"/>
        </w:rPr>
        <w:t xml:space="preserve">.</w:t>
        <w:tab/>
      </w:r>
      <w:r w:rsidDel="00000000" w:rsidR="00000000" w:rsidRPr="00000000">
        <w:rPr>
          <w:b w:val="1"/>
          <w:bCs w:val="1"/>
          <w:color w:val="000000"/>
          <w:vertAlign w:val="baseline"/>
          <w:rtl w:val="0"/>
        </w:rPr>
        <w:t xml:space="preserve">D. </w:t>
      </w:r>
      <w:r w:rsidDel="00000000" w:rsidR="00000000" w:rsidRPr="00000000">
        <w:rPr>
          <w:color w:val="000000"/>
          <w:vertAlign w:val="baseline"/>
          <w:rtl w:val="0"/>
        </w:rPr>
        <w:t xml:space="preserve">để nơi mát mẻ, có hơi ẩm.</w:t>
      </w:r>
    </w:p>
    <w:p w:rsidR="00000000" w:rsidDel="00000000" w:rsidP="00000000" w:rsidRDefault="00000000" w:rsidRPr="00000000" w14:paraId="000001D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1E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1E1">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Trong trường học hay các gia đình hiện đại ngày nay, các đồ điện tử hay đồ gia dụng như tivi, tủ lạnh hay nồi cơm điện, ... rất phổ biến. Chúng có ghi các thông số như công suất, hay công suất tiêu thụ điện, được ghi trên tờ ghi các thông số kĩ thuật của các thiết bị này. Chẳng hạn như công suất của tủ lạnh là 75W hay 120W, có nghĩa một giờ tủ lạnh sẽ tiêu thụ hết 75 hoặc 120W điện.</w:t>
      </w:r>
    </w:p>
    <w:p w:rsidR="00000000" w:rsidDel="00000000" w:rsidP="00000000" w:rsidRDefault="00000000" w:rsidRPr="00000000" w14:paraId="000001E2">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Công suất là thông số biểu thị cho chúng ta biết được lượng tiêu thụ điện năng của thiết bị là bao nhiêu, hay</w:t>
        <w:br w:type="textWrapping"/>
        <w:t xml:space="preserve">nói nôm na là nó sẽ tiêu tốn bao nhiêu số điện trong một tháng, để từ đó tính ra số tiền điện phải chi trả.</w:t>
      </w:r>
    </w:p>
    <w:p w:rsidR="00000000" w:rsidDel="00000000" w:rsidP="00000000" w:rsidRDefault="00000000" w:rsidRPr="00000000" w14:paraId="000001E3">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Công suất tiêu thụ điện năng từ trước đến nay vẫn luôn là bài toán đau đầu nhất đối với các hộ gia đình. Do</w:t>
        <w:br w:type="textWrapping"/>
        <w:t xml:space="preserve">đó, tính được công suất tiêu thụ điện của các thiết bị điện tử gia dụng trong nhà dựa trên các thông số ghi trên</w:t>
        <w:br w:type="textWrapping"/>
        <w:t xml:space="preserve">máy sẽ giúp người dùng có thể sử dụng đồ gia dụng một cách tiết kiệm điện năng nhất mà vẫn đảm bảo tuổi thọ</w:t>
        <w:br w:type="textWrapping"/>
        <w:t xml:space="preserve">cho chúng.</w:t>
      </w:r>
    </w:p>
    <w:p w:rsidR="00000000" w:rsidDel="00000000" w:rsidP="00000000" w:rsidRDefault="00000000" w:rsidRPr="00000000" w14:paraId="000001E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97 (VD): </w:t>
      </w:r>
      <w:r w:rsidDel="00000000" w:rsidR="00000000" w:rsidRPr="00000000">
        <w:rPr>
          <w:color w:val="000000"/>
          <w:vertAlign w:val="baseline"/>
          <w:rtl w:val="0"/>
        </w:rPr>
        <w:t xml:space="preserve">Trên nhãn của một máy điều hòa có ghi các thông số kĩ thuật như hình vẽ. Biết giá bán điện theo bậc theo bảng bên dưới. Số tiền mà gia đình phải trả cho lượng điện năng mà máy tiêu thụ trong 1 tháng (30 ngày), mỗi ngày sử dụng 10 giờ là:</w:t>
      </w:r>
    </w:p>
    <w:p w:rsidR="00000000" w:rsidDel="00000000" w:rsidP="00000000" w:rsidRDefault="00000000" w:rsidRPr="00000000" w14:paraId="000001E5">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rPr>
          <w:b w:val="1"/>
          <w:bCs w:val="1"/>
          <w:color w:val="000000"/>
          <w:vertAlign w:val="baseline"/>
        </w:rPr>
        <w:drawing>
          <wp:inline distB="0" distT="0" distL="114300" distR="114300">
            <wp:extent cx="6325235" cy="3029585"/>
            <wp:effectExtent b="0" l="0" r="0" t="0"/>
            <wp:docPr id="1433" name="image378.png"/>
            <a:graphic>
              <a:graphicData uri="http://schemas.openxmlformats.org/drawingml/2006/picture">
                <pic:pic>
                  <pic:nvPicPr>
                    <pic:cNvPr id="0" name="image378.png"/>
                    <pic:cNvPicPr preferRelativeResize="0"/>
                  </pic:nvPicPr>
                  <pic:blipFill>
                    <a:blip r:embed="rId759"/>
                    <a:srcRect b="0" l="0" r="0" t="0"/>
                    <a:stretch>
                      <a:fillRect/>
                    </a:stretch>
                  </pic:blipFill>
                  <pic:spPr>
                    <a:xfrm>
                      <a:off x="0" y="0"/>
                      <a:ext cx="6325235" cy="3029585"/>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812160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912960</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795640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604080</w:t>
      </w:r>
    </w:p>
    <w:p w:rsidR="00000000" w:rsidDel="00000000" w:rsidP="00000000" w:rsidRDefault="00000000" w:rsidRPr="00000000" w14:paraId="000001E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98 (TH): </w:t>
      </w:r>
      <w:r w:rsidDel="00000000" w:rsidR="00000000" w:rsidRPr="00000000">
        <w:rPr>
          <w:color w:val="000000"/>
          <w:vertAlign w:val="baseline"/>
          <w:rtl w:val="0"/>
        </w:rPr>
        <w:t xml:space="preserve">Micro phòng học các lớp muốn hoạt động cần có pin vuông 9V. Hiện chỉ có pin trên 1,5V. Để cung cấp điện cho micro hoạt động bình thường, ta phải ghép</w:t>
      </w:r>
      <w:r w:rsidDel="00000000" w:rsidR="00000000" w:rsidRPr="00000000">
        <w:rPr>
          <w:rtl w:val="0"/>
        </w:rPr>
      </w:r>
    </w:p>
    <w:p w:rsidR="00000000" w:rsidDel="00000000" w:rsidP="00000000" w:rsidRDefault="00000000" w:rsidRPr="00000000" w14:paraId="000001E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6 pin tròn xung đối.</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6 pin tròn nối tiếp.</w:t>
      </w:r>
      <w:r w:rsidDel="00000000" w:rsidR="00000000" w:rsidRPr="00000000">
        <w:rPr>
          <w:vertAlign w:val="baseline"/>
          <w:rtl w:val="0"/>
        </w:rPr>
        <w:t xml:space="preserve"> </w:t>
      </w:r>
    </w:p>
    <w:p w:rsidR="00000000" w:rsidDel="00000000" w:rsidP="00000000" w:rsidRDefault="00000000" w:rsidRPr="00000000" w14:paraId="000001E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6 pin tròn song song.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9 pin tròn nối tiếp. </w:t>
      </w:r>
    </w:p>
    <w:p w:rsidR="00000000" w:rsidDel="00000000" w:rsidP="00000000" w:rsidRDefault="00000000" w:rsidRPr="00000000" w14:paraId="000001E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99 (VD): </w:t>
      </w:r>
      <w:r w:rsidDel="00000000" w:rsidR="00000000" w:rsidRPr="00000000">
        <w:rPr>
          <w:color w:val="000000"/>
          <w:vertAlign w:val="baseline"/>
          <w:rtl w:val="0"/>
        </w:rPr>
        <w:t xml:space="preserve">Những ngày thường, Hà sẽ dậy lúc 6h30 để làm vệ sinh cá nhân, ăn bữa sáng đã được chuẩn bị trước, sau đó bạn đi học và có mặt ở trường vào lúc 7h15. Vào những ngày thi học kì, Hà muốn dậy sớm hơn để có mặt ở trường lúc 7h00. Vì phải dậy sớm hơn mọi ngày nên Hà còn phải mất thêm thời gian để tự làm bữa sáng cho mình. Để đơn giản, bạn quyết định sẽ đun nước sôi để ăn mì gói. Bạn sử dụng một ấm đun nước loại (220V- 1000W) cắm vào nguồn điện 220V để đun sôi 1,5 lít nước. Nhiệt độ của nước lúc đổ vào ấm đun là </w:t>
      </w:r>
      <w:r w:rsidDel="00000000" w:rsidR="00000000" w:rsidRPr="00000000">
        <w:rPr>
          <w:color w:val="000000"/>
          <w:vertAlign w:val="baseline"/>
        </w:rPr>
        <w:pict>
          <v:shape id="_x0000_s65" style="width:28pt;height:13pt;" type="#_x0000_t75">
            <v:imagedata r:id="rId131" o:title=""/>
          </v:shape>
          <o:OLEObject DrawAspect="Content" r:id="rId132" ObjectID="_1702479187" ProgID="" ShapeID="_x0000_s65" Type="Embed"/>
        </w:pict>
      </w:r>
      <w:r w:rsidDel="00000000" w:rsidR="00000000" w:rsidRPr="00000000">
        <w:rPr>
          <w:color w:val="000000"/>
          <w:vertAlign w:val="baseline"/>
          <w:rtl w:val="0"/>
        </w:rPr>
        <w:t xml:space="preserve">. Loại ấm đun. Hà sử dụng có hiệu suất 90%. Theo em, trong những ngày thi học kì, Hà cần phải đặt</w:t>
        <w:br w:type="textWrapping"/>
        <w:t xml:space="preserve">chuông đồng hồ sớm hơn những ngày thường tối thiểu bao nhiêu phút để có mặt ở trường lúc 7h00 như dự định? (Cho nhiệt dung riêng của nước là 4200J/kgK).</w:t>
      </w:r>
      <w:r w:rsidDel="00000000" w:rsidR="00000000" w:rsidRPr="00000000">
        <w:rPr>
          <w:rtl w:val="0"/>
        </w:rPr>
      </w:r>
    </w:p>
    <w:p w:rsidR="00000000" w:rsidDel="00000000" w:rsidP="00000000" w:rsidRDefault="00000000" w:rsidRPr="00000000" w14:paraId="000001E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21 phút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20,75 phút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15 phút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23,75 phút </w:t>
      </w:r>
    </w:p>
    <w:p w:rsidR="00000000" w:rsidDel="00000000" w:rsidP="00000000" w:rsidRDefault="00000000" w:rsidRPr="00000000" w14:paraId="000001E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1E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100 đến 102 </w:t>
      </w:r>
      <w:r w:rsidDel="00000000" w:rsidR="00000000" w:rsidRPr="00000000">
        <w:rPr>
          <w:rtl w:val="0"/>
        </w:rPr>
      </w:r>
    </w:p>
    <w:p w:rsidR="00000000" w:rsidDel="00000000" w:rsidP="00000000" w:rsidRDefault="00000000" w:rsidRPr="00000000" w14:paraId="000001EE">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Theo truyền thống, người thợ rèn dùng búa và đe để rèn kim loại, và mặc dù việc sử dụng sức nước cho việc</w:t>
        <w:br w:type="textWrapping"/>
        <w:t xml:space="preserve">rèn sắt có từ thế kỉ thứ 12, búa và đe vẫn không lỗi thời. Các lò rèn đã phát triển qua nhiều thế kỉ để trở thành</w:t>
        <w:br w:type="textWrapping"/>
        <w:t xml:space="preserve">một cơ sở với quy trình thiết kế, sản xuất thiết bị, dụng cụ, nguyên liệu và các sản phẩm để đáp ứng nhu cầu của</w:t>
        <w:br w:type="textWrapping"/>
        <w:t xml:space="preserve">ngành công nghiệp hiện đại.</w:t>
      </w:r>
    </w:p>
    <w:p w:rsidR="00000000" w:rsidDel="00000000" w:rsidP="00000000" w:rsidRDefault="00000000" w:rsidRPr="00000000" w14:paraId="000001EF">
      <w:pPr>
        <w:tabs>
          <w:tab w:val="left" w:leader="none" w:pos="284"/>
          <w:tab w:val="left" w:leader="none" w:pos="2552"/>
          <w:tab w:val="left" w:leader="none" w:pos="4820"/>
          <w:tab w:val="left" w:leader="none" w:pos="7088"/>
        </w:tabs>
        <w:spacing w:after="0" w:line="360" w:lineRule="auto"/>
        <w:ind w:right="3" w:firstLine="284"/>
        <w:jc w:val="center"/>
        <w:rPr>
          <w:color w:val="000000"/>
          <w:vertAlign w:val="baseline"/>
        </w:rPr>
      </w:pPr>
      <w:r w:rsidDel="00000000" w:rsidR="00000000" w:rsidRPr="00000000">
        <w:rPr>
          <w:color w:val="000000"/>
          <w:vertAlign w:val="baseline"/>
        </w:rPr>
        <w:drawing>
          <wp:inline distB="0" distT="0" distL="114300" distR="114300">
            <wp:extent cx="2867660" cy="1876425"/>
            <wp:effectExtent b="0" l="0" r="0" t="0"/>
            <wp:docPr id="1430" name="image377.png"/>
            <a:graphic>
              <a:graphicData uri="http://schemas.openxmlformats.org/drawingml/2006/picture">
                <pic:pic>
                  <pic:nvPicPr>
                    <pic:cNvPr id="0" name="image377.png"/>
                    <pic:cNvPicPr preferRelativeResize="0"/>
                  </pic:nvPicPr>
                  <pic:blipFill>
                    <a:blip r:embed="rId760"/>
                    <a:srcRect b="0" l="0" r="0" t="0"/>
                    <a:stretch>
                      <a:fillRect/>
                    </a:stretch>
                  </pic:blipFill>
                  <pic:spPr>
                    <a:xfrm>
                      <a:off x="0" y="0"/>
                      <a:ext cx="2867660"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1F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100 (VDC): </w:t>
      </w:r>
      <w:r w:rsidDel="00000000" w:rsidR="00000000" w:rsidRPr="00000000">
        <w:rPr>
          <w:color w:val="000000"/>
          <w:vertAlign w:val="baseline"/>
          <w:rtl w:val="0"/>
        </w:rPr>
        <w:t xml:space="preserve">Giả sử búa có khối lượng </w:t>
      </w:r>
      <w:r w:rsidDel="00000000" w:rsidR="00000000" w:rsidRPr="00000000">
        <w:rPr>
          <w:color w:val="000000"/>
          <w:vertAlign w:val="baseline"/>
        </w:rPr>
        <w:pict>
          <v:shape id="_x0000_s66" style="width:15pt;height:18pt;" type="#_x0000_t75">
            <v:imagedata r:id="rId133" o:title=""/>
          </v:shape>
          <o:OLEObject DrawAspect="Content" r:id="rId134" ObjectID="_1702479188" ProgID="" ShapeID="_x0000_s66" Type="Embed"/>
        </w:pict>
      </w:r>
      <w:r w:rsidDel="00000000" w:rsidR="00000000" w:rsidRPr="00000000">
        <w:rPr>
          <w:color w:val="000000"/>
          <w:vertAlign w:val="baseline"/>
          <w:rtl w:val="0"/>
        </w:rPr>
        <w:t xml:space="preserve">, tốc độ là </w:t>
      </w:r>
      <w:r w:rsidDel="00000000" w:rsidR="00000000" w:rsidRPr="00000000">
        <w:rPr>
          <w:color w:val="000000"/>
          <w:vertAlign w:val="baseline"/>
        </w:rPr>
        <w:pict>
          <v:shape id="_x0000_s67" style="width:13pt;height:18pt;" type="#_x0000_t75">
            <v:imagedata r:id="rId135" o:title=""/>
          </v:shape>
          <o:OLEObject DrawAspect="Content" r:id="rId136" ObjectID="_1702479189" ProgID="" ShapeID="_x0000_s67" Type="Embed"/>
        </w:pict>
      </w:r>
      <w:r w:rsidDel="00000000" w:rsidR="00000000" w:rsidRPr="00000000">
        <w:rPr>
          <w:color w:val="000000"/>
          <w:vertAlign w:val="baseline"/>
          <w:rtl w:val="0"/>
        </w:rPr>
        <w:t xml:space="preserve">, va chạm vào vật có khối lượng </w:t>
      </w:r>
      <w:r w:rsidDel="00000000" w:rsidR="00000000" w:rsidRPr="00000000">
        <w:rPr>
          <w:color w:val="000000"/>
          <w:vertAlign w:val="baseline"/>
        </w:rPr>
        <w:pict>
          <v:shape id="_x0000_s68" style="width:16pt;height:18pt;" type="#_x0000_t75">
            <v:imagedata r:id="rId137" o:title=""/>
          </v:shape>
          <o:OLEObject DrawAspect="Content" r:id="rId138" ObjectID="_1702479190" ProgID="" ShapeID="_x0000_s68" Type="Embed"/>
        </w:pict>
      </w:r>
      <w:r w:rsidDel="00000000" w:rsidR="00000000" w:rsidRPr="00000000">
        <w:rPr>
          <w:color w:val="000000"/>
          <w:vertAlign w:val="baseline"/>
          <w:rtl w:val="0"/>
        </w:rPr>
        <w:t xml:space="preserve"> (hệ vật cần rèn và đe) đang đứng yên. Sau va chạm búa và vật cùng chuyển động với vận tốc </w:t>
      </w:r>
      <w:r w:rsidDel="00000000" w:rsidR="00000000" w:rsidRPr="00000000">
        <w:rPr>
          <w:color w:val="000000"/>
          <w:vertAlign w:val="baseline"/>
        </w:rPr>
        <w:pict>
          <v:shape id="_x0000_s69" style="width:13pt;height:18pt;" type="#_x0000_t75">
            <v:imagedata r:id="rId139" o:title=""/>
          </v:shape>
          <o:OLEObject DrawAspect="Content" r:id="rId140" ObjectID="_1702479191" ProgID="" ShapeID="_x0000_s69" Type="Embed"/>
        </w:pict>
      </w:r>
      <w:r w:rsidDel="00000000" w:rsidR="00000000" w:rsidRPr="00000000">
        <w:rPr>
          <w:color w:val="000000"/>
          <w:vertAlign w:val="baseline"/>
          <w:rtl w:val="0"/>
        </w:rPr>
        <w:t xml:space="preserve">. Phần trăm động năng đã chuyển thành nhiệt?</w:t>
      </w:r>
      <w:r w:rsidDel="00000000" w:rsidR="00000000" w:rsidRPr="00000000">
        <w:rPr>
          <w:rtl w:val="0"/>
        </w:rPr>
      </w:r>
    </w:p>
    <w:p w:rsidR="00000000" w:rsidDel="00000000" w:rsidP="00000000" w:rsidRDefault="00000000" w:rsidRPr="00000000" w14:paraId="000001F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w:t>
      </w:r>
      <w:r w:rsidDel="00000000" w:rsidR="00000000" w:rsidRPr="00000000">
        <w:rPr>
          <w:color w:val="000000"/>
          <w:vertAlign w:val="baseline"/>
          <w:rtl w:val="0"/>
        </w:rPr>
        <w:t xml:space="preserve"> </w:t>
      </w:r>
      <w:r w:rsidDel="00000000" w:rsidR="00000000" w:rsidRPr="00000000">
        <w:rPr>
          <w:color w:val="000000"/>
          <w:vertAlign w:val="baseline"/>
        </w:rPr>
        <w:pict>
          <v:shape id="_x0000_s70" style="width:76pt;height:34pt;" type="#_x0000_t75">
            <v:imagedata r:id="rId141" o:title=""/>
          </v:shape>
          <o:OLEObject DrawAspect="Content" r:id="rId142" ObjectID="_1702479192" ProgID="" ShapeID="_x0000_s70" Type="Embed"/>
        </w:pict>
      </w:r>
      <w:r w:rsidDel="00000000" w:rsidR="00000000" w:rsidRPr="00000000">
        <w:rPr>
          <w:b w:val="1"/>
          <w:bCs w:val="1"/>
          <w:color w:val="000000"/>
          <w:vertAlign w:val="baseline"/>
          <w:rtl w:val="0"/>
        </w:rPr>
        <w:tab/>
        <w:t xml:space="preserve">B. </w:t>
      </w:r>
      <w:r w:rsidDel="00000000" w:rsidR="00000000" w:rsidRPr="00000000">
        <w:rPr>
          <w:color w:val="000000"/>
          <w:vertAlign w:val="baseline"/>
        </w:rPr>
        <w:pict>
          <v:shape id="_x0000_s71" style="width:76pt;height:34pt;" type="#_x0000_t75">
            <v:imagedata r:id="rId143" o:title=""/>
          </v:shape>
          <o:OLEObject DrawAspect="Content" r:id="rId144" ObjectID="_1702479193" ProgID="" ShapeID="_x0000_s71"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72" style="width:76pt;height:34pt;" type="#_x0000_t75">
            <v:imagedata r:id="rId145" o:title=""/>
          </v:shape>
          <o:OLEObject DrawAspect="Content" r:id="rId146" ObjectID="_1702479194" ProgID="" ShapeID="_x0000_s72" Type="Embed"/>
        </w:pict>
      </w:r>
      <w:r w:rsidDel="00000000" w:rsidR="00000000" w:rsidRPr="00000000">
        <w:rPr>
          <w:b w:val="1"/>
          <w:bCs w:val="1"/>
          <w:color w:val="000000"/>
          <w:vertAlign w:val="baseline"/>
          <w:rtl w:val="0"/>
        </w:rPr>
        <w:tab/>
        <w:t xml:space="preserve">D. </w:t>
      </w:r>
      <w:r w:rsidDel="00000000" w:rsidR="00000000" w:rsidRPr="00000000">
        <w:rPr>
          <w:color w:val="000000"/>
          <w:vertAlign w:val="baseline"/>
        </w:rPr>
        <w:pict>
          <v:shape id="_x0000_s73" style="width:76pt;height:34pt;" type="#_x0000_t75">
            <v:imagedata r:id="rId147" o:title=""/>
          </v:shape>
          <o:OLEObject DrawAspect="Content" r:id="rId148" ObjectID="_1702479195" ProgID="" ShapeID="_x0000_s73" Type="Embed"/>
        </w:pict>
      </w:r>
      <w:r w:rsidDel="00000000" w:rsidR="00000000" w:rsidRPr="00000000">
        <w:rPr>
          <w:rtl w:val="0"/>
        </w:rPr>
      </w:r>
    </w:p>
    <w:p w:rsidR="00000000" w:rsidDel="00000000" w:rsidP="00000000" w:rsidRDefault="00000000" w:rsidRPr="00000000" w14:paraId="000001F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101 (VD): </w:t>
      </w:r>
      <w:r w:rsidDel="00000000" w:rsidR="00000000" w:rsidRPr="00000000">
        <w:rPr>
          <w:color w:val="000000"/>
          <w:vertAlign w:val="baseline"/>
          <w:rtl w:val="0"/>
        </w:rPr>
        <w:t xml:space="preserve">Để rèn vật cần nhiệt lượng tỏa ra lớn, vì vậy người ta:</w:t>
      </w:r>
      <w:r w:rsidDel="00000000" w:rsidR="00000000" w:rsidRPr="00000000">
        <w:rPr>
          <w:rtl w:val="0"/>
        </w:rPr>
      </w:r>
    </w:p>
    <w:p w:rsidR="00000000" w:rsidDel="00000000" w:rsidP="00000000" w:rsidRDefault="00000000" w:rsidRPr="00000000" w14:paraId="000001F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nung nóng búa trước khi rèn.</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đặt vật cần rèn lên chiếc đe nặng.</w:t>
      </w:r>
    </w:p>
    <w:p w:rsidR="00000000" w:rsidDel="00000000" w:rsidP="00000000" w:rsidRDefault="00000000" w:rsidRPr="00000000" w14:paraId="000001F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vật được rèn có khối lượng rất lớn.</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cả ba cách trên.</w:t>
      </w:r>
    </w:p>
    <w:p w:rsidR="00000000" w:rsidDel="00000000" w:rsidP="00000000" w:rsidRDefault="00000000" w:rsidRPr="00000000" w14:paraId="000001F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102 (VD): </w:t>
      </w:r>
      <w:r w:rsidDel="00000000" w:rsidR="00000000" w:rsidRPr="00000000">
        <w:rPr>
          <w:color w:val="000000"/>
          <w:vertAlign w:val="baseline"/>
          <w:rtl w:val="0"/>
        </w:rPr>
        <w:t xml:space="preserve">Có các thông tin về sự rèn vật dưới đây.</w:t>
      </w:r>
    </w:p>
    <w:p w:rsidR="00000000" w:rsidDel="00000000" w:rsidP="00000000" w:rsidRDefault="00000000" w:rsidRPr="00000000" w14:paraId="000001F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Khi búa va chạm vào vật đặt trên đe thì hầu hết động năng của búa chuyển hóa thành nhiệt năng.</w:t>
      </w:r>
    </w:p>
    <w:p w:rsidR="00000000" w:rsidDel="00000000" w:rsidP="00000000" w:rsidRDefault="00000000" w:rsidRPr="00000000" w14:paraId="000001F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Khối lượng búa cần phải rất lớn so với khối lượng của vật cần rèn.</w:t>
      </w:r>
    </w:p>
    <w:p w:rsidR="00000000" w:rsidDel="00000000" w:rsidP="00000000" w:rsidRDefault="00000000" w:rsidRPr="00000000" w14:paraId="000001F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Vật cần rèn phải đặt trên một chiếc đe rất nặng.</w:t>
      </w:r>
    </w:p>
    <w:p w:rsidR="00000000" w:rsidDel="00000000" w:rsidP="00000000" w:rsidRDefault="00000000" w:rsidRPr="00000000" w14:paraId="000001F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Trước khi rèn cần phải nung nóng đỏ vật cần rèn và búa.</w:t>
      </w:r>
    </w:p>
    <w:p w:rsidR="00000000" w:rsidDel="00000000" w:rsidP="00000000" w:rsidRDefault="00000000" w:rsidRPr="00000000" w14:paraId="000001F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Tác dụng của đe là giảm động năng của búa sau va chạm và tăng nhiệt lượng tỏa ra.</w:t>
      </w:r>
    </w:p>
    <w:p w:rsidR="00000000" w:rsidDel="00000000" w:rsidP="00000000" w:rsidRDefault="00000000" w:rsidRPr="00000000" w14:paraId="000001F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color w:val="000000"/>
          <w:vertAlign w:val="baseline"/>
          <w:rtl w:val="0"/>
        </w:rPr>
        <w:t xml:space="preserve">Số thông tin đúng là:</w:t>
      </w:r>
      <w:r w:rsidDel="00000000" w:rsidR="00000000" w:rsidRPr="00000000">
        <w:rPr>
          <w:rtl w:val="0"/>
        </w:rPr>
      </w:r>
    </w:p>
    <w:p w:rsidR="00000000" w:rsidDel="00000000" w:rsidP="00000000" w:rsidRDefault="00000000" w:rsidRPr="00000000" w14:paraId="000001F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tl w:val="0"/>
        </w:rPr>
        <w:t xml:space="preserve">3</w:t>
      </w:r>
      <w:r w:rsidDel="00000000" w:rsidR="00000000" w:rsidRPr="00000000">
        <w:rPr>
          <w:b w:val="1"/>
          <w:bCs w:val="1"/>
          <w:color w:val="000000"/>
          <w:vertAlign w:val="baseline"/>
          <w:rtl w:val="0"/>
        </w:rPr>
        <w:tab/>
        <w:t xml:space="preserve">B. </w:t>
      </w:r>
      <w:r w:rsidDel="00000000" w:rsidR="00000000" w:rsidRPr="00000000">
        <w:rPr>
          <w:vertAlign w:val="baseline"/>
          <w:rtl w:val="0"/>
        </w:rPr>
        <w:t xml:space="preserve">2</w:t>
      </w:r>
      <w:r w:rsidDel="00000000" w:rsidR="00000000" w:rsidRPr="00000000">
        <w:rPr>
          <w:b w:val="1"/>
          <w:bCs w:val="1"/>
          <w:color w:val="000000"/>
          <w:vertAlign w:val="baseline"/>
          <w:rtl w:val="0"/>
        </w:rPr>
        <w:tab/>
        <w:t xml:space="preserve">C. </w:t>
      </w:r>
      <w:r w:rsidDel="00000000" w:rsidR="00000000" w:rsidRPr="00000000">
        <w:rPr>
          <w:vertAlign w:val="baseline"/>
          <w:rtl w:val="0"/>
        </w:rPr>
        <w:t xml:space="preserve">4</w:t>
      </w:r>
      <w:r w:rsidDel="00000000" w:rsidR="00000000" w:rsidRPr="00000000">
        <w:rPr>
          <w:b w:val="1"/>
          <w:bCs w:val="1"/>
          <w:color w:val="000000"/>
          <w:vertAlign w:val="baseline"/>
          <w:rtl w:val="0"/>
        </w:rPr>
        <w:tab/>
        <w:t xml:space="preserve">D. </w:t>
      </w:r>
      <w:r w:rsidDel="00000000" w:rsidR="00000000" w:rsidRPr="00000000">
        <w:rPr>
          <w:vertAlign w:val="baseline"/>
          <w:rtl w:val="0"/>
        </w:rPr>
        <w:t xml:space="preserve">1</w:t>
      </w:r>
      <w:r w:rsidDel="00000000" w:rsidR="00000000" w:rsidRPr="00000000">
        <w:rPr>
          <w:rtl w:val="0"/>
        </w:rPr>
      </w:r>
    </w:p>
    <w:p w:rsidR="00000000" w:rsidDel="00000000" w:rsidP="00000000" w:rsidRDefault="00000000" w:rsidRPr="00000000" w14:paraId="000001F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1F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1F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Sau khi thu hái, rau quả vẫn tiếp tục các hoạt động sống của chúng, đó là sự thở, sự bốc hơi, sự tỏa nhiệt…</w:t>
        <w:br w:type="textWrapping"/>
        <w:t xml:space="preserve">Tuy vậy, sự tổng hợp các chất đã kết thúc và khả năng chủ động đề kháng với bệnh hại cũng giảm đáng kể từ</w:t>
        <w:br w:type="textWrapping"/>
        <w:t xml:space="preserve">khi rau quả bị tách ra khỏi môi trường sống. Trong thời gian bảo quản, hầu hết các thành phần hóa học của quả</w:t>
        <w:br w:type="textWrapping"/>
        <w:t xml:space="preserve">đều bị biến đổi như vị ngọt, vị chua, mùi thơm, hợp chất khoáng …do tham gia quá trình hô hấp hoặc do hoạt</w:t>
        <w:br w:type="textWrapping"/>
        <w:t xml:space="preserve">động của enzym. Sự thay đổi này tùy thuộc vào từng loại rau quả khác nhau.</w:t>
      </w:r>
    </w:p>
    <w:p w:rsidR="00000000" w:rsidDel="00000000" w:rsidP="00000000" w:rsidRDefault="00000000" w:rsidRPr="00000000" w14:paraId="0000020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Từ xưa tới nay, con người đã biết bảo quản nông sản bằng nhiều cách truyền thống như: Phơi khô, sấy, hun</w:t>
        <w:br w:type="textWrapping"/>
        <w:t xml:space="preserve">khói, ướp muối… Bên cạnh đó người ta còn áp dụng các phương pháp hiện đại như bảo quản trong môi trường</w:t>
        <w:br w:type="textWrapping"/>
        <w:t xml:space="preserve">khí biến đổi, trong kho lạnh, hóa chất…</w:t>
      </w:r>
    </w:p>
    <w:p w:rsidR="00000000" w:rsidDel="00000000" w:rsidP="00000000" w:rsidRDefault="00000000" w:rsidRPr="00000000" w14:paraId="0000020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103 (TH): </w:t>
      </w:r>
      <w:r w:rsidDel="00000000" w:rsidR="00000000" w:rsidRPr="00000000">
        <w:rPr>
          <w:color w:val="000000"/>
          <w:vertAlign w:val="baseline"/>
          <w:rtl w:val="0"/>
        </w:rPr>
        <w:t xml:space="preserve">Các biện pháp bảo quản nông sản đều có tác dụng chung là</w:t>
      </w:r>
      <w:r w:rsidDel="00000000" w:rsidR="00000000" w:rsidRPr="00000000">
        <w:rPr>
          <w:rtl w:val="0"/>
        </w:rPr>
      </w:r>
    </w:p>
    <w:p w:rsidR="00000000" w:rsidDel="00000000" w:rsidP="00000000" w:rsidRDefault="00000000" w:rsidRPr="00000000" w14:paraId="0000020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Tăng cường độ quang hợp của nông sản (đối với rau, củ, quả)</w:t>
      </w:r>
      <w:r w:rsidDel="00000000" w:rsidR="00000000" w:rsidRPr="00000000">
        <w:rPr>
          <w:vertAlign w:val="baseline"/>
          <w:rtl w:val="0"/>
        </w:rPr>
        <w:t xml:space="preserve"> </w:t>
      </w:r>
    </w:p>
    <w:p w:rsidR="00000000" w:rsidDel="00000000" w:rsidP="00000000" w:rsidRDefault="00000000" w:rsidRPr="00000000" w14:paraId="0000020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Giảm cường độ hô hấp của nông sản</w:t>
      </w:r>
    </w:p>
    <w:p w:rsidR="00000000" w:rsidDel="00000000" w:rsidP="00000000" w:rsidRDefault="00000000" w:rsidRPr="00000000" w14:paraId="0000020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Tăng hoạt động của các vi sinh vật có trên bề mặt nông sản</w:t>
      </w:r>
    </w:p>
    <w:p w:rsidR="00000000" w:rsidDel="00000000" w:rsidP="00000000" w:rsidRDefault="00000000" w:rsidRPr="00000000" w14:paraId="0000020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Giảm hàm lượng các chất trong nông sản</w:t>
      </w:r>
    </w:p>
    <w:p w:rsidR="00000000" w:rsidDel="00000000" w:rsidP="00000000" w:rsidRDefault="00000000" w:rsidRPr="00000000" w14:paraId="0000020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104 (TH)</w:t>
      </w:r>
      <w:r w:rsidDel="00000000" w:rsidR="00000000" w:rsidRPr="00000000">
        <w:rPr>
          <w:color w:val="000000"/>
          <w:vertAlign w:val="baseline"/>
          <w:rtl w:val="0"/>
        </w:rPr>
        <w:t xml:space="preserve">: Khống chế thành phần khí trong môi trường bảo quản là phương pháp hiện đại, trong môi trường bảo quản</w:t>
      </w:r>
      <w:r w:rsidDel="00000000" w:rsidR="00000000" w:rsidRPr="00000000">
        <w:rPr>
          <w:rtl w:val="0"/>
        </w:rPr>
      </w:r>
    </w:p>
    <w:p w:rsidR="00000000" w:rsidDel="00000000" w:rsidP="00000000" w:rsidRDefault="00000000" w:rsidRPr="00000000" w14:paraId="0000020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Nồng độ khí 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cao, CO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thấp</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Không chứa khí CO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w:t>
      </w:r>
    </w:p>
    <w:p w:rsidR="00000000" w:rsidDel="00000000" w:rsidP="00000000" w:rsidRDefault="00000000" w:rsidRPr="00000000" w14:paraId="0000020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Không chứa khí oxi.</w:t>
        <w:tab/>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Nồng độ CO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cao, 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thấp</w:t>
      </w:r>
    </w:p>
    <w:p w:rsidR="00000000" w:rsidDel="00000000" w:rsidP="00000000" w:rsidRDefault="00000000" w:rsidRPr="00000000" w14:paraId="0000020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105 (VD): </w:t>
      </w:r>
      <w:r w:rsidDel="00000000" w:rsidR="00000000" w:rsidRPr="00000000">
        <w:rPr>
          <w:color w:val="000000"/>
          <w:vertAlign w:val="baseline"/>
          <w:rtl w:val="0"/>
        </w:rPr>
        <w:t xml:space="preserve">Ăn thử khoai lang thấy bở, Lan mua 2kg khoai về để ăn dần, sau 1 tháng Lan luộc khoai thì thấy khoai không còn bở như trước mà có vị hơi ngọt hơn. Giải thích đúng về trường hợp này là</w:t>
      </w:r>
      <w:r w:rsidDel="00000000" w:rsidR="00000000" w:rsidRPr="00000000">
        <w:rPr>
          <w:rtl w:val="0"/>
        </w:rPr>
      </w:r>
    </w:p>
    <w:p w:rsidR="00000000" w:rsidDel="00000000" w:rsidP="00000000" w:rsidRDefault="00000000" w:rsidRPr="00000000" w14:paraId="0000020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Protein trong khoai đã bị phân giải thành axit amin tạo ra vị ngọt</w:t>
      </w:r>
    </w:p>
    <w:p w:rsidR="00000000" w:rsidDel="00000000" w:rsidP="00000000" w:rsidRDefault="00000000" w:rsidRPr="00000000" w14:paraId="0000020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Củ khoai đã quang hợp tạo ra glucose nên có vị ngọt</w:t>
      </w:r>
    </w:p>
    <w:p w:rsidR="00000000" w:rsidDel="00000000" w:rsidP="00000000" w:rsidRDefault="00000000" w:rsidRPr="00000000" w14:paraId="0000020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Tinh bột trong khoai đã bị phân giải thành đường</w:t>
      </w:r>
    </w:p>
    <w:p w:rsidR="00000000" w:rsidDel="00000000" w:rsidP="00000000" w:rsidRDefault="00000000" w:rsidRPr="00000000" w14:paraId="0000020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Củ khoai hô hấp tạo ra đường và tinh bột.</w:t>
      </w:r>
      <w:r w:rsidDel="00000000" w:rsidR="00000000" w:rsidRPr="00000000">
        <w:rPr>
          <w:vertAlign w:val="baseline"/>
          <w:rtl w:val="0"/>
        </w:rPr>
        <w:t xml:space="preserve"> </w:t>
      </w:r>
    </w:p>
    <w:p w:rsidR="00000000" w:rsidDel="00000000" w:rsidP="00000000" w:rsidRDefault="00000000" w:rsidRPr="00000000" w14:paraId="0000020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20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21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Tại sao vi khuẩn lại kháng được thuốc kháng sinh?</w:t>
      </w:r>
    </w:p>
    <w:p w:rsidR="00000000" w:rsidDel="00000000" w:rsidP="00000000" w:rsidRDefault="00000000" w:rsidRPr="00000000" w14:paraId="00000211">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Để trả lời câu hỏi này, từ lâu các nhà khoa học đã đi sâu vào nghiên cứu cơ chế kháng lại các kháng sinh của vi khuẩn. Thật ngạc nhiên và rất thú vị là vi khuẩn dù rất bé nhỏ nhưng lại có muôn vàn phướng kế để đối phó với con người và hầu như chúng ta luôn chạy theo sau vi khuẩn.</w:t>
      </w:r>
    </w:p>
    <w:p w:rsidR="00000000" w:rsidDel="00000000" w:rsidP="00000000" w:rsidRDefault="00000000" w:rsidRPr="00000000" w14:paraId="00000212">
      <w:pPr>
        <w:tabs>
          <w:tab w:val="left" w:leader="none" w:pos="284"/>
          <w:tab w:val="left" w:leader="none" w:pos="2552"/>
          <w:tab w:val="left" w:leader="none" w:pos="4820"/>
          <w:tab w:val="left" w:leader="none" w:pos="7088"/>
        </w:tabs>
        <w:spacing w:after="0" w:line="360" w:lineRule="auto"/>
        <w:ind w:right="3" w:firstLine="284"/>
        <w:jc w:val="center"/>
        <w:rPr>
          <w:color w:val="000000"/>
          <w:vertAlign w:val="baseline"/>
        </w:rPr>
      </w:pPr>
      <w:r w:rsidDel="00000000" w:rsidR="00000000" w:rsidRPr="00000000">
        <w:rPr>
          <w:color w:val="000000"/>
          <w:vertAlign w:val="baseline"/>
        </w:rPr>
        <w:drawing>
          <wp:inline distB="0" distT="0" distL="114300" distR="114300">
            <wp:extent cx="2622550" cy="1812290"/>
            <wp:effectExtent b="0" l="0" r="0" t="0"/>
            <wp:docPr id="1436" name="image380.png"/>
            <a:graphic>
              <a:graphicData uri="http://schemas.openxmlformats.org/drawingml/2006/picture">
                <pic:pic>
                  <pic:nvPicPr>
                    <pic:cNvPr id="0" name="image380.png"/>
                    <pic:cNvPicPr preferRelativeResize="0"/>
                  </pic:nvPicPr>
                  <pic:blipFill>
                    <a:blip r:embed="rId761"/>
                    <a:srcRect b="0" l="0" r="0" t="0"/>
                    <a:stretch>
                      <a:fillRect/>
                    </a:stretch>
                  </pic:blipFill>
                  <pic:spPr>
                    <a:xfrm>
                      <a:off x="0" y="0"/>
                      <a:ext cx="2622550" cy="1812290"/>
                    </a:xfrm>
                    <a:prstGeom prst="rect"/>
                    <a:ln/>
                  </pic:spPr>
                </pic:pic>
              </a:graphicData>
            </a:graphic>
          </wp:inline>
        </w:drawing>
      </w:r>
      <w:r w:rsidDel="00000000" w:rsidR="00000000" w:rsidRPr="00000000">
        <w:rPr>
          <w:rtl w:val="0"/>
        </w:rPr>
      </w:r>
    </w:p>
    <w:p w:rsidR="00000000" w:rsidDel="00000000" w:rsidP="00000000" w:rsidRDefault="00000000" w:rsidRPr="00000000" w14:paraId="00000213">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Có 3 nhóm nguyên nhân chính để vi khuẩn có thể qua mặt được chúng ta đó là:</w:t>
      </w:r>
    </w:p>
    <w:p w:rsidR="00000000" w:rsidDel="00000000" w:rsidP="00000000" w:rsidRDefault="00000000" w:rsidRPr="00000000" w14:paraId="00000214">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Một là: Vi khuẩn có cách để làm hạn chế việc xâm nhập của các kháng sinh vào bên trong tế bào vi khuẩn.</w:t>
      </w:r>
    </w:p>
    <w:p w:rsidR="00000000" w:rsidDel="00000000" w:rsidP="00000000" w:rsidRDefault="00000000" w:rsidRPr="00000000" w14:paraId="00000215">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Hai là: vi khuẩn sản xuất ra các men (enzymes) để phá hủy các kháng sinh.</w:t>
      </w:r>
    </w:p>
    <w:p w:rsidR="00000000" w:rsidDel="00000000" w:rsidP="00000000" w:rsidRDefault="00000000" w:rsidRPr="00000000" w14:paraId="00000216">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Ba là: Vi khuẩn che chắn hoặc làm biến đổi các đích tác động của kháng sinh làm mất hiệu lực của kháng sinh.</w:t>
      </w:r>
    </w:p>
    <w:p w:rsidR="00000000" w:rsidDel="00000000" w:rsidP="00000000" w:rsidRDefault="00000000" w:rsidRPr="00000000" w14:paraId="00000217">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Hiện tượng này là do nguồn gốc từ các đột biến gen trên nhiễm sắc thể hoặc plasmide bên trong tế bào vi</w:t>
        <w:br w:type="textWrapping"/>
        <w:t xml:space="preserve">khuẩn. Nhóm nguyên nhân này chúng ta thấy vi khuẩn sử dụng các yếu tố sinh học (các đột biến gen) để làm</w:t>
        <w:br w:type="textWrapping"/>
        <w:t xml:space="preserve">mất tác dụng của kháng sinh.</w:t>
      </w:r>
    </w:p>
    <w:p w:rsidR="00000000" w:rsidDel="00000000" w:rsidP="00000000" w:rsidRDefault="00000000" w:rsidRPr="00000000" w14:paraId="00000218">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Như vậy, vi khuẩn đã sử dụng đủ các loại vũ khí như hóa học, sinh học, vật lý để chống lại các kháng sinh mà</w:t>
        <w:br w:type="textWrapping"/>
        <w:t xml:space="preserve">loài người chúng ta tạo ra để tiêu diệt chúng. Các kháng sinh mới, đắt tiền, vừa được đưa vào sử dụng rộng rãi</w:t>
        <w:br w:type="textWrapping"/>
        <w:t xml:space="preserve">thì ngay sau đó không lâu đã xuất hiện các chủng vi khuẩn kháng lại kháng sinh đó.</w:t>
      </w:r>
    </w:p>
    <w:p w:rsidR="00000000" w:rsidDel="00000000" w:rsidP="00000000" w:rsidRDefault="00000000" w:rsidRPr="00000000" w14:paraId="0000021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106 (NB): </w:t>
      </w:r>
      <w:r w:rsidDel="00000000" w:rsidR="00000000" w:rsidRPr="00000000">
        <w:rPr>
          <w:color w:val="000000"/>
          <w:vertAlign w:val="baseline"/>
          <w:rtl w:val="0"/>
        </w:rPr>
        <w:t xml:space="preserve">Nếu sử dụng liên tục 1 loại thuốc kháng sinh có thể dẫn tới hình thành chủng vi khuẩn kháng kháng sinh là do</w:t>
      </w:r>
      <w:r w:rsidDel="00000000" w:rsidR="00000000" w:rsidRPr="00000000">
        <w:rPr>
          <w:rtl w:val="0"/>
        </w:rPr>
      </w:r>
    </w:p>
    <w:p w:rsidR="00000000" w:rsidDel="00000000" w:rsidP="00000000" w:rsidRDefault="00000000" w:rsidRPr="00000000" w14:paraId="0000021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Tăng áp lực chọn lọc tự nhiên, các gen bị đột biến có khả năng kháng thuốc được di truyền lại cho thế hệ sau</w:t>
      </w:r>
    </w:p>
    <w:p w:rsidR="00000000" w:rsidDel="00000000" w:rsidP="00000000" w:rsidRDefault="00000000" w:rsidRPr="00000000" w14:paraId="0000021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Vi khuẩn làm quen với thuốc kháng sinh</w:t>
      </w:r>
    </w:p>
    <w:p w:rsidR="00000000" w:rsidDel="00000000" w:rsidP="00000000" w:rsidRDefault="00000000" w:rsidRPr="00000000" w14:paraId="0000021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Thuốc kháng sinh là nhân tố kích thích sinh trưởng ở vi khuẩn</w:t>
      </w:r>
    </w:p>
    <w:p w:rsidR="00000000" w:rsidDel="00000000" w:rsidP="00000000" w:rsidRDefault="00000000" w:rsidRPr="00000000" w14:paraId="0000021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Thuốc kháng sinh làm phát sinh nhiều đột biến gen ở vi khuẩn</w:t>
      </w:r>
    </w:p>
    <w:p w:rsidR="00000000" w:rsidDel="00000000" w:rsidP="00000000" w:rsidRDefault="00000000" w:rsidRPr="00000000" w14:paraId="0000021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107 (TH): </w:t>
      </w:r>
      <w:r w:rsidDel="00000000" w:rsidR="00000000" w:rsidRPr="00000000">
        <w:rPr>
          <w:color w:val="000000"/>
          <w:vertAlign w:val="baseline"/>
          <w:rtl w:val="0"/>
        </w:rPr>
        <w:t xml:space="preserve">Đột biến gen làm thay đổi tần số alen rất chậm nhưng tại sao trong trường hợp trên lại nhanh chóng hình thành quần thể kháng thuốc</w:t>
      </w:r>
      <w:r w:rsidDel="00000000" w:rsidR="00000000" w:rsidRPr="00000000">
        <w:rPr>
          <w:rtl w:val="0"/>
        </w:rPr>
      </w:r>
    </w:p>
    <w:p w:rsidR="00000000" w:rsidDel="00000000" w:rsidP="00000000" w:rsidRDefault="00000000" w:rsidRPr="00000000" w14:paraId="0000021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Vi khuẩn có tốc độ sinh sản nhanh</w:t>
      </w:r>
    </w:p>
    <w:p w:rsidR="00000000" w:rsidDel="00000000" w:rsidP="00000000" w:rsidRDefault="00000000" w:rsidRPr="00000000" w14:paraId="0000022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Đột biến gen không được biểu hiện ngay ra kiểu hình</w:t>
      </w:r>
    </w:p>
    <w:p w:rsidR="00000000" w:rsidDel="00000000" w:rsidP="00000000" w:rsidRDefault="00000000" w:rsidRPr="00000000" w14:paraId="0000022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Áp lực của chọn lọc thấp</w:t>
      </w:r>
    </w:p>
    <w:p w:rsidR="00000000" w:rsidDel="00000000" w:rsidP="00000000" w:rsidRDefault="00000000" w:rsidRPr="00000000" w14:paraId="0000022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Gen đột biến được loại bỏ trong quá trình sinh sản của vi khuẩn</w:t>
      </w:r>
    </w:p>
    <w:p w:rsidR="00000000" w:rsidDel="00000000" w:rsidP="00000000" w:rsidRDefault="00000000" w:rsidRPr="00000000" w14:paraId="0000022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108 (TH): </w:t>
      </w:r>
      <w:r w:rsidDel="00000000" w:rsidR="00000000" w:rsidRPr="00000000">
        <w:rPr>
          <w:color w:val="000000"/>
          <w:vertAlign w:val="baseline"/>
          <w:rtl w:val="0"/>
        </w:rPr>
        <w:t xml:space="preserve">Để hạn chế hiện tượng kháng thuốc, chúng ta cần</w:t>
      </w:r>
      <w:r w:rsidDel="00000000" w:rsidR="00000000" w:rsidRPr="00000000">
        <w:rPr>
          <w:rtl w:val="0"/>
        </w:rPr>
      </w:r>
    </w:p>
    <w:p w:rsidR="00000000" w:rsidDel="00000000" w:rsidP="00000000" w:rsidRDefault="00000000" w:rsidRPr="00000000" w14:paraId="0000022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Không sử dụng thuốc kháng sinh</w:t>
      </w:r>
    </w:p>
    <w:p w:rsidR="00000000" w:rsidDel="00000000" w:rsidP="00000000" w:rsidRDefault="00000000" w:rsidRPr="00000000" w14:paraId="0000022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Không lạm dụng thuốc kháng sinh như một thuốc thông thường</w:t>
      </w:r>
    </w:p>
    <w:p w:rsidR="00000000" w:rsidDel="00000000" w:rsidP="00000000" w:rsidRDefault="00000000" w:rsidRPr="00000000" w14:paraId="0000022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Sử dụng một loại thuốc kháng sinh để tiêu diệt toàn bộ vi khuẩn gây hại</w:t>
      </w:r>
    </w:p>
    <w:p w:rsidR="00000000" w:rsidDel="00000000" w:rsidP="00000000" w:rsidRDefault="00000000" w:rsidRPr="00000000" w14:paraId="0000022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Chỉ sử dụng thuốc kháng sinh khi nhiễm bệnh do virus gây nên</w:t>
      </w:r>
    </w:p>
    <w:p w:rsidR="00000000" w:rsidDel="00000000" w:rsidP="00000000" w:rsidRDefault="00000000" w:rsidRPr="00000000" w14:paraId="0000022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22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22A">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Theo dự báo của Viện Khoa học lao động xã hội thuộc Bộ Lao động - Thương binh và Xã hội, với việc</w:t>
        <w:br w:type="textWrapping"/>
        <w:t xml:space="preserve">tham gia Hiệp định thương mại tự do Việt Nam - EU, giai đoạn 2021 - 2030, Việt Nam sẽ có thêm khoảng</w:t>
        <w:br w:type="textWrapping"/>
        <w:t xml:space="preserve">18.000 - 19.000 việc làm/năm, tập trung vào các ngành sản xuất - dịch vụ như nông nghiệp công nghệ cao, nội</w:t>
        <w:br w:type="textWrapping"/>
        <w:t xml:space="preserve">thất (đồ gỗ), dệt may, giày da, công nghệ thông tin, kiến trúc, tư vấn kỹ thuật, logistic, thương mại, dịch vụ</w:t>
        <w:br w:type="textWrapping"/>
        <w:t xml:space="preserve">ngân hàng, dịch vụ bảo hiểm, dịch vụ viễn thông, dịch vụ môi trường…</w:t>
      </w:r>
    </w:p>
    <w:p w:rsidR="00000000" w:rsidDel="00000000" w:rsidP="00000000" w:rsidRDefault="00000000" w:rsidRPr="00000000" w14:paraId="0000022B">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Nhu cầu lao động tăng cao nhưng để có được chỗ làm tốt không phải là điều dễ dàng đối với nhiều người</w:t>
        <w:br w:type="textWrapping"/>
        <w:t xml:space="preserve">lao động. Theo các chuyên gia, sự tác động của hội nhập quốc tế và bối cảnh của cuộc Cách mạng công nghiệp</w:t>
        <w:br w:type="textWrapping"/>
        <w:t xml:space="preserve">lần thứ 4 diễn ra mạnh mẽ đã có những điều chỉnh nhất định đối với quá trình hoạt động của các tổ chức, doanh</w:t>
        <w:br w:type="textWrapping"/>
        <w:t xml:space="preserve">nghiệp để phù hợp với yêu cầu thay đổi, phát triển.</w:t>
      </w:r>
    </w:p>
    <w:p w:rsidR="00000000" w:rsidDel="00000000" w:rsidP="00000000" w:rsidRDefault="00000000" w:rsidRPr="00000000" w14:paraId="0000022C">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Đó là ứng dụng khoa học kỹ thuật, điều chỉnh quy trình sản xuất, áp dụng các tiêu chuẩn trong hoạt động</w:t>
        <w:br w:type="textWrapping"/>
        <w:t xml:space="preserve">kinh doanh, tiêu chuẩn về tuyển dụng nhân sự... Các doanh nghiệp sẽ đòi hỏi nguồn nhân lực phải có trình độ</w:t>
        <w:br w:type="textWrapping"/>
        <w:t xml:space="preserve">chuyên môn kỹ thuật, được trang bị nhiều kỹ năng tốt, có trình độ ngoại ngữ, đáp ứng sự thay đổi của môi</w:t>
        <w:br w:type="textWrapping"/>
        <w:t xml:space="preserve">trường làm việc.</w:t>
      </w:r>
    </w:p>
    <w:p w:rsidR="00000000" w:rsidDel="00000000" w:rsidP="00000000" w:rsidRDefault="00000000" w:rsidRPr="00000000" w14:paraId="0000022D">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Do đó, người lao động bên cạnh việc trang bị kiến thức chuyên môn còn phải trang bị các kỹ năng</w:t>
        <w:br w:type="textWrapping"/>
        <w:t xml:space="preserve">làm việc trong quá trình học tập cũng như làm việc để đáp ứng nhu cầu của nhà tuyển dụng, có thể cạnh tranh</w:t>
        <w:br w:type="textWrapping"/>
        <w:t xml:space="preserve">với lao động “nhập ngoại” từ nhiều nước trên thế giới, đặc biệt là ASEAN.</w:t>
      </w:r>
    </w:p>
    <w:p w:rsidR="00000000" w:rsidDel="00000000" w:rsidP="00000000" w:rsidRDefault="00000000" w:rsidRPr="00000000" w14:paraId="0000022E">
      <w:pPr>
        <w:tabs>
          <w:tab w:val="left" w:leader="none" w:pos="284"/>
          <w:tab w:val="left" w:leader="none" w:pos="2552"/>
          <w:tab w:val="left" w:leader="none" w:pos="4820"/>
          <w:tab w:val="left" w:leader="none" w:pos="7088"/>
        </w:tabs>
        <w:spacing w:after="0" w:line="360" w:lineRule="auto"/>
        <w:ind w:right="3" w:firstLine="284"/>
        <w:jc w:val="right"/>
        <w:rPr>
          <w:vertAlign w:val="baseline"/>
        </w:rPr>
      </w:pPr>
      <w:r w:rsidDel="00000000" w:rsidR="00000000" w:rsidRPr="00000000">
        <w:rPr>
          <w:color w:val="000000"/>
          <w:vertAlign w:val="baseline"/>
          <w:rtl w:val="0"/>
        </w:rPr>
        <w:t xml:space="preserve">(Nguồn: Báo Dân trí, website: </w:t>
      </w:r>
      <w:r w:rsidDel="00000000" w:rsidR="00000000" w:rsidRPr="00000000">
        <w:rPr>
          <w:color w:val="0563c1"/>
          <w:vertAlign w:val="baseline"/>
          <w:rtl w:val="0"/>
        </w:rPr>
        <w:t xml:space="preserve">https://dantri.com.vn/</w:t>
      </w:r>
      <w:r w:rsidDel="00000000" w:rsidR="00000000" w:rsidRPr="00000000">
        <w:rPr>
          <w:color w:val="000000"/>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22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109 (NB): </w:t>
      </w:r>
      <w:r w:rsidDel="00000000" w:rsidR="00000000" w:rsidRPr="00000000">
        <w:rPr>
          <w:color w:val="000000"/>
          <w:vertAlign w:val="baseline"/>
          <w:rtl w:val="0"/>
        </w:rPr>
        <w:t xml:space="preserve">Theo bài </w:t>
      </w:r>
      <w:r w:rsidDel="00000000" w:rsidR="00000000" w:rsidRPr="00000000">
        <w:rPr>
          <w:color w:val="231f20"/>
          <w:vertAlign w:val="baseline"/>
          <w:rtl w:val="0"/>
        </w:rPr>
        <w:t xml:space="preserve">đọc</w:t>
      </w:r>
      <w:r w:rsidDel="00000000" w:rsidR="00000000" w:rsidRPr="00000000">
        <w:rPr>
          <w:color w:val="000000"/>
          <w:vertAlign w:val="baseline"/>
          <w:rtl w:val="0"/>
        </w:rPr>
        <w:t xml:space="preserve">, trong giai đoạn 2021 – 2030 nhu cầu lao động sẽ tập trung chủ yếu ở nhóm ngành nào?</w:t>
      </w:r>
      <w:r w:rsidDel="00000000" w:rsidR="00000000" w:rsidRPr="00000000">
        <w:rPr>
          <w:rtl w:val="0"/>
        </w:rPr>
      </w:r>
    </w:p>
    <w:p w:rsidR="00000000" w:rsidDel="00000000" w:rsidP="00000000" w:rsidRDefault="00000000" w:rsidRPr="00000000" w14:paraId="0000023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khai thác khoáng sản</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sản xuất - dịch vụ</w:t>
      </w:r>
    </w:p>
    <w:p w:rsidR="00000000" w:rsidDel="00000000" w:rsidP="00000000" w:rsidRDefault="00000000" w:rsidRPr="00000000" w14:paraId="0000023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cơ khí – chế tạo</w:t>
        <w:tab/>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sản xuất điện</w:t>
      </w:r>
    </w:p>
    <w:p w:rsidR="00000000" w:rsidDel="00000000" w:rsidP="00000000" w:rsidRDefault="00000000" w:rsidRPr="00000000" w14:paraId="0000023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110 (VD): </w:t>
      </w:r>
      <w:r w:rsidDel="00000000" w:rsidR="00000000" w:rsidRPr="00000000">
        <w:rPr>
          <w:color w:val="000000"/>
          <w:vertAlign w:val="baseline"/>
          <w:rtl w:val="0"/>
        </w:rPr>
        <w:t xml:space="preserve">Theo bài đọc, thách thức lớn nhất của lao động nước ta trong bối cảnh hội nhập kinh tế và sự phát triển của cách mạng công nghiệp lần thứ 4 là</w:t>
      </w:r>
      <w:r w:rsidDel="00000000" w:rsidR="00000000" w:rsidRPr="00000000">
        <w:rPr>
          <w:rtl w:val="0"/>
        </w:rPr>
      </w:r>
    </w:p>
    <w:p w:rsidR="00000000" w:rsidDel="00000000" w:rsidP="00000000" w:rsidRDefault="00000000" w:rsidRPr="00000000" w14:paraId="0000023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yêu cầu về sức khỏe, thể lực</w:t>
      </w:r>
    </w:p>
    <w:p w:rsidR="00000000" w:rsidDel="00000000" w:rsidP="00000000" w:rsidRDefault="00000000" w:rsidRPr="00000000" w14:paraId="0000023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thiếu hụt nhiều lao động nữ</w:t>
      </w:r>
    </w:p>
    <w:p w:rsidR="00000000" w:rsidDel="00000000" w:rsidP="00000000" w:rsidRDefault="00000000" w:rsidRPr="00000000" w14:paraId="0000023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yêu cầu về kỹ năng và trình độ chuyên môn</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23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khả năng tiếp thu trình độ khoa học kĩ thuật hiện đại</w:t>
      </w:r>
    </w:p>
    <w:p w:rsidR="00000000" w:rsidDel="00000000" w:rsidP="00000000" w:rsidRDefault="00000000" w:rsidRPr="00000000" w14:paraId="0000023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111 (VDC): </w:t>
      </w:r>
      <w:r w:rsidDel="00000000" w:rsidR="00000000" w:rsidRPr="00000000">
        <w:rPr>
          <w:color w:val="000000"/>
          <w:vertAlign w:val="baseline"/>
          <w:rtl w:val="0"/>
        </w:rPr>
        <w:t xml:space="preserve">Nội dung chính của đoạn tư liệu trên nói về vấn đề gì?</w:t>
      </w:r>
      <w:r w:rsidDel="00000000" w:rsidR="00000000" w:rsidRPr="00000000">
        <w:rPr>
          <w:rtl w:val="0"/>
        </w:rPr>
      </w:r>
    </w:p>
    <w:p w:rsidR="00000000" w:rsidDel="00000000" w:rsidP="00000000" w:rsidRDefault="00000000" w:rsidRPr="00000000" w14:paraId="0000023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Thế mạnh và hạn chế của nguồn lao động Việt Nam</w:t>
      </w:r>
    </w:p>
    <w:p w:rsidR="00000000" w:rsidDel="00000000" w:rsidP="00000000" w:rsidRDefault="00000000" w:rsidRPr="00000000" w14:paraId="0000023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Vấn đề thất nghiệp và thiếu việc làm ở Việt Nam</w:t>
      </w:r>
    </w:p>
    <w:p w:rsidR="00000000" w:rsidDel="00000000" w:rsidP="00000000" w:rsidRDefault="00000000" w:rsidRPr="00000000" w14:paraId="0000023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Thị trường lao động Việt Nam: nhiều cơ hội, lắm thách thức</w:t>
      </w:r>
    </w:p>
    <w:p w:rsidR="00000000" w:rsidDel="00000000" w:rsidP="00000000" w:rsidRDefault="00000000" w:rsidRPr="00000000" w14:paraId="0000023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Hệ quả của quá trình hội nhập toàn cầu hóa</w:t>
      </w:r>
      <w:r w:rsidDel="00000000" w:rsidR="00000000" w:rsidRPr="00000000">
        <w:rPr>
          <w:vertAlign w:val="baseline"/>
          <w:rtl w:val="0"/>
        </w:rPr>
        <w:t xml:space="preserve"> </w:t>
      </w:r>
    </w:p>
    <w:p w:rsidR="00000000" w:rsidDel="00000000" w:rsidP="00000000" w:rsidRDefault="00000000" w:rsidRPr="00000000" w14:paraId="0000023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23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23E">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Nền nông nghiệp cổ truyền được đặc trưng bởi sản xuất nhỏ, công cụ thủ công, sử dụng nhiều sức người, năng</w:t>
        <w:br w:type="textWrapping"/>
        <w:t xml:space="preserve">suất lao động thấp. Trong nền nông nghiệp cổ truyền, mỗi cơ sở sản xuất, mỗi địa phương đều sản xuất nhiều</w:t>
        <w:br w:type="textWrapping"/>
        <w:t xml:space="preserve">loại sản phẩm, và phần lớn sản phẩm là để tiêu dùng tại chỗ. Đó là nền nông nghiệp tiểu nông mang tính tự cấp,</w:t>
        <w:br w:type="textWrapping"/>
        <w:t xml:space="preserve">tự túc. Nền nông nghiệp cổ truyền còn rất phổ biến trên nhiều vùng lãnh thổ ở nước ta.</w:t>
      </w:r>
    </w:p>
    <w:p w:rsidR="00000000" w:rsidDel="00000000" w:rsidP="00000000" w:rsidRDefault="00000000" w:rsidRPr="00000000" w14:paraId="0000023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Nền nông nghiệp hàng hóa đặc trưng ở chỗ người nông dân quan tâm nhiều hơn đến thị trường tiêu thụ sản</w:t>
        <w:br w:type="textWrapping"/>
        <w:t xml:space="preserve">phẩm do họ sản xuất ra. Mục đích sản xuất không chỉ là tạo ra nhiều nông sản, mà quan trọng hơn là tạo ra</w:t>
        <w:br w:type="textWrapping"/>
        <w:t xml:space="preserve">nhiều lợi nhuận. Sản xuất theo hướng nông nghiệp hàng hóa là đẩy mạnh thâm canh, chuyên môn hóa, sử dụng</w:t>
        <w:br w:type="textWrapping"/>
        <w:t xml:space="preserve">ngày càng nhiều máy móc, vật tư nông nghiệp, công nghệ mới (trước thu hoạch và sau thu hoạch), nông nghiệp</w:t>
        <w:br w:type="textWrapping"/>
        <w:t xml:space="preserve">gắn liền với công nghiệp chế biến và dịch vụ nông nghiệp.</w:t>
      </w:r>
    </w:p>
    <w:p w:rsidR="00000000" w:rsidDel="00000000" w:rsidP="00000000" w:rsidRDefault="00000000" w:rsidRPr="00000000" w14:paraId="0000024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Nền nông nghiệp hàng hóa đang ngày càng phát triển, cả trong sản xuất lương thực, thực phẩm, cây ăn quả, cây công nghiệp, chăn nuôi và nuôi trồng thủy sản. Nông nghiệp hàng hóa có điều kiện thuận lợi để phát triển ở</w:t>
        <w:br w:type="textWrapping"/>
        <w:t xml:space="preserve">những vùng có truyền thống sản xuất hàng hóa, các vùng gần các trục giao thông và các thành phố lớn.</w:t>
      </w:r>
    </w:p>
    <w:p w:rsidR="00000000" w:rsidDel="00000000" w:rsidP="00000000" w:rsidRDefault="00000000" w:rsidRPr="00000000" w14:paraId="00000241">
      <w:pPr>
        <w:tabs>
          <w:tab w:val="left" w:leader="none" w:pos="284"/>
          <w:tab w:val="left" w:leader="none" w:pos="2552"/>
          <w:tab w:val="left" w:leader="none" w:pos="4820"/>
          <w:tab w:val="left" w:leader="none" w:pos="7088"/>
        </w:tabs>
        <w:spacing w:after="0" w:line="360" w:lineRule="auto"/>
        <w:ind w:right="3" w:firstLine="284"/>
        <w:jc w:val="right"/>
        <w:rPr>
          <w:color w:val="000000"/>
          <w:vertAlign w:val="baseline"/>
        </w:rPr>
      </w:pPr>
      <w:r w:rsidDel="00000000" w:rsidR="00000000" w:rsidRPr="00000000">
        <w:rPr>
          <w:color w:val="000000"/>
          <w:vertAlign w:val="baseline"/>
          <w:rtl w:val="0"/>
        </w:rPr>
        <w:t xml:space="preserve">(Nguồn: </w:t>
      </w:r>
      <w:r w:rsidDel="00000000" w:rsidR="00000000" w:rsidRPr="00000000">
        <w:rPr>
          <w:i w:val="1"/>
          <w:iCs w:val="1"/>
          <w:color w:val="000000"/>
          <w:vertAlign w:val="baseline"/>
          <w:rtl w:val="0"/>
        </w:rPr>
        <w:t xml:space="preserve">SGK Địa lí 12, trang 89</w:t>
      </w:r>
      <w:r w:rsidDel="00000000" w:rsidR="00000000" w:rsidRPr="00000000">
        <w:rPr>
          <w:color w:val="000000"/>
          <w:vertAlign w:val="baseline"/>
          <w:rtl w:val="0"/>
        </w:rPr>
        <w:t xml:space="preserve">)</w:t>
      </w:r>
    </w:p>
    <w:p w:rsidR="00000000" w:rsidDel="00000000" w:rsidP="00000000" w:rsidRDefault="00000000" w:rsidRPr="00000000" w14:paraId="0000024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112 (NB): </w:t>
      </w:r>
      <w:r w:rsidDel="00000000" w:rsidR="00000000" w:rsidRPr="00000000">
        <w:rPr>
          <w:color w:val="000000"/>
          <w:vertAlign w:val="baseline"/>
          <w:rtl w:val="0"/>
        </w:rPr>
        <w:t xml:space="preserve">Hiện nay, nền nông nghiệp nước ta đang tồn tại hình thức sản xuất nông nghiệp nào?</w:t>
      </w:r>
      <w:r w:rsidDel="00000000" w:rsidR="00000000" w:rsidRPr="00000000">
        <w:rPr>
          <w:rtl w:val="0"/>
        </w:rPr>
      </w:r>
    </w:p>
    <w:p w:rsidR="00000000" w:rsidDel="00000000" w:rsidP="00000000" w:rsidRDefault="00000000" w:rsidRPr="00000000" w14:paraId="0000024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Nền nông nghiệp cổ truyền và bán cổ truyền</w:t>
      </w:r>
    </w:p>
    <w:p w:rsidR="00000000" w:rsidDel="00000000" w:rsidP="00000000" w:rsidRDefault="00000000" w:rsidRPr="00000000" w14:paraId="0000024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Chỉ có một hình thức sản xuất là nông nghiệp cổ truyền</w:t>
      </w:r>
    </w:p>
    <w:p w:rsidR="00000000" w:rsidDel="00000000" w:rsidP="00000000" w:rsidRDefault="00000000" w:rsidRPr="00000000" w14:paraId="0000024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Nền nông nghiệp cổ truyền và nông nghiệp hàng hóa</w:t>
      </w:r>
    </w:p>
    <w:p w:rsidR="00000000" w:rsidDel="00000000" w:rsidP="00000000" w:rsidRDefault="00000000" w:rsidRPr="00000000" w14:paraId="0000024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Chỉ có một hình thức sản xuất là nông nghiệp hàng hóa</w:t>
      </w:r>
    </w:p>
    <w:p w:rsidR="00000000" w:rsidDel="00000000" w:rsidP="00000000" w:rsidRDefault="00000000" w:rsidRPr="00000000" w14:paraId="0000024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113 (VD): </w:t>
      </w:r>
      <w:r w:rsidDel="00000000" w:rsidR="00000000" w:rsidRPr="00000000">
        <w:rPr>
          <w:color w:val="000000"/>
          <w:vertAlign w:val="baseline"/>
          <w:rtl w:val="0"/>
        </w:rPr>
        <w:t xml:space="preserve">Sự khác biệt của nền nông nghiệp hàng hóa so với nền nông nghiệp cổ truyền là</w:t>
      </w:r>
      <w:r w:rsidDel="00000000" w:rsidR="00000000" w:rsidRPr="00000000">
        <w:rPr>
          <w:rtl w:val="0"/>
        </w:rPr>
      </w:r>
    </w:p>
    <w:p w:rsidR="00000000" w:rsidDel="00000000" w:rsidP="00000000" w:rsidRDefault="00000000" w:rsidRPr="00000000" w14:paraId="0000024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Sản xuất hướng đến thị trường; sử dụng nhiều máy móc, công nghệ mới</w:t>
      </w:r>
    </w:p>
    <w:p w:rsidR="00000000" w:rsidDel="00000000" w:rsidP="00000000" w:rsidRDefault="00000000" w:rsidRPr="00000000" w14:paraId="0000024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Sản xuất nhỏ, công cụ thủ công, sử dụng nhiều sức người</w:t>
      </w:r>
    </w:p>
    <w:p w:rsidR="00000000" w:rsidDel="00000000" w:rsidP="00000000" w:rsidRDefault="00000000" w:rsidRPr="00000000" w14:paraId="0000024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Mục đích chủ yếu là tự cung, tự cấp</w:t>
      </w:r>
    </w:p>
    <w:p w:rsidR="00000000" w:rsidDel="00000000" w:rsidP="00000000" w:rsidRDefault="00000000" w:rsidRPr="00000000" w14:paraId="0000024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Năng suất lao động thấp</w:t>
      </w:r>
    </w:p>
    <w:p w:rsidR="00000000" w:rsidDel="00000000" w:rsidP="00000000" w:rsidRDefault="00000000" w:rsidRPr="00000000" w14:paraId="0000024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114 (VD): </w:t>
      </w:r>
      <w:r w:rsidDel="00000000" w:rsidR="00000000" w:rsidRPr="00000000">
        <w:rPr>
          <w:color w:val="000000"/>
          <w:vertAlign w:val="baseline"/>
          <w:rtl w:val="0"/>
        </w:rPr>
        <w:t xml:space="preserve">Sự phát triển của nền nông nghiệp hàng hóa ở nước ta gắn liền với sự phát triển của ngành nào sau đây?</w:t>
      </w:r>
      <w:r w:rsidDel="00000000" w:rsidR="00000000" w:rsidRPr="00000000">
        <w:rPr>
          <w:rtl w:val="0"/>
        </w:rPr>
      </w:r>
    </w:p>
    <w:p w:rsidR="00000000" w:rsidDel="00000000" w:rsidP="00000000" w:rsidRDefault="00000000" w:rsidRPr="00000000" w14:paraId="0000024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Công nghiệp khai khoáng</w:t>
      </w:r>
    </w:p>
    <w:p w:rsidR="00000000" w:rsidDel="00000000" w:rsidP="00000000" w:rsidRDefault="00000000" w:rsidRPr="00000000" w14:paraId="0000024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Công nghiệp luyện kim, cơ khí</w:t>
      </w:r>
    </w:p>
    <w:p w:rsidR="00000000" w:rsidDel="00000000" w:rsidP="00000000" w:rsidRDefault="00000000" w:rsidRPr="00000000" w14:paraId="0000024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Công nghiệp chế biến và dịch vụ nông nghiệp</w:t>
      </w:r>
    </w:p>
    <w:p w:rsidR="00000000" w:rsidDel="00000000" w:rsidP="00000000" w:rsidRDefault="00000000" w:rsidRPr="00000000" w14:paraId="0000025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Công nghiệp dệt may, da giày</w:t>
      </w:r>
      <w:r w:rsidDel="00000000" w:rsidR="00000000" w:rsidRPr="00000000">
        <w:rPr>
          <w:vertAlign w:val="baseline"/>
          <w:rtl w:val="0"/>
        </w:rPr>
        <w:t xml:space="preserve"> </w:t>
      </w:r>
    </w:p>
    <w:p w:rsidR="00000000" w:rsidDel="00000000" w:rsidP="00000000" w:rsidRDefault="00000000" w:rsidRPr="00000000" w14:paraId="0000025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hỏi từ câu 115 đến câu 117: </w:t>
      </w:r>
      <w:r w:rsidDel="00000000" w:rsidR="00000000" w:rsidRPr="00000000">
        <w:rPr>
          <w:color w:val="000000"/>
          <w:vertAlign w:val="baseline"/>
          <w:rtl w:val="0"/>
        </w:rPr>
        <w:t xml:space="preserve"> </w:t>
      </w:r>
    </w:p>
    <w:p w:rsidR="00000000" w:rsidDel="00000000" w:rsidP="00000000" w:rsidRDefault="00000000" w:rsidRPr="00000000" w14:paraId="00000252">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Sau sự tan rã của trật tự thế giới hai cực Ianta (1991), lịch sử thế giới hiện đại đã bước sang một giai đoạn phát</w:t>
        <w:br w:type="textWrapping"/>
        <w:t xml:space="preserve">triển mới, thường được gọi là giai đoạn sau Chiến tranh lạnh. Nhiều hiện tượng mới và xu thế mới đã xuất hiện.</w:t>
      </w:r>
    </w:p>
    <w:p w:rsidR="00000000" w:rsidDel="00000000" w:rsidP="00000000" w:rsidRDefault="00000000" w:rsidRPr="00000000" w14:paraId="00000253">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Một là, </w:t>
      </w:r>
      <w:r w:rsidDel="00000000" w:rsidR="00000000" w:rsidRPr="00000000">
        <w:rPr>
          <w:color w:val="000000"/>
          <w:vertAlign w:val="baseline"/>
          <w:rtl w:val="0"/>
        </w:rPr>
        <w:t xml:space="preserve">sau Chiến tranh lạnh hầu như tất cả các quốc gia đểu ra sức điều chỉnh </w:t>
      </w:r>
      <w:r w:rsidDel="00000000" w:rsidR="00000000" w:rsidRPr="00000000">
        <w:rPr>
          <w:i w:val="1"/>
          <w:iCs w:val="1"/>
          <w:color w:val="000000"/>
          <w:vertAlign w:val="baseline"/>
          <w:rtl w:val="0"/>
        </w:rPr>
        <w:t xml:space="preserve">chiến lược phát triển lấy kinh</w:t>
        <w:br w:type="textWrapping"/>
        <w:t xml:space="preserve">tế làm trọng điểm, </w:t>
      </w:r>
      <w:r w:rsidDel="00000000" w:rsidR="00000000" w:rsidRPr="00000000">
        <w:rPr>
          <w:color w:val="000000"/>
          <w:vertAlign w:val="baseline"/>
          <w:rtl w:val="0"/>
        </w:rPr>
        <w:t xml:space="preserve">bởi ngày nay kinh tế đã trở thành nội dung căn bản trong quan hệ quốc tế. Xây dựng sức mạnh</w:t>
        <w:br w:type="textWrapping"/>
        <w:t xml:space="preserve">tổng hợp của quốc gia thay thế cho chạy đua vũ trang đã trở thành hình thức chủ yếu trong cuộc cạnh tranh giữa</w:t>
        <w:br w:type="textWrapping"/>
        <w:t xml:space="preserve">các cường quốc. Ngày nay, sức mạnh của mỗi quốc gia là dựa trên một nền sản xuất phồn vinh, một nền tài chính</w:t>
        <w:br w:type="textWrapping"/>
        <w:t xml:space="preserve">vững chắc, một nền công nghệ có trình độ cao cùng với một lực lượng quốc phòng hùng mạnh.</w:t>
      </w:r>
    </w:p>
    <w:p w:rsidR="00000000" w:rsidDel="00000000" w:rsidP="00000000" w:rsidRDefault="00000000" w:rsidRPr="00000000" w14:paraId="00000254">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Hai là</w:t>
      </w:r>
      <w:r w:rsidDel="00000000" w:rsidR="00000000" w:rsidRPr="00000000">
        <w:rPr>
          <w:color w:val="000000"/>
          <w:vertAlign w:val="baseline"/>
          <w:rtl w:val="0"/>
        </w:rPr>
        <w:t xml:space="preserve">, một đặc điểm lớn của tình hình thế giới sau Chiến tranh lạnh là sự điều chỉnh quan hệ giữa các nước</w:t>
        <w:br w:type="textWrapping"/>
        <w:t xml:space="preserve">lớn </w:t>
      </w:r>
      <w:r w:rsidDel="00000000" w:rsidR="00000000" w:rsidRPr="00000000">
        <w:rPr>
          <w:i w:val="1"/>
          <w:iCs w:val="1"/>
          <w:color w:val="000000"/>
          <w:vertAlign w:val="baseline"/>
          <w:rtl w:val="0"/>
        </w:rPr>
        <w:t xml:space="preserve">theo chiều hướng đối thoại, thoả hiệp, tránh xung đột trực tiếp </w:t>
      </w:r>
      <w:r w:rsidDel="00000000" w:rsidR="00000000" w:rsidRPr="00000000">
        <w:rPr>
          <w:color w:val="000000"/>
          <w:vertAlign w:val="baseline"/>
          <w:rtl w:val="0"/>
        </w:rPr>
        <w:t xml:space="preserve">nhằm tạo nên một môi trường quốc tế thuận</w:t>
        <w:br w:type="textWrapping"/>
        <w:t xml:space="preserve">lợi, giúp họ vươn lên mạnh mẽ, xác lập một vị trí ưu thế trong trật tư thế giới mới. Mối quan hệ giữa các nước</w:t>
        <w:br w:type="textWrapping"/>
        <w:t xml:space="preserve">lớn ngày nay mang tính hai mặt, nổi bật là: mâu thuẫn và hài hoà, cạnh tranh và hợp tác, tiếp xúc và kiềm chế</w:t>
        <w:br w:type="textWrapping"/>
        <w:t xml:space="preserve">v.v.</w:t>
      </w:r>
    </w:p>
    <w:p w:rsidR="00000000" w:rsidDel="00000000" w:rsidP="00000000" w:rsidRDefault="00000000" w:rsidRPr="00000000" w14:paraId="00000255">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Ba là</w:t>
      </w:r>
      <w:r w:rsidDel="00000000" w:rsidR="00000000" w:rsidRPr="00000000">
        <w:rPr>
          <w:color w:val="000000"/>
          <w:vertAlign w:val="baseline"/>
          <w:rtl w:val="0"/>
        </w:rPr>
        <w:t xml:space="preserve">, tuy hoà bình và ổn định là xu thế chủ đạo của tình hình thế giới sau Chiến tranh lạnh, nhưng ở nhiều </w:t>
      </w:r>
      <w:r w:rsidDel="00000000" w:rsidR="00000000" w:rsidRPr="00000000">
        <w:rPr>
          <w:i w:val="1"/>
          <w:iCs w:val="1"/>
          <w:color w:val="000000"/>
          <w:vertAlign w:val="baseline"/>
          <w:rtl w:val="0"/>
        </w:rPr>
        <w:t xml:space="preserve">khu vực vẫn diễn ra nội chiến và xung đột</w:t>
      </w:r>
      <w:r w:rsidDel="00000000" w:rsidR="00000000" w:rsidRPr="00000000">
        <w:rPr>
          <w:color w:val="000000"/>
          <w:vertAlign w:val="baseline"/>
          <w:rtl w:val="0"/>
        </w:rPr>
        <w:t xml:space="preserve">. Nguy cơ này càng trở nên trầm trọng khi ở nhiều nơi lại bộc lộ chủ nghĩa li khai, chủ nghĩa khủng bố. Cuộc khủng bố ngày 11 – 9 – 2001 ở Mĩ đã gây ra những tác hại to lớn, báo hiệu nhiều nguy cơ mới đối với thế giới.</w:t>
      </w:r>
    </w:p>
    <w:p w:rsidR="00000000" w:rsidDel="00000000" w:rsidP="00000000" w:rsidRDefault="00000000" w:rsidRPr="00000000" w14:paraId="00000256">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Những màu thuẫn dân tộc, tôn giáo, tranh chấp lãnh thổ và nguy cơ khủng bố thường có những cân nguyên</w:t>
        <w:br w:type="textWrapping"/>
        <w:t xml:space="preserve">lịch sử sâu xa nên việc giải quyết không dễ dàng và nhanh chống.</w:t>
      </w:r>
    </w:p>
    <w:p w:rsidR="00000000" w:rsidDel="00000000" w:rsidP="00000000" w:rsidRDefault="00000000" w:rsidRPr="00000000" w14:paraId="00000257">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Bốn là, </w:t>
      </w:r>
      <w:r w:rsidDel="00000000" w:rsidR="00000000" w:rsidRPr="00000000">
        <w:rPr>
          <w:color w:val="000000"/>
          <w:vertAlign w:val="baseline"/>
          <w:rtl w:val="0"/>
        </w:rPr>
        <w:t xml:space="preserve">từ thập kỷ 90, sau Chiến tranh lạnh, thế giới đã và đang chứng kiến </w:t>
      </w:r>
      <w:r w:rsidDel="00000000" w:rsidR="00000000" w:rsidRPr="00000000">
        <w:rPr>
          <w:i w:val="1"/>
          <w:iCs w:val="1"/>
          <w:color w:val="000000"/>
          <w:vertAlign w:val="baseline"/>
          <w:rtl w:val="0"/>
        </w:rPr>
        <w:t xml:space="preserve">xu thế toàn cầu hoá </w:t>
      </w:r>
      <w:r w:rsidDel="00000000" w:rsidR="00000000" w:rsidRPr="00000000">
        <w:rPr>
          <w:color w:val="000000"/>
          <w:vertAlign w:val="baseline"/>
          <w:rtl w:val="0"/>
        </w:rPr>
        <w:t xml:space="preserve">diễn ra ngày</w:t>
        <w:br w:type="textWrapping"/>
        <w:t xml:space="preserve">càng mạnh mẽ.</w:t>
      </w:r>
    </w:p>
    <w:p w:rsidR="00000000" w:rsidDel="00000000" w:rsidP="00000000" w:rsidRDefault="00000000" w:rsidRPr="00000000" w14:paraId="00000258">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Toàn cầu hóa là xu thế phát triển khách quan. Đối với các nước đang phát triển, đây vừa là thời cơ thuận lợi,</w:t>
        <w:br w:type="textWrapping"/>
        <w:t xml:space="preserve">vừa là thách thức gay gắt trong sự vươn lên của đất nước.</w:t>
      </w:r>
    </w:p>
    <w:p w:rsidR="00000000" w:rsidDel="00000000" w:rsidP="00000000" w:rsidRDefault="00000000" w:rsidRPr="00000000" w14:paraId="00000259">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Nhân loại đã bước sang thế kỉ XXI. Mặc dù còn gặp nhiều khó khăn và thách thức, nhưng tình hình hiện nay</w:t>
        <w:br w:type="textWrapping"/>
        <w:t xml:space="preserve">đã hình thành những điều kiện thuận lợi, những xu thế khách quan để các dân tộc cùng nhau xây dựng một thế</w:t>
        <w:br w:type="textWrapping"/>
        <w:t xml:space="preserve">giới hoà bình, ổn định, hợp tác phát triển, bảo đảm những quyền cơ bản của mỗi dân tộc và con người.</w:t>
      </w:r>
    </w:p>
    <w:p w:rsidR="00000000" w:rsidDel="00000000" w:rsidP="00000000" w:rsidRDefault="00000000" w:rsidRPr="00000000" w14:paraId="0000025A">
      <w:pPr>
        <w:tabs>
          <w:tab w:val="left" w:leader="none" w:pos="284"/>
          <w:tab w:val="left" w:leader="none" w:pos="2552"/>
          <w:tab w:val="left" w:leader="none" w:pos="4820"/>
          <w:tab w:val="left" w:leader="none" w:pos="7088"/>
        </w:tabs>
        <w:spacing w:after="0" w:line="360" w:lineRule="auto"/>
        <w:ind w:right="3" w:firstLine="284"/>
        <w:jc w:val="right"/>
        <w:rPr>
          <w:i w:val="0"/>
          <w:iCs w:val="0"/>
          <w:color w:val="000000"/>
          <w:vertAlign w:val="baseline"/>
        </w:rPr>
      </w:pPr>
      <w:r w:rsidDel="00000000" w:rsidR="00000000" w:rsidRPr="00000000">
        <w:rPr>
          <w:color w:val="000000"/>
          <w:vertAlign w:val="baseline"/>
          <w:rtl w:val="0"/>
        </w:rPr>
        <w:t xml:space="preserve">(Nguồn: SGK Lịch sử 12, trang 73 – 74).</w:t>
      </w:r>
      <w:r w:rsidDel="00000000" w:rsidR="00000000" w:rsidRPr="00000000">
        <w:rPr>
          <w:rtl w:val="0"/>
        </w:rPr>
      </w:r>
    </w:p>
    <w:p w:rsidR="00000000" w:rsidDel="00000000" w:rsidP="00000000" w:rsidRDefault="00000000" w:rsidRPr="00000000" w14:paraId="0000025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115 (NB): </w:t>
      </w:r>
      <w:r w:rsidDel="00000000" w:rsidR="00000000" w:rsidRPr="00000000">
        <w:rPr>
          <w:color w:val="000000"/>
          <w:vertAlign w:val="baseline"/>
          <w:rtl w:val="0"/>
        </w:rPr>
        <w:t xml:space="preserve">Hợp tác về kinh tế là nội dung căn bản trong quan hệ giữa các nước giai đoạn</w:t>
      </w:r>
      <w:r w:rsidDel="00000000" w:rsidR="00000000" w:rsidRPr="00000000">
        <w:rPr>
          <w:rtl w:val="0"/>
        </w:rPr>
      </w:r>
    </w:p>
    <w:p w:rsidR="00000000" w:rsidDel="00000000" w:rsidP="00000000" w:rsidRDefault="00000000" w:rsidRPr="00000000" w14:paraId="0000025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trước Chiến tranh thế giới thứ hai.</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sau Chiến tranh lạnh.</w:t>
      </w:r>
    </w:p>
    <w:p w:rsidR="00000000" w:rsidDel="00000000" w:rsidP="00000000" w:rsidRDefault="00000000" w:rsidRPr="00000000" w14:paraId="0000025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trong và sau hiến tranh lạnh.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trong chiến tranh lạnh. </w:t>
      </w:r>
    </w:p>
    <w:p w:rsidR="00000000" w:rsidDel="00000000" w:rsidP="00000000" w:rsidRDefault="00000000" w:rsidRPr="00000000" w14:paraId="0000025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116 (TH): </w:t>
      </w:r>
      <w:r w:rsidDel="00000000" w:rsidR="00000000" w:rsidRPr="00000000">
        <w:rPr>
          <w:color w:val="000000"/>
          <w:vertAlign w:val="baseline"/>
          <w:rtl w:val="0"/>
        </w:rPr>
        <w:t xml:space="preserve">Từ sau Chiến tranh lạnh, hầu hết các quốc gia điều chỉnh chiến lược phát triển lấy kinh tế làm trọng điểm vì</w:t>
      </w:r>
      <w:r w:rsidDel="00000000" w:rsidR="00000000" w:rsidRPr="00000000">
        <w:rPr>
          <w:rtl w:val="0"/>
        </w:rPr>
      </w:r>
    </w:p>
    <w:p w:rsidR="00000000" w:rsidDel="00000000" w:rsidP="00000000" w:rsidRDefault="00000000" w:rsidRPr="00000000" w14:paraId="0000025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thế giới không còn nguy cơ xảy ra chiến tranh. </w:t>
      </w:r>
    </w:p>
    <w:p w:rsidR="00000000" w:rsidDel="00000000" w:rsidP="00000000" w:rsidRDefault="00000000" w:rsidRPr="00000000" w14:paraId="0000026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cuộc chạy đua vũ trang không còn tồn tại. </w:t>
      </w:r>
    </w:p>
    <w:p w:rsidR="00000000" w:rsidDel="00000000" w:rsidP="00000000" w:rsidRDefault="00000000" w:rsidRPr="00000000" w14:paraId="0000026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kinh tế trở thành nội dung căn bản trong quan hệ quốc tế.</w:t>
      </w:r>
    </w:p>
    <w:p w:rsidR="00000000" w:rsidDel="00000000" w:rsidP="00000000" w:rsidRDefault="00000000" w:rsidRPr="00000000" w14:paraId="0000026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đối thoại là xu thế duy nhất trên thế giới. </w:t>
      </w:r>
    </w:p>
    <w:p w:rsidR="00000000" w:rsidDel="00000000" w:rsidP="00000000" w:rsidRDefault="00000000" w:rsidRPr="00000000" w14:paraId="0000026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117 (VD): </w:t>
      </w:r>
      <w:r w:rsidDel="00000000" w:rsidR="00000000" w:rsidRPr="00000000">
        <w:rPr>
          <w:color w:val="000000"/>
          <w:vertAlign w:val="baseline"/>
          <w:rtl w:val="0"/>
        </w:rPr>
        <w:t xml:space="preserve">Nhận định nào sau đây đúng về quan hệ quốc tế nửa sau thế kỉ XX?</w:t>
      </w:r>
      <w:r w:rsidDel="00000000" w:rsidR="00000000" w:rsidRPr="00000000">
        <w:rPr>
          <w:rtl w:val="0"/>
        </w:rPr>
      </w:r>
    </w:p>
    <w:p w:rsidR="00000000" w:rsidDel="00000000" w:rsidP="00000000" w:rsidRDefault="00000000" w:rsidRPr="00000000" w14:paraId="0000026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Các nước mới giành độc lập không tham gia vào đời sống chính trị thế giới. </w:t>
      </w:r>
    </w:p>
    <w:p w:rsidR="00000000" w:rsidDel="00000000" w:rsidP="00000000" w:rsidRDefault="00000000" w:rsidRPr="00000000" w14:paraId="0000026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Các nước lớn đối đầu, xung đột trực tiếp. </w:t>
      </w:r>
    </w:p>
    <w:p w:rsidR="00000000" w:rsidDel="00000000" w:rsidP="00000000" w:rsidRDefault="00000000" w:rsidRPr="00000000" w14:paraId="0000026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Quan hệ quốc tế được mở rộng và đa dạng. </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26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Cách mạng khoa học - kĩ thuật không ảnh hưởng đến quan hệ quốc tế. </w:t>
      </w:r>
    </w:p>
    <w:p w:rsidR="00000000" w:rsidDel="00000000" w:rsidP="00000000" w:rsidRDefault="00000000" w:rsidRPr="00000000" w14:paraId="0000026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26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hỏi từ câu 118 đến câu 120: </w:t>
      </w:r>
      <w:r w:rsidDel="00000000" w:rsidR="00000000" w:rsidRPr="00000000">
        <w:rPr>
          <w:color w:val="000000"/>
          <w:vertAlign w:val="baseline"/>
          <w:rtl w:val="0"/>
        </w:rPr>
        <w:t xml:space="preserve"> </w:t>
      </w:r>
    </w:p>
    <w:p w:rsidR="00000000" w:rsidDel="00000000" w:rsidP="00000000" w:rsidRDefault="00000000" w:rsidRPr="00000000" w14:paraId="0000026A">
      <w:pPr>
        <w:tabs>
          <w:tab w:val="left" w:leader="none" w:pos="284"/>
          <w:tab w:val="left" w:leader="none" w:pos="2552"/>
          <w:tab w:val="left" w:leader="none" w:pos="4820"/>
          <w:tab w:val="left" w:leader="none" w:pos="7088"/>
        </w:tabs>
        <w:spacing w:after="0" w:line="360" w:lineRule="auto"/>
        <w:ind w:right="3" w:firstLine="284"/>
        <w:jc w:val="both"/>
        <w:rPr>
          <w:i w:val="0"/>
          <w:iCs w:val="0"/>
          <w:color w:val="000000"/>
          <w:vertAlign w:val="baseline"/>
        </w:rPr>
      </w:pPr>
      <w:r w:rsidDel="00000000" w:rsidR="00000000" w:rsidRPr="00000000">
        <w:rPr>
          <w:color w:val="000000"/>
          <w:vertAlign w:val="baseline"/>
          <w:rtl w:val="0"/>
        </w:rPr>
        <w:t xml:space="preserve">Thấy không thể chiếm được Đà Nẵng, Pháp quyết định đưa quân vào Gia Định.</w:t>
        <w:br w:type="textWrapping"/>
      </w:r>
      <w:r w:rsidDel="00000000" w:rsidR="00000000" w:rsidRPr="00000000">
        <w:rPr>
          <w:i w:val="1"/>
          <w:iCs w:val="1"/>
          <w:color w:val="000000"/>
          <w:vertAlign w:val="baseline"/>
          <w:rtl w:val="0"/>
        </w:rPr>
        <w:t xml:space="preserve">Gia Định và Nam Kì là vựa lúa của Việt Nam, có vị trí chiến lược quan trọng. Hệ thống giao thông đường</w:t>
        <w:br w:type="textWrapping"/>
        <w:t xml:space="preserve">thuỷ ở đây rất thuận lợi. Từ Gia Định có thể sang Cam-pu-chia một cách dễ dàng. Chiếm được Nam Kì, quân</w:t>
        <w:br w:type="textWrapping"/>
        <w:t xml:space="preserve">Pháp sẽ cắt đứt con đường tiếp tế lương thực của triều đình nhà Nguyễn, đồng thời tạo điều kiện thuận lợi cho</w:t>
        <w:br w:type="textWrapping"/>
        <w:t xml:space="preserve">việc làm chủ lưu vực sông Mê Công của Pháp.</w:t>
      </w:r>
      <w:r w:rsidDel="00000000" w:rsidR="00000000" w:rsidRPr="00000000">
        <w:rPr>
          <w:rtl w:val="0"/>
        </w:rPr>
      </w:r>
    </w:p>
    <w:p w:rsidR="00000000" w:rsidDel="00000000" w:rsidP="00000000" w:rsidRDefault="00000000" w:rsidRPr="00000000" w14:paraId="0000026B">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Ngày 9- 2- 1859, hạm đội Pháp tới Vũng Tàu rói theo sông Cần Giờ lên Sài Gòn. Do vấp phải sức chống cự</w:t>
        <w:br w:type="textWrapping"/>
        <w:t xml:space="preserve">quyết liệt của quân dân ta nên mãi tới ngày 16 – 2 - 1859 quân Pháp mới đến được Gia Định. Ngày 17-2, chúng</w:t>
        <w:br w:type="textWrapping"/>
        <w:t xml:space="preserve">nổ súng đánh thành. Quân đội triều đình tan rã nhanh chóng. Trái lại, các đội dân binh chiến đấu rất dũng cảm,</w:t>
        <w:br w:type="textWrapping"/>
        <w:t xml:space="preserve">ngày đêm bám sát địch để quấy rối và tiêu diệt chúng. Cuối cùng, quân Pháp phải dùng thuốc nổ phá thành, đốt</w:t>
        <w:br w:type="textWrapping"/>
        <w:t xml:space="preserve">tro bụi kho tàng và rút quân xuống các tàu chiến. Kế hoạch “đánh nhanh thắng nhanh” bị thất bại, buộc địch phả chuyển sang kế hoạch “chinh phục từng gói nhỏ”.</w:t>
      </w:r>
    </w:p>
    <w:p w:rsidR="00000000" w:rsidDel="00000000" w:rsidP="00000000" w:rsidRDefault="00000000" w:rsidRPr="00000000" w14:paraId="0000026C">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Từ đầu năm 1860, cục diện chiến trường Nam Kì có sự thay đổi. Nước Pháp đang sa lầy trong cuộc chiến</w:t>
        <w:br w:type="textWrapping"/>
        <w:t xml:space="preserve">tranh ở Trung Quốc và I-ta-li-a, phải cho rút toàn bộ số quân ở Đà Nẵng vào Gia Định (23 - 3 - 1860). Vì phải</w:t>
        <w:br w:type="textWrapping"/>
        <w:t xml:space="preserve">chia sẻ lực lượng cho các chiến trường khác, số quân còn lại ở Gia Định chỉ có khoảng 1 000 tên, lại phải rải ra</w:t>
        <w:br w:type="textWrapping"/>
        <w:t xml:space="preserve">trên một chiến tuyến dài tới 10 km. Trong khi đó, quân triều đình vẫn đóng trong phòng tuyến Chí Hoà mới được xây dựng, trong tư thế “thủ hiểm”.</w:t>
      </w:r>
    </w:p>
    <w:p w:rsidR="00000000" w:rsidDel="00000000" w:rsidP="00000000" w:rsidRDefault="00000000" w:rsidRPr="00000000" w14:paraId="0000026D">
      <w:pPr>
        <w:tabs>
          <w:tab w:val="left" w:leader="none" w:pos="284"/>
          <w:tab w:val="left" w:leader="none" w:pos="2552"/>
          <w:tab w:val="left" w:leader="none" w:pos="4820"/>
          <w:tab w:val="left" w:leader="none" w:pos="7088"/>
        </w:tabs>
        <w:spacing w:after="0" w:line="360" w:lineRule="auto"/>
        <w:ind w:right="3" w:firstLine="284"/>
        <w:jc w:val="both"/>
        <w:rPr>
          <w:i w:val="0"/>
          <w:iCs w:val="0"/>
          <w:color w:val="000000"/>
          <w:vertAlign w:val="baseline"/>
        </w:rPr>
      </w:pPr>
      <w:r w:rsidDel="00000000" w:rsidR="00000000" w:rsidRPr="00000000">
        <w:rPr>
          <w:i w:val="1"/>
          <w:iCs w:val="1"/>
          <w:color w:val="000000"/>
          <w:vertAlign w:val="baseline"/>
          <w:rtl w:val="0"/>
        </w:rPr>
        <w:t xml:space="preserve">Từ tháng 3 - 1860, Nguyễn Tri Phương được lệnh từ Đà Nẵng vào Gia Định. Ông đã huy động hàng vạn quân và dân binh xây dựng Đại đồn Chí Hoà, vừa đồ sộ vừa vững chắc, nhưng vì không chủ động tấn công nên gần 1000 quân Pháp vẫn yên ổn ngay bên cạnh phòng tuyến của quân ta với một lực lượng từ 10 000 đến 12 000 người.</w:t>
      </w:r>
      <w:r w:rsidDel="00000000" w:rsidR="00000000" w:rsidRPr="00000000">
        <w:rPr>
          <w:rtl w:val="0"/>
        </w:rPr>
      </w:r>
    </w:p>
    <w:p w:rsidR="00000000" w:rsidDel="00000000" w:rsidP="00000000" w:rsidRDefault="00000000" w:rsidRPr="00000000" w14:paraId="0000026E">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Không bị động đối phó như quân đội triều đình, hàng nghìn nghĩa dũng do Dương Bình Tâm chỉ huy đã xung phong đánh đổn Chợ Rẫy, vị trí quan trọng nhất trên phòng tuyến của địch (7 - 1860).</w:t>
      </w:r>
    </w:p>
    <w:p w:rsidR="00000000" w:rsidDel="00000000" w:rsidP="00000000" w:rsidRDefault="00000000" w:rsidRPr="00000000" w14:paraId="0000026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Pháp bị sa lầy ở cả hai nơi (Đà Nẵng và Gia Định), rơi vào tình thế tiến thoái lưỡng nan. Lúc này trong triều</w:t>
        <w:br w:type="textWrapping"/>
        <w:t xml:space="preserve">đình nhà Nguyễn có sự phân hoá, tư tưởng chủ hoà lan ra làm lòng người li tán.</w:t>
      </w:r>
    </w:p>
    <w:p w:rsidR="00000000" w:rsidDel="00000000" w:rsidP="00000000" w:rsidRDefault="00000000" w:rsidRPr="00000000" w14:paraId="00000270">
      <w:pPr>
        <w:tabs>
          <w:tab w:val="left" w:leader="none" w:pos="284"/>
          <w:tab w:val="left" w:leader="none" w:pos="2552"/>
          <w:tab w:val="left" w:leader="none" w:pos="4820"/>
          <w:tab w:val="left" w:leader="none" w:pos="7088"/>
        </w:tabs>
        <w:spacing w:after="0" w:line="360" w:lineRule="auto"/>
        <w:ind w:right="3" w:firstLine="284"/>
        <w:jc w:val="right"/>
        <w:rPr>
          <w:i w:val="0"/>
          <w:iCs w:val="0"/>
          <w:color w:val="000000"/>
          <w:vertAlign w:val="baseline"/>
        </w:rPr>
      </w:pPr>
      <w:r w:rsidDel="00000000" w:rsidR="00000000" w:rsidRPr="00000000">
        <w:rPr>
          <w:color w:val="000000"/>
          <w:vertAlign w:val="baseline"/>
          <w:rtl w:val="0"/>
        </w:rPr>
        <w:t xml:space="preserve">(Nguồn: SGK Lịch sử 11, trang 109 – 110)</w:t>
      </w:r>
      <w:r w:rsidDel="00000000" w:rsidR="00000000" w:rsidRPr="00000000">
        <w:rPr>
          <w:i w:val="1"/>
          <w:iCs w:val="1"/>
          <w:color w:val="000000"/>
          <w:vertAlign w:val="baseline"/>
          <w:rtl w:val="0"/>
        </w:rPr>
        <w:t xml:space="preserve">.</w:t>
      </w:r>
      <w:r w:rsidDel="00000000" w:rsidR="00000000" w:rsidRPr="00000000">
        <w:rPr>
          <w:rtl w:val="0"/>
        </w:rPr>
      </w:r>
    </w:p>
    <w:p w:rsidR="00000000" w:rsidDel="00000000" w:rsidP="00000000" w:rsidRDefault="00000000" w:rsidRPr="00000000" w14:paraId="0000027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118 (NB): </w:t>
      </w:r>
      <w:r w:rsidDel="00000000" w:rsidR="00000000" w:rsidRPr="00000000">
        <w:rPr>
          <w:color w:val="000000"/>
          <w:vertAlign w:val="baseline"/>
          <w:rtl w:val="0"/>
        </w:rPr>
        <w:t xml:space="preserve">Khi thực dân Pháp tấn công Gia Định (17-2-1859), quân đội triều đình</w:t>
      </w:r>
      <w:r w:rsidDel="00000000" w:rsidR="00000000" w:rsidRPr="00000000">
        <w:rPr>
          <w:rtl w:val="0"/>
        </w:rPr>
      </w:r>
    </w:p>
    <w:p w:rsidR="00000000" w:rsidDel="00000000" w:rsidP="00000000" w:rsidRDefault="00000000" w:rsidRPr="00000000" w14:paraId="0000027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thắng lợi hoàn toàn</w:t>
        <w:tab/>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tan rã nhanh chóng.</w:t>
      </w:r>
    </w:p>
    <w:p w:rsidR="00000000" w:rsidDel="00000000" w:rsidP="00000000" w:rsidRDefault="00000000" w:rsidRPr="00000000" w14:paraId="0000027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kiên quyết chống Pháp.</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chiến thắng nhanh chóng</w:t>
      </w:r>
    </w:p>
    <w:p w:rsidR="00000000" w:rsidDel="00000000" w:rsidP="00000000" w:rsidRDefault="00000000" w:rsidRPr="00000000" w14:paraId="0000027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119 (NB): </w:t>
      </w:r>
      <w:r w:rsidDel="00000000" w:rsidR="00000000" w:rsidRPr="00000000">
        <w:rPr>
          <w:color w:val="000000"/>
          <w:vertAlign w:val="baseline"/>
          <w:rtl w:val="0"/>
        </w:rPr>
        <w:t xml:space="preserve">Cuộc chiến đấu của các đội dân binh ở Gia Định (1859) buộc thực dân Pháp phải chuyển sang thực hiện kế hoạch nào?</w:t>
      </w:r>
      <w:r w:rsidDel="00000000" w:rsidR="00000000" w:rsidRPr="00000000">
        <w:rPr>
          <w:rtl w:val="0"/>
        </w:rPr>
      </w:r>
    </w:p>
    <w:p w:rsidR="00000000" w:rsidDel="00000000" w:rsidP="00000000" w:rsidRDefault="00000000" w:rsidRPr="00000000" w14:paraId="0000027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Chinh phục từng gói nhỏ.</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Đánh nhanh, thắng nhanh.</w:t>
      </w:r>
    </w:p>
    <w:p w:rsidR="00000000" w:rsidDel="00000000" w:rsidP="00000000" w:rsidRDefault="00000000" w:rsidRPr="00000000" w14:paraId="0000027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Đánh điểm, diệt viện.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Vừa đánh vừa đàm. </w:t>
      </w:r>
    </w:p>
    <w:p w:rsidR="00000000" w:rsidDel="00000000" w:rsidP="00000000" w:rsidRDefault="00000000" w:rsidRPr="00000000" w14:paraId="0000027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120 (TH): </w:t>
      </w:r>
      <w:r w:rsidDel="00000000" w:rsidR="00000000" w:rsidRPr="00000000">
        <w:rPr>
          <w:color w:val="000000"/>
          <w:vertAlign w:val="baseline"/>
          <w:rtl w:val="0"/>
        </w:rPr>
        <w:t xml:space="preserve">Việc nhà Nguyễn bỏ lỡ cơ hội đánh Pháp và thắng Pháp ở Gia Định năm 1860 đặt ra yêu cầu là phải biết</w:t>
      </w:r>
      <w:r w:rsidDel="00000000" w:rsidR="00000000" w:rsidRPr="00000000">
        <w:rPr>
          <w:rtl w:val="0"/>
        </w:rPr>
      </w:r>
    </w:p>
    <w:p w:rsidR="00000000" w:rsidDel="00000000" w:rsidP="00000000" w:rsidRDefault="00000000" w:rsidRPr="00000000" w14:paraId="0000027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chớp thời cơ.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đoán thời cơ.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chủ động kháng chiến.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đoàn kết dân tộc. </w:t>
      </w:r>
    </w:p>
    <w:p w:rsidR="00000000" w:rsidDel="00000000" w:rsidP="00000000" w:rsidRDefault="00000000" w:rsidRPr="00000000" w14:paraId="00000279">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7A">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rPr>
          <w:b w:val="1"/>
          <w:bCs w:val="1"/>
          <w:color w:val="000000"/>
          <w:vertAlign w:val="baseline"/>
          <w:rtl w:val="0"/>
        </w:rPr>
        <w:t xml:space="preserve">Đáp án</w:t>
      </w:r>
      <w:r w:rsidDel="00000000" w:rsidR="00000000" w:rsidRPr="00000000">
        <w:rPr>
          <w:rtl w:val="0"/>
        </w:rPr>
      </w:r>
    </w:p>
    <w:tbl>
      <w:tblPr>
        <w:tblStyle w:val="Table7"/>
        <w:tblW w:w="10988.999999999998"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098"/>
        <w:gridCol w:w="1099"/>
        <w:gridCol w:w="1099"/>
        <w:gridCol w:w="1099"/>
        <w:gridCol w:w="1099"/>
        <w:gridCol w:w="1099"/>
        <w:gridCol w:w="1099"/>
        <w:gridCol w:w="1099"/>
        <w:gridCol w:w="1099"/>
        <w:gridCol w:w="1099"/>
        <w:tblGridChange w:id="0">
          <w:tblGrid>
            <w:gridCol w:w="1098"/>
            <w:gridCol w:w="1099"/>
            <w:gridCol w:w="1099"/>
            <w:gridCol w:w="1099"/>
            <w:gridCol w:w="1099"/>
            <w:gridCol w:w="1099"/>
            <w:gridCol w:w="1099"/>
            <w:gridCol w:w="1099"/>
            <w:gridCol w:w="1099"/>
            <w:gridCol w:w="1099"/>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B">
            <w:pPr>
              <w:spacing w:after="0" w:line="360" w:lineRule="auto"/>
              <w:jc w:val="center"/>
              <w:rPr>
                <w:vertAlign w:val="baseline"/>
              </w:rPr>
            </w:pPr>
            <w:r w:rsidDel="00000000" w:rsidR="00000000" w:rsidRPr="00000000">
              <w:rPr>
                <w:b w:val="1"/>
                <w:bCs w:val="1"/>
                <w:color w:val="000000"/>
                <w:vertAlign w:val="baseline"/>
                <w:rtl w:val="0"/>
              </w:rPr>
              <w:t xml:space="preserve">1.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C">
            <w:pPr>
              <w:spacing w:after="0" w:line="360" w:lineRule="auto"/>
              <w:jc w:val="center"/>
              <w:rPr>
                <w:vertAlign w:val="baseline"/>
              </w:rPr>
            </w:pPr>
            <w:r w:rsidDel="00000000" w:rsidR="00000000" w:rsidRPr="00000000">
              <w:rPr>
                <w:b w:val="1"/>
                <w:bCs w:val="1"/>
                <w:color w:val="000000"/>
                <w:vertAlign w:val="baseline"/>
                <w:rtl w:val="0"/>
              </w:rPr>
              <w:t xml:space="preserve">2.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D">
            <w:pPr>
              <w:spacing w:after="0" w:line="360" w:lineRule="auto"/>
              <w:jc w:val="center"/>
              <w:rPr>
                <w:vertAlign w:val="baseline"/>
              </w:rPr>
            </w:pPr>
            <w:r w:rsidDel="00000000" w:rsidR="00000000" w:rsidRPr="00000000">
              <w:rPr>
                <w:b w:val="1"/>
                <w:bCs w:val="1"/>
                <w:color w:val="000000"/>
                <w:vertAlign w:val="baseline"/>
                <w:rtl w:val="0"/>
              </w:rPr>
              <w:t xml:space="preserve">3.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E">
            <w:pPr>
              <w:spacing w:after="0" w:line="360" w:lineRule="auto"/>
              <w:jc w:val="center"/>
              <w:rPr>
                <w:vertAlign w:val="baseline"/>
              </w:rPr>
            </w:pPr>
            <w:r w:rsidDel="00000000" w:rsidR="00000000" w:rsidRPr="00000000">
              <w:rPr>
                <w:b w:val="1"/>
                <w:bCs w:val="1"/>
                <w:color w:val="000000"/>
                <w:vertAlign w:val="baseline"/>
                <w:rtl w:val="0"/>
              </w:rPr>
              <w:t xml:space="preserve">4.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F">
            <w:pPr>
              <w:spacing w:after="0" w:line="360" w:lineRule="auto"/>
              <w:jc w:val="center"/>
              <w:rPr>
                <w:vertAlign w:val="baseline"/>
              </w:rPr>
            </w:pPr>
            <w:r w:rsidDel="00000000" w:rsidR="00000000" w:rsidRPr="00000000">
              <w:rPr>
                <w:b w:val="1"/>
                <w:bCs w:val="1"/>
                <w:color w:val="000000"/>
                <w:vertAlign w:val="baseline"/>
                <w:rtl w:val="0"/>
              </w:rPr>
              <w:t xml:space="preserve">5.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spacing w:after="0" w:line="360" w:lineRule="auto"/>
              <w:jc w:val="center"/>
              <w:rPr>
                <w:vertAlign w:val="baseline"/>
              </w:rPr>
            </w:pPr>
            <w:r w:rsidDel="00000000" w:rsidR="00000000" w:rsidRPr="00000000">
              <w:rPr>
                <w:b w:val="1"/>
                <w:bCs w:val="1"/>
                <w:color w:val="000000"/>
                <w:vertAlign w:val="baseline"/>
                <w:rtl w:val="0"/>
              </w:rPr>
              <w:t xml:space="preserve">6.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1">
            <w:pPr>
              <w:spacing w:after="0" w:line="360" w:lineRule="auto"/>
              <w:jc w:val="center"/>
              <w:rPr>
                <w:vertAlign w:val="baseline"/>
              </w:rPr>
            </w:pPr>
            <w:r w:rsidDel="00000000" w:rsidR="00000000" w:rsidRPr="00000000">
              <w:rPr>
                <w:b w:val="1"/>
                <w:bCs w:val="1"/>
                <w:color w:val="000000"/>
                <w:vertAlign w:val="baseline"/>
                <w:rtl w:val="0"/>
              </w:rPr>
              <w:t xml:space="preserve">7.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2">
            <w:pPr>
              <w:spacing w:after="0" w:line="360" w:lineRule="auto"/>
              <w:jc w:val="center"/>
              <w:rPr>
                <w:vertAlign w:val="baseline"/>
              </w:rPr>
            </w:pPr>
            <w:r w:rsidDel="00000000" w:rsidR="00000000" w:rsidRPr="00000000">
              <w:rPr>
                <w:b w:val="1"/>
                <w:bCs w:val="1"/>
                <w:color w:val="000000"/>
                <w:vertAlign w:val="baseline"/>
                <w:rtl w:val="0"/>
              </w:rPr>
              <w:t xml:space="preserve">8.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3">
            <w:pPr>
              <w:spacing w:after="0" w:line="360" w:lineRule="auto"/>
              <w:jc w:val="center"/>
              <w:rPr>
                <w:vertAlign w:val="baseline"/>
              </w:rPr>
            </w:pPr>
            <w:r w:rsidDel="00000000" w:rsidR="00000000" w:rsidRPr="00000000">
              <w:rPr>
                <w:b w:val="1"/>
                <w:bCs w:val="1"/>
                <w:color w:val="000000"/>
                <w:vertAlign w:val="baseline"/>
                <w:rtl w:val="0"/>
              </w:rPr>
              <w:t xml:space="preserve">9.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4">
            <w:pPr>
              <w:spacing w:after="0" w:line="360" w:lineRule="auto"/>
              <w:jc w:val="center"/>
              <w:rPr>
                <w:vertAlign w:val="baseline"/>
              </w:rPr>
            </w:pPr>
            <w:r w:rsidDel="00000000" w:rsidR="00000000" w:rsidRPr="00000000">
              <w:rPr>
                <w:b w:val="1"/>
                <w:bCs w:val="1"/>
                <w:color w:val="000000"/>
                <w:vertAlign w:val="baseline"/>
                <w:rtl w:val="0"/>
              </w:rPr>
              <w:t xml:space="preserve">10. A</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5">
            <w:pPr>
              <w:spacing w:after="0" w:line="360" w:lineRule="auto"/>
              <w:jc w:val="center"/>
              <w:rPr>
                <w:vertAlign w:val="baseline"/>
              </w:rPr>
            </w:pPr>
            <w:r w:rsidDel="00000000" w:rsidR="00000000" w:rsidRPr="00000000">
              <w:rPr>
                <w:b w:val="1"/>
                <w:bCs w:val="1"/>
                <w:color w:val="000000"/>
                <w:vertAlign w:val="baseline"/>
                <w:rtl w:val="0"/>
              </w:rPr>
              <w:t xml:space="preserve">11.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6">
            <w:pPr>
              <w:spacing w:after="0" w:line="360" w:lineRule="auto"/>
              <w:jc w:val="center"/>
              <w:rPr>
                <w:vertAlign w:val="baseline"/>
              </w:rPr>
            </w:pPr>
            <w:r w:rsidDel="00000000" w:rsidR="00000000" w:rsidRPr="00000000">
              <w:rPr>
                <w:b w:val="1"/>
                <w:bCs w:val="1"/>
                <w:color w:val="000000"/>
                <w:vertAlign w:val="baseline"/>
                <w:rtl w:val="0"/>
              </w:rPr>
              <w:t xml:space="preserve">12.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7">
            <w:pPr>
              <w:spacing w:after="0" w:line="360" w:lineRule="auto"/>
              <w:jc w:val="center"/>
              <w:rPr>
                <w:vertAlign w:val="baseline"/>
              </w:rPr>
            </w:pPr>
            <w:r w:rsidDel="00000000" w:rsidR="00000000" w:rsidRPr="00000000">
              <w:rPr>
                <w:b w:val="1"/>
                <w:bCs w:val="1"/>
                <w:color w:val="000000"/>
                <w:vertAlign w:val="baseline"/>
                <w:rtl w:val="0"/>
              </w:rPr>
              <w:t xml:space="preserve">13.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8">
            <w:pPr>
              <w:spacing w:after="0" w:line="360" w:lineRule="auto"/>
              <w:jc w:val="center"/>
              <w:rPr>
                <w:vertAlign w:val="baseline"/>
              </w:rPr>
            </w:pPr>
            <w:r w:rsidDel="00000000" w:rsidR="00000000" w:rsidRPr="00000000">
              <w:rPr>
                <w:b w:val="1"/>
                <w:bCs w:val="1"/>
                <w:color w:val="000000"/>
                <w:vertAlign w:val="baseline"/>
                <w:rtl w:val="0"/>
              </w:rPr>
              <w:t xml:space="preserve">14.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9">
            <w:pPr>
              <w:spacing w:after="0" w:line="360" w:lineRule="auto"/>
              <w:jc w:val="center"/>
              <w:rPr>
                <w:vertAlign w:val="baseline"/>
              </w:rPr>
            </w:pPr>
            <w:r w:rsidDel="00000000" w:rsidR="00000000" w:rsidRPr="00000000">
              <w:rPr>
                <w:b w:val="1"/>
                <w:bCs w:val="1"/>
                <w:color w:val="000000"/>
                <w:vertAlign w:val="baseline"/>
                <w:rtl w:val="0"/>
              </w:rPr>
              <w:t xml:space="preserve">15.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A">
            <w:pPr>
              <w:spacing w:after="0" w:line="360" w:lineRule="auto"/>
              <w:jc w:val="center"/>
              <w:rPr>
                <w:vertAlign w:val="baseline"/>
              </w:rPr>
            </w:pPr>
            <w:r w:rsidDel="00000000" w:rsidR="00000000" w:rsidRPr="00000000">
              <w:rPr>
                <w:b w:val="1"/>
                <w:bCs w:val="1"/>
                <w:color w:val="000000"/>
                <w:vertAlign w:val="baseline"/>
                <w:rtl w:val="0"/>
              </w:rPr>
              <w:t xml:space="preserve">16.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B">
            <w:pPr>
              <w:spacing w:after="0" w:line="360" w:lineRule="auto"/>
              <w:jc w:val="center"/>
              <w:rPr>
                <w:vertAlign w:val="baseline"/>
              </w:rPr>
            </w:pPr>
            <w:r w:rsidDel="00000000" w:rsidR="00000000" w:rsidRPr="00000000">
              <w:rPr>
                <w:b w:val="1"/>
                <w:bCs w:val="1"/>
                <w:color w:val="000000"/>
                <w:vertAlign w:val="baseline"/>
                <w:rtl w:val="0"/>
              </w:rPr>
              <w:t xml:space="preserve">17.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C">
            <w:pPr>
              <w:spacing w:after="0" w:line="360" w:lineRule="auto"/>
              <w:jc w:val="center"/>
              <w:rPr>
                <w:vertAlign w:val="baseline"/>
              </w:rPr>
            </w:pPr>
            <w:r w:rsidDel="00000000" w:rsidR="00000000" w:rsidRPr="00000000">
              <w:rPr>
                <w:b w:val="1"/>
                <w:bCs w:val="1"/>
                <w:color w:val="000000"/>
                <w:vertAlign w:val="baseline"/>
                <w:rtl w:val="0"/>
              </w:rPr>
              <w:t xml:space="preserve">18.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D">
            <w:pPr>
              <w:spacing w:after="0" w:line="360" w:lineRule="auto"/>
              <w:jc w:val="center"/>
              <w:rPr>
                <w:vertAlign w:val="baseline"/>
              </w:rPr>
            </w:pPr>
            <w:r w:rsidDel="00000000" w:rsidR="00000000" w:rsidRPr="00000000">
              <w:rPr>
                <w:b w:val="1"/>
                <w:bCs w:val="1"/>
                <w:color w:val="000000"/>
                <w:vertAlign w:val="baseline"/>
                <w:rtl w:val="0"/>
              </w:rPr>
              <w:t xml:space="preserve">19.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E">
            <w:pPr>
              <w:spacing w:after="0" w:line="360" w:lineRule="auto"/>
              <w:jc w:val="center"/>
              <w:rPr>
                <w:vertAlign w:val="baseline"/>
              </w:rPr>
            </w:pPr>
            <w:r w:rsidDel="00000000" w:rsidR="00000000" w:rsidRPr="00000000">
              <w:rPr>
                <w:b w:val="1"/>
                <w:bCs w:val="1"/>
                <w:color w:val="000000"/>
                <w:vertAlign w:val="baseline"/>
                <w:rtl w:val="0"/>
              </w:rPr>
              <w:t xml:space="preserve">20. B</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F">
            <w:pPr>
              <w:spacing w:after="0" w:line="360" w:lineRule="auto"/>
              <w:jc w:val="center"/>
              <w:rPr>
                <w:vertAlign w:val="baseline"/>
              </w:rPr>
            </w:pPr>
            <w:r w:rsidDel="00000000" w:rsidR="00000000" w:rsidRPr="00000000">
              <w:rPr>
                <w:b w:val="1"/>
                <w:bCs w:val="1"/>
                <w:color w:val="000000"/>
                <w:vertAlign w:val="baseline"/>
                <w:rtl w:val="0"/>
              </w:rPr>
              <w:t xml:space="preserve">21.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0">
            <w:pPr>
              <w:spacing w:after="0" w:line="360" w:lineRule="auto"/>
              <w:jc w:val="center"/>
              <w:rPr>
                <w:vertAlign w:val="baseline"/>
              </w:rPr>
            </w:pPr>
            <w:r w:rsidDel="00000000" w:rsidR="00000000" w:rsidRPr="00000000">
              <w:rPr>
                <w:b w:val="1"/>
                <w:bCs w:val="1"/>
                <w:color w:val="000000"/>
                <w:vertAlign w:val="baseline"/>
                <w:rtl w:val="0"/>
              </w:rPr>
              <w:t xml:space="preserve">22.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1">
            <w:pPr>
              <w:spacing w:after="0" w:line="360" w:lineRule="auto"/>
              <w:jc w:val="center"/>
              <w:rPr>
                <w:vertAlign w:val="baseline"/>
              </w:rPr>
            </w:pPr>
            <w:r w:rsidDel="00000000" w:rsidR="00000000" w:rsidRPr="00000000">
              <w:rPr>
                <w:b w:val="1"/>
                <w:bCs w:val="1"/>
                <w:color w:val="000000"/>
                <w:vertAlign w:val="baseline"/>
                <w:rtl w:val="0"/>
              </w:rPr>
              <w:t xml:space="preserve">23.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2">
            <w:pPr>
              <w:spacing w:after="0" w:line="360" w:lineRule="auto"/>
              <w:jc w:val="center"/>
              <w:rPr>
                <w:vertAlign w:val="baseline"/>
              </w:rPr>
            </w:pPr>
            <w:r w:rsidDel="00000000" w:rsidR="00000000" w:rsidRPr="00000000">
              <w:rPr>
                <w:b w:val="1"/>
                <w:bCs w:val="1"/>
                <w:color w:val="000000"/>
                <w:vertAlign w:val="baseline"/>
                <w:rtl w:val="0"/>
              </w:rPr>
              <w:t xml:space="preserve">24.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3">
            <w:pPr>
              <w:spacing w:after="0" w:line="360" w:lineRule="auto"/>
              <w:jc w:val="center"/>
              <w:rPr>
                <w:vertAlign w:val="baseline"/>
              </w:rPr>
            </w:pPr>
            <w:r w:rsidDel="00000000" w:rsidR="00000000" w:rsidRPr="00000000">
              <w:rPr>
                <w:b w:val="1"/>
                <w:bCs w:val="1"/>
                <w:color w:val="000000"/>
                <w:vertAlign w:val="baseline"/>
                <w:rtl w:val="0"/>
              </w:rPr>
              <w:t xml:space="preserve">25.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4">
            <w:pPr>
              <w:spacing w:after="0" w:line="360" w:lineRule="auto"/>
              <w:jc w:val="center"/>
              <w:rPr>
                <w:vertAlign w:val="baseline"/>
              </w:rPr>
            </w:pPr>
            <w:r w:rsidDel="00000000" w:rsidR="00000000" w:rsidRPr="00000000">
              <w:rPr>
                <w:b w:val="1"/>
                <w:bCs w:val="1"/>
                <w:color w:val="000000"/>
                <w:vertAlign w:val="baseline"/>
                <w:rtl w:val="0"/>
              </w:rPr>
              <w:t xml:space="preserve">26.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spacing w:after="0" w:line="360" w:lineRule="auto"/>
              <w:jc w:val="center"/>
              <w:rPr>
                <w:vertAlign w:val="baseline"/>
              </w:rPr>
            </w:pPr>
            <w:r w:rsidDel="00000000" w:rsidR="00000000" w:rsidRPr="00000000">
              <w:rPr>
                <w:b w:val="1"/>
                <w:bCs w:val="1"/>
                <w:color w:val="000000"/>
                <w:vertAlign w:val="baseline"/>
                <w:rtl w:val="0"/>
              </w:rPr>
              <w:t xml:space="preserve">27.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6">
            <w:pPr>
              <w:spacing w:after="0" w:line="360" w:lineRule="auto"/>
              <w:jc w:val="center"/>
              <w:rPr>
                <w:vertAlign w:val="baseline"/>
              </w:rPr>
            </w:pPr>
            <w:r w:rsidDel="00000000" w:rsidR="00000000" w:rsidRPr="00000000">
              <w:rPr>
                <w:b w:val="1"/>
                <w:bCs w:val="1"/>
                <w:color w:val="000000"/>
                <w:vertAlign w:val="baseline"/>
                <w:rtl w:val="0"/>
              </w:rPr>
              <w:t xml:space="preserve">28.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7">
            <w:pPr>
              <w:spacing w:after="0" w:line="360" w:lineRule="auto"/>
              <w:jc w:val="center"/>
              <w:rPr>
                <w:vertAlign w:val="baseline"/>
              </w:rPr>
            </w:pPr>
            <w:r w:rsidDel="00000000" w:rsidR="00000000" w:rsidRPr="00000000">
              <w:rPr>
                <w:b w:val="1"/>
                <w:bCs w:val="1"/>
                <w:color w:val="000000"/>
                <w:vertAlign w:val="baseline"/>
                <w:rtl w:val="0"/>
              </w:rPr>
              <w:t xml:space="preserve">29.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8">
            <w:pPr>
              <w:spacing w:after="0" w:line="360" w:lineRule="auto"/>
              <w:jc w:val="center"/>
              <w:rPr>
                <w:vertAlign w:val="baseline"/>
              </w:rPr>
            </w:pPr>
            <w:r w:rsidDel="00000000" w:rsidR="00000000" w:rsidRPr="00000000">
              <w:rPr>
                <w:b w:val="1"/>
                <w:bCs w:val="1"/>
                <w:color w:val="000000"/>
                <w:vertAlign w:val="baseline"/>
                <w:rtl w:val="0"/>
              </w:rPr>
              <w:t xml:space="preserve">30. B</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9">
            <w:pPr>
              <w:spacing w:after="0" w:line="360" w:lineRule="auto"/>
              <w:jc w:val="center"/>
              <w:rPr>
                <w:vertAlign w:val="baseline"/>
              </w:rPr>
            </w:pPr>
            <w:r w:rsidDel="00000000" w:rsidR="00000000" w:rsidRPr="00000000">
              <w:rPr>
                <w:b w:val="1"/>
                <w:bCs w:val="1"/>
                <w:color w:val="000000"/>
                <w:vertAlign w:val="baseline"/>
                <w:rtl w:val="0"/>
              </w:rPr>
              <w:t xml:space="preserve">31.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A">
            <w:pPr>
              <w:spacing w:after="0" w:line="360" w:lineRule="auto"/>
              <w:jc w:val="center"/>
              <w:rPr>
                <w:vertAlign w:val="baseline"/>
              </w:rPr>
            </w:pPr>
            <w:r w:rsidDel="00000000" w:rsidR="00000000" w:rsidRPr="00000000">
              <w:rPr>
                <w:b w:val="1"/>
                <w:bCs w:val="1"/>
                <w:color w:val="000000"/>
                <w:vertAlign w:val="baseline"/>
                <w:rtl w:val="0"/>
              </w:rPr>
              <w:t xml:space="preserve">32.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B">
            <w:pPr>
              <w:spacing w:after="0" w:line="360" w:lineRule="auto"/>
              <w:jc w:val="center"/>
              <w:rPr>
                <w:vertAlign w:val="baseline"/>
              </w:rPr>
            </w:pPr>
            <w:r w:rsidDel="00000000" w:rsidR="00000000" w:rsidRPr="00000000">
              <w:rPr>
                <w:b w:val="1"/>
                <w:bCs w:val="1"/>
                <w:color w:val="000000"/>
                <w:vertAlign w:val="baseline"/>
                <w:rtl w:val="0"/>
              </w:rPr>
              <w:t xml:space="preserve">33.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C">
            <w:pPr>
              <w:spacing w:after="0" w:line="360" w:lineRule="auto"/>
              <w:jc w:val="center"/>
              <w:rPr>
                <w:vertAlign w:val="baseline"/>
              </w:rPr>
            </w:pPr>
            <w:r w:rsidDel="00000000" w:rsidR="00000000" w:rsidRPr="00000000">
              <w:rPr>
                <w:b w:val="1"/>
                <w:bCs w:val="1"/>
                <w:color w:val="000000"/>
                <w:vertAlign w:val="baseline"/>
                <w:rtl w:val="0"/>
              </w:rPr>
              <w:t xml:space="preserve">34.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D">
            <w:pPr>
              <w:spacing w:after="0" w:line="360" w:lineRule="auto"/>
              <w:jc w:val="center"/>
              <w:rPr>
                <w:vertAlign w:val="baseline"/>
              </w:rPr>
            </w:pPr>
            <w:r w:rsidDel="00000000" w:rsidR="00000000" w:rsidRPr="00000000">
              <w:rPr>
                <w:b w:val="1"/>
                <w:bCs w:val="1"/>
                <w:color w:val="000000"/>
                <w:vertAlign w:val="baseline"/>
                <w:rtl w:val="0"/>
              </w:rPr>
              <w:t xml:space="preserve">35.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E">
            <w:pPr>
              <w:spacing w:after="0" w:line="360" w:lineRule="auto"/>
              <w:jc w:val="center"/>
              <w:rPr>
                <w:vertAlign w:val="baseline"/>
              </w:rPr>
            </w:pPr>
            <w:r w:rsidDel="00000000" w:rsidR="00000000" w:rsidRPr="00000000">
              <w:rPr>
                <w:b w:val="1"/>
                <w:bCs w:val="1"/>
                <w:color w:val="000000"/>
                <w:vertAlign w:val="baseline"/>
                <w:rtl w:val="0"/>
              </w:rPr>
              <w:t xml:space="preserve">36.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F">
            <w:pPr>
              <w:spacing w:after="0" w:line="360" w:lineRule="auto"/>
              <w:jc w:val="center"/>
              <w:rPr>
                <w:vertAlign w:val="baseline"/>
              </w:rPr>
            </w:pPr>
            <w:r w:rsidDel="00000000" w:rsidR="00000000" w:rsidRPr="00000000">
              <w:rPr>
                <w:b w:val="1"/>
                <w:bCs w:val="1"/>
                <w:color w:val="000000"/>
                <w:vertAlign w:val="baseline"/>
                <w:rtl w:val="0"/>
              </w:rPr>
              <w:t xml:space="preserve">37.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spacing w:after="0" w:line="360" w:lineRule="auto"/>
              <w:jc w:val="center"/>
              <w:rPr>
                <w:vertAlign w:val="baseline"/>
              </w:rPr>
            </w:pPr>
            <w:r w:rsidDel="00000000" w:rsidR="00000000" w:rsidRPr="00000000">
              <w:rPr>
                <w:b w:val="1"/>
                <w:bCs w:val="1"/>
                <w:color w:val="000000"/>
                <w:vertAlign w:val="baseline"/>
                <w:rtl w:val="0"/>
              </w:rPr>
              <w:t xml:space="preserve">38.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1">
            <w:pPr>
              <w:spacing w:after="0" w:line="360" w:lineRule="auto"/>
              <w:jc w:val="center"/>
              <w:rPr>
                <w:vertAlign w:val="baseline"/>
              </w:rPr>
            </w:pPr>
            <w:r w:rsidDel="00000000" w:rsidR="00000000" w:rsidRPr="00000000">
              <w:rPr>
                <w:b w:val="1"/>
                <w:bCs w:val="1"/>
                <w:color w:val="000000"/>
                <w:vertAlign w:val="baseline"/>
                <w:rtl w:val="0"/>
              </w:rPr>
              <w:t xml:space="preserve">39.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2">
            <w:pPr>
              <w:spacing w:after="0" w:line="360" w:lineRule="auto"/>
              <w:jc w:val="center"/>
              <w:rPr>
                <w:vertAlign w:val="baseline"/>
              </w:rPr>
            </w:pPr>
            <w:r w:rsidDel="00000000" w:rsidR="00000000" w:rsidRPr="00000000">
              <w:rPr>
                <w:b w:val="1"/>
                <w:bCs w:val="1"/>
                <w:color w:val="000000"/>
                <w:vertAlign w:val="baseline"/>
                <w:rtl w:val="0"/>
              </w:rPr>
              <w:t xml:space="preserve">40. D</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3">
            <w:pPr>
              <w:spacing w:after="0" w:line="360" w:lineRule="auto"/>
              <w:jc w:val="center"/>
              <w:rPr>
                <w:vertAlign w:val="baseline"/>
              </w:rPr>
            </w:pPr>
            <w:r w:rsidDel="00000000" w:rsidR="00000000" w:rsidRPr="00000000">
              <w:rPr>
                <w:b w:val="1"/>
                <w:bCs w:val="1"/>
                <w:color w:val="000000"/>
                <w:vertAlign w:val="baseline"/>
                <w:rtl w:val="0"/>
              </w:rPr>
              <w:t xml:space="preserve">41.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4">
            <w:pPr>
              <w:spacing w:after="0" w:line="360" w:lineRule="auto"/>
              <w:jc w:val="center"/>
              <w:rPr>
                <w:vertAlign w:val="baseline"/>
              </w:rPr>
            </w:pPr>
            <w:r w:rsidDel="00000000" w:rsidR="00000000" w:rsidRPr="00000000">
              <w:rPr>
                <w:b w:val="1"/>
                <w:bCs w:val="1"/>
                <w:color w:val="000000"/>
                <w:vertAlign w:val="baseline"/>
                <w:rtl w:val="0"/>
              </w:rPr>
              <w:t xml:space="preserve">42.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spacing w:after="0" w:line="360" w:lineRule="auto"/>
              <w:jc w:val="center"/>
              <w:rPr>
                <w:vertAlign w:val="baseline"/>
              </w:rPr>
            </w:pPr>
            <w:r w:rsidDel="00000000" w:rsidR="00000000" w:rsidRPr="00000000">
              <w:rPr>
                <w:b w:val="1"/>
                <w:bCs w:val="1"/>
                <w:color w:val="000000"/>
                <w:vertAlign w:val="baseline"/>
                <w:rtl w:val="0"/>
              </w:rPr>
              <w:t xml:space="preserve">43.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spacing w:after="0" w:line="360" w:lineRule="auto"/>
              <w:jc w:val="center"/>
              <w:rPr>
                <w:vertAlign w:val="baseline"/>
              </w:rPr>
            </w:pPr>
            <w:r w:rsidDel="00000000" w:rsidR="00000000" w:rsidRPr="00000000">
              <w:rPr>
                <w:b w:val="1"/>
                <w:bCs w:val="1"/>
                <w:color w:val="000000"/>
                <w:vertAlign w:val="baseline"/>
                <w:rtl w:val="0"/>
              </w:rPr>
              <w:t xml:space="preserve">44.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7">
            <w:pPr>
              <w:spacing w:after="0" w:line="360" w:lineRule="auto"/>
              <w:jc w:val="center"/>
              <w:rPr>
                <w:vertAlign w:val="baseline"/>
              </w:rPr>
            </w:pPr>
            <w:r w:rsidDel="00000000" w:rsidR="00000000" w:rsidRPr="00000000">
              <w:rPr>
                <w:b w:val="1"/>
                <w:bCs w:val="1"/>
                <w:color w:val="000000"/>
                <w:vertAlign w:val="baseline"/>
                <w:rtl w:val="0"/>
              </w:rPr>
              <w:t xml:space="preserve">45.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8">
            <w:pPr>
              <w:spacing w:after="0" w:line="360" w:lineRule="auto"/>
              <w:jc w:val="center"/>
              <w:rPr>
                <w:vertAlign w:val="baseline"/>
              </w:rPr>
            </w:pPr>
            <w:r w:rsidDel="00000000" w:rsidR="00000000" w:rsidRPr="00000000">
              <w:rPr>
                <w:b w:val="1"/>
                <w:bCs w:val="1"/>
                <w:color w:val="000000"/>
                <w:vertAlign w:val="baseline"/>
                <w:rtl w:val="0"/>
              </w:rPr>
              <w:t xml:space="preserve">46.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9">
            <w:pPr>
              <w:spacing w:after="0" w:line="360" w:lineRule="auto"/>
              <w:jc w:val="center"/>
              <w:rPr>
                <w:vertAlign w:val="baseline"/>
              </w:rPr>
            </w:pPr>
            <w:r w:rsidDel="00000000" w:rsidR="00000000" w:rsidRPr="00000000">
              <w:rPr>
                <w:b w:val="1"/>
                <w:bCs w:val="1"/>
                <w:color w:val="000000"/>
                <w:vertAlign w:val="baseline"/>
                <w:rtl w:val="0"/>
              </w:rPr>
              <w:t xml:space="preserve">47.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A">
            <w:pPr>
              <w:spacing w:after="0" w:line="360" w:lineRule="auto"/>
              <w:jc w:val="center"/>
              <w:rPr>
                <w:vertAlign w:val="baseline"/>
              </w:rPr>
            </w:pPr>
            <w:r w:rsidDel="00000000" w:rsidR="00000000" w:rsidRPr="00000000">
              <w:rPr>
                <w:b w:val="1"/>
                <w:bCs w:val="1"/>
                <w:color w:val="000000"/>
                <w:vertAlign w:val="baseline"/>
                <w:rtl w:val="0"/>
              </w:rPr>
              <w:t xml:space="preserve">48.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spacing w:after="0" w:line="360" w:lineRule="auto"/>
              <w:jc w:val="center"/>
              <w:rPr>
                <w:vertAlign w:val="baseline"/>
              </w:rPr>
            </w:pPr>
            <w:r w:rsidDel="00000000" w:rsidR="00000000" w:rsidRPr="00000000">
              <w:rPr>
                <w:b w:val="1"/>
                <w:bCs w:val="1"/>
                <w:color w:val="000000"/>
                <w:vertAlign w:val="baseline"/>
                <w:rtl w:val="0"/>
              </w:rPr>
              <w:t xml:space="preserve">49.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C">
            <w:pPr>
              <w:spacing w:after="0" w:line="360" w:lineRule="auto"/>
              <w:jc w:val="center"/>
              <w:rPr>
                <w:vertAlign w:val="baseline"/>
              </w:rPr>
            </w:pPr>
            <w:r w:rsidDel="00000000" w:rsidR="00000000" w:rsidRPr="00000000">
              <w:rPr>
                <w:b w:val="1"/>
                <w:bCs w:val="1"/>
                <w:color w:val="000000"/>
                <w:vertAlign w:val="baseline"/>
                <w:rtl w:val="0"/>
              </w:rPr>
              <w:t xml:space="preserve">50. D</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D">
            <w:pPr>
              <w:spacing w:after="0" w:line="360" w:lineRule="auto"/>
              <w:jc w:val="center"/>
              <w:rPr>
                <w:vertAlign w:val="baseline"/>
              </w:rPr>
            </w:pPr>
            <w:r w:rsidDel="00000000" w:rsidR="00000000" w:rsidRPr="00000000">
              <w:rPr>
                <w:b w:val="1"/>
                <w:bCs w:val="1"/>
                <w:color w:val="000000"/>
                <w:vertAlign w:val="baseline"/>
                <w:rtl w:val="0"/>
              </w:rPr>
              <w:t xml:space="preserve">51.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E">
            <w:pPr>
              <w:spacing w:after="0" w:line="360" w:lineRule="auto"/>
              <w:jc w:val="center"/>
              <w:rPr>
                <w:vertAlign w:val="baseline"/>
              </w:rPr>
            </w:pPr>
            <w:r w:rsidDel="00000000" w:rsidR="00000000" w:rsidRPr="00000000">
              <w:rPr>
                <w:b w:val="1"/>
                <w:bCs w:val="1"/>
                <w:color w:val="000000"/>
                <w:vertAlign w:val="baseline"/>
                <w:rtl w:val="0"/>
              </w:rPr>
              <w:t xml:space="preserve">52.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spacing w:after="0" w:line="360" w:lineRule="auto"/>
              <w:jc w:val="center"/>
              <w:rPr>
                <w:vertAlign w:val="baseline"/>
              </w:rPr>
            </w:pPr>
            <w:r w:rsidDel="00000000" w:rsidR="00000000" w:rsidRPr="00000000">
              <w:rPr>
                <w:b w:val="1"/>
                <w:bCs w:val="1"/>
                <w:color w:val="000000"/>
                <w:vertAlign w:val="baseline"/>
                <w:rtl w:val="0"/>
              </w:rPr>
              <w:t xml:space="preserve">53.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0">
            <w:pPr>
              <w:spacing w:after="0" w:line="360" w:lineRule="auto"/>
              <w:jc w:val="center"/>
              <w:rPr>
                <w:vertAlign w:val="baseline"/>
              </w:rPr>
            </w:pPr>
            <w:r w:rsidDel="00000000" w:rsidR="00000000" w:rsidRPr="00000000">
              <w:rPr>
                <w:b w:val="1"/>
                <w:bCs w:val="1"/>
                <w:color w:val="000000"/>
                <w:vertAlign w:val="baseline"/>
                <w:rtl w:val="0"/>
              </w:rPr>
              <w:t xml:space="preserve">54.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1">
            <w:pPr>
              <w:spacing w:after="0" w:line="360" w:lineRule="auto"/>
              <w:jc w:val="center"/>
              <w:rPr>
                <w:vertAlign w:val="baseline"/>
              </w:rPr>
            </w:pPr>
            <w:r w:rsidDel="00000000" w:rsidR="00000000" w:rsidRPr="00000000">
              <w:rPr>
                <w:b w:val="1"/>
                <w:bCs w:val="1"/>
                <w:color w:val="000000"/>
                <w:vertAlign w:val="baseline"/>
                <w:rtl w:val="0"/>
              </w:rPr>
              <w:t xml:space="preserve">55.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2">
            <w:pPr>
              <w:spacing w:after="0" w:line="360" w:lineRule="auto"/>
              <w:jc w:val="center"/>
              <w:rPr>
                <w:vertAlign w:val="baseline"/>
              </w:rPr>
            </w:pPr>
            <w:r w:rsidDel="00000000" w:rsidR="00000000" w:rsidRPr="00000000">
              <w:rPr>
                <w:b w:val="1"/>
                <w:bCs w:val="1"/>
                <w:color w:val="000000"/>
                <w:vertAlign w:val="baseline"/>
                <w:rtl w:val="0"/>
              </w:rPr>
              <w:t xml:space="preserve">56.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3">
            <w:pPr>
              <w:spacing w:after="0" w:line="360" w:lineRule="auto"/>
              <w:jc w:val="center"/>
              <w:rPr>
                <w:vertAlign w:val="baseline"/>
              </w:rPr>
            </w:pPr>
            <w:r w:rsidDel="00000000" w:rsidR="00000000" w:rsidRPr="00000000">
              <w:rPr>
                <w:b w:val="1"/>
                <w:bCs w:val="1"/>
                <w:color w:val="000000"/>
                <w:vertAlign w:val="baseline"/>
                <w:rtl w:val="0"/>
              </w:rPr>
              <w:t xml:space="preserve">57.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spacing w:after="0" w:line="360" w:lineRule="auto"/>
              <w:jc w:val="center"/>
              <w:rPr>
                <w:vertAlign w:val="baseline"/>
              </w:rPr>
            </w:pPr>
            <w:r w:rsidDel="00000000" w:rsidR="00000000" w:rsidRPr="00000000">
              <w:rPr>
                <w:b w:val="1"/>
                <w:bCs w:val="1"/>
                <w:color w:val="000000"/>
                <w:vertAlign w:val="baseline"/>
                <w:rtl w:val="0"/>
              </w:rPr>
              <w:t xml:space="preserve">58.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spacing w:after="0" w:line="360" w:lineRule="auto"/>
              <w:jc w:val="center"/>
              <w:rPr>
                <w:vertAlign w:val="baseline"/>
              </w:rPr>
            </w:pPr>
            <w:r w:rsidDel="00000000" w:rsidR="00000000" w:rsidRPr="00000000">
              <w:rPr>
                <w:b w:val="1"/>
                <w:bCs w:val="1"/>
                <w:color w:val="000000"/>
                <w:vertAlign w:val="baseline"/>
                <w:rtl w:val="0"/>
              </w:rPr>
              <w:t xml:space="preserve">59.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6">
            <w:pPr>
              <w:spacing w:after="0" w:line="360" w:lineRule="auto"/>
              <w:jc w:val="center"/>
              <w:rPr>
                <w:vertAlign w:val="baseline"/>
              </w:rPr>
            </w:pPr>
            <w:r w:rsidDel="00000000" w:rsidR="00000000" w:rsidRPr="00000000">
              <w:rPr>
                <w:b w:val="1"/>
                <w:bCs w:val="1"/>
                <w:color w:val="000000"/>
                <w:vertAlign w:val="baseline"/>
                <w:rtl w:val="0"/>
              </w:rPr>
              <w:t xml:space="preserve">60. C</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7">
            <w:pPr>
              <w:spacing w:after="0" w:line="360" w:lineRule="auto"/>
              <w:jc w:val="center"/>
              <w:rPr>
                <w:vertAlign w:val="baseline"/>
              </w:rPr>
            </w:pPr>
            <w:r w:rsidDel="00000000" w:rsidR="00000000" w:rsidRPr="00000000">
              <w:rPr>
                <w:b w:val="1"/>
                <w:bCs w:val="1"/>
                <w:color w:val="000000"/>
                <w:vertAlign w:val="baseline"/>
                <w:rtl w:val="0"/>
              </w:rPr>
              <w:t xml:space="preserve">61.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8">
            <w:pPr>
              <w:spacing w:after="0" w:line="360" w:lineRule="auto"/>
              <w:jc w:val="center"/>
              <w:rPr>
                <w:vertAlign w:val="baseline"/>
              </w:rPr>
            </w:pPr>
            <w:r w:rsidDel="00000000" w:rsidR="00000000" w:rsidRPr="00000000">
              <w:rPr>
                <w:b w:val="1"/>
                <w:bCs w:val="1"/>
                <w:color w:val="000000"/>
                <w:vertAlign w:val="baseline"/>
                <w:rtl w:val="0"/>
              </w:rPr>
              <w:t xml:space="preserve">62.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spacing w:after="0" w:line="360" w:lineRule="auto"/>
              <w:jc w:val="center"/>
              <w:rPr>
                <w:vertAlign w:val="baseline"/>
              </w:rPr>
            </w:pPr>
            <w:r w:rsidDel="00000000" w:rsidR="00000000" w:rsidRPr="00000000">
              <w:rPr>
                <w:b w:val="1"/>
                <w:bCs w:val="1"/>
                <w:color w:val="000000"/>
                <w:vertAlign w:val="baseline"/>
                <w:rtl w:val="0"/>
              </w:rPr>
              <w:t xml:space="preserve">63.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A">
            <w:pPr>
              <w:spacing w:after="0" w:line="360" w:lineRule="auto"/>
              <w:jc w:val="center"/>
              <w:rPr>
                <w:vertAlign w:val="baseline"/>
              </w:rPr>
            </w:pPr>
            <w:r w:rsidDel="00000000" w:rsidR="00000000" w:rsidRPr="00000000">
              <w:rPr>
                <w:b w:val="1"/>
                <w:bCs w:val="1"/>
                <w:color w:val="000000"/>
                <w:vertAlign w:val="baseline"/>
                <w:rtl w:val="0"/>
              </w:rPr>
              <w:t xml:space="preserve">64.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B">
            <w:pPr>
              <w:spacing w:after="0" w:line="360" w:lineRule="auto"/>
              <w:jc w:val="center"/>
              <w:rPr>
                <w:vertAlign w:val="baseline"/>
              </w:rPr>
            </w:pPr>
            <w:r w:rsidDel="00000000" w:rsidR="00000000" w:rsidRPr="00000000">
              <w:rPr>
                <w:b w:val="1"/>
                <w:bCs w:val="1"/>
                <w:color w:val="000000"/>
                <w:vertAlign w:val="baseline"/>
                <w:rtl w:val="0"/>
              </w:rPr>
              <w:t xml:space="preserve">65.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C">
            <w:pPr>
              <w:spacing w:after="0" w:line="360" w:lineRule="auto"/>
              <w:jc w:val="center"/>
              <w:rPr>
                <w:vertAlign w:val="baseline"/>
              </w:rPr>
            </w:pPr>
            <w:r w:rsidDel="00000000" w:rsidR="00000000" w:rsidRPr="00000000">
              <w:rPr>
                <w:b w:val="1"/>
                <w:bCs w:val="1"/>
                <w:color w:val="000000"/>
                <w:vertAlign w:val="baseline"/>
                <w:rtl w:val="0"/>
              </w:rPr>
              <w:t xml:space="preserve">66.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spacing w:after="0" w:line="360" w:lineRule="auto"/>
              <w:jc w:val="center"/>
              <w:rPr>
                <w:vertAlign w:val="baseline"/>
              </w:rPr>
            </w:pPr>
            <w:r w:rsidDel="00000000" w:rsidR="00000000" w:rsidRPr="00000000">
              <w:rPr>
                <w:b w:val="1"/>
                <w:bCs w:val="1"/>
                <w:color w:val="000000"/>
                <w:vertAlign w:val="baseline"/>
                <w:rtl w:val="0"/>
              </w:rPr>
              <w:t xml:space="preserve">67.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E">
            <w:pPr>
              <w:spacing w:after="0" w:line="360" w:lineRule="auto"/>
              <w:jc w:val="center"/>
              <w:rPr>
                <w:vertAlign w:val="baseline"/>
              </w:rPr>
            </w:pPr>
            <w:r w:rsidDel="00000000" w:rsidR="00000000" w:rsidRPr="00000000">
              <w:rPr>
                <w:b w:val="1"/>
                <w:bCs w:val="1"/>
                <w:color w:val="000000"/>
                <w:vertAlign w:val="baseline"/>
                <w:rtl w:val="0"/>
              </w:rPr>
              <w:t xml:space="preserve">68.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F">
            <w:pPr>
              <w:spacing w:after="0" w:line="360" w:lineRule="auto"/>
              <w:jc w:val="center"/>
              <w:rPr>
                <w:vertAlign w:val="baseline"/>
              </w:rPr>
            </w:pPr>
            <w:r w:rsidDel="00000000" w:rsidR="00000000" w:rsidRPr="00000000">
              <w:rPr>
                <w:b w:val="1"/>
                <w:bCs w:val="1"/>
                <w:color w:val="000000"/>
                <w:vertAlign w:val="baseline"/>
                <w:rtl w:val="0"/>
              </w:rPr>
              <w:t xml:space="preserve">69.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0">
            <w:pPr>
              <w:spacing w:after="0" w:line="360" w:lineRule="auto"/>
              <w:jc w:val="center"/>
              <w:rPr>
                <w:vertAlign w:val="baseline"/>
              </w:rPr>
            </w:pPr>
            <w:r w:rsidDel="00000000" w:rsidR="00000000" w:rsidRPr="00000000">
              <w:rPr>
                <w:b w:val="1"/>
                <w:bCs w:val="1"/>
                <w:color w:val="000000"/>
                <w:vertAlign w:val="baseline"/>
                <w:rtl w:val="0"/>
              </w:rPr>
              <w:t xml:space="preserve">70. C</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1">
            <w:pPr>
              <w:spacing w:after="0" w:line="360" w:lineRule="auto"/>
              <w:jc w:val="center"/>
              <w:rPr>
                <w:vertAlign w:val="baseline"/>
              </w:rPr>
            </w:pPr>
            <w:r w:rsidDel="00000000" w:rsidR="00000000" w:rsidRPr="00000000">
              <w:rPr>
                <w:b w:val="1"/>
                <w:bCs w:val="1"/>
                <w:color w:val="000000"/>
                <w:vertAlign w:val="baseline"/>
                <w:rtl w:val="0"/>
              </w:rPr>
              <w:t xml:space="preserve">71.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2">
            <w:pPr>
              <w:spacing w:after="0" w:line="360" w:lineRule="auto"/>
              <w:jc w:val="center"/>
              <w:rPr>
                <w:vertAlign w:val="baseline"/>
              </w:rPr>
            </w:pPr>
            <w:r w:rsidDel="00000000" w:rsidR="00000000" w:rsidRPr="00000000">
              <w:rPr>
                <w:b w:val="1"/>
                <w:bCs w:val="1"/>
                <w:color w:val="000000"/>
                <w:vertAlign w:val="baseline"/>
                <w:rtl w:val="0"/>
              </w:rPr>
              <w:t xml:space="preserve">72.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3">
            <w:pPr>
              <w:spacing w:after="0" w:line="360" w:lineRule="auto"/>
              <w:jc w:val="center"/>
              <w:rPr>
                <w:vertAlign w:val="baseline"/>
              </w:rPr>
            </w:pPr>
            <w:r w:rsidDel="00000000" w:rsidR="00000000" w:rsidRPr="00000000">
              <w:rPr>
                <w:b w:val="1"/>
                <w:bCs w:val="1"/>
                <w:color w:val="000000"/>
                <w:vertAlign w:val="baseline"/>
                <w:rtl w:val="0"/>
              </w:rPr>
              <w:t xml:space="preserve">73.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4">
            <w:pPr>
              <w:spacing w:after="0" w:line="360" w:lineRule="auto"/>
              <w:jc w:val="center"/>
              <w:rPr>
                <w:vertAlign w:val="baseline"/>
              </w:rPr>
            </w:pPr>
            <w:r w:rsidDel="00000000" w:rsidR="00000000" w:rsidRPr="00000000">
              <w:rPr>
                <w:b w:val="1"/>
                <w:bCs w:val="1"/>
                <w:color w:val="000000"/>
                <w:vertAlign w:val="baseline"/>
                <w:rtl w:val="0"/>
              </w:rPr>
              <w:t xml:space="preserve">74.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5">
            <w:pPr>
              <w:spacing w:after="0" w:line="360" w:lineRule="auto"/>
              <w:jc w:val="center"/>
              <w:rPr>
                <w:vertAlign w:val="baseline"/>
              </w:rPr>
            </w:pPr>
            <w:r w:rsidDel="00000000" w:rsidR="00000000" w:rsidRPr="00000000">
              <w:rPr>
                <w:b w:val="1"/>
                <w:bCs w:val="1"/>
                <w:color w:val="000000"/>
                <w:vertAlign w:val="baseline"/>
                <w:rtl w:val="0"/>
              </w:rPr>
              <w:t xml:space="preserve">75.D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6">
            <w:pPr>
              <w:spacing w:after="0" w:line="360" w:lineRule="auto"/>
              <w:jc w:val="center"/>
              <w:rPr>
                <w:vertAlign w:val="baseline"/>
              </w:rPr>
            </w:pPr>
            <w:r w:rsidDel="00000000" w:rsidR="00000000" w:rsidRPr="00000000">
              <w:rPr>
                <w:b w:val="1"/>
                <w:bCs w:val="1"/>
                <w:color w:val="000000"/>
                <w:vertAlign w:val="baseline"/>
                <w:rtl w:val="0"/>
              </w:rPr>
              <w:t xml:space="preserve">76.B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7">
            <w:pPr>
              <w:spacing w:after="0" w:line="360" w:lineRule="auto"/>
              <w:jc w:val="center"/>
              <w:rPr>
                <w:vertAlign w:val="baseline"/>
              </w:rPr>
            </w:pPr>
            <w:r w:rsidDel="00000000" w:rsidR="00000000" w:rsidRPr="00000000">
              <w:rPr>
                <w:b w:val="1"/>
                <w:bCs w:val="1"/>
                <w:color w:val="000000"/>
                <w:vertAlign w:val="baseline"/>
                <w:rtl w:val="0"/>
              </w:rPr>
              <w:t xml:space="preserve">77.B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8">
            <w:pPr>
              <w:spacing w:after="0" w:line="360" w:lineRule="auto"/>
              <w:jc w:val="center"/>
              <w:rPr>
                <w:vertAlign w:val="baseline"/>
              </w:rPr>
            </w:pPr>
            <w:r w:rsidDel="00000000" w:rsidR="00000000" w:rsidRPr="00000000">
              <w:rPr>
                <w:b w:val="1"/>
                <w:bCs w:val="1"/>
                <w:color w:val="000000"/>
                <w:vertAlign w:val="baseline"/>
                <w:rtl w:val="0"/>
              </w:rPr>
              <w:t xml:space="preserve">78.C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9">
            <w:pPr>
              <w:spacing w:after="0" w:line="360" w:lineRule="auto"/>
              <w:jc w:val="center"/>
              <w:rPr>
                <w:vertAlign w:val="baseline"/>
              </w:rPr>
            </w:pPr>
            <w:r w:rsidDel="00000000" w:rsidR="00000000" w:rsidRPr="00000000">
              <w:rPr>
                <w:b w:val="1"/>
                <w:bCs w:val="1"/>
                <w:color w:val="000000"/>
                <w:vertAlign w:val="baseline"/>
                <w:rtl w:val="0"/>
              </w:rPr>
              <w:t xml:space="preserve">79.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A">
            <w:pPr>
              <w:spacing w:after="0" w:line="360" w:lineRule="auto"/>
              <w:jc w:val="center"/>
              <w:rPr>
                <w:vertAlign w:val="baseline"/>
              </w:rPr>
            </w:pPr>
            <w:r w:rsidDel="00000000" w:rsidR="00000000" w:rsidRPr="00000000">
              <w:rPr>
                <w:b w:val="1"/>
                <w:bCs w:val="1"/>
                <w:color w:val="000000"/>
                <w:vertAlign w:val="baseline"/>
                <w:rtl w:val="0"/>
              </w:rPr>
              <w:t xml:space="preserve">80. C</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B">
            <w:pPr>
              <w:spacing w:after="0" w:line="360" w:lineRule="auto"/>
              <w:jc w:val="center"/>
              <w:rPr>
                <w:vertAlign w:val="baseline"/>
              </w:rPr>
            </w:pPr>
            <w:r w:rsidDel="00000000" w:rsidR="00000000" w:rsidRPr="00000000">
              <w:rPr>
                <w:b w:val="1"/>
                <w:bCs w:val="1"/>
                <w:color w:val="000000"/>
                <w:vertAlign w:val="baseline"/>
                <w:rtl w:val="0"/>
              </w:rPr>
              <w:t xml:space="preserve">81.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C">
            <w:pPr>
              <w:spacing w:after="0" w:line="360" w:lineRule="auto"/>
              <w:jc w:val="center"/>
              <w:rPr>
                <w:vertAlign w:val="baseline"/>
              </w:rPr>
            </w:pPr>
            <w:r w:rsidDel="00000000" w:rsidR="00000000" w:rsidRPr="00000000">
              <w:rPr>
                <w:b w:val="1"/>
                <w:bCs w:val="1"/>
                <w:color w:val="000000"/>
                <w:vertAlign w:val="baseline"/>
                <w:rtl w:val="0"/>
              </w:rPr>
              <w:t xml:space="preserve">82.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D">
            <w:pPr>
              <w:spacing w:after="0" w:line="360" w:lineRule="auto"/>
              <w:jc w:val="center"/>
              <w:rPr>
                <w:vertAlign w:val="baseline"/>
              </w:rPr>
            </w:pPr>
            <w:r w:rsidDel="00000000" w:rsidR="00000000" w:rsidRPr="00000000">
              <w:rPr>
                <w:b w:val="1"/>
                <w:bCs w:val="1"/>
                <w:color w:val="000000"/>
                <w:vertAlign w:val="baseline"/>
                <w:rtl w:val="0"/>
              </w:rPr>
              <w:t xml:space="preserve">83.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E">
            <w:pPr>
              <w:spacing w:after="0" w:line="360" w:lineRule="auto"/>
              <w:jc w:val="center"/>
              <w:rPr>
                <w:vertAlign w:val="baseline"/>
              </w:rPr>
            </w:pPr>
            <w:r w:rsidDel="00000000" w:rsidR="00000000" w:rsidRPr="00000000">
              <w:rPr>
                <w:b w:val="1"/>
                <w:bCs w:val="1"/>
                <w:color w:val="000000"/>
                <w:vertAlign w:val="baseline"/>
                <w:rtl w:val="0"/>
              </w:rPr>
              <w:t xml:space="preserve">84.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F">
            <w:pPr>
              <w:spacing w:after="0" w:line="360" w:lineRule="auto"/>
              <w:jc w:val="center"/>
              <w:rPr>
                <w:vertAlign w:val="baseline"/>
              </w:rPr>
            </w:pPr>
            <w:r w:rsidDel="00000000" w:rsidR="00000000" w:rsidRPr="00000000">
              <w:rPr>
                <w:b w:val="1"/>
                <w:bCs w:val="1"/>
                <w:color w:val="000000"/>
                <w:vertAlign w:val="baseline"/>
                <w:rtl w:val="0"/>
              </w:rPr>
              <w:t xml:space="preserve">85.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0">
            <w:pPr>
              <w:spacing w:after="0" w:line="360" w:lineRule="auto"/>
              <w:jc w:val="center"/>
              <w:rPr>
                <w:vertAlign w:val="baseline"/>
              </w:rPr>
            </w:pPr>
            <w:r w:rsidDel="00000000" w:rsidR="00000000" w:rsidRPr="00000000">
              <w:rPr>
                <w:b w:val="1"/>
                <w:bCs w:val="1"/>
                <w:color w:val="000000"/>
                <w:vertAlign w:val="baseline"/>
                <w:rtl w:val="0"/>
              </w:rPr>
              <w:t xml:space="preserve">86.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1">
            <w:pPr>
              <w:spacing w:after="0" w:line="360" w:lineRule="auto"/>
              <w:jc w:val="center"/>
              <w:rPr>
                <w:vertAlign w:val="baseline"/>
              </w:rPr>
            </w:pPr>
            <w:r w:rsidDel="00000000" w:rsidR="00000000" w:rsidRPr="00000000">
              <w:rPr>
                <w:b w:val="1"/>
                <w:bCs w:val="1"/>
                <w:color w:val="000000"/>
                <w:vertAlign w:val="baseline"/>
                <w:rtl w:val="0"/>
              </w:rPr>
              <w:t xml:space="preserve">87.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2">
            <w:pPr>
              <w:spacing w:after="0" w:line="360" w:lineRule="auto"/>
              <w:jc w:val="center"/>
              <w:rPr>
                <w:vertAlign w:val="baseline"/>
              </w:rPr>
            </w:pPr>
            <w:r w:rsidDel="00000000" w:rsidR="00000000" w:rsidRPr="00000000">
              <w:rPr>
                <w:b w:val="1"/>
                <w:bCs w:val="1"/>
                <w:color w:val="000000"/>
                <w:vertAlign w:val="baseline"/>
                <w:rtl w:val="0"/>
              </w:rPr>
              <w:t xml:space="preserve">88.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3">
            <w:pPr>
              <w:spacing w:after="0" w:line="360" w:lineRule="auto"/>
              <w:jc w:val="center"/>
              <w:rPr>
                <w:vertAlign w:val="baseline"/>
              </w:rPr>
            </w:pPr>
            <w:r w:rsidDel="00000000" w:rsidR="00000000" w:rsidRPr="00000000">
              <w:rPr>
                <w:b w:val="1"/>
                <w:bCs w:val="1"/>
                <w:color w:val="000000"/>
                <w:vertAlign w:val="baseline"/>
                <w:rtl w:val="0"/>
              </w:rPr>
              <w:t xml:space="preserve">89.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4">
            <w:pPr>
              <w:spacing w:after="0" w:line="360" w:lineRule="auto"/>
              <w:jc w:val="center"/>
              <w:rPr>
                <w:vertAlign w:val="baseline"/>
              </w:rPr>
            </w:pPr>
            <w:r w:rsidDel="00000000" w:rsidR="00000000" w:rsidRPr="00000000">
              <w:rPr>
                <w:b w:val="1"/>
                <w:bCs w:val="1"/>
                <w:color w:val="000000"/>
                <w:vertAlign w:val="baseline"/>
                <w:rtl w:val="0"/>
              </w:rPr>
              <w:t xml:space="preserve">90. D</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spacing w:after="0" w:line="360" w:lineRule="auto"/>
              <w:jc w:val="center"/>
              <w:rPr>
                <w:vertAlign w:val="baseline"/>
              </w:rPr>
            </w:pPr>
            <w:r w:rsidDel="00000000" w:rsidR="00000000" w:rsidRPr="00000000">
              <w:rPr>
                <w:b w:val="1"/>
                <w:bCs w:val="1"/>
                <w:color w:val="000000"/>
                <w:vertAlign w:val="baseline"/>
                <w:rtl w:val="0"/>
              </w:rPr>
              <w:t xml:space="preserve">91.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6">
            <w:pPr>
              <w:spacing w:after="0" w:line="360" w:lineRule="auto"/>
              <w:jc w:val="center"/>
              <w:rPr>
                <w:vertAlign w:val="baseline"/>
              </w:rPr>
            </w:pPr>
            <w:r w:rsidDel="00000000" w:rsidR="00000000" w:rsidRPr="00000000">
              <w:rPr>
                <w:b w:val="1"/>
                <w:bCs w:val="1"/>
                <w:color w:val="000000"/>
                <w:vertAlign w:val="baseline"/>
                <w:rtl w:val="0"/>
              </w:rPr>
              <w:t xml:space="preserve">92.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7">
            <w:pPr>
              <w:spacing w:after="0" w:line="360" w:lineRule="auto"/>
              <w:jc w:val="center"/>
              <w:rPr>
                <w:vertAlign w:val="baseline"/>
              </w:rPr>
            </w:pPr>
            <w:r w:rsidDel="00000000" w:rsidR="00000000" w:rsidRPr="00000000">
              <w:rPr>
                <w:b w:val="1"/>
                <w:bCs w:val="1"/>
                <w:color w:val="000000"/>
                <w:vertAlign w:val="baseline"/>
                <w:rtl w:val="0"/>
              </w:rPr>
              <w:t xml:space="preserve">93.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8">
            <w:pPr>
              <w:spacing w:after="0" w:line="360" w:lineRule="auto"/>
              <w:jc w:val="center"/>
              <w:rPr>
                <w:vertAlign w:val="baseline"/>
              </w:rPr>
            </w:pPr>
            <w:r w:rsidDel="00000000" w:rsidR="00000000" w:rsidRPr="00000000">
              <w:rPr>
                <w:b w:val="1"/>
                <w:bCs w:val="1"/>
                <w:color w:val="000000"/>
                <w:vertAlign w:val="baseline"/>
                <w:rtl w:val="0"/>
              </w:rPr>
              <w:t xml:space="preserve">94.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9">
            <w:pPr>
              <w:spacing w:after="0" w:line="360" w:lineRule="auto"/>
              <w:jc w:val="center"/>
              <w:rPr>
                <w:vertAlign w:val="baseline"/>
              </w:rPr>
            </w:pPr>
            <w:r w:rsidDel="00000000" w:rsidR="00000000" w:rsidRPr="00000000">
              <w:rPr>
                <w:b w:val="1"/>
                <w:bCs w:val="1"/>
                <w:color w:val="000000"/>
                <w:vertAlign w:val="baseline"/>
                <w:rtl w:val="0"/>
              </w:rPr>
              <w:t xml:space="preserve">95.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A">
            <w:pPr>
              <w:spacing w:after="0" w:line="360" w:lineRule="auto"/>
              <w:jc w:val="center"/>
              <w:rPr>
                <w:vertAlign w:val="baseline"/>
              </w:rPr>
            </w:pPr>
            <w:r w:rsidDel="00000000" w:rsidR="00000000" w:rsidRPr="00000000">
              <w:rPr>
                <w:b w:val="1"/>
                <w:bCs w:val="1"/>
                <w:color w:val="000000"/>
                <w:vertAlign w:val="baseline"/>
                <w:rtl w:val="0"/>
              </w:rPr>
              <w:t xml:space="preserve">96.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B">
            <w:pPr>
              <w:spacing w:after="0" w:line="360" w:lineRule="auto"/>
              <w:jc w:val="center"/>
              <w:rPr>
                <w:vertAlign w:val="baseline"/>
              </w:rPr>
            </w:pPr>
            <w:r w:rsidDel="00000000" w:rsidR="00000000" w:rsidRPr="00000000">
              <w:rPr>
                <w:b w:val="1"/>
                <w:bCs w:val="1"/>
                <w:color w:val="000000"/>
                <w:vertAlign w:val="baseline"/>
                <w:rtl w:val="0"/>
              </w:rPr>
              <w:t xml:space="preserve">97.C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C">
            <w:pPr>
              <w:spacing w:after="0" w:line="360" w:lineRule="auto"/>
              <w:jc w:val="center"/>
              <w:rPr>
                <w:vertAlign w:val="baseline"/>
              </w:rPr>
            </w:pPr>
            <w:r w:rsidDel="00000000" w:rsidR="00000000" w:rsidRPr="00000000">
              <w:rPr>
                <w:b w:val="1"/>
                <w:bCs w:val="1"/>
                <w:color w:val="000000"/>
                <w:vertAlign w:val="baseline"/>
                <w:rtl w:val="0"/>
              </w:rPr>
              <w:t xml:space="preserve">98.B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D">
            <w:pPr>
              <w:spacing w:after="0" w:line="360" w:lineRule="auto"/>
              <w:jc w:val="center"/>
              <w:rPr>
                <w:vertAlign w:val="baseline"/>
              </w:rPr>
            </w:pPr>
            <w:r w:rsidDel="00000000" w:rsidR="00000000" w:rsidRPr="00000000">
              <w:rPr>
                <w:b w:val="1"/>
                <w:bCs w:val="1"/>
                <w:color w:val="000000"/>
                <w:vertAlign w:val="baseline"/>
                <w:rtl w:val="0"/>
              </w:rPr>
              <w:t xml:space="preserve">99.D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E">
            <w:pPr>
              <w:spacing w:after="0" w:line="360" w:lineRule="auto"/>
              <w:jc w:val="center"/>
              <w:rPr>
                <w:vertAlign w:val="baseline"/>
              </w:rPr>
            </w:pPr>
            <w:r w:rsidDel="00000000" w:rsidR="00000000" w:rsidRPr="00000000">
              <w:rPr>
                <w:b w:val="1"/>
                <w:bCs w:val="1"/>
                <w:color w:val="000000"/>
                <w:vertAlign w:val="baseline"/>
                <w:rtl w:val="0"/>
              </w:rPr>
              <w:t xml:space="preserve">100.B</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F">
            <w:pPr>
              <w:spacing w:after="0" w:line="360" w:lineRule="auto"/>
              <w:jc w:val="center"/>
              <w:rPr>
                <w:vertAlign w:val="baseline"/>
              </w:rPr>
            </w:pPr>
            <w:r w:rsidDel="00000000" w:rsidR="00000000" w:rsidRPr="00000000">
              <w:rPr>
                <w:b w:val="1"/>
                <w:bCs w:val="1"/>
                <w:color w:val="000000"/>
                <w:vertAlign w:val="baseline"/>
                <w:rtl w:val="0"/>
              </w:rPr>
              <w:t xml:space="preserve">101.B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0">
            <w:pPr>
              <w:spacing w:after="0" w:line="360" w:lineRule="auto"/>
              <w:jc w:val="center"/>
              <w:rPr>
                <w:vertAlign w:val="baseline"/>
              </w:rPr>
            </w:pPr>
            <w:r w:rsidDel="00000000" w:rsidR="00000000" w:rsidRPr="00000000">
              <w:rPr>
                <w:b w:val="1"/>
                <w:bCs w:val="1"/>
                <w:color w:val="000000"/>
                <w:vertAlign w:val="baseline"/>
                <w:rtl w:val="0"/>
              </w:rPr>
              <w:t xml:space="preserve">102.A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1">
            <w:pPr>
              <w:spacing w:after="0" w:line="360" w:lineRule="auto"/>
              <w:jc w:val="center"/>
              <w:rPr>
                <w:vertAlign w:val="baseline"/>
              </w:rPr>
            </w:pPr>
            <w:r w:rsidDel="00000000" w:rsidR="00000000" w:rsidRPr="00000000">
              <w:rPr>
                <w:b w:val="1"/>
                <w:bCs w:val="1"/>
                <w:color w:val="000000"/>
                <w:vertAlign w:val="baseline"/>
                <w:rtl w:val="0"/>
              </w:rPr>
              <w:t xml:space="preserve">103.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2">
            <w:pPr>
              <w:spacing w:after="0" w:line="360" w:lineRule="auto"/>
              <w:jc w:val="center"/>
              <w:rPr>
                <w:vertAlign w:val="baseline"/>
              </w:rPr>
            </w:pPr>
            <w:r w:rsidDel="00000000" w:rsidR="00000000" w:rsidRPr="00000000">
              <w:rPr>
                <w:b w:val="1"/>
                <w:bCs w:val="1"/>
                <w:color w:val="000000"/>
                <w:vertAlign w:val="baseline"/>
                <w:rtl w:val="0"/>
              </w:rPr>
              <w:t xml:space="preserve">104. 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3">
            <w:pPr>
              <w:spacing w:after="0" w:line="360" w:lineRule="auto"/>
              <w:jc w:val="center"/>
              <w:rPr>
                <w:vertAlign w:val="baseline"/>
              </w:rPr>
            </w:pPr>
            <w:r w:rsidDel="00000000" w:rsidR="00000000" w:rsidRPr="00000000">
              <w:rPr>
                <w:b w:val="1"/>
                <w:bCs w:val="1"/>
                <w:color w:val="000000"/>
                <w:vertAlign w:val="baseline"/>
                <w:rtl w:val="0"/>
              </w:rPr>
              <w:t xml:space="preserve">105.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4">
            <w:pPr>
              <w:spacing w:after="0" w:line="360" w:lineRule="auto"/>
              <w:jc w:val="center"/>
              <w:rPr>
                <w:vertAlign w:val="baseline"/>
              </w:rPr>
            </w:pPr>
            <w:r w:rsidDel="00000000" w:rsidR="00000000" w:rsidRPr="00000000">
              <w:rPr>
                <w:b w:val="1"/>
                <w:bCs w:val="1"/>
                <w:color w:val="000000"/>
                <w:vertAlign w:val="baseline"/>
                <w:rtl w:val="0"/>
              </w:rPr>
              <w:t xml:space="preserve">106.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5">
            <w:pPr>
              <w:spacing w:after="0" w:line="360" w:lineRule="auto"/>
              <w:jc w:val="center"/>
              <w:rPr>
                <w:vertAlign w:val="baseline"/>
              </w:rPr>
            </w:pPr>
            <w:r w:rsidDel="00000000" w:rsidR="00000000" w:rsidRPr="00000000">
              <w:rPr>
                <w:b w:val="1"/>
                <w:bCs w:val="1"/>
                <w:color w:val="000000"/>
                <w:vertAlign w:val="baseline"/>
                <w:rtl w:val="0"/>
              </w:rPr>
              <w:t xml:space="preserve">107.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6">
            <w:pPr>
              <w:spacing w:after="0" w:line="360" w:lineRule="auto"/>
              <w:jc w:val="center"/>
              <w:rPr>
                <w:vertAlign w:val="baseline"/>
              </w:rPr>
            </w:pPr>
            <w:r w:rsidDel="00000000" w:rsidR="00000000" w:rsidRPr="00000000">
              <w:rPr>
                <w:b w:val="1"/>
                <w:bCs w:val="1"/>
                <w:color w:val="000000"/>
                <w:vertAlign w:val="baseline"/>
                <w:rtl w:val="0"/>
              </w:rPr>
              <w:t xml:space="preserve">108.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7">
            <w:pPr>
              <w:spacing w:after="0" w:line="360" w:lineRule="auto"/>
              <w:jc w:val="center"/>
              <w:rPr>
                <w:vertAlign w:val="baseline"/>
              </w:rPr>
            </w:pPr>
            <w:r w:rsidDel="00000000" w:rsidR="00000000" w:rsidRPr="00000000">
              <w:rPr>
                <w:b w:val="1"/>
                <w:bCs w:val="1"/>
                <w:color w:val="000000"/>
                <w:vertAlign w:val="baseline"/>
                <w:rtl w:val="0"/>
              </w:rPr>
              <w:t xml:space="preserve">109.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8">
            <w:pPr>
              <w:spacing w:after="0" w:line="360" w:lineRule="auto"/>
              <w:jc w:val="center"/>
              <w:rPr>
                <w:vertAlign w:val="baseline"/>
              </w:rPr>
            </w:pPr>
            <w:r w:rsidDel="00000000" w:rsidR="00000000" w:rsidRPr="00000000">
              <w:rPr>
                <w:b w:val="1"/>
                <w:bCs w:val="1"/>
                <w:color w:val="000000"/>
                <w:vertAlign w:val="baseline"/>
                <w:rtl w:val="0"/>
              </w:rPr>
              <w:t xml:space="preserve">110. C</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9">
            <w:pPr>
              <w:spacing w:after="0" w:line="360" w:lineRule="auto"/>
              <w:jc w:val="center"/>
              <w:rPr>
                <w:vertAlign w:val="baseline"/>
              </w:rPr>
            </w:pPr>
            <w:r w:rsidDel="00000000" w:rsidR="00000000" w:rsidRPr="00000000">
              <w:rPr>
                <w:b w:val="1"/>
                <w:bCs w:val="1"/>
                <w:color w:val="000000"/>
                <w:vertAlign w:val="baseline"/>
                <w:rtl w:val="0"/>
              </w:rPr>
              <w:t xml:space="preserve">111.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A">
            <w:pPr>
              <w:spacing w:after="0" w:line="360" w:lineRule="auto"/>
              <w:jc w:val="center"/>
              <w:rPr>
                <w:vertAlign w:val="baseline"/>
              </w:rPr>
            </w:pPr>
            <w:r w:rsidDel="00000000" w:rsidR="00000000" w:rsidRPr="00000000">
              <w:rPr>
                <w:b w:val="1"/>
                <w:bCs w:val="1"/>
                <w:color w:val="000000"/>
                <w:vertAlign w:val="baseline"/>
                <w:rtl w:val="0"/>
              </w:rPr>
              <w:t xml:space="preserve">112.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B">
            <w:pPr>
              <w:spacing w:after="0" w:line="360" w:lineRule="auto"/>
              <w:jc w:val="center"/>
              <w:rPr>
                <w:vertAlign w:val="baseline"/>
              </w:rPr>
            </w:pPr>
            <w:r w:rsidDel="00000000" w:rsidR="00000000" w:rsidRPr="00000000">
              <w:rPr>
                <w:b w:val="1"/>
                <w:bCs w:val="1"/>
                <w:color w:val="000000"/>
                <w:vertAlign w:val="baseline"/>
                <w:rtl w:val="0"/>
              </w:rPr>
              <w:t xml:space="preserve">113.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C">
            <w:pPr>
              <w:spacing w:after="0" w:line="360" w:lineRule="auto"/>
              <w:jc w:val="center"/>
              <w:rPr>
                <w:vertAlign w:val="baseline"/>
              </w:rPr>
            </w:pPr>
            <w:r w:rsidDel="00000000" w:rsidR="00000000" w:rsidRPr="00000000">
              <w:rPr>
                <w:b w:val="1"/>
                <w:bCs w:val="1"/>
                <w:color w:val="000000"/>
                <w:vertAlign w:val="baseline"/>
                <w:rtl w:val="0"/>
              </w:rPr>
              <w:t xml:space="preserve">114.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D">
            <w:pPr>
              <w:spacing w:after="0" w:line="360" w:lineRule="auto"/>
              <w:jc w:val="center"/>
              <w:rPr>
                <w:vertAlign w:val="baseline"/>
              </w:rPr>
            </w:pPr>
            <w:r w:rsidDel="00000000" w:rsidR="00000000" w:rsidRPr="00000000">
              <w:rPr>
                <w:b w:val="1"/>
                <w:bCs w:val="1"/>
                <w:color w:val="000000"/>
                <w:vertAlign w:val="baseline"/>
                <w:rtl w:val="0"/>
              </w:rPr>
              <w:t xml:space="preserve">115.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E">
            <w:pPr>
              <w:spacing w:after="0" w:line="360" w:lineRule="auto"/>
              <w:jc w:val="center"/>
              <w:rPr>
                <w:vertAlign w:val="baseline"/>
              </w:rPr>
            </w:pPr>
            <w:r w:rsidDel="00000000" w:rsidR="00000000" w:rsidRPr="00000000">
              <w:rPr>
                <w:b w:val="1"/>
                <w:bCs w:val="1"/>
                <w:color w:val="000000"/>
                <w:vertAlign w:val="baseline"/>
                <w:rtl w:val="0"/>
              </w:rPr>
              <w:t xml:space="preserve">116.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F">
            <w:pPr>
              <w:spacing w:after="0" w:line="360" w:lineRule="auto"/>
              <w:jc w:val="center"/>
              <w:rPr>
                <w:vertAlign w:val="baseline"/>
              </w:rPr>
            </w:pPr>
            <w:r w:rsidDel="00000000" w:rsidR="00000000" w:rsidRPr="00000000">
              <w:rPr>
                <w:b w:val="1"/>
                <w:bCs w:val="1"/>
                <w:color w:val="000000"/>
                <w:vertAlign w:val="baseline"/>
                <w:rtl w:val="0"/>
              </w:rPr>
              <w:t xml:space="preserve">117.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0">
            <w:pPr>
              <w:spacing w:after="0" w:line="360" w:lineRule="auto"/>
              <w:jc w:val="center"/>
              <w:rPr>
                <w:vertAlign w:val="baseline"/>
              </w:rPr>
            </w:pPr>
            <w:r w:rsidDel="00000000" w:rsidR="00000000" w:rsidRPr="00000000">
              <w:rPr>
                <w:b w:val="1"/>
                <w:bCs w:val="1"/>
                <w:color w:val="000000"/>
                <w:vertAlign w:val="baseline"/>
                <w:rtl w:val="0"/>
              </w:rPr>
              <w:t xml:space="preserve">118. 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1">
            <w:pPr>
              <w:spacing w:after="0" w:line="360" w:lineRule="auto"/>
              <w:jc w:val="center"/>
              <w:rPr>
                <w:vertAlign w:val="baseline"/>
              </w:rPr>
            </w:pPr>
            <w:r w:rsidDel="00000000" w:rsidR="00000000" w:rsidRPr="00000000">
              <w:rPr>
                <w:b w:val="1"/>
                <w:bCs w:val="1"/>
                <w:color w:val="000000"/>
                <w:vertAlign w:val="baseline"/>
                <w:rtl w:val="0"/>
              </w:rPr>
              <w:t xml:space="preserve">119.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2">
            <w:pPr>
              <w:spacing w:after="0" w:line="360" w:lineRule="auto"/>
              <w:jc w:val="center"/>
              <w:rPr>
                <w:vertAlign w:val="baseline"/>
              </w:rPr>
            </w:pPr>
            <w:r w:rsidDel="00000000" w:rsidR="00000000" w:rsidRPr="00000000">
              <w:rPr>
                <w:b w:val="1"/>
                <w:bCs w:val="1"/>
                <w:color w:val="000000"/>
                <w:vertAlign w:val="baseline"/>
                <w:rtl w:val="0"/>
              </w:rPr>
              <w:t xml:space="preserve">120. A</w:t>
            </w:r>
            <w:r w:rsidDel="00000000" w:rsidR="00000000" w:rsidRPr="00000000">
              <w:rPr>
                <w:rtl w:val="0"/>
              </w:rPr>
            </w:r>
          </w:p>
        </w:tc>
      </w:tr>
    </w:tbl>
    <w:p w:rsidR="00000000" w:rsidDel="00000000" w:rsidP="00000000" w:rsidRDefault="00000000" w:rsidRPr="00000000" w14:paraId="000002F3">
      <w:pPr>
        <w:spacing w:after="0" w:line="360" w:lineRule="auto"/>
        <w:ind w:right="3"/>
        <w:rPr>
          <w:color w:val="000000"/>
          <w:vertAlign w:val="baseline"/>
        </w:rPr>
      </w:pPr>
      <w:r w:rsidDel="00000000" w:rsidR="00000000" w:rsidRPr="00000000">
        <w:rPr>
          <w:rtl w:val="0"/>
        </w:rPr>
      </w:r>
    </w:p>
    <w:p w:rsidR="00000000" w:rsidDel="00000000" w:rsidP="00000000" w:rsidRDefault="00000000" w:rsidRPr="00000000" w14:paraId="000002F4">
      <w:pPr>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LỜI GIẢI CHI TIẾT</w:t>
      </w:r>
      <w:r w:rsidDel="00000000" w:rsidR="00000000" w:rsidRPr="00000000">
        <w:rPr>
          <w:rtl w:val="0"/>
        </w:rPr>
      </w:r>
    </w:p>
    <w:p w:rsidR="00000000" w:rsidDel="00000000" w:rsidP="00000000" w:rsidRDefault="00000000" w:rsidRPr="00000000" w14:paraId="000002F5">
      <w:pPr>
        <w:tabs>
          <w:tab w:val="left" w:leader="none" w:pos="284"/>
          <w:tab w:val="left" w:leader="none" w:pos="2552"/>
          <w:tab w:val="left" w:leader="none" w:pos="4820"/>
          <w:tab w:val="left" w:leader="none" w:pos="7088"/>
        </w:tabs>
        <w:spacing w:after="0" w:line="360" w:lineRule="auto"/>
        <w:ind w:right="3"/>
        <w:rPr>
          <w:b w:val="0"/>
          <w:bCs w:val="0"/>
          <w:color w:val="ff0000"/>
          <w:sz w:val="28"/>
          <w:szCs w:val="28"/>
          <w:vertAlign w:val="baseline"/>
        </w:rPr>
      </w:pPr>
      <w:r w:rsidDel="00000000" w:rsidR="00000000" w:rsidRPr="00000000">
        <w:rPr>
          <w:b w:val="1"/>
          <w:bCs w:val="1"/>
          <w:color w:val="ff0000"/>
          <w:sz w:val="28"/>
          <w:szCs w:val="28"/>
          <w:vertAlign w:val="baseline"/>
          <w:rtl w:val="0"/>
        </w:rPr>
        <w:t xml:space="preserve">Phần 1. Ngôn ngữ</w:t>
      </w:r>
      <w:r w:rsidDel="00000000" w:rsidR="00000000" w:rsidRPr="00000000">
        <w:rPr>
          <w:rtl w:val="0"/>
        </w:rPr>
      </w:r>
    </w:p>
    <w:p w:rsidR="00000000" w:rsidDel="00000000" w:rsidP="00000000" w:rsidRDefault="00000000" w:rsidRPr="00000000" w14:paraId="000002F6">
      <w:pPr>
        <w:tabs>
          <w:tab w:val="left" w:leader="none" w:pos="284"/>
          <w:tab w:val="left" w:leader="none" w:pos="2552"/>
          <w:tab w:val="left" w:leader="none" w:pos="4820"/>
          <w:tab w:val="left" w:leader="none" w:pos="7088"/>
        </w:tabs>
        <w:spacing w:after="0" w:line="360" w:lineRule="auto"/>
        <w:ind w:right="3"/>
        <w:rPr>
          <w:b w:val="0"/>
          <w:bCs w:val="0"/>
          <w:color w:val="00b0f0"/>
          <w:sz w:val="28"/>
          <w:szCs w:val="28"/>
          <w:vertAlign w:val="baseline"/>
        </w:rPr>
      </w:pPr>
      <w:r w:rsidDel="00000000" w:rsidR="00000000" w:rsidRPr="00000000">
        <w:rPr>
          <w:b w:val="1"/>
          <w:bCs w:val="1"/>
          <w:color w:val="00b0f0"/>
          <w:sz w:val="28"/>
          <w:szCs w:val="28"/>
          <w:vertAlign w:val="baseline"/>
          <w:rtl w:val="0"/>
        </w:rPr>
        <w:t xml:space="preserve">1.1. Tiếng Việt</w:t>
      </w:r>
      <w:r w:rsidDel="00000000" w:rsidR="00000000" w:rsidRPr="00000000">
        <w:rPr>
          <w:rtl w:val="0"/>
        </w:rPr>
      </w:r>
    </w:p>
    <w:p w:rsidR="00000000" w:rsidDel="00000000" w:rsidP="00000000" w:rsidRDefault="00000000" w:rsidRPr="00000000" w14:paraId="000002F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 (NB): </w:t>
      </w:r>
      <w:r w:rsidDel="00000000" w:rsidR="00000000" w:rsidRPr="00000000">
        <w:rPr>
          <w:rFonts w:ascii="Times New Roman" w:cs="Times New Roman" w:eastAsia="Times New Roman" w:hAnsi="Times New Roman"/>
          <w:color w:val="000000"/>
          <w:sz w:val="24"/>
          <w:szCs w:val="24"/>
          <w:vertAlign w:val="baseline"/>
          <w:rtl w:val="0"/>
        </w:rPr>
        <w:t xml:space="preserve">Trong các dòng sau, dòng nào chỉ bao gồm các câu thành ngữ?</w:t>
      </w:r>
      <w:r w:rsidDel="00000000" w:rsidR="00000000" w:rsidRPr="00000000">
        <w:rPr>
          <w:rtl w:val="0"/>
        </w:rPr>
      </w:r>
    </w:p>
    <w:p w:rsidR="00000000" w:rsidDel="00000000" w:rsidP="00000000" w:rsidRDefault="00000000" w:rsidRPr="00000000" w14:paraId="000002F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Lên thác xuống ghềnh; Tấc đất tấc vàng; Tứ cố vô thân</w:t>
      </w:r>
      <w:r w:rsidDel="00000000" w:rsidR="00000000" w:rsidRPr="00000000">
        <w:rPr>
          <w:vertAlign w:val="baseline"/>
          <w:rtl w:val="0"/>
        </w:rPr>
        <w:t xml:space="preserve"> </w:t>
      </w:r>
    </w:p>
    <w:p w:rsidR="00000000" w:rsidDel="00000000" w:rsidP="00000000" w:rsidRDefault="00000000" w:rsidRPr="00000000" w14:paraId="000002F9">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Một nắng hai sương; No cơm ấm cật; Sinh cơ lập nghiệp</w:t>
      </w:r>
      <w:r w:rsidDel="00000000" w:rsidR="00000000" w:rsidRPr="00000000">
        <w:rPr>
          <w:rtl w:val="0"/>
        </w:rPr>
      </w:r>
    </w:p>
    <w:p w:rsidR="00000000" w:rsidDel="00000000" w:rsidP="00000000" w:rsidRDefault="00000000" w:rsidRPr="00000000" w14:paraId="000002FA">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Ngày lành tháng tốt; Nhất thì nhì thục; Tháng bảy kiến bò, chỉ lo lại lụt</w:t>
      </w:r>
    </w:p>
    <w:p w:rsidR="00000000" w:rsidDel="00000000" w:rsidP="00000000" w:rsidRDefault="00000000" w:rsidRPr="00000000" w14:paraId="000002FB">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Bách chiến bách thắng; Tứ cố vô thân; Trăng quầng thì hạn, trăng tán thì mưa</w:t>
      </w:r>
    </w:p>
    <w:p w:rsidR="00000000" w:rsidDel="00000000" w:rsidP="00000000" w:rsidRDefault="00000000" w:rsidRPr="00000000" w14:paraId="000002F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000000"/>
          <w:vertAlign w:val="baseline"/>
          <w:rtl w:val="0"/>
        </w:rPr>
        <w:t xml:space="preserve">Căn cứ bài Thành ngữ</w:t>
      </w:r>
    </w:p>
    <w:p w:rsidR="00000000" w:rsidDel="00000000" w:rsidP="00000000" w:rsidRDefault="00000000" w:rsidRPr="00000000" w14:paraId="000002FD">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Thành ngữ</w:t>
      </w:r>
    </w:p>
    <w:p w:rsidR="00000000" w:rsidDel="00000000" w:rsidP="00000000" w:rsidRDefault="00000000" w:rsidRPr="00000000" w14:paraId="000002F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Phương án A: </w:t>
      </w:r>
      <w:r w:rsidDel="00000000" w:rsidR="00000000" w:rsidRPr="00000000">
        <w:rPr>
          <w:i w:val="1"/>
          <w:iCs w:val="1"/>
          <w:color w:val="000000"/>
          <w:vertAlign w:val="baseline"/>
          <w:rtl w:val="0"/>
        </w:rPr>
        <w:t xml:space="preserve">Tấc đất tấc vàng</w:t>
      </w:r>
      <w:r w:rsidDel="00000000" w:rsidR="00000000" w:rsidRPr="00000000">
        <w:rPr>
          <w:color w:val="000000"/>
          <w:vertAlign w:val="baseline"/>
          <w:rtl w:val="0"/>
        </w:rPr>
        <w:t xml:space="preserve"> là tục ngữ</w:t>
      </w:r>
    </w:p>
    <w:p w:rsidR="00000000" w:rsidDel="00000000" w:rsidP="00000000" w:rsidRDefault="00000000" w:rsidRPr="00000000" w14:paraId="000002F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Phương án C: </w:t>
      </w:r>
      <w:r w:rsidDel="00000000" w:rsidR="00000000" w:rsidRPr="00000000">
        <w:rPr>
          <w:i w:val="1"/>
          <w:iCs w:val="1"/>
          <w:color w:val="000000"/>
          <w:vertAlign w:val="baseline"/>
          <w:rtl w:val="0"/>
        </w:rPr>
        <w:t xml:space="preserve">Nhất thì nhì thục; Tháng bảy kiến bò, chỉ lo lạt lụt</w:t>
      </w:r>
      <w:r w:rsidDel="00000000" w:rsidR="00000000" w:rsidRPr="00000000">
        <w:rPr>
          <w:color w:val="000000"/>
          <w:vertAlign w:val="baseline"/>
          <w:rtl w:val="0"/>
        </w:rPr>
        <w:t xml:space="preserve"> là tục ngữ</w:t>
      </w:r>
    </w:p>
    <w:p w:rsidR="00000000" w:rsidDel="00000000" w:rsidP="00000000" w:rsidRDefault="00000000" w:rsidRPr="00000000" w14:paraId="0000030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Phương án D: </w:t>
      </w:r>
      <w:r w:rsidDel="00000000" w:rsidR="00000000" w:rsidRPr="00000000">
        <w:rPr>
          <w:i w:val="1"/>
          <w:iCs w:val="1"/>
          <w:color w:val="000000"/>
          <w:vertAlign w:val="baseline"/>
          <w:rtl w:val="0"/>
        </w:rPr>
        <w:t xml:space="preserve">Trăng quầng thì hạn, trăng tán thì mưa </w:t>
      </w:r>
      <w:r w:rsidDel="00000000" w:rsidR="00000000" w:rsidRPr="00000000">
        <w:rPr>
          <w:color w:val="000000"/>
          <w:vertAlign w:val="baseline"/>
          <w:rtl w:val="0"/>
        </w:rPr>
        <w:t xml:space="preserve">là tục ngữ</w:t>
      </w:r>
    </w:p>
    <w:p w:rsidR="00000000" w:rsidDel="00000000" w:rsidP="00000000" w:rsidRDefault="00000000" w:rsidRPr="00000000" w14:paraId="0000030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30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 (NB): </w:t>
      </w:r>
      <w:r w:rsidDel="00000000" w:rsidR="00000000" w:rsidRPr="00000000">
        <w:rPr>
          <w:i w:val="1"/>
          <w:iCs w:val="1"/>
          <w:color w:val="000000"/>
          <w:vertAlign w:val="baseline"/>
          <w:rtl w:val="0"/>
        </w:rPr>
        <w:t xml:space="preserve">Dạ đài </w:t>
      </w:r>
      <w:r w:rsidDel="00000000" w:rsidR="00000000" w:rsidRPr="00000000">
        <w:rPr>
          <w:color w:val="000000"/>
          <w:vertAlign w:val="baseline"/>
          <w:rtl w:val="0"/>
        </w:rPr>
        <w:t xml:space="preserve">(Trong câu </w:t>
      </w:r>
      <w:r w:rsidDel="00000000" w:rsidR="00000000" w:rsidRPr="00000000">
        <w:rPr>
          <w:i w:val="1"/>
          <w:iCs w:val="1"/>
          <w:color w:val="000000"/>
          <w:vertAlign w:val="baseline"/>
          <w:rtl w:val="0"/>
        </w:rPr>
        <w:t xml:space="preserve">Dạ đài cách mặt khuất lời </w:t>
      </w:r>
      <w:r w:rsidDel="00000000" w:rsidR="00000000" w:rsidRPr="00000000">
        <w:rPr>
          <w:color w:val="000000"/>
          <w:vertAlign w:val="baseline"/>
          <w:rtl w:val="0"/>
        </w:rPr>
        <w:t xml:space="preserve">– Truyện Kiều – Nguyễn Du) là từ chỉ:</w:t>
      </w:r>
      <w:r w:rsidDel="00000000" w:rsidR="00000000" w:rsidRPr="00000000">
        <w:rPr>
          <w:rtl w:val="0"/>
        </w:rPr>
      </w:r>
    </w:p>
    <w:p w:rsidR="00000000" w:rsidDel="00000000" w:rsidP="00000000" w:rsidRDefault="00000000" w:rsidRPr="00000000" w14:paraId="0000030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nơi mà Kiều sẽ đến chung sống với Mã Giám Sinh.</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0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một địa danh mang tính ước lệ.</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0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cõi chết (hay cõi âm) lạnh lẽo, tăm tối.</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06">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nơi thờ phụng của một dòng tộc.</w:t>
      </w:r>
    </w:p>
    <w:p w:rsidR="00000000" w:rsidDel="00000000" w:rsidP="00000000" w:rsidRDefault="00000000" w:rsidRPr="00000000" w14:paraId="00000307">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Trao duyên – Trích Truyện Kiều – Nguyễn Du</w:t>
      </w:r>
    </w:p>
    <w:p w:rsidR="00000000" w:rsidDel="00000000" w:rsidP="00000000" w:rsidRDefault="00000000" w:rsidRPr="00000000" w14:paraId="00000308">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Dạ đài cách mặt khuất lời =&gt; “dạ đài” ở đây là nơi âm phủ tăm tối, lạnh lẽo, nơi cách biệt âm – dương.</w:t>
      </w:r>
    </w:p>
    <w:p w:rsidR="00000000" w:rsidDel="00000000" w:rsidP="00000000" w:rsidRDefault="00000000" w:rsidRPr="00000000" w14:paraId="00000309">
      <w:pPr>
        <w:spacing w:after="0" w:line="360" w:lineRule="auto"/>
        <w:jc w:val="both"/>
        <w:rPr>
          <w:color w:val="000000"/>
          <w:vertAlign w:val="baseline"/>
        </w:rPr>
      </w:pPr>
      <w:r w:rsidDel="00000000" w:rsidR="00000000" w:rsidRPr="00000000">
        <w:rPr>
          <w:color w:val="272727"/>
          <w:vertAlign w:val="baseline"/>
          <w:rtl w:val="0"/>
        </w:rPr>
        <w:t xml:space="preserve">Thuý Kiều nói vậy để ẩn dụ cho tương lai tăm tối, mờ mịt của mình.</w:t>
      </w:r>
      <w:r w:rsidDel="00000000" w:rsidR="00000000" w:rsidRPr="00000000">
        <w:rPr>
          <w:rtl w:val="0"/>
        </w:rPr>
      </w:r>
    </w:p>
    <w:p w:rsidR="00000000" w:rsidDel="00000000" w:rsidP="00000000" w:rsidRDefault="00000000" w:rsidRPr="00000000" w14:paraId="0000030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30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 (NB): </w:t>
      </w:r>
      <w:r w:rsidDel="00000000" w:rsidR="00000000" w:rsidRPr="00000000">
        <w:rPr>
          <w:color w:val="000000"/>
          <w:vertAlign w:val="baseline"/>
          <w:rtl w:val="0"/>
        </w:rPr>
        <w:t xml:space="preserve">Từ </w:t>
      </w:r>
      <w:r w:rsidDel="00000000" w:rsidR="00000000" w:rsidRPr="00000000">
        <w:rPr>
          <w:i w:val="1"/>
          <w:iCs w:val="1"/>
          <w:color w:val="000000"/>
          <w:vertAlign w:val="baseline"/>
          <w:rtl w:val="0"/>
        </w:rPr>
        <w:t xml:space="preserve">chăng </w:t>
      </w:r>
      <w:r w:rsidDel="00000000" w:rsidR="00000000" w:rsidRPr="00000000">
        <w:rPr>
          <w:color w:val="000000"/>
          <w:vertAlign w:val="baseline"/>
          <w:rtl w:val="0"/>
        </w:rPr>
        <w:t xml:space="preserve">trong câu thơ của Nguyễn Trãi: </w:t>
      </w:r>
      <w:r w:rsidDel="00000000" w:rsidR="00000000" w:rsidRPr="00000000">
        <w:rPr>
          <w:i w:val="1"/>
          <w:iCs w:val="1"/>
          <w:color w:val="000000"/>
          <w:vertAlign w:val="baseline"/>
          <w:rtl w:val="0"/>
        </w:rPr>
        <w:t xml:space="preserve">Bui một tấc lòng trung liễn hiếu/ Mài chăng khuyết,</w:t>
        <w:br w:type="textWrapping"/>
        <w:t xml:space="preserve">nhuộm chăng đen </w:t>
      </w:r>
      <w:r w:rsidDel="00000000" w:rsidR="00000000" w:rsidRPr="00000000">
        <w:rPr>
          <w:color w:val="000000"/>
          <w:vertAlign w:val="baseline"/>
          <w:rtl w:val="0"/>
        </w:rPr>
        <w:t xml:space="preserve">có nghĩa là gì?</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0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khó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chẳng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không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cả B và C</w:t>
      </w:r>
      <w:r w:rsidDel="00000000" w:rsidR="00000000" w:rsidRPr="00000000">
        <w:rPr>
          <w:rtl w:val="0"/>
        </w:rPr>
      </w:r>
    </w:p>
    <w:p w:rsidR="00000000" w:rsidDel="00000000" w:rsidP="00000000" w:rsidRDefault="00000000" w:rsidRPr="00000000" w14:paraId="0000030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Thuật hứng – Nguyễn Trãi</w:t>
      </w:r>
      <w:r w:rsidDel="00000000" w:rsidR="00000000" w:rsidRPr="00000000">
        <w:rPr>
          <w:rtl w:val="0"/>
        </w:rPr>
      </w:r>
    </w:p>
    <w:p w:rsidR="00000000" w:rsidDel="00000000" w:rsidP="00000000" w:rsidRDefault="00000000" w:rsidRPr="00000000" w14:paraId="0000030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“chăng” ở đây là chẳng, không</w:t>
      </w:r>
      <w:r w:rsidDel="00000000" w:rsidR="00000000" w:rsidRPr="00000000">
        <w:rPr>
          <w:rtl w:val="0"/>
        </w:rPr>
      </w:r>
    </w:p>
    <w:p w:rsidR="00000000" w:rsidDel="00000000" w:rsidP="00000000" w:rsidRDefault="00000000" w:rsidRPr="00000000" w14:paraId="0000030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31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 (NB): </w:t>
      </w:r>
      <w:r w:rsidDel="00000000" w:rsidR="00000000" w:rsidRPr="00000000">
        <w:rPr>
          <w:rFonts w:ascii="Times New Roman" w:cs="Times New Roman" w:eastAsia="Times New Roman" w:hAnsi="Times New Roman"/>
          <w:color w:val="000000"/>
          <w:sz w:val="24"/>
          <w:szCs w:val="24"/>
          <w:vertAlign w:val="baseline"/>
          <w:rtl w:val="0"/>
        </w:rPr>
        <w:t xml:space="preserve">Nhóm từ nào dưới đây khác với các nhóm từ còn lại?</w:t>
      </w:r>
      <w:r w:rsidDel="00000000" w:rsidR="00000000" w:rsidRPr="00000000">
        <w:rPr>
          <w:rtl w:val="0"/>
        </w:rPr>
      </w:r>
    </w:p>
    <w:p w:rsidR="00000000" w:rsidDel="00000000" w:rsidP="00000000" w:rsidRDefault="00000000" w:rsidRPr="00000000" w14:paraId="00000311">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cầm, nắm, viết, ôm, ném, đấm</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nhà, đường, cây, hoa</w:t>
      </w:r>
    </w:p>
    <w:p w:rsidR="00000000" w:rsidDel="00000000" w:rsidP="00000000" w:rsidRDefault="00000000" w:rsidRPr="00000000" w14:paraId="00000312">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trầm ngâm, náo nức, im lặng</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đi, chạy, nhảy, đá, tát, đạp</w:t>
      </w:r>
      <w:r w:rsidDel="00000000" w:rsidR="00000000" w:rsidRPr="00000000">
        <w:rPr>
          <w:rtl w:val="0"/>
        </w:rPr>
      </w:r>
    </w:p>
    <w:p w:rsidR="00000000" w:rsidDel="00000000" w:rsidP="00000000" w:rsidRDefault="00000000" w:rsidRPr="00000000" w14:paraId="00000313">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về từ loại tiếng Việt</w:t>
      </w:r>
      <w:r w:rsidDel="00000000" w:rsidR="00000000" w:rsidRPr="00000000">
        <w:rPr>
          <w:rtl w:val="0"/>
        </w:rPr>
      </w:r>
    </w:p>
    <w:p w:rsidR="00000000" w:rsidDel="00000000" w:rsidP="00000000" w:rsidRDefault="00000000" w:rsidRPr="00000000" w14:paraId="00000314">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Phương án A: cầm, nắm, viết, ôm, ném, đấm =&gt; các từ này là động từ chỉ hành động của tay.</w:t>
      </w:r>
      <w:r w:rsidDel="00000000" w:rsidR="00000000" w:rsidRPr="00000000">
        <w:rPr>
          <w:b w:val="1"/>
          <w:bCs w:val="1"/>
          <w:color w:val="272727"/>
          <w:vertAlign w:val="baseline"/>
          <w:rtl w:val="0"/>
        </w:rPr>
        <w:t xml:space="preserve">       </w:t>
      </w:r>
      <w:r w:rsidDel="00000000" w:rsidR="00000000" w:rsidRPr="00000000">
        <w:rPr>
          <w:rtl w:val="0"/>
        </w:rPr>
      </w:r>
    </w:p>
    <w:p w:rsidR="00000000" w:rsidDel="00000000" w:rsidP="00000000" w:rsidRDefault="00000000" w:rsidRPr="00000000" w14:paraId="00000315">
      <w:pPr>
        <w:shd w:fill="ffffff" w:val="clear"/>
        <w:spacing w:after="0" w:line="360" w:lineRule="auto"/>
        <w:jc w:val="both"/>
        <w:rPr>
          <w:color w:val="272727"/>
          <w:vertAlign w:val="baseline"/>
        </w:rPr>
      </w:pPr>
      <w:r w:rsidDel="00000000" w:rsidR="00000000" w:rsidRPr="00000000">
        <w:rPr>
          <w:color w:val="272727"/>
          <w:vertAlign w:val="baseline"/>
          <w:rtl w:val="0"/>
        </w:rPr>
        <w:t xml:space="preserve">Phương án B: nhà, đường, cây, hoa =&gt; các từ là danh từ chỉ sự vật.</w:t>
      </w:r>
    </w:p>
    <w:p w:rsidR="00000000" w:rsidDel="00000000" w:rsidP="00000000" w:rsidRDefault="00000000" w:rsidRPr="00000000" w14:paraId="00000316">
      <w:pPr>
        <w:shd w:fill="ffffff" w:val="clear"/>
        <w:spacing w:after="0" w:line="360" w:lineRule="auto"/>
        <w:jc w:val="both"/>
        <w:rPr>
          <w:color w:val="272727"/>
          <w:vertAlign w:val="baseline"/>
        </w:rPr>
      </w:pPr>
      <w:r w:rsidDel="00000000" w:rsidR="00000000" w:rsidRPr="00000000">
        <w:rPr>
          <w:color w:val="272727"/>
          <w:vertAlign w:val="baseline"/>
          <w:rtl w:val="0"/>
        </w:rPr>
        <w:t xml:space="preserve">Phương án C: trầm ngâm, náo nức, im lặng =&gt; Các từ là động từ chỉ trạng thái.</w:t>
      </w:r>
      <w:r w:rsidDel="00000000" w:rsidR="00000000" w:rsidRPr="00000000">
        <w:rPr>
          <w:b w:val="1"/>
          <w:bCs w:val="1"/>
          <w:color w:val="272727"/>
          <w:vertAlign w:val="baseline"/>
          <w:rtl w:val="0"/>
        </w:rPr>
        <w:t xml:space="preserve">               </w:t>
      </w:r>
      <w:r w:rsidDel="00000000" w:rsidR="00000000" w:rsidRPr="00000000">
        <w:rPr>
          <w:rtl w:val="0"/>
        </w:rPr>
      </w:r>
    </w:p>
    <w:p w:rsidR="00000000" w:rsidDel="00000000" w:rsidP="00000000" w:rsidRDefault="00000000" w:rsidRPr="00000000" w14:paraId="00000317">
      <w:pPr>
        <w:spacing w:after="0" w:line="360" w:lineRule="auto"/>
        <w:jc w:val="both"/>
        <w:rPr>
          <w:color w:val="000000"/>
          <w:vertAlign w:val="baseline"/>
        </w:rPr>
      </w:pPr>
      <w:r w:rsidDel="00000000" w:rsidR="00000000" w:rsidRPr="00000000">
        <w:rPr>
          <w:color w:val="272727"/>
          <w:vertAlign w:val="baseline"/>
          <w:rtl w:val="0"/>
        </w:rPr>
        <w:t xml:space="preserve">Phương án D: đi, chạy, nhảy, đá, tát, đạp =&gt; các từ là động từ chỉ hành động, tuy nhiên từ “tát” lại là động từ chỉ hành động của tay, trong khi các từ còn lại chỉ hành động của chân.</w:t>
      </w:r>
      <w:r w:rsidDel="00000000" w:rsidR="00000000" w:rsidRPr="00000000">
        <w:rPr>
          <w:rtl w:val="0"/>
        </w:rPr>
      </w:r>
    </w:p>
    <w:p w:rsidR="00000000" w:rsidDel="00000000" w:rsidP="00000000" w:rsidRDefault="00000000" w:rsidRPr="00000000" w14:paraId="0000031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 (NB): </w:t>
      </w:r>
      <w:r w:rsidDel="00000000" w:rsidR="00000000" w:rsidRPr="00000000">
        <w:rPr>
          <w:color w:val="000000"/>
          <w:vertAlign w:val="baseline"/>
          <w:rtl w:val="0"/>
        </w:rPr>
        <w:t xml:space="preserve">Thể </w:t>
      </w:r>
      <w:r w:rsidDel="00000000" w:rsidR="00000000" w:rsidRPr="00000000">
        <w:rPr>
          <w:i w:val="1"/>
          <w:iCs w:val="1"/>
          <w:color w:val="000000"/>
          <w:vertAlign w:val="baseline"/>
          <w:rtl w:val="0"/>
        </w:rPr>
        <w:t xml:space="preserve">hát nói </w:t>
      </w:r>
      <w:r w:rsidDel="00000000" w:rsidR="00000000" w:rsidRPr="00000000">
        <w:rPr>
          <w:color w:val="000000"/>
          <w:vertAlign w:val="baseline"/>
          <w:rtl w:val="0"/>
        </w:rPr>
        <w:t xml:space="preserve">phù hợp với việc diễn tả tâm trạng của kiểu nghệ sĩ nào?</w:t>
      </w:r>
      <w:r w:rsidDel="00000000" w:rsidR="00000000" w:rsidRPr="00000000">
        <w:rPr>
          <w:rtl w:val="0"/>
        </w:rPr>
      </w:r>
    </w:p>
    <w:p w:rsidR="00000000" w:rsidDel="00000000" w:rsidP="00000000" w:rsidRDefault="00000000" w:rsidRPr="00000000" w14:paraId="0000031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tài tử</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khuôn mẫu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kín đáo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bồng bột </w:t>
      </w:r>
    </w:p>
    <w:p w:rsidR="00000000" w:rsidDel="00000000" w:rsidP="00000000" w:rsidRDefault="00000000" w:rsidRPr="00000000" w14:paraId="0000031A">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kiến thức về thể hát nói</w:t>
      </w:r>
      <w:r w:rsidDel="00000000" w:rsidR="00000000" w:rsidRPr="00000000">
        <w:rPr>
          <w:rtl w:val="0"/>
        </w:rPr>
      </w:r>
    </w:p>
    <w:p w:rsidR="00000000" w:rsidDel="00000000" w:rsidP="00000000" w:rsidRDefault="00000000" w:rsidRPr="00000000" w14:paraId="0000031B">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Đối với thể hát nói, hình mẫu của người tài tử có tài kinh luân, kinh bang tế thế không phải là mẫu hiền nhân quân tử, mẫu nhân giả hay trí giả như tiêu chí làm người lý tưởng của Nho giáo, mà là mẫu người có loại hoài bão, dục vọng mang những giá trị thực của cuộc sống. Đó là văn nhân và tráng sĩ, tay bút nghiên, tay cung kiếm.</w:t>
      </w:r>
      <w:r w:rsidDel="00000000" w:rsidR="00000000" w:rsidRPr="00000000">
        <w:rPr>
          <w:rtl w:val="0"/>
        </w:rPr>
      </w:r>
    </w:p>
    <w:p w:rsidR="00000000" w:rsidDel="00000000" w:rsidP="00000000" w:rsidRDefault="00000000" w:rsidRPr="00000000" w14:paraId="0000031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6 (TH): </w:t>
      </w:r>
      <w:r w:rsidDel="00000000" w:rsidR="00000000" w:rsidRPr="00000000">
        <w:rPr>
          <w:color w:val="000000"/>
          <w:vertAlign w:val="baseline"/>
          <w:rtl w:val="0"/>
        </w:rPr>
        <w:t xml:space="preserve">Hai câu: </w:t>
      </w:r>
      <w:r w:rsidDel="00000000" w:rsidR="00000000" w:rsidRPr="00000000">
        <w:rPr>
          <w:i w:val="1"/>
          <w:iCs w:val="1"/>
          <w:color w:val="000000"/>
          <w:vertAlign w:val="baseline"/>
          <w:rtl w:val="0"/>
        </w:rPr>
        <w:t xml:space="preserve">“Phía bắc núi Bắc núi muôn trùng/ Phía nam núi Nam sóng muôn đợt” </w:t>
      </w:r>
      <w:r w:rsidDel="00000000" w:rsidR="00000000" w:rsidRPr="00000000">
        <w:rPr>
          <w:color w:val="000000"/>
          <w:vertAlign w:val="baseline"/>
          <w:rtl w:val="0"/>
        </w:rPr>
        <w:t xml:space="preserve">sử dụng biện</w:t>
        <w:br w:type="textWrapping"/>
        <w:t xml:space="preserve">pháp nghệ thuật gì?</w:t>
      </w:r>
    </w:p>
    <w:p w:rsidR="00000000" w:rsidDel="00000000" w:rsidP="00000000" w:rsidRDefault="00000000" w:rsidRPr="00000000" w14:paraId="0000031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nói quá</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ẩn dụ</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dùng điển tích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liệt kê </w:t>
      </w:r>
    </w:p>
    <w:p w:rsidR="00000000" w:rsidDel="00000000" w:rsidP="00000000" w:rsidRDefault="00000000" w:rsidRPr="00000000" w14:paraId="0000031E">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Bài ca ngắn đi trên bãi cát – Cao Bá Quát</w:t>
      </w:r>
      <w:r w:rsidDel="00000000" w:rsidR="00000000" w:rsidRPr="00000000">
        <w:rPr>
          <w:rtl w:val="0"/>
        </w:rPr>
      </w:r>
    </w:p>
    <w:p w:rsidR="00000000" w:rsidDel="00000000" w:rsidP="00000000" w:rsidRDefault="00000000" w:rsidRPr="00000000" w14:paraId="0000031F">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color w:val="272727"/>
          <w:vertAlign w:val="baseline"/>
          <w:rtl w:val="0"/>
        </w:rPr>
        <w:t xml:space="preserve">- “Phía bắc núi Bắc núi muôn trùng/ Phí nam núi Nam sóng muôn đợt” =&gt; Tả thực: khung cảnh gợi cảm giác ngột ngạt, bó buộc.</w:t>
      </w:r>
      <w:r w:rsidDel="00000000" w:rsidR="00000000" w:rsidRPr="00000000">
        <w:rPr>
          <w:rtl w:val="0"/>
        </w:rPr>
      </w:r>
    </w:p>
    <w:p w:rsidR="00000000" w:rsidDel="00000000" w:rsidP="00000000" w:rsidRDefault="00000000" w:rsidRPr="00000000" w14:paraId="00000320">
      <w:pPr>
        <w:shd w:fill="ffffff" w:val="clear"/>
        <w:spacing w:after="0" w:line="360" w:lineRule="auto"/>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Thiên nhiên phía Bắc, phía Nam đều đẹp hùng vĩ nhưng cũng đầy khó khăn hiểm trở, đi mà chỉ thấy phía trước là núi là biển mênh mông mịt mờ.</w:t>
      </w:r>
    </w:p>
    <w:p w:rsidR="00000000" w:rsidDel="00000000" w:rsidP="00000000" w:rsidRDefault="00000000" w:rsidRPr="00000000" w14:paraId="00000321">
      <w:pPr>
        <w:shd w:fill="ffffff" w:val="clear"/>
        <w:spacing w:after="0" w:line="360" w:lineRule="auto"/>
        <w:jc w:val="both"/>
        <w:rPr>
          <w:color w:val="272727"/>
          <w:vertAlign w:val="baseline"/>
        </w:rPr>
      </w:pPr>
      <w:r w:rsidDel="00000000" w:rsidR="00000000" w:rsidRPr="00000000">
        <w:rPr>
          <w:color w:val="272727"/>
          <w:vertAlign w:val="baseline"/>
          <w:rtl w:val="0"/>
        </w:rPr>
        <w:t xml:space="preserve">+ Biểu tượng cho ý niệm: cuộc đời bế tắc, ngột ngạt.</w:t>
      </w:r>
    </w:p>
    <w:p w:rsidR="00000000" w:rsidDel="00000000" w:rsidP="00000000" w:rsidRDefault="00000000" w:rsidRPr="00000000" w14:paraId="0000032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Nghĩa ẩn dụ, tượng trưng: con đường đời đầy chông gai mà kẻ sĩ như Cao Bá Quát phải dấn thân để mưu cầu công danh.</w:t>
      </w:r>
      <w:r w:rsidDel="00000000" w:rsidR="00000000" w:rsidRPr="00000000">
        <w:rPr>
          <w:rtl w:val="0"/>
        </w:rPr>
      </w:r>
    </w:p>
    <w:p w:rsidR="00000000" w:rsidDel="00000000" w:rsidP="00000000" w:rsidRDefault="00000000" w:rsidRPr="00000000" w14:paraId="0000032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 (NB): </w:t>
      </w:r>
      <w:r w:rsidDel="00000000" w:rsidR="00000000" w:rsidRPr="00000000">
        <w:rPr>
          <w:color w:val="000000"/>
          <w:vertAlign w:val="baseline"/>
          <w:rtl w:val="0"/>
        </w:rPr>
        <w:t xml:space="preserve">Câu lục bát nào sau đây </w:t>
      </w:r>
      <w:r w:rsidDel="00000000" w:rsidR="00000000" w:rsidRPr="00000000">
        <w:rPr>
          <w:i w:val="1"/>
          <w:iCs w:val="1"/>
          <w:color w:val="000000"/>
          <w:vertAlign w:val="baseline"/>
          <w:rtl w:val="0"/>
        </w:rPr>
        <w:t xml:space="preserve">không </w:t>
      </w:r>
      <w:r w:rsidDel="00000000" w:rsidR="00000000" w:rsidRPr="00000000">
        <w:rPr>
          <w:color w:val="000000"/>
          <w:vertAlign w:val="baseline"/>
          <w:rtl w:val="0"/>
        </w:rPr>
        <w:t xml:space="preserve">phải là thơ?</w:t>
      </w:r>
      <w:r w:rsidDel="00000000" w:rsidR="00000000" w:rsidRPr="00000000">
        <w:rPr>
          <w:rtl w:val="0"/>
        </w:rPr>
      </w:r>
    </w:p>
    <w:p w:rsidR="00000000" w:rsidDel="00000000" w:rsidP="00000000" w:rsidRDefault="00000000" w:rsidRPr="00000000" w14:paraId="0000032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i w:val="1"/>
          <w:iCs w:val="1"/>
          <w:color w:val="000000"/>
          <w:vertAlign w:val="baseline"/>
          <w:rtl w:val="0"/>
        </w:rPr>
        <w:t xml:space="preserve">Hỡi cô tát nước bên đàng/ Sao cô múc ánh trăng vàng đổ đi?</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2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i w:val="1"/>
          <w:iCs w:val="1"/>
          <w:color w:val="000000"/>
          <w:vertAlign w:val="baseline"/>
          <w:rtl w:val="0"/>
        </w:rPr>
        <w:t xml:space="preserve">Chiều chiều ra đứng ngõ sau/ Trông về quê mẹ ruột đau chín chiều.</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2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i w:val="1"/>
          <w:iCs w:val="1"/>
          <w:color w:val="000000"/>
          <w:highlight w:val="yellow"/>
          <w:vertAlign w:val="baseline"/>
          <w:rtl w:val="0"/>
        </w:rPr>
        <w:t xml:space="preserve">Giống ruồi là giống hiểm nguy/ Bởi vì cánh nó mang vi trùng nhiều.</w:t>
      </w:r>
      <w:r w:rsidDel="00000000" w:rsidR="00000000" w:rsidRPr="00000000">
        <w:rPr>
          <w:rtl w:val="0"/>
        </w:rPr>
      </w:r>
    </w:p>
    <w:p w:rsidR="00000000" w:rsidDel="00000000" w:rsidP="00000000" w:rsidRDefault="00000000" w:rsidRPr="00000000" w14:paraId="00000327">
      <w:pPr>
        <w:tabs>
          <w:tab w:val="left" w:leader="none" w:pos="284"/>
          <w:tab w:val="left" w:leader="none" w:pos="2552"/>
          <w:tab w:val="left" w:leader="none" w:pos="4820"/>
          <w:tab w:val="left" w:leader="none" w:pos="7088"/>
        </w:tabs>
        <w:spacing w:after="0" w:line="360" w:lineRule="auto"/>
        <w:ind w:right="3"/>
        <w:jc w:val="both"/>
        <w:rPr>
          <w:i w:val="0"/>
          <w:iCs w:val="0"/>
          <w:color w:val="000000"/>
          <w:vertAlign w:val="baseline"/>
        </w:rPr>
      </w:pPr>
      <w:r w:rsidDel="00000000" w:rsidR="00000000" w:rsidRPr="00000000">
        <w:rPr>
          <w:b w:val="1"/>
          <w:bCs w:val="1"/>
          <w:color w:val="000000"/>
          <w:vertAlign w:val="baseline"/>
          <w:rtl w:val="0"/>
        </w:rPr>
        <w:tab/>
        <w:t xml:space="preserve">D. </w:t>
      </w:r>
      <w:r w:rsidDel="00000000" w:rsidR="00000000" w:rsidRPr="00000000">
        <w:rPr>
          <w:i w:val="1"/>
          <w:iCs w:val="1"/>
          <w:color w:val="000000"/>
          <w:vertAlign w:val="baseline"/>
          <w:rtl w:val="0"/>
        </w:rPr>
        <w:t xml:space="preserve">Đường vô xứ Nghệ quanh quanh/ Non xanh nước biếc như tranh hoạ đồ.</w:t>
      </w:r>
      <w:r w:rsidDel="00000000" w:rsidR="00000000" w:rsidRPr="00000000">
        <w:rPr>
          <w:rtl w:val="0"/>
        </w:rPr>
      </w:r>
    </w:p>
    <w:p w:rsidR="00000000" w:rsidDel="00000000" w:rsidP="00000000" w:rsidRDefault="00000000" w:rsidRPr="00000000" w14:paraId="00000328">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kiến thức về thể thơ lục bát</w:t>
      </w:r>
      <w:r w:rsidDel="00000000" w:rsidR="00000000" w:rsidRPr="00000000">
        <w:rPr>
          <w:rtl w:val="0"/>
        </w:rPr>
      </w:r>
    </w:p>
    <w:p w:rsidR="00000000" w:rsidDel="00000000" w:rsidP="00000000" w:rsidRDefault="00000000" w:rsidRPr="00000000" w14:paraId="00000329">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color w:val="272727"/>
          <w:vertAlign w:val="baseline"/>
          <w:rtl w:val="0"/>
        </w:rPr>
        <w:t xml:space="preserve">- Thơ có chức năng truyền tải một tư tưởng, tình cảm, cảm xúc nào đó.</w:t>
      </w:r>
      <w:r w:rsidDel="00000000" w:rsidR="00000000" w:rsidRPr="00000000">
        <w:rPr>
          <w:rtl w:val="0"/>
        </w:rPr>
      </w:r>
    </w:p>
    <w:p w:rsidR="00000000" w:rsidDel="00000000" w:rsidP="00000000" w:rsidRDefault="00000000" w:rsidRPr="00000000" w14:paraId="0000032A">
      <w:pPr>
        <w:shd w:fill="ffffff" w:val="clear"/>
        <w:spacing w:after="0" w:line="360" w:lineRule="auto"/>
        <w:jc w:val="both"/>
        <w:rPr>
          <w:color w:val="272727"/>
          <w:vertAlign w:val="baseline"/>
        </w:rPr>
      </w:pPr>
      <w:r w:rsidDel="00000000" w:rsidR="00000000" w:rsidRPr="00000000">
        <w:rPr>
          <w:color w:val="272727"/>
          <w:vertAlign w:val="baseline"/>
          <w:rtl w:val="0"/>
        </w:rPr>
        <w:t xml:space="preserve">- Phương thức biểu đạt của thơ là biểu cảm.</w:t>
      </w:r>
    </w:p>
    <w:p w:rsidR="00000000" w:rsidDel="00000000" w:rsidP="00000000" w:rsidRDefault="00000000" w:rsidRPr="00000000" w14:paraId="0000032B">
      <w:pPr>
        <w:shd w:fill="ffffff" w:val="clear"/>
        <w:spacing w:after="0" w:line="360" w:lineRule="auto"/>
        <w:jc w:val="both"/>
        <w:rPr>
          <w:color w:val="272727"/>
          <w:vertAlign w:val="baseline"/>
        </w:rPr>
      </w:pPr>
      <w:r w:rsidDel="00000000" w:rsidR="00000000" w:rsidRPr="00000000">
        <w:rPr>
          <w:color w:val="272727"/>
          <w:vertAlign w:val="baseline"/>
          <w:rtl w:val="0"/>
        </w:rPr>
        <w:t xml:space="preserve">- Thơ lục bát bắt nguồn từ dân gian tồn tại dưới nhiều hình thức nhưng tựu chung lại đều thấm đượm tình cảm và nồng nàn hồn quê con người.</w:t>
      </w:r>
    </w:p>
    <w:p w:rsidR="00000000" w:rsidDel="00000000" w:rsidP="00000000" w:rsidRDefault="00000000" w:rsidRPr="00000000" w14:paraId="0000032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 Câu: </w:t>
      </w:r>
      <w:r w:rsidDel="00000000" w:rsidR="00000000" w:rsidRPr="00000000">
        <w:rPr>
          <w:i w:val="1"/>
          <w:iCs w:val="1"/>
          <w:color w:val="272727"/>
          <w:vertAlign w:val="baseline"/>
          <w:rtl w:val="0"/>
        </w:rPr>
        <w:t xml:space="preserve">Giống ruồi là giống hiểm nguy/ Bởi vì cánh nó mang vi trùng nhiều.</w:t>
      </w:r>
      <w:r w:rsidDel="00000000" w:rsidR="00000000" w:rsidRPr="00000000">
        <w:rPr>
          <w:color w:val="272727"/>
          <w:vertAlign w:val="baseline"/>
          <w:rtl w:val="0"/>
        </w:rPr>
        <w:t xml:space="preserve"> không phải là thơ lục bát, cũng không phải là thơ vì nó không truyền tải được bất cứ tình cảm cảm xúc nào của con người.</w:t>
      </w:r>
      <w:r w:rsidDel="00000000" w:rsidR="00000000" w:rsidRPr="00000000">
        <w:rPr>
          <w:rtl w:val="0"/>
        </w:rPr>
      </w:r>
    </w:p>
    <w:p w:rsidR="00000000" w:rsidDel="00000000" w:rsidP="00000000" w:rsidRDefault="00000000" w:rsidRPr="00000000" w14:paraId="0000032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 (NB): </w:t>
      </w:r>
      <w:r w:rsidDel="00000000" w:rsidR="00000000" w:rsidRPr="00000000">
        <w:rPr>
          <w:rFonts w:ascii="Times New Roman" w:cs="Times New Roman" w:eastAsia="Times New Roman" w:hAnsi="Times New Roman"/>
          <w:color w:val="000000"/>
          <w:sz w:val="24"/>
          <w:szCs w:val="24"/>
          <w:vertAlign w:val="baseline"/>
          <w:rtl w:val="0"/>
        </w:rPr>
        <w:t xml:space="preserve">Chọn từ viết đúng chính tả trong các từ sau:</w:t>
      </w:r>
      <w:r w:rsidDel="00000000" w:rsidR="00000000" w:rsidRPr="00000000">
        <w:rPr>
          <w:rtl w:val="0"/>
        </w:rPr>
      </w:r>
    </w:p>
    <w:p w:rsidR="00000000" w:rsidDel="00000000" w:rsidP="00000000" w:rsidRDefault="00000000" w:rsidRPr="00000000" w14:paraId="0000032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dữ dằn</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hung giữ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rữ rìn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dữ của </w:t>
      </w:r>
    </w:p>
    <w:p w:rsidR="00000000" w:rsidDel="00000000" w:rsidP="00000000" w:rsidRDefault="00000000" w:rsidRPr="00000000" w14:paraId="0000032F">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các bài chính tả về d/r/gi</w:t>
      </w:r>
      <w:r w:rsidDel="00000000" w:rsidR="00000000" w:rsidRPr="00000000">
        <w:rPr>
          <w:rtl w:val="0"/>
        </w:rPr>
      </w:r>
    </w:p>
    <w:p w:rsidR="00000000" w:rsidDel="00000000" w:rsidP="00000000" w:rsidRDefault="00000000" w:rsidRPr="00000000" w14:paraId="0000033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Các phương án B, C, D viết sai chính tả:</w:t>
      </w:r>
    </w:p>
    <w:p w:rsidR="00000000" w:rsidDel="00000000" w:rsidP="00000000" w:rsidRDefault="00000000" w:rsidRPr="00000000" w14:paraId="0000033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Sửa lại:</w:t>
      </w:r>
    </w:p>
    <w:p w:rsidR="00000000" w:rsidDel="00000000" w:rsidP="00000000" w:rsidRDefault="00000000" w:rsidRPr="00000000" w14:paraId="0000033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hung giữ =&gt; hung dữ</w:t>
      </w:r>
    </w:p>
    <w:p w:rsidR="00000000" w:rsidDel="00000000" w:rsidP="00000000" w:rsidRDefault="00000000" w:rsidRPr="00000000" w14:paraId="0000033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rữ rìn =&gt; giữ gìn</w:t>
      </w:r>
    </w:p>
    <w:p w:rsidR="00000000" w:rsidDel="00000000" w:rsidP="00000000" w:rsidRDefault="00000000" w:rsidRPr="00000000" w14:paraId="0000033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dữ của =&gt; giữ của</w:t>
      </w:r>
    </w:p>
    <w:p w:rsidR="00000000" w:rsidDel="00000000" w:rsidP="00000000" w:rsidRDefault="00000000" w:rsidRPr="00000000" w14:paraId="0000033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 (NB): </w:t>
      </w:r>
      <w:r w:rsidDel="00000000" w:rsidR="00000000" w:rsidRPr="00000000">
        <w:rPr>
          <w:color w:val="000000"/>
          <w:vertAlign w:val="baseline"/>
          <w:rtl w:val="0"/>
        </w:rPr>
        <w:t xml:space="preserve">Xác định từ viết sai chính tả trong câu văn sau: </w:t>
      </w:r>
      <w:r w:rsidDel="00000000" w:rsidR="00000000" w:rsidRPr="00000000">
        <w:rPr>
          <w:i w:val="1"/>
          <w:iCs w:val="1"/>
          <w:color w:val="000000"/>
          <w:vertAlign w:val="baseline"/>
          <w:rtl w:val="0"/>
        </w:rPr>
        <w:t xml:space="preserve">“Ở dưới gần cụm lá sả, hai ba chú mái tơ thi</w:t>
        <w:br w:type="textWrapping"/>
        <w:t xml:space="preserve">nhau dụi đất, thỉnh thoảng lại rũ cánh phành phạch”. </w:t>
      </w:r>
      <w:r w:rsidDel="00000000" w:rsidR="00000000" w:rsidRPr="00000000">
        <w:rPr>
          <w:color w:val="000000"/>
          <w:vertAlign w:val="baseline"/>
          <w:rtl w:val="0"/>
        </w:rPr>
        <w:t xml:space="preserve">(Theo Tô Hoài)</w:t>
      </w:r>
      <w:r w:rsidDel="00000000" w:rsidR="00000000" w:rsidRPr="00000000">
        <w:rPr>
          <w:rtl w:val="0"/>
        </w:rPr>
      </w:r>
    </w:p>
    <w:p w:rsidR="00000000" w:rsidDel="00000000" w:rsidP="00000000" w:rsidRDefault="00000000" w:rsidRPr="00000000" w14:paraId="0000033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lá sả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dụi đất</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rũ cánh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không có từ sai</w:t>
      </w:r>
    </w:p>
    <w:p w:rsidR="00000000" w:rsidDel="00000000" w:rsidP="00000000" w:rsidRDefault="00000000" w:rsidRPr="00000000" w14:paraId="0000033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các bài chính tả về d/r/gi</w:t>
      </w:r>
      <w:r w:rsidDel="00000000" w:rsidR="00000000" w:rsidRPr="00000000">
        <w:rPr>
          <w:rtl w:val="0"/>
        </w:rPr>
      </w:r>
    </w:p>
    <w:p w:rsidR="00000000" w:rsidDel="00000000" w:rsidP="00000000" w:rsidRDefault="00000000" w:rsidRPr="00000000" w14:paraId="00000338">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Từ viết sai “dụi đất”.</w:t>
      </w:r>
    </w:p>
    <w:p w:rsidR="00000000" w:rsidDel="00000000" w:rsidP="00000000" w:rsidRDefault="00000000" w:rsidRPr="00000000" w14:paraId="00000339">
      <w:pPr>
        <w:spacing w:after="0" w:line="360" w:lineRule="auto"/>
        <w:jc w:val="both"/>
        <w:rPr>
          <w:color w:val="000000"/>
          <w:vertAlign w:val="baseline"/>
        </w:rPr>
      </w:pPr>
      <w:r w:rsidDel="00000000" w:rsidR="00000000" w:rsidRPr="00000000">
        <w:rPr>
          <w:color w:val="000000"/>
          <w:vertAlign w:val="baseline"/>
          <w:rtl w:val="0"/>
        </w:rPr>
        <w:t xml:space="preserve">Sửa lại “rụi đất”.</w:t>
      </w:r>
    </w:p>
    <w:p w:rsidR="00000000" w:rsidDel="00000000" w:rsidP="00000000" w:rsidRDefault="00000000" w:rsidRPr="00000000" w14:paraId="0000033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 (NB): </w:t>
      </w:r>
      <w:r w:rsidDel="00000000" w:rsidR="00000000" w:rsidRPr="00000000">
        <w:rPr>
          <w:i w:val="1"/>
          <w:iCs w:val="1"/>
          <w:color w:val="000000"/>
          <w:vertAlign w:val="baseline"/>
          <w:rtl w:val="0"/>
        </w:rPr>
        <w:t xml:space="preserve">“Với lòng mong nhớ của anh, chắc anh nghĩ rằng, con anh sẽ chạy xô vào lòng anh, sẽ ôm chặt</w:t>
        <w:br w:type="textWrapping"/>
        <w:t xml:space="preserve">lấy cổ anh” </w:t>
      </w:r>
      <w:r w:rsidDel="00000000" w:rsidR="00000000" w:rsidRPr="00000000">
        <w:rPr>
          <w:color w:val="000000"/>
          <w:vertAlign w:val="baseline"/>
          <w:rtl w:val="0"/>
        </w:rPr>
        <w:t xml:space="preserve">(Theo Nguyễn Quang Sáng), “Chắc” là thành phần biệt lập nào của câu?</w:t>
      </w:r>
      <w:r w:rsidDel="00000000" w:rsidR="00000000" w:rsidRPr="00000000">
        <w:rPr>
          <w:rtl w:val="0"/>
        </w:rPr>
      </w:r>
    </w:p>
    <w:p w:rsidR="00000000" w:rsidDel="00000000" w:rsidP="00000000" w:rsidRDefault="00000000" w:rsidRPr="00000000" w14:paraId="0000033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Thành phần tình thái</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Thành phần tình thái</w:t>
      </w:r>
      <w:r w:rsidDel="00000000" w:rsidR="00000000" w:rsidRPr="00000000">
        <w:rPr>
          <w:rtl w:val="0"/>
        </w:rPr>
      </w:r>
    </w:p>
    <w:p w:rsidR="00000000" w:rsidDel="00000000" w:rsidP="00000000" w:rsidRDefault="00000000" w:rsidRPr="00000000" w14:paraId="0000033C">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Thành phần gọi đáp</w:t>
        <w:tab/>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Thành phần phụ chú</w:t>
      </w:r>
    </w:p>
    <w:p w:rsidR="00000000" w:rsidDel="00000000" w:rsidP="00000000" w:rsidRDefault="00000000" w:rsidRPr="00000000" w14:paraId="0000033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Các thành phần biệt lập</w:t>
      </w:r>
      <w:r w:rsidDel="00000000" w:rsidR="00000000" w:rsidRPr="00000000">
        <w:rPr>
          <w:rtl w:val="0"/>
        </w:rPr>
      </w:r>
    </w:p>
    <w:p w:rsidR="00000000" w:rsidDel="00000000" w:rsidP="00000000" w:rsidRDefault="00000000" w:rsidRPr="00000000" w14:paraId="0000033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 Thành phần biệt lập là những bộ phận không tham gia vào việc diễn đạt nghĩa sự việc của câu. Có 4 kiểu thành phần biệt lập:</w:t>
      </w:r>
    </w:p>
    <w:p w:rsidR="00000000" w:rsidDel="00000000" w:rsidP="00000000" w:rsidRDefault="00000000" w:rsidRPr="00000000" w14:paraId="0000033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Thành phần tình thái.</w:t>
      </w:r>
    </w:p>
    <w:p w:rsidR="00000000" w:rsidDel="00000000" w:rsidP="00000000" w:rsidRDefault="00000000" w:rsidRPr="00000000" w14:paraId="0000034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Thành phần cảm thán.</w:t>
      </w:r>
    </w:p>
    <w:p w:rsidR="00000000" w:rsidDel="00000000" w:rsidP="00000000" w:rsidRDefault="00000000" w:rsidRPr="00000000" w14:paraId="0000034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Thành phần gọi đáp.</w:t>
      </w:r>
    </w:p>
    <w:p w:rsidR="00000000" w:rsidDel="00000000" w:rsidP="00000000" w:rsidRDefault="00000000" w:rsidRPr="00000000" w14:paraId="0000034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Thành phần phụ chú.</w:t>
      </w:r>
    </w:p>
    <w:p w:rsidR="00000000" w:rsidDel="00000000" w:rsidP="00000000" w:rsidRDefault="00000000" w:rsidRPr="00000000" w14:paraId="0000034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“Chắc” trong câu văn nêu trên là thành phần tình thái, vì nó thể hiện cách nhìn của người nói đối với sự việc được nói đến trong câu.</w:t>
      </w:r>
    </w:p>
    <w:p w:rsidR="00000000" w:rsidDel="00000000" w:rsidP="00000000" w:rsidRDefault="00000000" w:rsidRPr="00000000" w14:paraId="0000034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11 (NB): </w:t>
      </w:r>
      <w:r w:rsidDel="00000000" w:rsidR="00000000" w:rsidRPr="00000000">
        <w:rPr>
          <w:i w:val="1"/>
          <w:iCs w:val="1"/>
          <w:color w:val="000000"/>
          <w:vertAlign w:val="baseline"/>
          <w:rtl w:val="0"/>
        </w:rPr>
        <w:t xml:space="preserve">“Anh đội viên nhìn Bác/ Càng nhìn lại càng thương/ Người Cha mái tóc bạc/ Đốt lửa cho anh</w:t>
        <w:br w:type="textWrapping"/>
        <w:t xml:space="preserve">nằm”</w:t>
      </w:r>
      <w:r w:rsidDel="00000000" w:rsidR="00000000" w:rsidRPr="00000000">
        <w:rPr>
          <w:color w:val="000000"/>
          <w:vertAlign w:val="baseline"/>
          <w:rtl w:val="0"/>
        </w:rPr>
        <w:t xml:space="preserve">, xác định kiểu ẩn dụ trong khổ thơ trên:</w:t>
      </w:r>
    </w:p>
    <w:p w:rsidR="00000000" w:rsidDel="00000000" w:rsidP="00000000" w:rsidRDefault="00000000" w:rsidRPr="00000000" w14:paraId="0000034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Ẩn dụ hình thức</w:t>
      </w:r>
      <w:r w:rsidDel="00000000" w:rsidR="00000000" w:rsidRPr="00000000">
        <w:rPr>
          <w:color w:val="000000"/>
          <w:vertAlign w:val="baseline"/>
          <w:rtl w:val="0"/>
        </w:rPr>
        <w:tab/>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Ẩn dụ hình thức</w:t>
      </w:r>
      <w:r w:rsidDel="00000000" w:rsidR="00000000" w:rsidRPr="00000000">
        <w:rPr>
          <w:rtl w:val="0"/>
        </w:rPr>
      </w:r>
    </w:p>
    <w:p w:rsidR="00000000" w:rsidDel="00000000" w:rsidP="00000000" w:rsidRDefault="00000000" w:rsidRPr="00000000" w14:paraId="00000346">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Ẩn dụ phẩm chất</w:t>
      </w:r>
      <w:r w:rsidDel="00000000" w:rsidR="00000000" w:rsidRPr="00000000">
        <w:rPr>
          <w:color w:val="000000"/>
          <w:vertAlign w:val="baseline"/>
          <w:rtl w:val="0"/>
        </w:rPr>
        <w:tab/>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Ẩn dụ chuyển đổi cảm giác</w:t>
      </w:r>
    </w:p>
    <w:p w:rsidR="00000000" w:rsidDel="00000000" w:rsidP="00000000" w:rsidRDefault="00000000" w:rsidRPr="00000000" w14:paraId="0000034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Ẩn dụ</w:t>
      </w:r>
      <w:r w:rsidDel="00000000" w:rsidR="00000000" w:rsidRPr="00000000">
        <w:rPr>
          <w:rtl w:val="0"/>
        </w:rPr>
      </w:r>
    </w:p>
    <w:p w:rsidR="00000000" w:rsidDel="00000000" w:rsidP="00000000" w:rsidRDefault="00000000" w:rsidRPr="00000000" w14:paraId="00000348">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 Ẩn dụ là gọi tên sự vật, hiện tượng này bằng tên sự vật, hiện tượng  khác có nét tương đồng nhằm tăng sức biểu cảm cho sự diễn đạt. Các kiểu ẩn dụ bao gồm: ẩn dụ hình thức, ẩn dụ cách thức, ẩn dụ phẩm chất và ẩn dụ chuyển đổi cảm giác.</w:t>
      </w:r>
    </w:p>
    <w:p w:rsidR="00000000" w:rsidDel="00000000" w:rsidP="00000000" w:rsidRDefault="00000000" w:rsidRPr="00000000" w14:paraId="0000034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Người cha và Bác có những điểm tương đồng với nhau về phẩm chất như: yêu thương, quan tâm, chăm sóc những đứa con của mình (các anh đội viên).</w:t>
      </w:r>
    </w:p>
    <w:p w:rsidR="00000000" w:rsidDel="00000000" w:rsidP="00000000" w:rsidRDefault="00000000" w:rsidRPr="00000000" w14:paraId="0000034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Bởi vậy hình thức ẩn dụ trong câu thơ là ẩn dụ phẩm chất.</w:t>
      </w:r>
    </w:p>
    <w:p w:rsidR="00000000" w:rsidDel="00000000" w:rsidP="00000000" w:rsidRDefault="00000000" w:rsidRPr="00000000" w14:paraId="0000034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12 (NB): </w:t>
      </w:r>
      <w:r w:rsidDel="00000000" w:rsidR="00000000" w:rsidRPr="00000000">
        <w:rPr>
          <w:i w:val="1"/>
          <w:iCs w:val="1"/>
          <w:color w:val="000000"/>
          <w:vertAlign w:val="baseline"/>
          <w:rtl w:val="0"/>
        </w:rPr>
        <w:t xml:space="preserve">“Hút thuốc lá vừa có hại cho sức khỏe, vừa làm giảm tuổi thọ của con người”. </w:t>
      </w:r>
      <w:r w:rsidDel="00000000" w:rsidR="00000000" w:rsidRPr="00000000">
        <w:rPr>
          <w:color w:val="000000"/>
          <w:vertAlign w:val="baseline"/>
          <w:rtl w:val="0"/>
        </w:rPr>
        <w:t xml:space="preserve">Đây là câu:</w:t>
      </w:r>
      <w:r w:rsidDel="00000000" w:rsidR="00000000" w:rsidRPr="00000000">
        <w:rPr>
          <w:rtl w:val="0"/>
        </w:rPr>
      </w:r>
    </w:p>
    <w:p w:rsidR="00000000" w:rsidDel="00000000" w:rsidP="00000000" w:rsidRDefault="00000000" w:rsidRPr="00000000" w14:paraId="0000034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thiếu chủ ngữ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thiếu vị ngữ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thiếu quan hệ từ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sai logic</w:t>
      </w:r>
      <w:r w:rsidDel="00000000" w:rsidR="00000000" w:rsidRPr="00000000">
        <w:rPr>
          <w:color w:val="000000"/>
          <w:vertAlign w:val="baseline"/>
          <w:rtl w:val="0"/>
        </w:rPr>
        <w:t xml:space="preserve"> </w:t>
      </w:r>
    </w:p>
    <w:p w:rsidR="00000000" w:rsidDel="00000000" w:rsidP="00000000" w:rsidRDefault="00000000" w:rsidRPr="00000000" w14:paraId="0000034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Chữa lỗi diễn đạt (lỗi logic)</w:t>
      </w:r>
      <w:r w:rsidDel="00000000" w:rsidR="00000000" w:rsidRPr="00000000">
        <w:rPr>
          <w:rtl w:val="0"/>
        </w:rPr>
      </w:r>
    </w:p>
    <w:p w:rsidR="00000000" w:rsidDel="00000000" w:rsidP="00000000" w:rsidRDefault="00000000" w:rsidRPr="00000000" w14:paraId="0000034E">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 Câu này sai phạm về suy luận, cụ thể là không phân biệt thứ bậc của các quan hệ.</w:t>
      </w:r>
    </w:p>
    <w:p w:rsidR="00000000" w:rsidDel="00000000" w:rsidP="00000000" w:rsidRDefault="00000000" w:rsidRPr="00000000" w14:paraId="0000034F">
      <w:pPr>
        <w:shd w:fill="ffffff" w:val="clear"/>
        <w:spacing w:after="0" w:line="360" w:lineRule="auto"/>
        <w:jc w:val="both"/>
        <w:rPr>
          <w:color w:val="272727"/>
          <w:vertAlign w:val="baseline"/>
        </w:rPr>
      </w:pPr>
      <w:r w:rsidDel="00000000" w:rsidR="00000000" w:rsidRPr="00000000">
        <w:rPr>
          <w:color w:val="272727"/>
          <w:vertAlign w:val="baseline"/>
          <w:rtl w:val="0"/>
        </w:rPr>
        <w:t xml:space="preserve">- Cách suy luận đúng là: Hút thuốc lá là một trong những nguyên nhân gây hại cho sức khỏe, sức khỏe bị hại là một trong những nguyên nhân làm giảm tuổi thọ của con người. Suy luận này gồm có hai bậc, có thể hình dung như sau:</w:t>
      </w:r>
    </w:p>
    <w:p w:rsidR="00000000" w:rsidDel="00000000" w:rsidP="00000000" w:rsidRDefault="00000000" w:rsidRPr="00000000" w14:paraId="00000350">
      <w:pPr>
        <w:shd w:fill="ffffff" w:val="clear"/>
        <w:spacing w:after="0" w:line="360" w:lineRule="auto"/>
        <w:jc w:val="both"/>
        <w:rPr>
          <w:color w:val="272727"/>
          <w:vertAlign w:val="baseline"/>
        </w:rPr>
      </w:pPr>
      <w:r w:rsidDel="00000000" w:rsidR="00000000" w:rsidRPr="00000000">
        <w:rPr>
          <w:color w:val="272727"/>
          <w:vertAlign w:val="baseline"/>
          <w:rtl w:val="0"/>
        </w:rPr>
        <w:t xml:space="preserve">+ Hút thuốc lá gây hại cho sức khỏe.</w:t>
      </w:r>
    </w:p>
    <w:p w:rsidR="00000000" w:rsidDel="00000000" w:rsidP="00000000" w:rsidRDefault="00000000" w:rsidRPr="00000000" w14:paraId="00000351">
      <w:pPr>
        <w:shd w:fill="ffffff" w:val="clear"/>
        <w:spacing w:after="0" w:line="360" w:lineRule="auto"/>
        <w:jc w:val="both"/>
        <w:rPr>
          <w:color w:val="272727"/>
          <w:vertAlign w:val="baseline"/>
        </w:rPr>
      </w:pPr>
      <w:r w:rsidDel="00000000" w:rsidR="00000000" w:rsidRPr="00000000">
        <w:rPr>
          <w:color w:val="272727"/>
          <w:vertAlign w:val="baseline"/>
          <w:rtl w:val="0"/>
        </w:rPr>
        <w:t xml:space="preserve">+ Sức khỏe bị hại làm giảm tuổi thọ của con người.</w:t>
      </w:r>
    </w:p>
    <w:p w:rsidR="00000000" w:rsidDel="00000000" w:rsidP="00000000" w:rsidRDefault="00000000" w:rsidRPr="00000000" w14:paraId="00000352">
      <w:pPr>
        <w:shd w:fill="ffffff" w:val="clear"/>
        <w:spacing w:after="0" w:line="360" w:lineRule="auto"/>
        <w:jc w:val="both"/>
        <w:rPr>
          <w:color w:val="272727"/>
          <w:vertAlign w:val="baseline"/>
        </w:rPr>
      </w:pPr>
      <w:r w:rsidDel="00000000" w:rsidR="00000000" w:rsidRPr="00000000">
        <w:rPr>
          <w:color w:val="272727"/>
          <w:vertAlign w:val="baseline"/>
          <w:rtl w:val="0"/>
        </w:rPr>
        <w:t xml:space="preserve">- Để sửa lỗi sai chúng ta cần thay đổi cách dùng quan hệ từ “vừa”. Dùng hai từ “vừa” như trên tạo ra quan hệ đồng thời, không phải quan hệ thứ bậc.</w:t>
      </w:r>
    </w:p>
    <w:p w:rsidR="00000000" w:rsidDel="00000000" w:rsidP="00000000" w:rsidRDefault="00000000" w:rsidRPr="00000000" w14:paraId="00000353">
      <w:pPr>
        <w:spacing w:after="0" w:line="360" w:lineRule="auto"/>
        <w:jc w:val="both"/>
        <w:rPr>
          <w:color w:val="000000"/>
          <w:vertAlign w:val="baseline"/>
        </w:rPr>
      </w:pPr>
      <w:r w:rsidDel="00000000" w:rsidR="00000000" w:rsidRPr="00000000">
        <w:rPr>
          <w:color w:val="272727"/>
          <w:vertAlign w:val="baseline"/>
          <w:rtl w:val="0"/>
        </w:rPr>
        <w:t xml:space="preserve">- Sửa lại: </w:t>
      </w:r>
      <w:r w:rsidDel="00000000" w:rsidR="00000000" w:rsidRPr="00000000">
        <w:rPr>
          <w:i w:val="1"/>
          <w:iCs w:val="1"/>
          <w:color w:val="272727"/>
          <w:vertAlign w:val="baseline"/>
          <w:rtl w:val="0"/>
        </w:rPr>
        <w:t xml:space="preserve">Hút thuốc lá có hại cho sức khỏe, khiến giảm tuổi thọ của con người.</w:t>
      </w:r>
      <w:r w:rsidDel="00000000" w:rsidR="00000000" w:rsidRPr="00000000">
        <w:rPr>
          <w:rtl w:val="0"/>
        </w:rPr>
      </w:r>
    </w:p>
    <w:p w:rsidR="00000000" w:rsidDel="00000000" w:rsidP="00000000" w:rsidRDefault="00000000" w:rsidRPr="00000000" w14:paraId="0000035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13 (NB): </w:t>
      </w:r>
      <w:r w:rsidDel="00000000" w:rsidR="00000000" w:rsidRPr="00000000">
        <w:rPr>
          <w:color w:val="000000"/>
          <w:vertAlign w:val="baseline"/>
          <w:rtl w:val="0"/>
        </w:rPr>
        <w:t xml:space="preserve">Xác định câu văn luận điểm trong đoạn văn sau: </w:t>
      </w:r>
      <w:r w:rsidDel="00000000" w:rsidR="00000000" w:rsidRPr="00000000">
        <w:rPr>
          <w:i w:val="1"/>
          <w:iCs w:val="1"/>
          <w:color w:val="000000"/>
          <w:vertAlign w:val="baseline"/>
          <w:rtl w:val="0"/>
        </w:rPr>
        <w:t xml:space="preserve">“Tiếng Việt có những đặc sắc của một thứ</w:t>
        <w:br w:type="textWrapping"/>
        <w:t xml:space="preserve">tiếng đẹp, một thứ tiếng hay. Nói thế có nghĩa là nói rằng: tiếng Việt là một thứ tiếng hài hòa về mặt âm hưởng,</w:t>
        <w:br w:type="textWrapping"/>
        <w:t xml:space="preserve">thanh điệu mà cũng rất tế nhị, uyển chuyển trong cách đặt câu. Nói thế cũng có nghĩa là nói rằng: tiếng Việt có</w:t>
        <w:br w:type="textWrapping"/>
        <w:t xml:space="preserve">đầy đủ khả năng để diễn đạt tình cảm, tư tưởng của người Việt Nam và thỏa mãn cho yêu cầu của đời sống văn</w:t>
        <w:br w:type="textWrapping"/>
        <w:t xml:space="preserve">hóa nước nhà qua các thời kì lịch sử”. </w:t>
      </w:r>
      <w:r w:rsidDel="00000000" w:rsidR="00000000" w:rsidRPr="00000000">
        <w:rPr>
          <w:color w:val="000000"/>
          <w:vertAlign w:val="baseline"/>
          <w:rtl w:val="0"/>
        </w:rPr>
        <w:t xml:space="preserve">(Theo Đặng Thai Mai)</w:t>
      </w:r>
      <w:r w:rsidDel="00000000" w:rsidR="00000000" w:rsidRPr="00000000">
        <w:rPr>
          <w:rtl w:val="0"/>
        </w:rPr>
      </w:r>
    </w:p>
    <w:p w:rsidR="00000000" w:rsidDel="00000000" w:rsidP="00000000" w:rsidRDefault="00000000" w:rsidRPr="00000000" w14:paraId="00000355">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Tiếng Việt có những đặc sắc của một thứ tiếng đẹp, một thứ tiếng hay</w:t>
      </w:r>
      <w:r w:rsidDel="00000000" w:rsidR="00000000" w:rsidRPr="00000000">
        <w:rPr>
          <w:rtl w:val="0"/>
        </w:rPr>
      </w:r>
    </w:p>
    <w:p w:rsidR="00000000" w:rsidDel="00000000" w:rsidP="00000000" w:rsidRDefault="00000000" w:rsidRPr="00000000" w14:paraId="0000035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Nói thế có nghĩa là nói rằng: tiếng Việt là một thứ tiếng hài hòa về mặt âm hưởng, thanh điệu mà cũng rất</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tế nhị, uyển chuyển trong cách đặt câu</w:t>
      </w:r>
      <w:r w:rsidDel="00000000" w:rsidR="00000000" w:rsidRPr="00000000">
        <w:rPr>
          <w:rtl w:val="0"/>
        </w:rPr>
      </w:r>
    </w:p>
    <w:p w:rsidR="00000000" w:rsidDel="00000000" w:rsidP="00000000" w:rsidRDefault="00000000" w:rsidRPr="00000000" w14:paraId="00000357">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Nói thế cũng có nghĩa là nói rằng: tiếng Việt có đầy đủ khả năng để diễn đạt tình cảm, tư tưởng của người</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Việt Nam và thỏa mãn cho yêu cầu của đời sống văn hóa nước nhà qua các thời kì lịch sử</w:t>
      </w:r>
    </w:p>
    <w:p w:rsidR="00000000" w:rsidDel="00000000" w:rsidP="00000000" w:rsidRDefault="00000000" w:rsidRPr="00000000" w14:paraId="00000358">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Không có câu văn mang luận điểm.</w:t>
      </w:r>
    </w:p>
    <w:p w:rsidR="00000000" w:rsidDel="00000000" w:rsidP="00000000" w:rsidRDefault="00000000" w:rsidRPr="00000000" w14:paraId="00000359">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đặc điểm văn bản nghị luận.</w:t>
      </w:r>
      <w:r w:rsidDel="00000000" w:rsidR="00000000" w:rsidRPr="00000000">
        <w:rPr>
          <w:rtl w:val="0"/>
        </w:rPr>
      </w:r>
    </w:p>
    <w:p w:rsidR="00000000" w:rsidDel="00000000" w:rsidP="00000000" w:rsidRDefault="00000000" w:rsidRPr="00000000" w14:paraId="0000035A">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i w:val="1"/>
          <w:iCs w:val="1"/>
          <w:color w:val="272727"/>
          <w:vertAlign w:val="baseline"/>
          <w:rtl w:val="0"/>
        </w:rPr>
        <w:t xml:space="preserve">“Tiếng Việt có những đặc sắc của một thứ tiếng đẹp, một thứ tiếng hay”</w:t>
      </w:r>
      <w:r w:rsidDel="00000000" w:rsidR="00000000" w:rsidRPr="00000000">
        <w:rPr>
          <w:color w:val="272727"/>
          <w:vertAlign w:val="baseline"/>
          <w:rtl w:val="0"/>
        </w:rPr>
        <w:t xml:space="preserve"> là câu văn mang luận điểm, khái quát nội dung chính mà tác giả sẽ triển khai sau đó.</w:t>
      </w:r>
      <w:r w:rsidDel="00000000" w:rsidR="00000000" w:rsidRPr="00000000">
        <w:rPr>
          <w:rtl w:val="0"/>
        </w:rPr>
      </w:r>
    </w:p>
    <w:p w:rsidR="00000000" w:rsidDel="00000000" w:rsidP="00000000" w:rsidRDefault="00000000" w:rsidRPr="00000000" w14:paraId="0000035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14 (NB): </w:t>
      </w:r>
      <w:r w:rsidDel="00000000" w:rsidR="00000000" w:rsidRPr="00000000">
        <w:rPr>
          <w:i w:val="1"/>
          <w:iCs w:val="1"/>
          <w:color w:val="000000"/>
          <w:vertAlign w:val="baseline"/>
          <w:rtl w:val="0"/>
        </w:rPr>
        <w:t xml:space="preserve">“Mỗi chiếc lá rụng là một cái biểu hiện cho một cảnh biệt li. Vậy thì sự biệt li không chỉ có một</w:t>
        <w:br w:type="textWrapping"/>
        <w:t xml:space="preserve">nghĩa buồn rầu, khổ sở. Sao ta không ngắm sự biệt li theo tâm hồn một chiếc lá nhẹ nhàng rơi?” (Theo Khái</w:t>
        <w:br w:type="textWrapping"/>
        <w:t xml:space="preserve">Hưng)</w:t>
      </w:r>
      <w:r w:rsidDel="00000000" w:rsidR="00000000" w:rsidRPr="00000000">
        <w:rPr>
          <w:color w:val="000000"/>
          <w:vertAlign w:val="baseline"/>
          <w:rtl w:val="0"/>
        </w:rPr>
        <w:t xml:space="preserve">. Câu nghi vấn trong đoạn trên dùng để làm gì?</w:t>
      </w:r>
      <w:r w:rsidDel="00000000" w:rsidR="00000000" w:rsidRPr="00000000">
        <w:rPr>
          <w:rtl w:val="0"/>
        </w:rPr>
      </w:r>
    </w:p>
    <w:p w:rsidR="00000000" w:rsidDel="00000000" w:rsidP="00000000" w:rsidRDefault="00000000" w:rsidRPr="00000000" w14:paraId="0000035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Để hỏi.</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Để cầu khiến.</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Để bộc lộ cảm xúc.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Để khẳng định. </w:t>
      </w:r>
    </w:p>
    <w:p w:rsidR="00000000" w:rsidDel="00000000" w:rsidP="00000000" w:rsidRDefault="00000000" w:rsidRPr="00000000" w14:paraId="0000035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Câu nghi vấn</w:t>
      </w:r>
      <w:r w:rsidDel="00000000" w:rsidR="00000000" w:rsidRPr="00000000">
        <w:rPr>
          <w:rtl w:val="0"/>
        </w:rPr>
      </w:r>
    </w:p>
    <w:p w:rsidR="00000000" w:rsidDel="00000000" w:rsidP="00000000" w:rsidRDefault="00000000" w:rsidRPr="00000000" w14:paraId="0000035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color w:val="272727"/>
          <w:vertAlign w:val="baseline"/>
          <w:rtl w:val="0"/>
        </w:rPr>
        <w:t xml:space="preserve">- Câu nghi vấn ngoài chức năng để hỏi còn được sử dụng với một số chức năng khác như để khẳng định, phủ định, cầu khiến, đe dọa, bộc lộ cảm xúc,…</w:t>
      </w:r>
      <w:r w:rsidDel="00000000" w:rsidR="00000000" w:rsidRPr="00000000">
        <w:rPr>
          <w:rtl w:val="0"/>
        </w:rPr>
      </w:r>
    </w:p>
    <w:p w:rsidR="00000000" w:rsidDel="00000000" w:rsidP="00000000" w:rsidRDefault="00000000" w:rsidRPr="00000000" w14:paraId="0000035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 Câu nghi vấn trong đoạn văn trên được dùng để cầu khiến.</w:t>
      </w:r>
      <w:r w:rsidDel="00000000" w:rsidR="00000000" w:rsidRPr="00000000">
        <w:rPr>
          <w:rtl w:val="0"/>
        </w:rPr>
      </w:r>
    </w:p>
    <w:p w:rsidR="00000000" w:rsidDel="00000000" w:rsidP="00000000" w:rsidRDefault="00000000" w:rsidRPr="00000000" w14:paraId="0000036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15 (NB): </w:t>
      </w:r>
      <w:r w:rsidDel="00000000" w:rsidR="00000000" w:rsidRPr="00000000">
        <w:rPr>
          <w:color w:val="000000"/>
          <w:vertAlign w:val="baseline"/>
          <w:rtl w:val="0"/>
        </w:rPr>
        <w:t xml:space="preserve">Trong các câu sau:</w:t>
      </w:r>
    </w:p>
    <w:p w:rsidR="00000000" w:rsidDel="00000000" w:rsidP="00000000" w:rsidRDefault="00000000" w:rsidRPr="00000000" w14:paraId="0000036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I. Bản Tuyên ngôn Nhân quyền và Dân quyền của Cách mạng Pháp năm 1790 cũng nói: “Người ta sinh ra tự do và bình đẳng về quyền lợi, và phải luôn luôn được tự do và bình đẳng về quyền lợi”.</w:t>
      </w:r>
      <w:r w:rsidDel="00000000" w:rsidR="00000000" w:rsidRPr="00000000">
        <w:rPr>
          <w:rtl w:val="0"/>
        </w:rPr>
      </w:r>
    </w:p>
    <w:p w:rsidR="00000000" w:rsidDel="00000000" w:rsidP="00000000" w:rsidRDefault="00000000" w:rsidRPr="00000000" w14:paraId="0000036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II. Ông họa sĩ già mấp máy bộ ria mép, đăm chiêu nhìn bức tranh treo trên tường</w:t>
      </w:r>
    </w:p>
    <w:p w:rsidR="00000000" w:rsidDel="00000000" w:rsidP="00000000" w:rsidRDefault="00000000" w:rsidRPr="00000000" w14:paraId="0000036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III. Các từ in-tơ-net, tráng sĩ, ga-ra đều là từ mượn.</w:t>
      </w:r>
    </w:p>
    <w:p w:rsidR="00000000" w:rsidDel="00000000" w:rsidP="00000000" w:rsidRDefault="00000000" w:rsidRPr="00000000" w14:paraId="0000036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IV. “con, viên, thúng, tạ, nhà” là các danh từ chỉ đơn vị.</w:t>
      </w:r>
    </w:p>
    <w:p w:rsidR="00000000" w:rsidDel="00000000" w:rsidP="00000000" w:rsidRDefault="00000000" w:rsidRPr="00000000" w14:paraId="0000036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Những câu nào mắc lỗi:</w:t>
      </w:r>
    </w:p>
    <w:p w:rsidR="00000000" w:rsidDel="00000000" w:rsidP="00000000" w:rsidRDefault="00000000" w:rsidRPr="00000000" w14:paraId="0000036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I và II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I, III và IV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III và IV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I và IV</w:t>
      </w:r>
      <w:r w:rsidDel="00000000" w:rsidR="00000000" w:rsidRPr="00000000">
        <w:rPr>
          <w:color w:val="000000"/>
          <w:vertAlign w:val="baseline"/>
          <w:rtl w:val="0"/>
        </w:rPr>
        <w:t xml:space="preserve"> </w:t>
      </w:r>
    </w:p>
    <w:p w:rsidR="00000000" w:rsidDel="00000000" w:rsidP="00000000" w:rsidRDefault="00000000" w:rsidRPr="00000000" w14:paraId="0000036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bài Tuyên ngôn độc lập, Danh từ</w:t>
      </w:r>
      <w:r w:rsidDel="00000000" w:rsidR="00000000" w:rsidRPr="00000000">
        <w:rPr>
          <w:rtl w:val="0"/>
        </w:rPr>
      </w:r>
    </w:p>
    <w:p w:rsidR="00000000" w:rsidDel="00000000" w:rsidP="00000000" w:rsidRDefault="00000000" w:rsidRPr="00000000" w14:paraId="00000368">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Bản Tuyên ngôn Nhân quyền và Dân quyền của Cách mạng Pháp năm 1790 cũng nói: “Người ta sinh ra tự do và bình đẳng về quyền lợi, và phải luôn luôn được tự do và bình đẳng về quyền lợi”.</w:t>
      </w:r>
    </w:p>
    <w:p w:rsidR="00000000" w:rsidDel="00000000" w:rsidP="00000000" w:rsidRDefault="00000000" w:rsidRPr="00000000" w14:paraId="00000369">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Sai năm ra đời bản tuyên ngôn, năm đúng là 1791.</w:t>
      </w:r>
    </w:p>
    <w:p w:rsidR="00000000" w:rsidDel="00000000" w:rsidP="00000000" w:rsidRDefault="00000000" w:rsidRPr="00000000" w14:paraId="0000036A">
      <w:pPr>
        <w:shd w:fill="ffffff" w:val="clear"/>
        <w:spacing w:after="0" w:line="360" w:lineRule="auto"/>
        <w:jc w:val="both"/>
        <w:rPr>
          <w:color w:val="272727"/>
          <w:vertAlign w:val="baseline"/>
        </w:rPr>
      </w:pPr>
      <w:r w:rsidDel="00000000" w:rsidR="00000000" w:rsidRPr="00000000">
        <w:rPr>
          <w:color w:val="272727"/>
          <w:vertAlign w:val="baseline"/>
          <w:rtl w:val="0"/>
        </w:rPr>
        <w:t xml:space="preserve">“con, viên, thúng, tạ, nhà” là các danh từ chỉ đơn vị.</w:t>
      </w:r>
    </w:p>
    <w:p w:rsidR="00000000" w:rsidDel="00000000" w:rsidP="00000000" w:rsidRDefault="00000000" w:rsidRPr="00000000" w14:paraId="0000036B">
      <w:pPr>
        <w:spacing w:after="0" w:line="360" w:lineRule="auto"/>
        <w:jc w:val="both"/>
        <w:rPr>
          <w:color w:val="000000"/>
          <w:vertAlign w:val="baseline"/>
        </w:rPr>
      </w:pPr>
      <w:r w:rsidDel="00000000" w:rsidR="00000000" w:rsidRPr="00000000">
        <w:rPr>
          <w:color w:val="272727"/>
          <w:vertAlign w:val="baseline"/>
          <w:rtl w:val="0"/>
        </w:rPr>
        <w:t xml:space="preserve">=&gt; Các từ “con, viên, thúng, tạ” là danh từ chỉ đơn vị, nhưng “nhà” là danh từ chỉ sự vật.</w:t>
      </w:r>
      <w:r w:rsidDel="00000000" w:rsidR="00000000" w:rsidRPr="00000000">
        <w:rPr>
          <w:rtl w:val="0"/>
        </w:rPr>
      </w:r>
    </w:p>
    <w:p w:rsidR="00000000" w:rsidDel="00000000" w:rsidP="00000000" w:rsidRDefault="00000000" w:rsidRPr="00000000" w14:paraId="0000036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Đọc đoạn trích sau và thực hiện các câu hỏi từ câu 16 đến câu 20: </w:t>
      </w:r>
      <w:r w:rsidDel="00000000" w:rsidR="00000000" w:rsidRPr="00000000">
        <w:rPr>
          <w:rtl w:val="0"/>
        </w:rPr>
      </w:r>
    </w:p>
    <w:p w:rsidR="00000000" w:rsidDel="00000000" w:rsidP="00000000" w:rsidRDefault="00000000" w:rsidRPr="00000000" w14:paraId="0000036D">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“Chưa chữ viết đã vẹn tròn tiếng nói</w:t>
      </w:r>
      <w:r w:rsidDel="00000000" w:rsidR="00000000" w:rsidRPr="00000000">
        <w:rPr>
          <w:rtl w:val="0"/>
        </w:rPr>
      </w:r>
    </w:p>
    <w:p w:rsidR="00000000" w:rsidDel="00000000" w:rsidP="00000000" w:rsidRDefault="00000000" w:rsidRPr="00000000" w14:paraId="0000036E">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Vầng trăng cao đêm cá lặn sao mờ</w:t>
      </w:r>
      <w:r w:rsidDel="00000000" w:rsidR="00000000" w:rsidRPr="00000000">
        <w:rPr>
          <w:rtl w:val="0"/>
        </w:rPr>
      </w:r>
    </w:p>
    <w:p w:rsidR="00000000" w:rsidDel="00000000" w:rsidP="00000000" w:rsidRDefault="00000000" w:rsidRPr="00000000" w14:paraId="0000036F">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Ôi tiếng Việt như đất cày, như lụa</w:t>
      </w:r>
      <w:r w:rsidDel="00000000" w:rsidR="00000000" w:rsidRPr="00000000">
        <w:rPr>
          <w:rtl w:val="0"/>
        </w:rPr>
      </w:r>
    </w:p>
    <w:p w:rsidR="00000000" w:rsidDel="00000000" w:rsidP="00000000" w:rsidRDefault="00000000" w:rsidRPr="00000000" w14:paraId="00000370">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Óng tre ngà và mềm mại như tơ</w:t>
      </w:r>
      <w:r w:rsidDel="00000000" w:rsidR="00000000" w:rsidRPr="00000000">
        <w:rPr>
          <w:rtl w:val="0"/>
        </w:rPr>
      </w:r>
    </w:p>
    <w:p w:rsidR="00000000" w:rsidDel="00000000" w:rsidP="00000000" w:rsidRDefault="00000000" w:rsidRPr="00000000" w14:paraId="00000371">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rtl w:val="0"/>
        </w:rPr>
      </w:r>
    </w:p>
    <w:p w:rsidR="00000000" w:rsidDel="00000000" w:rsidP="00000000" w:rsidRDefault="00000000" w:rsidRPr="00000000" w14:paraId="00000372">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Tiếng tha thiết nói thường nghe như hát</w:t>
      </w:r>
      <w:r w:rsidDel="00000000" w:rsidR="00000000" w:rsidRPr="00000000">
        <w:rPr>
          <w:rtl w:val="0"/>
        </w:rPr>
      </w:r>
    </w:p>
    <w:p w:rsidR="00000000" w:rsidDel="00000000" w:rsidP="00000000" w:rsidRDefault="00000000" w:rsidRPr="00000000" w14:paraId="00000373">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Kể mọi điều bằng ríu rít âm thanh</w:t>
      </w:r>
      <w:r w:rsidDel="00000000" w:rsidR="00000000" w:rsidRPr="00000000">
        <w:rPr>
          <w:rtl w:val="0"/>
        </w:rPr>
      </w:r>
    </w:p>
    <w:p w:rsidR="00000000" w:rsidDel="00000000" w:rsidP="00000000" w:rsidRDefault="00000000" w:rsidRPr="00000000" w14:paraId="00000374">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Như gió nước không thể nào nắm bắt</w:t>
      </w:r>
      <w:r w:rsidDel="00000000" w:rsidR="00000000" w:rsidRPr="00000000">
        <w:rPr>
          <w:rtl w:val="0"/>
        </w:rPr>
      </w:r>
    </w:p>
    <w:p w:rsidR="00000000" w:rsidDel="00000000" w:rsidP="00000000" w:rsidRDefault="00000000" w:rsidRPr="00000000" w14:paraId="00000375">
      <w:pPr>
        <w:tabs>
          <w:tab w:val="left" w:leader="none" w:pos="284"/>
          <w:tab w:val="left" w:leader="none" w:pos="2552"/>
          <w:tab w:val="left" w:leader="none" w:pos="4820"/>
          <w:tab w:val="left" w:leader="none" w:pos="7088"/>
        </w:tabs>
        <w:spacing w:after="0" w:line="360" w:lineRule="auto"/>
        <w:ind w:left="2835" w:right="3" w:firstLine="0"/>
        <w:jc w:val="both"/>
        <w:rPr>
          <w:i w:val="0"/>
          <w:iCs w:val="0"/>
          <w:color w:val="000000"/>
          <w:vertAlign w:val="baseline"/>
        </w:rPr>
      </w:pPr>
      <w:r w:rsidDel="00000000" w:rsidR="00000000" w:rsidRPr="00000000">
        <w:rPr>
          <w:i w:val="1"/>
          <w:iCs w:val="1"/>
          <w:color w:val="000000"/>
          <w:vertAlign w:val="baseline"/>
          <w:rtl w:val="0"/>
        </w:rPr>
        <w:t xml:space="preserve">Dấu huyền trầm, dấu ngã chênh vênh”</w:t>
      </w:r>
      <w:r w:rsidDel="00000000" w:rsidR="00000000" w:rsidRPr="00000000">
        <w:rPr>
          <w:rtl w:val="0"/>
        </w:rPr>
      </w:r>
    </w:p>
    <w:p w:rsidR="00000000" w:rsidDel="00000000" w:rsidP="00000000" w:rsidRDefault="00000000" w:rsidRPr="00000000" w14:paraId="0000037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i w:val="1"/>
          <w:iCs w:val="1"/>
          <w:color w:val="000000"/>
          <w:vertAlign w:val="baseline"/>
          <w:rtl w:val="0"/>
        </w:rPr>
        <w:t xml:space="preserve">(trích “Tiếng Việt”- Lưu Quang Vũ)</w:t>
      </w:r>
      <w:r w:rsidDel="00000000" w:rsidR="00000000" w:rsidRPr="00000000">
        <w:rPr>
          <w:vertAlign w:val="baseline"/>
          <w:rtl w:val="0"/>
        </w:rPr>
        <w:t xml:space="preserve"> </w:t>
      </w:r>
    </w:p>
    <w:p w:rsidR="00000000" w:rsidDel="00000000" w:rsidP="00000000" w:rsidRDefault="00000000" w:rsidRPr="00000000" w14:paraId="00000377">
      <w:pPr>
        <w:tabs>
          <w:tab w:val="left" w:leader="none" w:pos="284"/>
          <w:tab w:val="left" w:leader="none" w:pos="2552"/>
          <w:tab w:val="left" w:leader="none" w:pos="4820"/>
          <w:tab w:val="left" w:leader="none" w:pos="7088"/>
        </w:tabs>
        <w:spacing w:after="0" w:line="360" w:lineRule="auto"/>
        <w:ind w:right="3"/>
        <w:jc w:val="both"/>
        <w:rPr>
          <w:i w:val="0"/>
          <w:iCs w:val="0"/>
          <w:color w:val="000000"/>
          <w:vertAlign w:val="baseline"/>
        </w:rPr>
      </w:pPr>
      <w:r w:rsidDel="00000000" w:rsidR="00000000" w:rsidRPr="00000000">
        <w:rPr>
          <w:b w:val="1"/>
          <w:bCs w:val="1"/>
          <w:color w:val="000000"/>
          <w:vertAlign w:val="baseline"/>
          <w:rtl w:val="0"/>
        </w:rPr>
        <w:t xml:space="preserve">Câu 16 (NB): </w:t>
      </w:r>
      <w:r w:rsidDel="00000000" w:rsidR="00000000" w:rsidRPr="00000000">
        <w:rPr>
          <w:rFonts w:ascii="Times New Roman" w:cs="Times New Roman" w:eastAsia="Times New Roman" w:hAnsi="Times New Roman"/>
          <w:color w:val="000000"/>
          <w:sz w:val="24"/>
          <w:szCs w:val="24"/>
          <w:vertAlign w:val="baseline"/>
          <w:rtl w:val="0"/>
        </w:rPr>
        <w:t xml:space="preserve">Phương thức biểu đạt chính của đoạn trích trên là:</w:t>
      </w:r>
      <w:r w:rsidDel="00000000" w:rsidR="00000000" w:rsidRPr="00000000">
        <w:rPr>
          <w:rtl w:val="0"/>
        </w:rPr>
      </w:r>
    </w:p>
    <w:p w:rsidR="00000000" w:rsidDel="00000000" w:rsidP="00000000" w:rsidRDefault="00000000" w:rsidRPr="00000000" w14:paraId="0000037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Nghị luận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Tự sự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Miêu tả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Biểu cảm</w:t>
      </w:r>
      <w:r w:rsidDel="00000000" w:rsidR="00000000" w:rsidRPr="00000000">
        <w:rPr>
          <w:color w:val="000000"/>
          <w:vertAlign w:val="baseline"/>
          <w:rtl w:val="0"/>
        </w:rPr>
        <w:t xml:space="preserve"> </w:t>
      </w:r>
    </w:p>
    <w:p w:rsidR="00000000" w:rsidDel="00000000" w:rsidP="00000000" w:rsidRDefault="00000000" w:rsidRPr="00000000" w14:paraId="00000379">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vào các phương thức biểu đạt đã học</w:t>
      </w:r>
      <w:r w:rsidDel="00000000" w:rsidR="00000000" w:rsidRPr="00000000">
        <w:rPr>
          <w:rtl w:val="0"/>
        </w:rPr>
      </w:r>
    </w:p>
    <w:p w:rsidR="00000000" w:rsidDel="00000000" w:rsidP="00000000" w:rsidRDefault="00000000" w:rsidRPr="00000000" w14:paraId="0000037A">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Phương thức biểu đạt: biểu cảm</w:t>
      </w:r>
      <w:r w:rsidDel="00000000" w:rsidR="00000000" w:rsidRPr="00000000">
        <w:rPr>
          <w:color w:val="000000"/>
          <w:vertAlign w:val="baseline"/>
          <w:rtl w:val="0"/>
        </w:rPr>
        <w:t xml:space="preserve">.</w:t>
      </w:r>
    </w:p>
    <w:p w:rsidR="00000000" w:rsidDel="00000000" w:rsidP="00000000" w:rsidRDefault="00000000" w:rsidRPr="00000000" w14:paraId="0000037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17 (NB): </w:t>
      </w:r>
      <w:r w:rsidDel="00000000" w:rsidR="00000000" w:rsidRPr="00000000">
        <w:rPr>
          <w:rFonts w:ascii="Times New Roman" w:cs="Times New Roman" w:eastAsia="Times New Roman" w:hAnsi="Times New Roman"/>
          <w:color w:val="000000"/>
          <w:sz w:val="24"/>
          <w:szCs w:val="24"/>
          <w:vertAlign w:val="baseline"/>
          <w:rtl w:val="0"/>
        </w:rPr>
        <w:t xml:space="preserve">Văn bản trên thuộc thể thơ nào?</w:t>
      </w:r>
      <w:r w:rsidDel="00000000" w:rsidR="00000000" w:rsidRPr="00000000">
        <w:rPr>
          <w:color w:val="000000"/>
          <w:vertAlign w:val="baseline"/>
          <w:rtl w:val="0"/>
        </w:rPr>
        <w:t xml:space="preserve"> </w:t>
      </w:r>
    </w:p>
    <w:p w:rsidR="00000000" w:rsidDel="00000000" w:rsidP="00000000" w:rsidRDefault="00000000" w:rsidRPr="00000000" w14:paraId="0000037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Tự do</w:t>
      </w:r>
      <w:r w:rsidDel="00000000" w:rsidR="00000000" w:rsidRPr="00000000">
        <w:rPr>
          <w:color w:val="000000"/>
          <w:vertAlign w:val="baseline"/>
          <w:rtl w:val="0"/>
        </w:rPr>
        <w:tab/>
      </w:r>
      <w:r w:rsidDel="00000000" w:rsidR="00000000" w:rsidRPr="00000000">
        <w:rPr>
          <w:b w:val="1"/>
          <w:bCs w:val="1"/>
          <w:color w:val="000000"/>
          <w:vertAlign w:val="baseline"/>
          <w:rtl w:val="0"/>
        </w:rPr>
        <w:t xml:space="preserve">B. </w:t>
      </w:r>
      <w:r w:rsidDel="00000000" w:rsidR="00000000" w:rsidRPr="00000000">
        <w:rPr>
          <w:color w:val="000000"/>
          <w:vertAlign w:val="baseline"/>
          <w:rtl w:val="0"/>
        </w:rPr>
        <w:t xml:space="preserve">Bảy chữ </w:t>
        <w:tab/>
      </w:r>
      <w:r w:rsidDel="00000000" w:rsidR="00000000" w:rsidRPr="00000000">
        <w:rPr>
          <w:b w:val="1"/>
          <w:bCs w:val="1"/>
          <w:color w:val="000000"/>
          <w:vertAlign w:val="baseline"/>
          <w:rtl w:val="0"/>
        </w:rPr>
        <w:t xml:space="preserve">C. </w:t>
      </w:r>
      <w:r w:rsidDel="00000000" w:rsidR="00000000" w:rsidRPr="00000000">
        <w:rPr>
          <w:color w:val="000000"/>
          <w:vertAlign w:val="baseline"/>
          <w:rtl w:val="0"/>
        </w:rPr>
        <w:t xml:space="preserve">Tám chữ </w:t>
        <w:tab/>
      </w:r>
      <w:r w:rsidDel="00000000" w:rsidR="00000000" w:rsidRPr="00000000">
        <w:rPr>
          <w:b w:val="1"/>
          <w:bCs w:val="1"/>
          <w:color w:val="000000"/>
          <w:vertAlign w:val="baseline"/>
          <w:rtl w:val="0"/>
        </w:rPr>
        <w:t xml:space="preserve">D. </w:t>
      </w:r>
      <w:r w:rsidDel="00000000" w:rsidR="00000000" w:rsidRPr="00000000">
        <w:rPr>
          <w:color w:val="000000"/>
          <w:vertAlign w:val="baseline"/>
          <w:rtl w:val="0"/>
        </w:rPr>
        <w:t xml:space="preserve">Lục bát </w:t>
      </w:r>
    </w:p>
    <w:p w:rsidR="00000000" w:rsidDel="00000000" w:rsidP="00000000" w:rsidRDefault="00000000" w:rsidRPr="00000000" w14:paraId="0000037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Căn cứ vào các thể thơ đã học</w:t>
      </w:r>
      <w:r w:rsidDel="00000000" w:rsidR="00000000" w:rsidRPr="00000000">
        <w:rPr>
          <w:rtl w:val="0"/>
        </w:rPr>
      </w:r>
    </w:p>
    <w:p w:rsidR="00000000" w:rsidDel="00000000" w:rsidP="00000000" w:rsidRDefault="00000000" w:rsidRPr="00000000" w14:paraId="0000037E">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Thể thơ tự do:</w:t>
      </w:r>
    </w:p>
    <w:p w:rsidR="00000000" w:rsidDel="00000000" w:rsidP="00000000" w:rsidRDefault="00000000" w:rsidRPr="00000000" w14:paraId="0000037F">
      <w:pPr>
        <w:shd w:fill="ffffff" w:val="clear"/>
        <w:spacing w:after="0" w:line="360" w:lineRule="auto"/>
        <w:jc w:val="both"/>
        <w:rPr>
          <w:color w:val="272727"/>
          <w:vertAlign w:val="baseline"/>
        </w:rPr>
      </w:pPr>
      <w:r w:rsidDel="00000000" w:rsidR="00000000" w:rsidRPr="00000000">
        <w:rPr>
          <w:color w:val="272727"/>
          <w:vertAlign w:val="baseline"/>
          <w:rtl w:val="0"/>
        </w:rPr>
        <w:t xml:space="preserve">+ số tiếng trong một câu không hạn chế</w:t>
      </w:r>
    </w:p>
    <w:p w:rsidR="00000000" w:rsidDel="00000000" w:rsidP="00000000" w:rsidRDefault="00000000" w:rsidRPr="00000000" w14:paraId="00000380">
      <w:pPr>
        <w:shd w:fill="ffffff" w:val="clear"/>
        <w:spacing w:after="0" w:line="360" w:lineRule="auto"/>
        <w:jc w:val="both"/>
        <w:rPr>
          <w:color w:val="272727"/>
          <w:vertAlign w:val="baseline"/>
        </w:rPr>
      </w:pPr>
      <w:r w:rsidDel="00000000" w:rsidR="00000000" w:rsidRPr="00000000">
        <w:rPr>
          <w:color w:val="272727"/>
          <w:vertAlign w:val="baseline"/>
          <w:rtl w:val="0"/>
        </w:rPr>
        <w:t xml:space="preserve">+ số câu trong một khổ không hạn chế</w:t>
      </w:r>
    </w:p>
    <w:p w:rsidR="00000000" w:rsidDel="00000000" w:rsidP="00000000" w:rsidRDefault="00000000" w:rsidRPr="00000000" w14:paraId="00000381">
      <w:pPr>
        <w:spacing w:after="0" w:line="360" w:lineRule="auto"/>
        <w:jc w:val="both"/>
        <w:rPr>
          <w:color w:val="000000"/>
          <w:vertAlign w:val="baseline"/>
        </w:rPr>
      </w:pPr>
      <w:r w:rsidDel="00000000" w:rsidR="00000000" w:rsidRPr="00000000">
        <w:rPr>
          <w:color w:val="272727"/>
          <w:vertAlign w:val="baseline"/>
          <w:rtl w:val="0"/>
        </w:rPr>
        <w:t xml:space="preserve">+ không có niêm, luật,..</w:t>
      </w:r>
      <w:r w:rsidDel="00000000" w:rsidR="00000000" w:rsidRPr="00000000">
        <w:rPr>
          <w:rtl w:val="0"/>
        </w:rPr>
      </w:r>
    </w:p>
    <w:p w:rsidR="00000000" w:rsidDel="00000000" w:rsidP="00000000" w:rsidRDefault="00000000" w:rsidRPr="00000000" w14:paraId="0000038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18 (NB): </w:t>
      </w:r>
      <w:r w:rsidDel="00000000" w:rsidR="00000000" w:rsidRPr="00000000">
        <w:rPr>
          <w:rFonts w:ascii="Times New Roman" w:cs="Times New Roman" w:eastAsia="Times New Roman" w:hAnsi="Times New Roman"/>
          <w:color w:val="000000"/>
          <w:sz w:val="24"/>
          <w:szCs w:val="24"/>
          <w:vertAlign w:val="baseline"/>
          <w:rtl w:val="0"/>
        </w:rPr>
        <w:t xml:space="preserve">Đoạn trích sử dụng bao nhiêu câu so sánh?</w:t>
      </w:r>
      <w:r w:rsidDel="00000000" w:rsidR="00000000" w:rsidRPr="00000000">
        <w:rPr>
          <w:rtl w:val="0"/>
        </w:rPr>
      </w:r>
    </w:p>
    <w:p w:rsidR="00000000" w:rsidDel="00000000" w:rsidP="00000000" w:rsidRDefault="00000000" w:rsidRPr="00000000" w14:paraId="0000038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Một câu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Hai câu</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Ba câu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Bốn câu</w:t>
      </w:r>
      <w:r w:rsidDel="00000000" w:rsidR="00000000" w:rsidRPr="00000000">
        <w:rPr>
          <w:color w:val="000000"/>
          <w:vertAlign w:val="baseline"/>
          <w:rtl w:val="0"/>
        </w:rPr>
        <w:t xml:space="preserve"> </w:t>
      </w:r>
    </w:p>
    <w:p w:rsidR="00000000" w:rsidDel="00000000" w:rsidP="00000000" w:rsidRDefault="00000000" w:rsidRPr="00000000" w14:paraId="00000384">
      <w:pPr>
        <w:shd w:fill="ffffff" w:val="clear"/>
        <w:spacing w:after="15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bài so sánh</w:t>
      </w:r>
    </w:p>
    <w:p w:rsidR="00000000" w:rsidDel="00000000" w:rsidP="00000000" w:rsidRDefault="00000000" w:rsidRPr="00000000" w14:paraId="00000385">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Các câu so sánh trong đoạn trích:</w:t>
      </w:r>
    </w:p>
    <w:p w:rsidR="00000000" w:rsidDel="00000000" w:rsidP="00000000" w:rsidRDefault="00000000" w:rsidRPr="00000000" w14:paraId="00000386">
      <w:pPr>
        <w:shd w:fill="ffffff" w:val="clear"/>
        <w:spacing w:after="0" w:line="360" w:lineRule="auto"/>
        <w:jc w:val="both"/>
        <w:rPr>
          <w:color w:val="272727"/>
          <w:vertAlign w:val="baseline"/>
        </w:rPr>
      </w:pPr>
      <w:r w:rsidDel="00000000" w:rsidR="00000000" w:rsidRPr="00000000">
        <w:rPr>
          <w:i w:val="1"/>
          <w:iCs w:val="1"/>
          <w:color w:val="272727"/>
          <w:vertAlign w:val="baseline"/>
          <w:rtl w:val="0"/>
        </w:rPr>
        <w:t xml:space="preserve">+ Ôi tiếng Việt như đất cày, như lụa </w:t>
      </w:r>
      <w:r w:rsidDel="00000000" w:rsidR="00000000" w:rsidRPr="00000000">
        <w:rPr>
          <w:rtl w:val="0"/>
        </w:rPr>
      </w:r>
    </w:p>
    <w:p w:rsidR="00000000" w:rsidDel="00000000" w:rsidP="00000000" w:rsidRDefault="00000000" w:rsidRPr="00000000" w14:paraId="00000387">
      <w:pPr>
        <w:shd w:fill="ffffff" w:val="clear"/>
        <w:spacing w:after="0" w:line="360" w:lineRule="auto"/>
        <w:jc w:val="both"/>
        <w:rPr>
          <w:color w:val="272727"/>
          <w:vertAlign w:val="baseline"/>
        </w:rPr>
      </w:pPr>
      <w:r w:rsidDel="00000000" w:rsidR="00000000" w:rsidRPr="00000000">
        <w:rPr>
          <w:i w:val="1"/>
          <w:iCs w:val="1"/>
          <w:color w:val="272727"/>
          <w:vertAlign w:val="baseline"/>
          <w:rtl w:val="0"/>
        </w:rPr>
        <w:t xml:space="preserve">+ Óng tre ngà và mềm mại như tơ </w:t>
      </w:r>
      <w:r w:rsidDel="00000000" w:rsidR="00000000" w:rsidRPr="00000000">
        <w:rPr>
          <w:rtl w:val="0"/>
        </w:rPr>
      </w:r>
    </w:p>
    <w:p w:rsidR="00000000" w:rsidDel="00000000" w:rsidP="00000000" w:rsidRDefault="00000000" w:rsidRPr="00000000" w14:paraId="00000388">
      <w:pPr>
        <w:shd w:fill="ffffff" w:val="clear"/>
        <w:spacing w:after="0" w:line="360" w:lineRule="auto"/>
        <w:jc w:val="both"/>
        <w:rPr>
          <w:color w:val="272727"/>
          <w:vertAlign w:val="baseline"/>
        </w:rPr>
      </w:pPr>
      <w:r w:rsidDel="00000000" w:rsidR="00000000" w:rsidRPr="00000000">
        <w:rPr>
          <w:i w:val="1"/>
          <w:iCs w:val="1"/>
          <w:color w:val="272727"/>
          <w:vertAlign w:val="baseline"/>
          <w:rtl w:val="0"/>
        </w:rPr>
        <w:t xml:space="preserve">+ Tiếng tha thiết nói thường nghe như hát </w:t>
      </w:r>
      <w:r w:rsidDel="00000000" w:rsidR="00000000" w:rsidRPr="00000000">
        <w:rPr>
          <w:rtl w:val="0"/>
        </w:rPr>
      </w:r>
    </w:p>
    <w:p w:rsidR="00000000" w:rsidDel="00000000" w:rsidP="00000000" w:rsidRDefault="00000000" w:rsidRPr="00000000" w14:paraId="00000389">
      <w:pPr>
        <w:spacing w:after="0" w:line="360" w:lineRule="auto"/>
        <w:jc w:val="both"/>
        <w:rPr>
          <w:color w:val="000000"/>
          <w:vertAlign w:val="baseline"/>
        </w:rPr>
      </w:pPr>
      <w:r w:rsidDel="00000000" w:rsidR="00000000" w:rsidRPr="00000000">
        <w:rPr>
          <w:i w:val="1"/>
          <w:iCs w:val="1"/>
          <w:color w:val="272727"/>
          <w:vertAlign w:val="baseline"/>
          <w:rtl w:val="0"/>
        </w:rPr>
        <w:t xml:space="preserve">+ Như gió nước không thể nào nắm bắt</w:t>
      </w:r>
      <w:r w:rsidDel="00000000" w:rsidR="00000000" w:rsidRPr="00000000">
        <w:rPr>
          <w:rtl w:val="0"/>
        </w:rPr>
      </w:r>
    </w:p>
    <w:p w:rsidR="00000000" w:rsidDel="00000000" w:rsidP="00000000" w:rsidRDefault="00000000" w:rsidRPr="00000000" w14:paraId="0000038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19: </w:t>
      </w:r>
      <w:r w:rsidDel="00000000" w:rsidR="00000000" w:rsidRPr="00000000">
        <w:rPr>
          <w:rFonts w:ascii="Times New Roman" w:cs="Times New Roman" w:eastAsia="Times New Roman" w:hAnsi="Times New Roman"/>
          <w:color w:val="000000"/>
          <w:sz w:val="24"/>
          <w:szCs w:val="24"/>
          <w:vertAlign w:val="baseline"/>
          <w:rtl w:val="0"/>
        </w:rPr>
        <w:t xml:space="preserve">Tiếng Việt được cảm nhận trên những phương diện nào?</w:t>
      </w:r>
      <w:r w:rsidDel="00000000" w:rsidR="00000000" w:rsidRPr="00000000">
        <w:rPr>
          <w:rtl w:val="0"/>
        </w:rPr>
      </w:r>
    </w:p>
    <w:p w:rsidR="00000000" w:rsidDel="00000000" w:rsidP="00000000" w:rsidRDefault="00000000" w:rsidRPr="00000000" w14:paraId="0000038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Hình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Thanh </w:t>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Hình và thanh</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Âm và điệu </w:t>
      </w:r>
    </w:p>
    <w:p w:rsidR="00000000" w:rsidDel="00000000" w:rsidP="00000000" w:rsidRDefault="00000000" w:rsidRPr="00000000" w14:paraId="0000038C">
      <w:pPr>
        <w:shd w:fill="ffffff" w:val="clear"/>
        <w:spacing w:after="15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tìm ý</w:t>
      </w:r>
    </w:p>
    <w:p w:rsidR="00000000" w:rsidDel="00000000" w:rsidP="00000000" w:rsidRDefault="00000000" w:rsidRPr="00000000" w14:paraId="0000038D">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Bằng các biện pháp so sánh, liên tưởng đầy thú vị, tác giả đã hữu hình hóa vẻ đẹp của tiếng Việt bằng các hình ảnh, âm thanh cụ thể. Từ đó làm nổi bật vẻ đẹp của tiếng Việt ở cả hai phương diện hình và thanh.</w:t>
      </w:r>
      <w:r w:rsidDel="00000000" w:rsidR="00000000" w:rsidRPr="00000000">
        <w:rPr>
          <w:rtl w:val="0"/>
        </w:rPr>
      </w:r>
    </w:p>
    <w:p w:rsidR="00000000" w:rsidDel="00000000" w:rsidP="00000000" w:rsidRDefault="00000000" w:rsidRPr="00000000" w14:paraId="0000038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20: </w:t>
      </w:r>
      <w:r w:rsidDel="00000000" w:rsidR="00000000" w:rsidRPr="00000000">
        <w:rPr>
          <w:color w:val="000000"/>
          <w:vertAlign w:val="baseline"/>
          <w:rtl w:val="0"/>
        </w:rPr>
        <w:t xml:space="preserve">Nội dung chính của đoạn trích trên là gì?</w:t>
      </w:r>
      <w:r w:rsidDel="00000000" w:rsidR="00000000" w:rsidRPr="00000000">
        <w:rPr>
          <w:rtl w:val="0"/>
        </w:rPr>
      </w:r>
    </w:p>
    <w:p w:rsidR="00000000" w:rsidDel="00000000" w:rsidP="00000000" w:rsidRDefault="00000000" w:rsidRPr="00000000" w14:paraId="0000038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Hữu hình hóa vẻ đẹp của tiếng Việt bằng các hình ảnh, âm thanh cụ thể.</w:t>
      </w:r>
      <w:r w:rsidDel="00000000" w:rsidR="00000000" w:rsidRPr="00000000">
        <w:rPr>
          <w:color w:val="000000"/>
          <w:vertAlign w:val="baseline"/>
          <w:rtl w:val="0"/>
        </w:rPr>
        <w:t xml:space="preserve"> </w:t>
      </w:r>
    </w:p>
    <w:p w:rsidR="00000000" w:rsidDel="00000000" w:rsidP="00000000" w:rsidRDefault="00000000" w:rsidRPr="00000000" w14:paraId="0000039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ình cảm yêu mến, trân trọng và tự hào của tác giả dành cho vẻ đẹp và sự giàu có, phong phú của tiếng</w:t>
      </w:r>
      <w:r w:rsidDel="00000000" w:rsidR="00000000" w:rsidRPr="00000000">
        <w:rPr>
          <w:color w:val="000000"/>
          <w:highlight w:val="yellow"/>
          <w:vertAlign w:val="baseline"/>
          <w:rtl w:val="0"/>
        </w:rPr>
        <w:br w:type="textWrapping"/>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Việt.</w:t>
      </w:r>
      <w:r w:rsidDel="00000000" w:rsidR="00000000" w:rsidRPr="00000000">
        <w:rPr>
          <w:rtl w:val="0"/>
        </w:rPr>
      </w:r>
    </w:p>
    <w:p w:rsidR="00000000" w:rsidDel="00000000" w:rsidP="00000000" w:rsidRDefault="00000000" w:rsidRPr="00000000" w14:paraId="0000039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Ca ngợi sự giàu có, phong phú của tiếng Việt.</w:t>
      </w:r>
      <w:r w:rsidDel="00000000" w:rsidR="00000000" w:rsidRPr="00000000">
        <w:rPr>
          <w:color w:val="000000"/>
          <w:vertAlign w:val="baseline"/>
          <w:rtl w:val="0"/>
        </w:rPr>
        <w:t xml:space="preserve"> </w:t>
      </w:r>
    </w:p>
    <w:p w:rsidR="00000000" w:rsidDel="00000000" w:rsidP="00000000" w:rsidRDefault="00000000" w:rsidRPr="00000000" w14:paraId="0000039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Tình yêu tiếng mẹ đẻ làm cơ sở cho tình yêu quê hương, đất nước.</w:t>
      </w:r>
      <w:r w:rsidDel="00000000" w:rsidR="00000000" w:rsidRPr="00000000">
        <w:rPr>
          <w:color w:val="000000"/>
          <w:vertAlign w:val="baseline"/>
          <w:rtl w:val="0"/>
        </w:rPr>
        <w:t xml:space="preserve"> </w:t>
      </w:r>
    </w:p>
    <w:p w:rsidR="00000000" w:rsidDel="00000000" w:rsidP="00000000" w:rsidRDefault="00000000" w:rsidRPr="00000000" w14:paraId="00000393">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phân tích, tổng hợp</w:t>
      </w:r>
      <w:r w:rsidDel="00000000" w:rsidR="00000000" w:rsidRPr="00000000">
        <w:rPr>
          <w:rtl w:val="0"/>
        </w:rPr>
      </w:r>
    </w:p>
    <w:p w:rsidR="00000000" w:rsidDel="00000000" w:rsidP="00000000" w:rsidRDefault="00000000" w:rsidRPr="00000000" w14:paraId="00000394">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Đoạn trích đã thể hiện tình cảm yêu mến, trân trọng và tự hào của tác giả dành cho vẻ đẹp và sự giàu có, phong phú của tiếng Việt.</w:t>
      </w:r>
      <w:r w:rsidDel="00000000" w:rsidR="00000000" w:rsidRPr="00000000">
        <w:rPr>
          <w:rtl w:val="0"/>
        </w:rPr>
      </w:r>
    </w:p>
    <w:p w:rsidR="00000000" w:rsidDel="00000000" w:rsidP="00000000" w:rsidRDefault="00000000" w:rsidRPr="00000000" w14:paraId="00000395">
      <w:pPr>
        <w:tabs>
          <w:tab w:val="left" w:leader="none" w:pos="284"/>
          <w:tab w:val="left" w:leader="none" w:pos="2552"/>
          <w:tab w:val="left" w:leader="none" w:pos="4820"/>
          <w:tab w:val="left" w:leader="none" w:pos="7088"/>
        </w:tabs>
        <w:spacing w:after="0" w:line="360" w:lineRule="auto"/>
        <w:ind w:right="3"/>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396">
      <w:pPr>
        <w:tabs>
          <w:tab w:val="left" w:leader="none" w:pos="284"/>
          <w:tab w:val="left" w:leader="none" w:pos="2552"/>
          <w:tab w:val="left" w:leader="none" w:pos="4820"/>
          <w:tab w:val="left" w:leader="none" w:pos="7088"/>
        </w:tabs>
        <w:spacing w:after="0" w:line="360" w:lineRule="auto"/>
        <w:ind w:right="3"/>
        <w:jc w:val="both"/>
        <w:rPr>
          <w:b w:val="0"/>
          <w:bCs w:val="0"/>
          <w:i w:val="0"/>
          <w:iCs w:val="0"/>
          <w:color w:val="000000"/>
          <w:vertAlign w:val="baseline"/>
        </w:rPr>
      </w:pPr>
      <w:r w:rsidDel="00000000" w:rsidR="00000000" w:rsidRPr="00000000">
        <w:rPr>
          <w:b w:val="1"/>
          <w:bCs w:val="1"/>
          <w:color w:val="00b0f0"/>
          <w:sz w:val="28"/>
          <w:szCs w:val="28"/>
          <w:vertAlign w:val="baseline"/>
          <w:rtl w:val="0"/>
        </w:rPr>
        <w:t xml:space="preserve">1.2. TIẾNG ANH</w:t>
      </w:r>
      <w:r w:rsidDel="00000000" w:rsidR="00000000" w:rsidRPr="00000000">
        <w:rPr>
          <w:rtl w:val="0"/>
        </w:rPr>
      </w:r>
    </w:p>
    <w:p w:rsidR="00000000" w:rsidDel="00000000" w:rsidP="00000000" w:rsidRDefault="00000000" w:rsidRPr="00000000" w14:paraId="0000039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39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21 (TH): </w:t>
      </w:r>
      <w:r w:rsidDel="00000000" w:rsidR="00000000" w:rsidRPr="00000000">
        <w:rPr>
          <w:rFonts w:ascii="Times New Roman" w:cs="Times New Roman" w:eastAsia="Times New Roman" w:hAnsi="Times New Roman"/>
          <w:color w:val="000000"/>
          <w:sz w:val="24"/>
          <w:szCs w:val="24"/>
          <w:vertAlign w:val="baseline"/>
          <w:rtl w:val="0"/>
        </w:rPr>
        <w:t xml:space="preserve">Erika ________ her bag while she ___________ into her car.         </w:t>
      </w:r>
      <w:r w:rsidDel="00000000" w:rsidR="00000000" w:rsidRPr="00000000">
        <w:rPr>
          <w:rtl w:val="0"/>
        </w:rPr>
      </w:r>
    </w:p>
    <w:p w:rsidR="00000000" w:rsidDel="00000000" w:rsidP="00000000" w:rsidRDefault="00000000" w:rsidRPr="00000000" w14:paraId="00000399">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has dropped – got  </w:t>
      </w:r>
      <w:r w:rsidDel="00000000" w:rsidR="00000000" w:rsidRPr="00000000">
        <w:rPr>
          <w:b w:val="1"/>
          <w:bCs w:val="1"/>
          <w:color w:val="000000"/>
          <w:vertAlign w:val="baseline"/>
          <w:rtl w:val="0"/>
        </w:rPr>
        <w:tab/>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dropped – was gotten </w:t>
      </w:r>
    </w:p>
    <w:p w:rsidR="00000000" w:rsidDel="00000000" w:rsidP="00000000" w:rsidRDefault="00000000" w:rsidRPr="00000000" w14:paraId="0000039A">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dropped – was getting</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drop – gets</w:t>
      </w:r>
    </w:p>
    <w:p w:rsidR="00000000" w:rsidDel="00000000" w:rsidP="00000000" w:rsidRDefault="00000000" w:rsidRPr="00000000" w14:paraId="0000039B">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Sự phối hợp thì</w:t>
      </w:r>
      <w:r w:rsidDel="00000000" w:rsidR="00000000" w:rsidRPr="00000000">
        <w:rPr>
          <w:rtl w:val="0"/>
        </w:rPr>
      </w:r>
    </w:p>
    <w:p w:rsidR="00000000" w:rsidDel="00000000" w:rsidP="00000000" w:rsidRDefault="00000000" w:rsidRPr="00000000" w14:paraId="0000039C">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Trong câu có 2 hành động xảy ra ở quá khứ:</w:t>
      </w:r>
    </w:p>
    <w:p w:rsidR="00000000" w:rsidDel="00000000" w:rsidP="00000000" w:rsidRDefault="00000000" w:rsidRPr="00000000" w14:paraId="0000039D">
      <w:pPr>
        <w:shd w:fill="ffffff" w:val="clear"/>
        <w:spacing w:after="0" w:line="360" w:lineRule="auto"/>
        <w:jc w:val="both"/>
        <w:rPr>
          <w:color w:val="272727"/>
          <w:vertAlign w:val="baseline"/>
        </w:rPr>
      </w:pPr>
      <w:r w:rsidDel="00000000" w:rsidR="00000000" w:rsidRPr="00000000">
        <w:rPr>
          <w:color w:val="272727"/>
          <w:vertAlign w:val="baseline"/>
          <w:rtl w:val="0"/>
        </w:rPr>
        <w:t xml:space="preserve">- Hành động đang xảy ra (chia quá khứ tiếp diễn) thì có hành động khác xen ngang, cắt ngang, làm gián đoạn,… (chia quá khứ đơn).</w:t>
      </w:r>
    </w:p>
    <w:p w:rsidR="00000000" w:rsidDel="00000000" w:rsidP="00000000" w:rsidRDefault="00000000" w:rsidRPr="00000000" w14:paraId="0000039E">
      <w:pPr>
        <w:shd w:fill="ffffff" w:val="clear"/>
        <w:spacing w:after="0" w:line="360" w:lineRule="auto"/>
        <w:jc w:val="both"/>
        <w:rPr>
          <w:color w:val="272727"/>
          <w:vertAlign w:val="baseline"/>
        </w:rPr>
      </w:pPr>
      <w:r w:rsidDel="00000000" w:rsidR="00000000" w:rsidRPr="00000000">
        <w:rPr>
          <w:color w:val="272727"/>
          <w:vertAlign w:val="baseline"/>
          <w:rtl w:val="0"/>
        </w:rPr>
        <w:t xml:space="preserve">- Cấu trúc: S + V-quá khứ đơn + while + S + was/were + V-ing.</w:t>
      </w:r>
    </w:p>
    <w:p w:rsidR="00000000" w:rsidDel="00000000" w:rsidP="00000000" w:rsidRDefault="00000000" w:rsidRPr="00000000" w14:paraId="0000039F">
      <w:pPr>
        <w:shd w:fill="ffffff" w:val="clear"/>
        <w:spacing w:after="0" w:line="360" w:lineRule="auto"/>
        <w:jc w:val="both"/>
        <w:rPr>
          <w:color w:val="272727"/>
          <w:vertAlign w:val="baseline"/>
        </w:rPr>
      </w:pPr>
      <w:r w:rsidDel="00000000" w:rsidR="00000000" w:rsidRPr="00000000">
        <w:rPr>
          <w:color w:val="272727"/>
          <w:vertAlign w:val="baseline"/>
          <w:rtl w:val="0"/>
        </w:rPr>
        <w:t xml:space="preserve">Hành động đánh rơi túi xách xảy ra ngắn, cắt ngang hành động bước lên ô tô của cô ấy.</w:t>
      </w:r>
    </w:p>
    <w:p w:rsidR="00000000" w:rsidDel="00000000" w:rsidP="00000000" w:rsidRDefault="00000000" w:rsidRPr="00000000" w14:paraId="000003A0">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Erika đánh rơi túi xách của mình khi cô ấy đang lên ô tô.</w:t>
      </w:r>
      <w:r w:rsidDel="00000000" w:rsidR="00000000" w:rsidRPr="00000000">
        <w:rPr>
          <w:rtl w:val="0"/>
        </w:rPr>
      </w:r>
    </w:p>
    <w:p w:rsidR="00000000" w:rsidDel="00000000" w:rsidP="00000000" w:rsidRDefault="00000000" w:rsidRPr="00000000" w14:paraId="000003A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22 (TH): </w:t>
      </w:r>
      <w:r w:rsidDel="00000000" w:rsidR="00000000" w:rsidRPr="00000000">
        <w:rPr>
          <w:rFonts w:ascii="Times New Roman" w:cs="Times New Roman" w:eastAsia="Times New Roman" w:hAnsi="Times New Roman"/>
          <w:color w:val="000000"/>
          <w:sz w:val="24"/>
          <w:szCs w:val="24"/>
          <w:vertAlign w:val="baseline"/>
          <w:rtl w:val="0"/>
        </w:rPr>
        <w:t xml:space="preserve">She carried trays of drinks and food _________ the crowd of guests in the room.</w:t>
      </w:r>
      <w:r w:rsidDel="00000000" w:rsidR="00000000" w:rsidRPr="00000000">
        <w:rPr>
          <w:rtl w:val="0"/>
        </w:rPr>
      </w:r>
    </w:p>
    <w:p w:rsidR="00000000" w:rsidDel="00000000" w:rsidP="00000000" w:rsidRDefault="00000000" w:rsidRPr="00000000" w14:paraId="000003A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among</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between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over </w:t>
      </w:r>
    </w:p>
    <w:p w:rsidR="00000000" w:rsidDel="00000000" w:rsidP="00000000" w:rsidRDefault="00000000" w:rsidRPr="00000000" w14:paraId="000003A3">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Giới từ</w:t>
      </w:r>
      <w:r w:rsidDel="00000000" w:rsidR="00000000" w:rsidRPr="00000000">
        <w:rPr>
          <w:rtl w:val="0"/>
        </w:rPr>
      </w:r>
    </w:p>
    <w:p w:rsidR="00000000" w:rsidDel="00000000" w:rsidP="00000000" w:rsidRDefault="00000000" w:rsidRPr="00000000" w14:paraId="000003A4">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Dấu hiệu: the crowd of guests (đám đông khác) =&gt; nhiều hơn 2 đối tượng</w:t>
      </w:r>
    </w:p>
    <w:p w:rsidR="00000000" w:rsidDel="00000000" w:rsidP="00000000" w:rsidRDefault="00000000" w:rsidRPr="00000000" w14:paraId="000003A5">
      <w:pPr>
        <w:shd w:fill="ffffff" w:val="clear"/>
        <w:spacing w:after="0" w:line="360" w:lineRule="auto"/>
        <w:jc w:val="both"/>
        <w:rPr>
          <w:color w:val="272727"/>
          <w:vertAlign w:val="baseline"/>
        </w:rPr>
      </w:pPr>
      <w:r w:rsidDel="00000000" w:rsidR="00000000" w:rsidRPr="00000000">
        <w:rPr>
          <w:color w:val="272727"/>
          <w:vertAlign w:val="baseline"/>
          <w:rtl w:val="0"/>
        </w:rPr>
        <w:t xml:space="preserve">among: ở giữa (nhiều sự vật)</w:t>
      </w:r>
    </w:p>
    <w:p w:rsidR="00000000" w:rsidDel="00000000" w:rsidP="00000000" w:rsidRDefault="00000000" w:rsidRPr="00000000" w14:paraId="000003A6">
      <w:pPr>
        <w:shd w:fill="ffffff" w:val="clear"/>
        <w:spacing w:after="0" w:line="360" w:lineRule="auto"/>
        <w:jc w:val="both"/>
        <w:rPr>
          <w:color w:val="272727"/>
          <w:vertAlign w:val="baseline"/>
        </w:rPr>
      </w:pPr>
      <w:r w:rsidDel="00000000" w:rsidR="00000000" w:rsidRPr="00000000">
        <w:rPr>
          <w:color w:val="272727"/>
          <w:vertAlign w:val="baseline"/>
          <w:rtl w:val="0"/>
        </w:rPr>
        <w:t xml:space="preserve">between A &amp; B: ở giữa 2 sự vật A &amp; B</w:t>
      </w:r>
    </w:p>
    <w:p w:rsidR="00000000" w:rsidDel="00000000" w:rsidP="00000000" w:rsidRDefault="00000000" w:rsidRPr="00000000" w14:paraId="000003A7">
      <w:pPr>
        <w:shd w:fill="ffffff" w:val="clear"/>
        <w:spacing w:after="0" w:line="360" w:lineRule="auto"/>
        <w:jc w:val="both"/>
        <w:rPr>
          <w:color w:val="272727"/>
          <w:vertAlign w:val="baseline"/>
        </w:rPr>
      </w:pPr>
      <w:r w:rsidDel="00000000" w:rsidR="00000000" w:rsidRPr="00000000">
        <w:rPr>
          <w:color w:val="272727"/>
          <w:vertAlign w:val="baseline"/>
          <w:rtl w:val="0"/>
        </w:rPr>
        <w:t xml:space="preserve">in: ở trong</w:t>
      </w:r>
    </w:p>
    <w:p w:rsidR="00000000" w:rsidDel="00000000" w:rsidP="00000000" w:rsidRDefault="00000000" w:rsidRPr="00000000" w14:paraId="000003A8">
      <w:pPr>
        <w:shd w:fill="ffffff" w:val="clear"/>
        <w:spacing w:after="0" w:line="360" w:lineRule="auto"/>
        <w:jc w:val="both"/>
        <w:rPr>
          <w:color w:val="272727"/>
          <w:vertAlign w:val="baseline"/>
        </w:rPr>
      </w:pPr>
      <w:r w:rsidDel="00000000" w:rsidR="00000000" w:rsidRPr="00000000">
        <w:rPr>
          <w:color w:val="272727"/>
          <w:vertAlign w:val="baseline"/>
          <w:rtl w:val="0"/>
        </w:rPr>
        <w:t xml:space="preserve">over: qua, bao trùm</w:t>
      </w:r>
    </w:p>
    <w:p w:rsidR="00000000" w:rsidDel="00000000" w:rsidP="00000000" w:rsidRDefault="00000000" w:rsidRPr="00000000" w14:paraId="000003A9">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Cô bưng những khay đồ uống và thức ăn giữa đám đông khách trong phòng.</w:t>
      </w:r>
      <w:r w:rsidDel="00000000" w:rsidR="00000000" w:rsidRPr="00000000">
        <w:rPr>
          <w:rtl w:val="0"/>
        </w:rPr>
      </w:r>
    </w:p>
    <w:p w:rsidR="00000000" w:rsidDel="00000000" w:rsidP="00000000" w:rsidRDefault="00000000" w:rsidRPr="00000000" w14:paraId="000003A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23 (TH): </w:t>
      </w:r>
      <w:r w:rsidDel="00000000" w:rsidR="00000000" w:rsidRPr="00000000">
        <w:rPr>
          <w:rFonts w:ascii="Times New Roman" w:cs="Times New Roman" w:eastAsia="Times New Roman" w:hAnsi="Times New Roman"/>
          <w:color w:val="000000"/>
          <w:sz w:val="24"/>
          <w:szCs w:val="24"/>
          <w:vertAlign w:val="baseline"/>
          <w:rtl w:val="0"/>
        </w:rPr>
        <w:t xml:space="preserve">I don’t think I can lift this heavy box on my own. I need ________ help.</w:t>
      </w:r>
      <w:r w:rsidDel="00000000" w:rsidR="00000000" w:rsidRPr="00000000">
        <w:rPr>
          <w:rtl w:val="0"/>
        </w:rPr>
      </w:r>
    </w:p>
    <w:p w:rsidR="00000000" w:rsidDel="00000000" w:rsidP="00000000" w:rsidRDefault="00000000" w:rsidRPr="00000000" w14:paraId="000003A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few</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many</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some</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a lot </w:t>
      </w:r>
    </w:p>
    <w:p w:rsidR="00000000" w:rsidDel="00000000" w:rsidP="00000000" w:rsidRDefault="00000000" w:rsidRPr="00000000" w14:paraId="000003A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Lượng từ</w:t>
      </w:r>
      <w:r w:rsidDel="00000000" w:rsidR="00000000" w:rsidRPr="00000000">
        <w:rPr>
          <w:rtl w:val="0"/>
        </w:rPr>
      </w:r>
    </w:p>
    <w:p w:rsidR="00000000" w:rsidDel="00000000" w:rsidP="00000000" w:rsidRDefault="00000000" w:rsidRPr="00000000" w14:paraId="000003AD">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b w:val="1"/>
          <w:bCs w:val="1"/>
          <w:color w:val="272727"/>
          <w:vertAlign w:val="baseline"/>
          <w:rtl w:val="0"/>
        </w:rPr>
        <w:t xml:space="preserve"> </w:t>
      </w:r>
      <w:r w:rsidDel="00000000" w:rsidR="00000000" w:rsidRPr="00000000">
        <w:rPr>
          <w:color w:val="272727"/>
          <w:vertAlign w:val="baseline"/>
          <w:rtl w:val="0"/>
        </w:rPr>
        <w:t xml:space="preserve">Danh từ “help” (sự giúp đỡ) là danh từ không đếm được.</w:t>
      </w:r>
    </w:p>
    <w:p w:rsidR="00000000" w:rsidDel="00000000" w:rsidP="00000000" w:rsidRDefault="00000000" w:rsidRPr="00000000" w14:paraId="000003AE">
      <w:pPr>
        <w:shd w:fill="ffffff" w:val="clear"/>
        <w:spacing w:after="0" w:line="360" w:lineRule="auto"/>
        <w:jc w:val="both"/>
        <w:rPr>
          <w:color w:val="272727"/>
          <w:vertAlign w:val="baseline"/>
        </w:rPr>
      </w:pPr>
      <w:r w:rsidDel="00000000" w:rsidR="00000000" w:rsidRPr="00000000">
        <w:rPr>
          <w:color w:val="272727"/>
          <w:vertAlign w:val="baseline"/>
          <w:rtl w:val="0"/>
        </w:rPr>
        <w:t xml:space="preserve">few + N số nhiều (đếm được): vài (nhưng rất ít, không đủ dùng)</w:t>
      </w:r>
    </w:p>
    <w:p w:rsidR="00000000" w:rsidDel="00000000" w:rsidP="00000000" w:rsidRDefault="00000000" w:rsidRPr="00000000" w14:paraId="000003AF">
      <w:pPr>
        <w:shd w:fill="ffffff" w:val="clear"/>
        <w:spacing w:after="0" w:line="360" w:lineRule="auto"/>
        <w:jc w:val="both"/>
        <w:rPr>
          <w:color w:val="272727"/>
          <w:vertAlign w:val="baseline"/>
        </w:rPr>
      </w:pPr>
      <w:r w:rsidDel="00000000" w:rsidR="00000000" w:rsidRPr="00000000">
        <w:rPr>
          <w:color w:val="272727"/>
          <w:vertAlign w:val="baseline"/>
          <w:rtl w:val="0"/>
        </w:rPr>
        <w:t xml:space="preserve">many + N số nhiều (đếm được): nhiều</w:t>
      </w:r>
    </w:p>
    <w:p w:rsidR="00000000" w:rsidDel="00000000" w:rsidP="00000000" w:rsidRDefault="00000000" w:rsidRPr="00000000" w14:paraId="000003B0">
      <w:pPr>
        <w:shd w:fill="ffffff" w:val="clear"/>
        <w:spacing w:after="0" w:line="360" w:lineRule="auto"/>
        <w:jc w:val="both"/>
        <w:rPr>
          <w:color w:val="272727"/>
          <w:vertAlign w:val="baseline"/>
        </w:rPr>
      </w:pPr>
      <w:r w:rsidDel="00000000" w:rsidR="00000000" w:rsidRPr="00000000">
        <w:rPr>
          <w:color w:val="272727"/>
          <w:vertAlign w:val="baseline"/>
          <w:rtl w:val="0"/>
        </w:rPr>
        <w:t xml:space="preserve">some + N số nhiều đếm được / N không đếm được: một vài</w:t>
      </w:r>
    </w:p>
    <w:p w:rsidR="00000000" w:rsidDel="00000000" w:rsidP="00000000" w:rsidRDefault="00000000" w:rsidRPr="00000000" w14:paraId="000003B1">
      <w:pPr>
        <w:shd w:fill="ffffff" w:val="clear"/>
        <w:spacing w:after="0" w:line="360" w:lineRule="auto"/>
        <w:jc w:val="both"/>
        <w:rPr>
          <w:color w:val="272727"/>
          <w:vertAlign w:val="baseline"/>
        </w:rPr>
      </w:pPr>
      <w:r w:rsidDel="00000000" w:rsidR="00000000" w:rsidRPr="00000000">
        <w:rPr>
          <w:color w:val="272727"/>
          <w:vertAlign w:val="baseline"/>
          <w:rtl w:val="0"/>
        </w:rPr>
        <w:t xml:space="preserve">a lot + of + N số nhiều đếm được: nhiều…</w:t>
      </w:r>
    </w:p>
    <w:p w:rsidR="00000000" w:rsidDel="00000000" w:rsidP="00000000" w:rsidRDefault="00000000" w:rsidRPr="00000000" w14:paraId="000003B2">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Sự kết hợp từ: need some help: cần giúp đỡ</w:t>
      </w:r>
    </w:p>
    <w:p w:rsidR="00000000" w:rsidDel="00000000" w:rsidP="00000000" w:rsidRDefault="00000000" w:rsidRPr="00000000" w14:paraId="000003B3">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Tôi không nghĩ mình có thể tự mình nâng chiếc hộp nặng này. Tôi cần sự giúp đỡ.</w:t>
      </w:r>
      <w:r w:rsidDel="00000000" w:rsidR="00000000" w:rsidRPr="00000000">
        <w:rPr>
          <w:rtl w:val="0"/>
        </w:rPr>
      </w:r>
    </w:p>
    <w:p w:rsidR="00000000" w:rsidDel="00000000" w:rsidP="00000000" w:rsidRDefault="00000000" w:rsidRPr="00000000" w14:paraId="000003B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24 (TH): </w:t>
      </w:r>
      <w:r w:rsidDel="00000000" w:rsidR="00000000" w:rsidRPr="00000000">
        <w:rPr>
          <w:rFonts w:ascii="Times New Roman" w:cs="Times New Roman" w:eastAsia="Times New Roman" w:hAnsi="Times New Roman"/>
          <w:color w:val="000000"/>
          <w:sz w:val="24"/>
          <w:szCs w:val="24"/>
          <w:vertAlign w:val="baseline"/>
          <w:rtl w:val="0"/>
        </w:rPr>
        <w:t xml:space="preserve">Of my three brothers, Adam is ____________.</w:t>
      </w:r>
      <w:r w:rsidDel="00000000" w:rsidR="00000000" w:rsidRPr="00000000">
        <w:rPr>
          <w:rtl w:val="0"/>
        </w:rPr>
      </w:r>
    </w:p>
    <w:p w:rsidR="00000000" w:rsidDel="00000000" w:rsidP="00000000" w:rsidRDefault="00000000" w:rsidRPr="00000000" w14:paraId="000003B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older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the older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oldest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the oldest</w:t>
      </w:r>
      <w:r w:rsidDel="00000000" w:rsidR="00000000" w:rsidRPr="00000000">
        <w:rPr>
          <w:rtl w:val="0"/>
        </w:rPr>
      </w:r>
    </w:p>
    <w:p w:rsidR="00000000" w:rsidDel="00000000" w:rsidP="00000000" w:rsidRDefault="00000000" w:rsidRPr="00000000" w14:paraId="000003B6">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So sánh nhất</w:t>
      </w:r>
      <w:r w:rsidDel="00000000" w:rsidR="00000000" w:rsidRPr="00000000">
        <w:rPr>
          <w:rtl w:val="0"/>
        </w:rPr>
      </w:r>
    </w:p>
    <w:p w:rsidR="00000000" w:rsidDel="00000000" w:rsidP="00000000" w:rsidRDefault="00000000" w:rsidRPr="00000000" w14:paraId="000003B7">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Dấu hiệu: “Of my three brothers” (trong số 3 người anh em trai) =&gt; dùng so sánh nhất</w:t>
      </w:r>
    </w:p>
    <w:p w:rsidR="00000000" w:rsidDel="00000000" w:rsidP="00000000" w:rsidRDefault="00000000" w:rsidRPr="00000000" w14:paraId="000003B8">
      <w:pPr>
        <w:shd w:fill="ffffff" w:val="clear"/>
        <w:spacing w:after="0" w:line="360" w:lineRule="auto"/>
        <w:jc w:val="both"/>
        <w:rPr>
          <w:color w:val="272727"/>
          <w:vertAlign w:val="baseline"/>
        </w:rPr>
      </w:pPr>
      <w:r w:rsidDel="00000000" w:rsidR="00000000" w:rsidRPr="00000000">
        <w:rPr>
          <w:color w:val="272727"/>
          <w:vertAlign w:val="baseline"/>
          <w:rtl w:val="0"/>
        </w:rPr>
        <w:t xml:space="preserve">So sánh nhất: chỉ ra 1 sự vật có đặc điểm gì … nhất so với những sự vật còn lại</w:t>
      </w:r>
    </w:p>
    <w:p w:rsidR="00000000" w:rsidDel="00000000" w:rsidP="00000000" w:rsidRDefault="00000000" w:rsidRPr="00000000" w14:paraId="000003B9">
      <w:pPr>
        <w:shd w:fill="ffffff" w:val="clear"/>
        <w:spacing w:after="0" w:line="360" w:lineRule="auto"/>
        <w:jc w:val="both"/>
        <w:rPr>
          <w:color w:val="272727"/>
          <w:vertAlign w:val="baseline"/>
        </w:rPr>
      </w:pPr>
      <w:r w:rsidDel="00000000" w:rsidR="00000000" w:rsidRPr="00000000">
        <w:rPr>
          <w:color w:val="272727"/>
          <w:vertAlign w:val="baseline"/>
          <w:rtl w:val="0"/>
        </w:rPr>
        <w:t xml:space="preserve">Tính từ “old”: older (già hơn), the oldest (già nhất)</w:t>
      </w:r>
    </w:p>
    <w:p w:rsidR="00000000" w:rsidDel="00000000" w:rsidP="00000000" w:rsidRDefault="00000000" w:rsidRPr="00000000" w14:paraId="000003BA">
      <w:pPr>
        <w:shd w:fill="ffffff" w:val="clear"/>
        <w:spacing w:after="0" w:line="360" w:lineRule="auto"/>
        <w:jc w:val="both"/>
        <w:rPr>
          <w:color w:val="272727"/>
          <w:vertAlign w:val="baseline"/>
        </w:rPr>
      </w:pPr>
      <w:r w:rsidDel="00000000" w:rsidR="00000000" w:rsidRPr="00000000">
        <w:rPr>
          <w:color w:val="272727"/>
          <w:vertAlign w:val="baseline"/>
          <w:rtl w:val="0"/>
        </w:rPr>
        <w:t xml:space="preserve">Công thức so sánh nhất: S + be + the + adj + -est + N</w:t>
      </w:r>
    </w:p>
    <w:p w:rsidR="00000000" w:rsidDel="00000000" w:rsidP="00000000" w:rsidRDefault="00000000" w:rsidRPr="00000000" w14:paraId="000003BB">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Trong số 3 người anh em trai, Adam già nhất.</w:t>
      </w:r>
      <w:r w:rsidDel="00000000" w:rsidR="00000000" w:rsidRPr="00000000">
        <w:rPr>
          <w:rtl w:val="0"/>
        </w:rPr>
      </w:r>
    </w:p>
    <w:p w:rsidR="00000000" w:rsidDel="00000000" w:rsidP="00000000" w:rsidRDefault="00000000" w:rsidRPr="00000000" w14:paraId="000003B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25 (TH): </w:t>
      </w:r>
      <w:r w:rsidDel="00000000" w:rsidR="00000000" w:rsidRPr="00000000">
        <w:rPr>
          <w:rFonts w:ascii="Times New Roman" w:cs="Times New Roman" w:eastAsia="Times New Roman" w:hAnsi="Times New Roman"/>
          <w:color w:val="000000"/>
          <w:sz w:val="24"/>
          <w:szCs w:val="24"/>
          <w:vertAlign w:val="baseline"/>
          <w:rtl w:val="0"/>
        </w:rPr>
        <w:t xml:space="preserve">The weather turned ______ stormy.</w:t>
      </w:r>
      <w:r w:rsidDel="00000000" w:rsidR="00000000" w:rsidRPr="00000000">
        <w:rPr>
          <w:rtl w:val="0"/>
        </w:rPr>
      </w:r>
    </w:p>
    <w:p w:rsidR="00000000" w:rsidDel="00000000" w:rsidP="00000000" w:rsidRDefault="00000000" w:rsidRPr="00000000" w14:paraId="000003B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unexpected</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unexpectedly</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expectedly</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expect</w:t>
      </w:r>
      <w:r w:rsidDel="00000000" w:rsidR="00000000" w:rsidRPr="00000000">
        <w:rPr>
          <w:vertAlign w:val="baseline"/>
          <w:rtl w:val="0"/>
        </w:rPr>
        <w:t xml:space="preserve"> </w:t>
      </w:r>
    </w:p>
    <w:p w:rsidR="00000000" w:rsidDel="00000000" w:rsidP="00000000" w:rsidRDefault="00000000" w:rsidRPr="00000000" w14:paraId="000003BE">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Từ loại – trạng từ</w:t>
      </w:r>
      <w:r w:rsidDel="00000000" w:rsidR="00000000" w:rsidRPr="00000000">
        <w:rPr>
          <w:rtl w:val="0"/>
        </w:rPr>
      </w:r>
    </w:p>
    <w:p w:rsidR="00000000" w:rsidDel="00000000" w:rsidP="00000000" w:rsidRDefault="00000000" w:rsidRPr="00000000" w14:paraId="000003BF">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Đứng sau động từ “turn” (chuyển, biến) cần điền trạng từ.</w:t>
      </w:r>
    </w:p>
    <w:p w:rsidR="00000000" w:rsidDel="00000000" w:rsidP="00000000" w:rsidRDefault="00000000" w:rsidRPr="00000000" w14:paraId="000003C0">
      <w:pPr>
        <w:shd w:fill="ffffff" w:val="clear"/>
        <w:spacing w:after="0" w:line="360" w:lineRule="auto"/>
        <w:jc w:val="both"/>
        <w:rPr>
          <w:color w:val="272727"/>
          <w:vertAlign w:val="baseline"/>
        </w:rPr>
      </w:pPr>
      <w:r w:rsidDel="00000000" w:rsidR="00000000" w:rsidRPr="00000000">
        <w:rPr>
          <w:color w:val="272727"/>
          <w:vertAlign w:val="baseline"/>
          <w:rtl w:val="0"/>
        </w:rPr>
        <w:t xml:space="preserve">Đứng giữa động từ thường và tính từ =&gt; dùng trạng từ.</w:t>
      </w:r>
    </w:p>
    <w:p w:rsidR="00000000" w:rsidDel="00000000" w:rsidP="00000000" w:rsidRDefault="00000000" w:rsidRPr="00000000" w14:paraId="000003C1">
      <w:pPr>
        <w:shd w:fill="ffffff" w:val="clear"/>
        <w:spacing w:after="0" w:line="360" w:lineRule="auto"/>
        <w:jc w:val="both"/>
        <w:rPr>
          <w:color w:val="272727"/>
          <w:vertAlign w:val="baseline"/>
        </w:rPr>
      </w:pPr>
      <w:r w:rsidDel="00000000" w:rsidR="00000000" w:rsidRPr="00000000">
        <w:rPr>
          <w:color w:val="272727"/>
          <w:vertAlign w:val="baseline"/>
          <w:rtl w:val="0"/>
        </w:rPr>
        <w:t xml:space="preserve">unexpected (adj): không mong chờ</w:t>
      </w:r>
    </w:p>
    <w:p w:rsidR="00000000" w:rsidDel="00000000" w:rsidP="00000000" w:rsidRDefault="00000000" w:rsidRPr="00000000" w14:paraId="000003C2">
      <w:pPr>
        <w:shd w:fill="ffffff" w:val="clear"/>
        <w:spacing w:after="0" w:line="360" w:lineRule="auto"/>
        <w:jc w:val="both"/>
        <w:rPr>
          <w:color w:val="272727"/>
          <w:vertAlign w:val="baseline"/>
        </w:rPr>
      </w:pPr>
      <w:r w:rsidDel="00000000" w:rsidR="00000000" w:rsidRPr="00000000">
        <w:rPr>
          <w:color w:val="272727"/>
          <w:vertAlign w:val="baseline"/>
          <w:rtl w:val="0"/>
        </w:rPr>
        <w:t xml:space="preserve">unexpectedly (adv): một cách không mong chờ</w:t>
      </w:r>
    </w:p>
    <w:p w:rsidR="00000000" w:rsidDel="00000000" w:rsidP="00000000" w:rsidRDefault="00000000" w:rsidRPr="00000000" w14:paraId="000003C3">
      <w:pPr>
        <w:shd w:fill="ffffff" w:val="clear"/>
        <w:spacing w:after="0" w:line="360" w:lineRule="auto"/>
        <w:jc w:val="both"/>
        <w:rPr>
          <w:color w:val="272727"/>
          <w:vertAlign w:val="baseline"/>
        </w:rPr>
      </w:pPr>
      <w:r w:rsidDel="00000000" w:rsidR="00000000" w:rsidRPr="00000000">
        <w:rPr>
          <w:color w:val="272727"/>
          <w:vertAlign w:val="baseline"/>
          <w:rtl w:val="0"/>
        </w:rPr>
        <w:t xml:space="preserve">expectedly (adv): một cách như mong chờ</w:t>
      </w:r>
    </w:p>
    <w:p w:rsidR="00000000" w:rsidDel="00000000" w:rsidP="00000000" w:rsidRDefault="00000000" w:rsidRPr="00000000" w14:paraId="000003C4">
      <w:pPr>
        <w:shd w:fill="ffffff" w:val="clear"/>
        <w:spacing w:after="0" w:line="360" w:lineRule="auto"/>
        <w:jc w:val="both"/>
        <w:rPr>
          <w:color w:val="272727"/>
          <w:vertAlign w:val="baseline"/>
        </w:rPr>
      </w:pPr>
      <w:r w:rsidDel="00000000" w:rsidR="00000000" w:rsidRPr="00000000">
        <w:rPr>
          <w:color w:val="272727"/>
          <w:vertAlign w:val="baseline"/>
          <w:rtl w:val="0"/>
        </w:rPr>
        <w:t xml:space="preserve">expect (v): mong chờ, mong đợi</w:t>
      </w:r>
    </w:p>
    <w:p w:rsidR="00000000" w:rsidDel="00000000" w:rsidP="00000000" w:rsidRDefault="00000000" w:rsidRPr="00000000" w14:paraId="000003C5">
      <w:pPr>
        <w:spacing w:after="0" w:line="360" w:lineRule="auto"/>
        <w:jc w:val="both"/>
        <w:rPr>
          <w:color w:val="272727"/>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Thời tiết trở trời mưa bão bất ngờ / không mong đợi.</w:t>
      </w:r>
    </w:p>
    <w:p w:rsidR="00000000" w:rsidDel="00000000" w:rsidP="00000000" w:rsidRDefault="00000000" w:rsidRPr="00000000" w14:paraId="000003C6">
      <w:pPr>
        <w:spacing w:after="0" w:line="360" w:lineRule="auto"/>
        <w:jc w:val="both"/>
        <w:rPr>
          <w:color w:val="000000"/>
          <w:vertAlign w:val="baseline"/>
        </w:rPr>
      </w:pPr>
      <w:r w:rsidDel="00000000" w:rsidR="00000000" w:rsidRPr="00000000">
        <w:rPr>
          <w:color w:val="000000"/>
          <w:vertAlign w:val="baseline"/>
        </w:rPr>
        <w:drawing>
          <wp:inline distB="0" distT="0" distL="114300" distR="114300">
            <wp:extent cx="3383280" cy="175260"/>
            <wp:effectExtent b="0" l="0" r="0" t="0"/>
            <wp:docPr id="1437" name="image382.png"/>
            <a:graphic>
              <a:graphicData uri="http://schemas.openxmlformats.org/drawingml/2006/picture">
                <pic:pic>
                  <pic:nvPicPr>
                    <pic:cNvPr id="0" name="image382.png"/>
                    <pic:cNvPicPr preferRelativeResize="0"/>
                  </pic:nvPicPr>
                  <pic:blipFill>
                    <a:blip r:embed="rId762"/>
                    <a:srcRect b="0" l="0" r="0" t="0"/>
                    <a:stretch>
                      <a:fillRect/>
                    </a:stretch>
                  </pic:blipFill>
                  <pic:spPr>
                    <a:xfrm>
                      <a:off x="0" y="0"/>
                      <a:ext cx="3383280" cy="175260"/>
                    </a:xfrm>
                    <a:prstGeom prst="rect"/>
                    <a:ln/>
                  </pic:spPr>
                </pic:pic>
              </a:graphicData>
            </a:graphic>
          </wp:inline>
        </w:drawing>
      </w:r>
      <w:r w:rsidDel="00000000" w:rsidR="00000000" w:rsidRPr="00000000">
        <w:rPr>
          <w:rtl w:val="0"/>
        </w:rPr>
      </w:r>
    </w:p>
    <w:p w:rsidR="00000000" w:rsidDel="00000000" w:rsidP="00000000" w:rsidRDefault="00000000" w:rsidRPr="00000000" w14:paraId="000003C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3C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26 (NB): </w:t>
      </w:r>
      <w:r w:rsidDel="00000000" w:rsidR="00000000" w:rsidRPr="00000000">
        <w:rPr>
          <w:rFonts w:ascii="Times New Roman" w:cs="Times New Roman" w:eastAsia="Times New Roman" w:hAnsi="Times New Roman"/>
          <w:color w:val="000000"/>
          <w:sz w:val="24"/>
          <w:szCs w:val="24"/>
          <w:vertAlign w:val="baseline"/>
          <w:rtl w:val="0"/>
        </w:rPr>
        <w:t xml:space="preserve">Most of </w:t>
      </w:r>
      <w:r w:rsidDel="00000000" w:rsidR="00000000" w:rsidRPr="00000000">
        <w:rPr>
          <w:rFonts w:ascii="Times New Roman" w:cs="Times New Roman" w:eastAsia="Times New Roman" w:hAnsi="Times New Roman"/>
          <w:color w:val="000000"/>
          <w:sz w:val="24"/>
          <w:szCs w:val="24"/>
          <w:u w:val="single"/>
          <w:vertAlign w:val="baseline"/>
          <w:rtl w:val="0"/>
        </w:rPr>
        <w:t xml:space="preserve">the</w:t>
      </w:r>
      <w:r w:rsidDel="00000000" w:rsidR="00000000" w:rsidRPr="00000000">
        <w:rPr>
          <w:rFonts w:ascii="Times New Roman" w:cs="Times New Roman" w:eastAsia="Times New Roman" w:hAnsi="Times New Roman"/>
          <w:color w:val="000000"/>
          <w:sz w:val="24"/>
          <w:szCs w:val="24"/>
          <w:vertAlign w:val="baseline"/>
          <w:rtl w:val="0"/>
        </w:rPr>
        <w:t xml:space="preserve"> milk </w:t>
      </w:r>
      <w:r w:rsidDel="00000000" w:rsidR="00000000" w:rsidRPr="00000000">
        <w:rPr>
          <w:rFonts w:ascii="Times New Roman" w:cs="Times New Roman" w:eastAsia="Times New Roman" w:hAnsi="Times New Roman"/>
          <w:color w:val="000000"/>
          <w:sz w:val="24"/>
          <w:szCs w:val="24"/>
          <w:u w:val="single"/>
          <w:vertAlign w:val="baseline"/>
          <w:rtl w:val="0"/>
        </w:rPr>
        <w:t xml:space="preserve">has</w:t>
      </w:r>
      <w:r w:rsidDel="00000000" w:rsidR="00000000" w:rsidRPr="00000000">
        <w:rPr>
          <w:rFonts w:ascii="Times New Roman" w:cs="Times New Roman" w:eastAsia="Times New Roman" w:hAnsi="Times New Roman"/>
          <w:color w:val="000000"/>
          <w:sz w:val="24"/>
          <w:szCs w:val="24"/>
          <w:vertAlign w:val="baseline"/>
          <w:rtl w:val="0"/>
        </w:rPr>
        <w:t xml:space="preserve"> gone bad. Six glass bottles of milk </w:t>
      </w:r>
      <w:r w:rsidDel="00000000" w:rsidR="00000000" w:rsidRPr="00000000">
        <w:rPr>
          <w:rFonts w:ascii="Times New Roman" w:cs="Times New Roman" w:eastAsia="Times New Roman" w:hAnsi="Times New Roman"/>
          <w:color w:val="000000"/>
          <w:sz w:val="24"/>
          <w:szCs w:val="24"/>
          <w:u w:val="single"/>
          <w:vertAlign w:val="baseline"/>
          <w:rtl w:val="0"/>
        </w:rPr>
        <w:t xml:space="preserve">is</w:t>
      </w:r>
      <w:r w:rsidDel="00000000" w:rsidR="00000000" w:rsidRPr="00000000">
        <w:rPr>
          <w:rFonts w:ascii="Times New Roman" w:cs="Times New Roman" w:eastAsia="Times New Roman" w:hAnsi="Times New Roman"/>
          <w:color w:val="000000"/>
          <w:sz w:val="24"/>
          <w:szCs w:val="24"/>
          <w:vertAlign w:val="baseline"/>
          <w:rtl w:val="0"/>
        </w:rPr>
        <w:t xml:space="preserve"> still </w:t>
      </w:r>
      <w:r w:rsidDel="00000000" w:rsidR="00000000" w:rsidRPr="00000000">
        <w:rPr>
          <w:rFonts w:ascii="Times New Roman" w:cs="Times New Roman" w:eastAsia="Times New Roman" w:hAnsi="Times New Roman"/>
          <w:color w:val="000000"/>
          <w:sz w:val="24"/>
          <w:szCs w:val="24"/>
          <w:u w:val="single"/>
          <w:vertAlign w:val="baseline"/>
          <w:rtl w:val="0"/>
        </w:rPr>
        <w:t xml:space="preserve">in</w:t>
      </w:r>
      <w:r w:rsidDel="00000000" w:rsidR="00000000" w:rsidRPr="00000000">
        <w:rPr>
          <w:rFonts w:ascii="Times New Roman" w:cs="Times New Roman" w:eastAsia="Times New Roman" w:hAnsi="Times New Roman"/>
          <w:color w:val="000000"/>
          <w:sz w:val="24"/>
          <w:szCs w:val="24"/>
          <w:vertAlign w:val="baseline"/>
          <w:rtl w:val="0"/>
        </w:rPr>
        <w:t xml:space="preserve"> the refrigerator.</w:t>
      </w:r>
      <w:r w:rsidDel="00000000" w:rsidR="00000000" w:rsidRPr="00000000">
        <w:rPr>
          <w:rtl w:val="0"/>
        </w:rPr>
      </w:r>
    </w:p>
    <w:p w:rsidR="00000000" w:rsidDel="00000000" w:rsidP="00000000" w:rsidRDefault="00000000" w:rsidRPr="00000000" w14:paraId="000003C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has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is</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in </w:t>
      </w:r>
    </w:p>
    <w:p w:rsidR="00000000" w:rsidDel="00000000" w:rsidP="00000000" w:rsidRDefault="00000000" w:rsidRPr="00000000" w14:paraId="000003CA">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Sự hòa hợp chủ - vị</w:t>
      </w:r>
      <w:r w:rsidDel="00000000" w:rsidR="00000000" w:rsidRPr="00000000">
        <w:rPr>
          <w:rtl w:val="0"/>
        </w:rPr>
      </w:r>
    </w:p>
    <w:p w:rsidR="00000000" w:rsidDel="00000000" w:rsidP="00000000" w:rsidRDefault="00000000" w:rsidRPr="00000000" w14:paraId="000003CB">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Chủ ngữ “Six glass bottles of milk” (6 chai thủy tinh sữa) là chủ ngữ số nhiều.</w:t>
      </w:r>
    </w:p>
    <w:p w:rsidR="00000000" w:rsidDel="00000000" w:rsidP="00000000" w:rsidRDefault="00000000" w:rsidRPr="00000000" w14:paraId="000003CC">
      <w:pPr>
        <w:shd w:fill="ffffff" w:val="clear"/>
        <w:spacing w:after="0" w:line="360" w:lineRule="auto"/>
        <w:jc w:val="both"/>
        <w:rPr>
          <w:color w:val="272727"/>
          <w:vertAlign w:val="baseline"/>
        </w:rPr>
      </w:pPr>
      <w:r w:rsidDel="00000000" w:rsidR="00000000" w:rsidRPr="00000000">
        <w:rPr>
          <w:color w:val="272727"/>
          <w:vertAlign w:val="baseline"/>
          <w:rtl w:val="0"/>
        </w:rPr>
        <w:t xml:space="preserve">Dùng ‘is’ sau chủ ngữ số ít, ‘are’ cho chủ ngữ số nhiều.</w:t>
      </w:r>
    </w:p>
    <w:p w:rsidR="00000000" w:rsidDel="00000000" w:rsidP="00000000" w:rsidRDefault="00000000" w:rsidRPr="00000000" w14:paraId="000003CD">
      <w:pPr>
        <w:shd w:fill="ffffff" w:val="clear"/>
        <w:spacing w:after="0" w:line="360" w:lineRule="auto"/>
        <w:jc w:val="both"/>
        <w:rPr>
          <w:color w:val="272727"/>
          <w:vertAlign w:val="baseline"/>
        </w:rPr>
      </w:pPr>
      <w:r w:rsidDel="00000000" w:rsidR="00000000" w:rsidRPr="00000000">
        <w:rPr>
          <w:color w:val="272727"/>
          <w:vertAlign w:val="baseline"/>
          <w:rtl w:val="0"/>
        </w:rPr>
        <w:t xml:space="preserve">Sửa: is =&gt; are</w:t>
      </w:r>
    </w:p>
    <w:p w:rsidR="00000000" w:rsidDel="00000000" w:rsidP="00000000" w:rsidRDefault="00000000" w:rsidRPr="00000000" w14:paraId="000003CE">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Hầu hết sữa đã hỏng rồi. Vẫn còn tận sáu chai thủy tinh sữa trong tủ lạnh.</w:t>
      </w:r>
      <w:r w:rsidDel="00000000" w:rsidR="00000000" w:rsidRPr="00000000">
        <w:rPr>
          <w:rtl w:val="0"/>
        </w:rPr>
      </w:r>
    </w:p>
    <w:p w:rsidR="00000000" w:rsidDel="00000000" w:rsidP="00000000" w:rsidRDefault="00000000" w:rsidRPr="00000000" w14:paraId="000003C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27 (NB): </w:t>
      </w:r>
      <w:r w:rsidDel="00000000" w:rsidR="00000000" w:rsidRPr="00000000">
        <w:rPr>
          <w:color w:val="0c0c0c"/>
          <w:vertAlign w:val="baseline"/>
          <w:rtl w:val="0"/>
        </w:rPr>
        <w:t xml:space="preserve">I thought </w:t>
      </w:r>
      <w:r w:rsidDel="00000000" w:rsidR="00000000" w:rsidRPr="00000000">
        <w:rPr>
          <w:color w:val="0c0c0c"/>
          <w:u w:val="single"/>
          <w:vertAlign w:val="baseline"/>
          <w:rtl w:val="0"/>
        </w:rPr>
        <w:t xml:space="preserve">music</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used</w:t>
      </w:r>
      <w:r w:rsidDel="00000000" w:rsidR="00000000" w:rsidRPr="00000000">
        <w:rPr>
          <w:color w:val="0c0c0c"/>
          <w:vertAlign w:val="baseline"/>
          <w:rtl w:val="0"/>
        </w:rPr>
        <w:t xml:space="preserve"> in the film </w:t>
      </w:r>
      <w:r w:rsidDel="00000000" w:rsidR="00000000" w:rsidRPr="00000000">
        <w:rPr>
          <w:color w:val="0c0c0c"/>
          <w:u w:val="single"/>
          <w:vertAlign w:val="baseline"/>
          <w:rtl w:val="0"/>
        </w:rPr>
        <w:t xml:space="preserve">was</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the best</w:t>
      </w:r>
      <w:r w:rsidDel="00000000" w:rsidR="00000000" w:rsidRPr="00000000">
        <w:rPr>
          <w:color w:val="0c0c0c"/>
          <w:vertAlign w:val="baseline"/>
          <w:rtl w:val="0"/>
        </w:rPr>
        <w:t xml:space="preserve"> part.</w:t>
      </w:r>
      <w:r w:rsidDel="00000000" w:rsidR="00000000" w:rsidRPr="00000000">
        <w:rPr>
          <w:rtl w:val="0"/>
        </w:rPr>
      </w:r>
    </w:p>
    <w:p w:rsidR="00000000" w:rsidDel="00000000" w:rsidP="00000000" w:rsidRDefault="00000000" w:rsidRPr="00000000" w14:paraId="000003D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music</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used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was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the best </w:t>
      </w:r>
    </w:p>
    <w:p w:rsidR="00000000" w:rsidDel="00000000" w:rsidP="00000000" w:rsidRDefault="00000000" w:rsidRPr="00000000" w14:paraId="000003D1">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Mạo từ</w:t>
      </w:r>
      <w:r w:rsidDel="00000000" w:rsidR="00000000" w:rsidRPr="00000000">
        <w:rPr>
          <w:rtl w:val="0"/>
        </w:rPr>
      </w:r>
    </w:p>
    <w:p w:rsidR="00000000" w:rsidDel="00000000" w:rsidP="00000000" w:rsidRDefault="00000000" w:rsidRPr="00000000" w14:paraId="000003D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Danh từ “music” có mệnh đề quan hệ rút gọn “used in the film” giúp xác định cho danh từ này =&gt; nó là danh từ đã xác định.</w:t>
      </w:r>
    </w:p>
    <w:p w:rsidR="00000000" w:rsidDel="00000000" w:rsidP="00000000" w:rsidRDefault="00000000" w:rsidRPr="00000000" w14:paraId="000003D3">
      <w:pPr>
        <w:shd w:fill="ffffff" w:val="clear"/>
        <w:spacing w:after="0" w:line="360" w:lineRule="auto"/>
        <w:jc w:val="both"/>
        <w:rPr>
          <w:color w:val="272727"/>
          <w:vertAlign w:val="baseline"/>
        </w:rPr>
      </w:pPr>
      <w:r w:rsidDel="00000000" w:rsidR="00000000" w:rsidRPr="00000000">
        <w:rPr>
          <w:color w:val="272727"/>
          <w:vertAlign w:val="baseline"/>
          <w:rtl w:val="0"/>
        </w:rPr>
        <w:t xml:space="preserve">Dùng mạo từ “the” trước danh từ đã xác định.</w:t>
      </w:r>
    </w:p>
    <w:p w:rsidR="00000000" w:rsidDel="00000000" w:rsidP="00000000" w:rsidRDefault="00000000" w:rsidRPr="00000000" w14:paraId="000003D4">
      <w:pPr>
        <w:shd w:fill="ffffff" w:val="clear"/>
        <w:spacing w:after="0" w:line="360" w:lineRule="auto"/>
        <w:jc w:val="both"/>
        <w:rPr>
          <w:color w:val="272727"/>
          <w:vertAlign w:val="baseline"/>
        </w:rPr>
      </w:pPr>
      <w:r w:rsidDel="00000000" w:rsidR="00000000" w:rsidRPr="00000000">
        <w:rPr>
          <w:color w:val="272727"/>
          <w:vertAlign w:val="baseline"/>
          <w:rtl w:val="0"/>
        </w:rPr>
        <w:t xml:space="preserve">Sửa: music =&gt; the music</w:t>
      </w:r>
    </w:p>
    <w:p w:rsidR="00000000" w:rsidDel="00000000" w:rsidP="00000000" w:rsidRDefault="00000000" w:rsidRPr="00000000" w14:paraId="000003D5">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Mình nghĩ là âm nhạc (cái loại âm nhạc mà) được dùng trong phim ấy thì là phần hay nhất.</w:t>
      </w:r>
      <w:r w:rsidDel="00000000" w:rsidR="00000000" w:rsidRPr="00000000">
        <w:rPr>
          <w:rtl w:val="0"/>
        </w:rPr>
      </w:r>
    </w:p>
    <w:p w:rsidR="00000000" w:rsidDel="00000000" w:rsidP="00000000" w:rsidRDefault="00000000" w:rsidRPr="00000000" w14:paraId="000003D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28 (TH): </w:t>
      </w:r>
      <w:r w:rsidDel="00000000" w:rsidR="00000000" w:rsidRPr="00000000">
        <w:rPr>
          <w:color w:val="0c0c0c"/>
          <w:vertAlign w:val="baseline"/>
          <w:rtl w:val="0"/>
        </w:rPr>
        <w:t xml:space="preserve">Stevenson is </w:t>
      </w:r>
      <w:r w:rsidDel="00000000" w:rsidR="00000000" w:rsidRPr="00000000">
        <w:rPr>
          <w:color w:val="0c0c0c"/>
          <w:u w:val="single"/>
          <w:vertAlign w:val="baseline"/>
          <w:rtl w:val="0"/>
        </w:rPr>
        <w:t xml:space="preserve">an</w:t>
      </w:r>
      <w:r w:rsidDel="00000000" w:rsidR="00000000" w:rsidRPr="00000000">
        <w:rPr>
          <w:color w:val="0c0c0c"/>
          <w:vertAlign w:val="baseline"/>
          <w:rtl w:val="0"/>
        </w:rPr>
        <w:t xml:space="preserve"> architect </w:t>
      </w:r>
      <w:r w:rsidDel="00000000" w:rsidR="00000000" w:rsidRPr="00000000">
        <w:rPr>
          <w:color w:val="0c0c0c"/>
          <w:u w:val="single"/>
          <w:vertAlign w:val="baseline"/>
          <w:rtl w:val="0"/>
        </w:rPr>
        <w:t xml:space="preserve">who</w:t>
      </w:r>
      <w:r w:rsidDel="00000000" w:rsidR="00000000" w:rsidRPr="00000000">
        <w:rPr>
          <w:color w:val="0c0c0c"/>
          <w:vertAlign w:val="baseline"/>
          <w:rtl w:val="0"/>
        </w:rPr>
        <w:t xml:space="preserve"> designs </w:t>
      </w:r>
      <w:r w:rsidDel="00000000" w:rsidR="00000000" w:rsidRPr="00000000">
        <w:rPr>
          <w:color w:val="0c0c0c"/>
          <w:u w:val="single"/>
          <w:vertAlign w:val="baseline"/>
          <w:rtl w:val="0"/>
        </w:rPr>
        <w:t xml:space="preserve">have won</w:t>
      </w:r>
      <w:r w:rsidDel="00000000" w:rsidR="00000000" w:rsidRPr="00000000">
        <w:rPr>
          <w:color w:val="0c0c0c"/>
          <w:vertAlign w:val="baseline"/>
          <w:rtl w:val="0"/>
        </w:rPr>
        <w:t xml:space="preserve"> international </w:t>
      </w:r>
      <w:r w:rsidDel="00000000" w:rsidR="00000000" w:rsidRPr="00000000">
        <w:rPr>
          <w:color w:val="0c0c0c"/>
          <w:u w:val="single"/>
          <w:vertAlign w:val="baseline"/>
          <w:rtl w:val="0"/>
        </w:rPr>
        <w:t xml:space="preserve">praise</w:t>
      </w:r>
      <w:r w:rsidDel="00000000" w:rsidR="00000000" w:rsidRPr="00000000">
        <w:rPr>
          <w:color w:val="0c0c0c"/>
          <w:vertAlign w:val="baseline"/>
          <w:rtl w:val="0"/>
        </w:rPr>
        <w:t xml:space="preserve">.</w:t>
      </w:r>
      <w:r w:rsidDel="00000000" w:rsidR="00000000" w:rsidRPr="00000000">
        <w:rPr>
          <w:rtl w:val="0"/>
        </w:rPr>
      </w:r>
    </w:p>
    <w:p w:rsidR="00000000" w:rsidDel="00000000" w:rsidP="00000000" w:rsidRDefault="00000000" w:rsidRPr="00000000" w14:paraId="000003D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an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who</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have won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praise</w:t>
      </w:r>
    </w:p>
    <w:p w:rsidR="00000000" w:rsidDel="00000000" w:rsidP="00000000" w:rsidRDefault="00000000" w:rsidRPr="00000000" w14:paraId="000003D8">
      <w:pPr>
        <w:shd w:fill="ffffff" w:val="clear"/>
        <w:spacing w:after="15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Đại từ quan hệ</w:t>
      </w:r>
    </w:p>
    <w:p w:rsidR="00000000" w:rsidDel="00000000" w:rsidP="00000000" w:rsidRDefault="00000000" w:rsidRPr="00000000" w14:paraId="000003D9">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Trong mệnh đề quan hệ “…. designs have won international praise”</w:t>
      </w:r>
    </w:p>
    <w:p w:rsidR="00000000" w:rsidDel="00000000" w:rsidP="00000000" w:rsidRDefault="00000000" w:rsidRPr="00000000" w14:paraId="000003DA">
      <w:pPr>
        <w:shd w:fill="ffffff" w:val="clear"/>
        <w:spacing w:after="0" w:line="360" w:lineRule="auto"/>
        <w:jc w:val="both"/>
        <w:rPr>
          <w:color w:val="272727"/>
          <w:vertAlign w:val="baseline"/>
        </w:rPr>
      </w:pPr>
      <w:r w:rsidDel="00000000" w:rsidR="00000000" w:rsidRPr="00000000">
        <w:rPr>
          <w:color w:val="272727"/>
          <w:vertAlign w:val="baseline"/>
          <w:rtl w:val="0"/>
        </w:rPr>
        <w:t xml:space="preserve">- Dùng “who” để thay thế cho từ chỉ người phía trước.</w:t>
      </w:r>
    </w:p>
    <w:p w:rsidR="00000000" w:rsidDel="00000000" w:rsidP="00000000" w:rsidRDefault="00000000" w:rsidRPr="00000000" w14:paraId="000003DB">
      <w:pPr>
        <w:shd w:fill="ffffff" w:val="clear"/>
        <w:spacing w:after="0" w:line="360" w:lineRule="auto"/>
        <w:jc w:val="both"/>
        <w:rPr>
          <w:color w:val="272727"/>
          <w:vertAlign w:val="baseline"/>
        </w:rPr>
      </w:pPr>
      <w:r w:rsidDel="00000000" w:rsidR="00000000" w:rsidRPr="00000000">
        <w:rPr>
          <w:color w:val="272727"/>
          <w:vertAlign w:val="baseline"/>
          <w:rtl w:val="0"/>
        </w:rPr>
        <w:t xml:space="preserve">- Dùng “whose” để chỉ sở hữu (sau “whose” là danh từ)</w:t>
      </w:r>
    </w:p>
    <w:p w:rsidR="00000000" w:rsidDel="00000000" w:rsidP="00000000" w:rsidRDefault="00000000" w:rsidRPr="00000000" w14:paraId="000003DC">
      <w:pPr>
        <w:shd w:fill="ffffff" w:val="clear"/>
        <w:spacing w:after="0" w:line="360" w:lineRule="auto"/>
        <w:jc w:val="both"/>
        <w:rPr>
          <w:color w:val="272727"/>
          <w:vertAlign w:val="baseline"/>
        </w:rPr>
      </w:pPr>
      <w:r w:rsidDel="00000000" w:rsidR="00000000" w:rsidRPr="00000000">
        <w:rPr>
          <w:color w:val="272727"/>
          <w:vertAlign w:val="baseline"/>
          <w:rtl w:val="0"/>
        </w:rPr>
        <w:t xml:space="preserve">Dấu hiệu: designs (n): những thiết kế =&gt; danh từ =&gt; cần điền đại từ quan hệ thể hiện sự sở hữu</w:t>
      </w:r>
    </w:p>
    <w:p w:rsidR="00000000" w:rsidDel="00000000" w:rsidP="00000000" w:rsidRDefault="00000000" w:rsidRPr="00000000" w14:paraId="000003DD">
      <w:pPr>
        <w:shd w:fill="ffffff" w:val="clear"/>
        <w:spacing w:after="0" w:line="360" w:lineRule="auto"/>
        <w:jc w:val="both"/>
        <w:rPr>
          <w:color w:val="272727"/>
          <w:vertAlign w:val="baseline"/>
        </w:rPr>
      </w:pPr>
      <w:r w:rsidDel="00000000" w:rsidR="00000000" w:rsidRPr="00000000">
        <w:rPr>
          <w:color w:val="272727"/>
          <w:vertAlign w:val="baseline"/>
          <w:rtl w:val="0"/>
        </w:rPr>
        <w:t xml:space="preserve">Sửa: who =&gt; whose</w:t>
      </w:r>
    </w:p>
    <w:p w:rsidR="00000000" w:rsidDel="00000000" w:rsidP="00000000" w:rsidRDefault="00000000" w:rsidRPr="00000000" w14:paraId="000003DE">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Stevenson là một kiến trúc sư có thiết kế đã giành được nhiều lời khen ngợi từ quốc tế.</w:t>
      </w:r>
      <w:r w:rsidDel="00000000" w:rsidR="00000000" w:rsidRPr="00000000">
        <w:rPr>
          <w:rtl w:val="0"/>
        </w:rPr>
      </w:r>
    </w:p>
    <w:p w:rsidR="00000000" w:rsidDel="00000000" w:rsidP="00000000" w:rsidRDefault="00000000" w:rsidRPr="00000000" w14:paraId="000003D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29 (TH): </w:t>
      </w:r>
      <w:r w:rsidDel="00000000" w:rsidR="00000000" w:rsidRPr="00000000">
        <w:rPr>
          <w:color w:val="0c0c0c"/>
          <w:u w:val="single"/>
          <w:vertAlign w:val="baseline"/>
          <w:rtl w:val="0"/>
        </w:rPr>
        <w:t xml:space="preserve">In</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the</w:t>
      </w:r>
      <w:r w:rsidDel="00000000" w:rsidR="00000000" w:rsidRPr="00000000">
        <w:rPr>
          <w:color w:val="0c0c0c"/>
          <w:vertAlign w:val="baseline"/>
          <w:rtl w:val="0"/>
        </w:rPr>
        <w:t xml:space="preserve"> accident, she </w:t>
      </w:r>
      <w:r w:rsidDel="00000000" w:rsidR="00000000" w:rsidRPr="00000000">
        <w:rPr>
          <w:color w:val="0c0c0c"/>
          <w:u w:val="single"/>
          <w:vertAlign w:val="baseline"/>
          <w:rtl w:val="0"/>
        </w:rPr>
        <w:t xml:space="preserve">was thrown</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violent forwards</w:t>
      </w:r>
      <w:r w:rsidDel="00000000" w:rsidR="00000000" w:rsidRPr="00000000">
        <w:rPr>
          <w:color w:val="0c0c0c"/>
          <w:vertAlign w:val="baseline"/>
          <w:rtl w:val="0"/>
        </w:rPr>
        <w:t xml:space="preserve">.</w:t>
      </w:r>
      <w:r w:rsidDel="00000000" w:rsidR="00000000" w:rsidRPr="00000000">
        <w:rPr>
          <w:rtl w:val="0"/>
        </w:rPr>
      </w:r>
    </w:p>
    <w:p w:rsidR="00000000" w:rsidDel="00000000" w:rsidP="00000000" w:rsidRDefault="00000000" w:rsidRPr="00000000" w14:paraId="000003E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In</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was thrown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violent forwards</w:t>
      </w:r>
      <w:r w:rsidDel="00000000" w:rsidR="00000000" w:rsidRPr="00000000">
        <w:rPr>
          <w:rtl w:val="0"/>
        </w:rPr>
      </w:r>
    </w:p>
    <w:p w:rsidR="00000000" w:rsidDel="00000000" w:rsidP="00000000" w:rsidRDefault="00000000" w:rsidRPr="00000000" w14:paraId="000003E1">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Từ loại – trạng từ</w:t>
      </w:r>
      <w:r w:rsidDel="00000000" w:rsidR="00000000" w:rsidRPr="00000000">
        <w:rPr>
          <w:rtl w:val="0"/>
        </w:rPr>
      </w:r>
    </w:p>
    <w:p w:rsidR="00000000" w:rsidDel="00000000" w:rsidP="00000000" w:rsidRDefault="00000000" w:rsidRPr="00000000" w14:paraId="000003E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violent (adj): có tính bạo lực</w:t>
      </w:r>
    </w:p>
    <w:p w:rsidR="00000000" w:rsidDel="00000000" w:rsidP="00000000" w:rsidRDefault="00000000" w:rsidRPr="00000000" w14:paraId="000003E3">
      <w:pPr>
        <w:shd w:fill="ffffff" w:val="clear"/>
        <w:spacing w:after="0" w:line="360" w:lineRule="auto"/>
        <w:jc w:val="both"/>
        <w:rPr>
          <w:color w:val="272727"/>
          <w:vertAlign w:val="baseline"/>
        </w:rPr>
      </w:pPr>
      <w:r w:rsidDel="00000000" w:rsidR="00000000" w:rsidRPr="00000000">
        <w:rPr>
          <w:color w:val="272727"/>
          <w:vertAlign w:val="baseline"/>
          <w:rtl w:val="0"/>
        </w:rPr>
        <w:t xml:space="preserve">violently (adv): một cách bạo lực</w:t>
      </w:r>
    </w:p>
    <w:p w:rsidR="00000000" w:rsidDel="00000000" w:rsidP="00000000" w:rsidRDefault="00000000" w:rsidRPr="00000000" w14:paraId="000003E4">
      <w:pPr>
        <w:shd w:fill="ffffff" w:val="clear"/>
        <w:spacing w:after="0" w:line="360" w:lineRule="auto"/>
        <w:jc w:val="both"/>
        <w:rPr>
          <w:color w:val="272727"/>
          <w:vertAlign w:val="baseline"/>
        </w:rPr>
      </w:pPr>
      <w:r w:rsidDel="00000000" w:rsidR="00000000" w:rsidRPr="00000000">
        <w:rPr>
          <w:color w:val="272727"/>
          <w:vertAlign w:val="baseline"/>
          <w:rtl w:val="0"/>
        </w:rPr>
        <w:t xml:space="preserve">Đứng sau động từ “was thrown” cần dùng trạng từ.</w:t>
      </w:r>
    </w:p>
    <w:p w:rsidR="00000000" w:rsidDel="00000000" w:rsidP="00000000" w:rsidRDefault="00000000" w:rsidRPr="00000000" w14:paraId="000003E5">
      <w:pPr>
        <w:shd w:fill="ffffff" w:val="clear"/>
        <w:spacing w:after="0" w:line="360" w:lineRule="auto"/>
        <w:jc w:val="both"/>
        <w:rPr>
          <w:color w:val="272727"/>
          <w:vertAlign w:val="baseline"/>
        </w:rPr>
      </w:pPr>
      <w:r w:rsidDel="00000000" w:rsidR="00000000" w:rsidRPr="00000000">
        <w:rPr>
          <w:color w:val="272727"/>
          <w:vertAlign w:val="baseline"/>
          <w:rtl w:val="0"/>
        </w:rPr>
        <w:t xml:space="preserve">Sửa: violent =&gt; violently</w:t>
      </w:r>
    </w:p>
    <w:p w:rsidR="00000000" w:rsidDel="00000000" w:rsidP="00000000" w:rsidRDefault="00000000" w:rsidRPr="00000000" w14:paraId="000003E6">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Trong vụ tai nạn, cô ấy đã bị văng mạnh về phía trước.</w:t>
      </w:r>
      <w:r w:rsidDel="00000000" w:rsidR="00000000" w:rsidRPr="00000000">
        <w:rPr>
          <w:rtl w:val="0"/>
        </w:rPr>
      </w:r>
    </w:p>
    <w:p w:rsidR="00000000" w:rsidDel="00000000" w:rsidP="00000000" w:rsidRDefault="00000000" w:rsidRPr="00000000" w14:paraId="000003E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30 (NB): </w:t>
      </w:r>
      <w:r w:rsidDel="00000000" w:rsidR="00000000" w:rsidRPr="00000000">
        <w:rPr>
          <w:color w:val="0c0c0c"/>
          <w:vertAlign w:val="baseline"/>
          <w:rtl w:val="0"/>
        </w:rPr>
        <w:t xml:space="preserve">Carmen is excited </w:t>
      </w:r>
      <w:r w:rsidDel="00000000" w:rsidR="00000000" w:rsidRPr="00000000">
        <w:rPr>
          <w:color w:val="0c0c0c"/>
          <w:u w:val="single"/>
          <w:vertAlign w:val="baseline"/>
          <w:rtl w:val="0"/>
        </w:rPr>
        <w:t xml:space="preserve">about having</w:t>
      </w:r>
      <w:r w:rsidDel="00000000" w:rsidR="00000000" w:rsidRPr="00000000">
        <w:rPr>
          <w:color w:val="0c0c0c"/>
          <w:vertAlign w:val="baseline"/>
          <w:rtl w:val="0"/>
        </w:rPr>
        <w:t xml:space="preserve"> </w:t>
      </w:r>
      <w:r w:rsidDel="00000000" w:rsidR="00000000" w:rsidRPr="00000000">
        <w:rPr>
          <w:color w:val="0c0c0c"/>
          <w:u w:val="single"/>
          <w:vertAlign w:val="baseline"/>
          <w:rtl w:val="0"/>
        </w:rPr>
        <w:t xml:space="preserve">hers </w:t>
      </w:r>
      <w:r w:rsidDel="00000000" w:rsidR="00000000" w:rsidRPr="00000000">
        <w:rPr>
          <w:color w:val="0c0c0c"/>
          <w:vertAlign w:val="baseline"/>
          <w:rtl w:val="0"/>
        </w:rPr>
        <w:t xml:space="preserve">first trip </w:t>
      </w:r>
      <w:r w:rsidDel="00000000" w:rsidR="00000000" w:rsidRPr="00000000">
        <w:rPr>
          <w:color w:val="0c0c0c"/>
          <w:u w:val="single"/>
          <w:vertAlign w:val="baseline"/>
          <w:rtl w:val="0"/>
        </w:rPr>
        <w:t xml:space="preserve">to</w:t>
      </w:r>
      <w:r w:rsidDel="00000000" w:rsidR="00000000" w:rsidRPr="00000000">
        <w:rPr>
          <w:color w:val="0c0c0c"/>
          <w:vertAlign w:val="baseline"/>
          <w:rtl w:val="0"/>
        </w:rPr>
        <w:t xml:space="preserve"> North America </w:t>
      </w:r>
      <w:r w:rsidDel="00000000" w:rsidR="00000000" w:rsidRPr="00000000">
        <w:rPr>
          <w:color w:val="0c0c0c"/>
          <w:u w:val="single"/>
          <w:vertAlign w:val="baseline"/>
          <w:rtl w:val="0"/>
        </w:rPr>
        <w:t xml:space="preserve">alone</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3E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about having</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hers</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to</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alone</w:t>
      </w:r>
    </w:p>
    <w:p w:rsidR="00000000" w:rsidDel="00000000" w:rsidP="00000000" w:rsidRDefault="00000000" w:rsidRPr="00000000" w14:paraId="000003E9">
      <w:pPr>
        <w:shd w:fill="ffffff" w:val="clear"/>
        <w:spacing w:after="15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Tính từ sở hữu</w:t>
      </w:r>
    </w:p>
    <w:p w:rsidR="00000000" w:rsidDel="00000000" w:rsidP="00000000" w:rsidRDefault="00000000" w:rsidRPr="00000000" w14:paraId="000003EA">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hers = her + N: … của cô ấy</w:t>
      </w:r>
    </w:p>
    <w:p w:rsidR="00000000" w:rsidDel="00000000" w:rsidP="00000000" w:rsidRDefault="00000000" w:rsidRPr="00000000" w14:paraId="000003EB">
      <w:pPr>
        <w:shd w:fill="ffffff" w:val="clear"/>
        <w:spacing w:after="0" w:line="360" w:lineRule="auto"/>
        <w:jc w:val="both"/>
        <w:rPr>
          <w:color w:val="272727"/>
          <w:vertAlign w:val="baseline"/>
        </w:rPr>
      </w:pPr>
      <w:r w:rsidDel="00000000" w:rsidR="00000000" w:rsidRPr="00000000">
        <w:rPr>
          <w:color w:val="272727"/>
          <w:vertAlign w:val="baseline"/>
          <w:rtl w:val="0"/>
        </w:rPr>
        <w:t xml:space="preserve">“first trip” (chuyến đi đầu tiên) là danh từ, nên trước nó phải điền tính từ sở hữu.</w:t>
      </w:r>
    </w:p>
    <w:p w:rsidR="00000000" w:rsidDel="00000000" w:rsidP="00000000" w:rsidRDefault="00000000" w:rsidRPr="00000000" w14:paraId="000003EC">
      <w:pPr>
        <w:shd w:fill="ffffff" w:val="clear"/>
        <w:spacing w:after="0" w:line="360" w:lineRule="auto"/>
        <w:jc w:val="both"/>
        <w:rPr>
          <w:color w:val="272727"/>
          <w:vertAlign w:val="baseline"/>
        </w:rPr>
      </w:pPr>
      <w:r w:rsidDel="00000000" w:rsidR="00000000" w:rsidRPr="00000000">
        <w:rPr>
          <w:color w:val="272727"/>
          <w:vertAlign w:val="baseline"/>
          <w:rtl w:val="0"/>
        </w:rPr>
        <w:t xml:space="preserve">Sửa: hers =&gt; her</w:t>
      </w:r>
    </w:p>
    <w:p w:rsidR="00000000" w:rsidDel="00000000" w:rsidP="00000000" w:rsidRDefault="00000000" w:rsidRPr="00000000" w14:paraId="000003ED">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Carmen hào hứng với chuyến đi đầu tiên đến Bắc Mỹ một mình.</w:t>
      </w:r>
      <w:r w:rsidDel="00000000" w:rsidR="00000000" w:rsidRPr="00000000">
        <w:rPr>
          <w:rtl w:val="0"/>
        </w:rPr>
      </w:r>
    </w:p>
    <w:p w:rsidR="00000000" w:rsidDel="00000000" w:rsidP="00000000" w:rsidRDefault="00000000" w:rsidRPr="00000000" w14:paraId="000003E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3E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31 (TH): </w:t>
      </w:r>
      <w:r w:rsidDel="00000000" w:rsidR="00000000" w:rsidRPr="00000000">
        <w:rPr>
          <w:color w:val="000000"/>
          <w:vertAlign w:val="baseline"/>
          <w:rtl w:val="0"/>
        </w:rPr>
        <w:t xml:space="preserve">It’s possible that we won’t go camping this weekend.</w:t>
      </w:r>
      <w:r w:rsidDel="00000000" w:rsidR="00000000" w:rsidRPr="00000000">
        <w:rPr>
          <w:rtl w:val="0"/>
        </w:rPr>
      </w:r>
    </w:p>
    <w:p w:rsidR="00000000" w:rsidDel="00000000" w:rsidP="00000000" w:rsidRDefault="00000000" w:rsidRPr="00000000" w14:paraId="000003F0">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We will probably go camping this weekend.</w:t>
      </w:r>
    </w:p>
    <w:p w:rsidR="00000000" w:rsidDel="00000000" w:rsidP="00000000" w:rsidRDefault="00000000" w:rsidRPr="00000000" w14:paraId="000003F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We will not go camping this weekend.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F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We may not go camping this weekend.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3F3">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We must not go camping this weekend.</w:t>
      </w:r>
    </w:p>
    <w:p w:rsidR="00000000" w:rsidDel="00000000" w:rsidP="00000000" w:rsidRDefault="00000000" w:rsidRPr="00000000" w14:paraId="000003F4">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Động từ khuyết thiếu</w:t>
      </w:r>
      <w:r w:rsidDel="00000000" w:rsidR="00000000" w:rsidRPr="00000000">
        <w:rPr>
          <w:rtl w:val="0"/>
        </w:rPr>
      </w:r>
    </w:p>
    <w:p w:rsidR="00000000" w:rsidDel="00000000" w:rsidP="00000000" w:rsidRDefault="00000000" w:rsidRPr="00000000" w14:paraId="000003F5">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It’s possible that … : Có lẽ/Có thể là … (khả năng xảy ra thấp)</w:t>
      </w:r>
    </w:p>
    <w:p w:rsidR="00000000" w:rsidDel="00000000" w:rsidP="00000000" w:rsidRDefault="00000000" w:rsidRPr="00000000" w14:paraId="000003F6">
      <w:pPr>
        <w:shd w:fill="ffffff" w:val="clear"/>
        <w:spacing w:after="0" w:line="360" w:lineRule="auto"/>
        <w:jc w:val="both"/>
        <w:rPr>
          <w:color w:val="272727"/>
          <w:vertAlign w:val="baseline"/>
        </w:rPr>
      </w:pPr>
      <w:r w:rsidDel="00000000" w:rsidR="00000000" w:rsidRPr="00000000">
        <w:rPr>
          <w:color w:val="272727"/>
          <w:vertAlign w:val="baseline"/>
          <w:rtl w:val="0"/>
        </w:rPr>
        <w:t xml:space="preserve">probably (adv): có lẽ</w:t>
      </w:r>
    </w:p>
    <w:p w:rsidR="00000000" w:rsidDel="00000000" w:rsidP="00000000" w:rsidRDefault="00000000" w:rsidRPr="00000000" w14:paraId="000003F7">
      <w:pPr>
        <w:shd w:fill="ffffff" w:val="clear"/>
        <w:spacing w:after="0" w:line="360" w:lineRule="auto"/>
        <w:jc w:val="both"/>
        <w:rPr>
          <w:color w:val="272727"/>
          <w:vertAlign w:val="baseline"/>
        </w:rPr>
      </w:pPr>
      <w:r w:rsidDel="00000000" w:rsidR="00000000" w:rsidRPr="00000000">
        <w:rPr>
          <w:color w:val="272727"/>
          <w:vertAlign w:val="baseline"/>
          <w:rtl w:val="0"/>
        </w:rPr>
        <w:t xml:space="preserve">will not: sẽ không</w:t>
      </w:r>
    </w:p>
    <w:p w:rsidR="00000000" w:rsidDel="00000000" w:rsidP="00000000" w:rsidRDefault="00000000" w:rsidRPr="00000000" w14:paraId="000003F8">
      <w:pPr>
        <w:shd w:fill="ffffff" w:val="clear"/>
        <w:spacing w:after="0" w:line="360" w:lineRule="auto"/>
        <w:jc w:val="both"/>
        <w:rPr>
          <w:color w:val="272727"/>
          <w:vertAlign w:val="baseline"/>
        </w:rPr>
      </w:pPr>
      <w:r w:rsidDel="00000000" w:rsidR="00000000" w:rsidRPr="00000000">
        <w:rPr>
          <w:color w:val="272727"/>
          <w:vertAlign w:val="baseline"/>
          <w:rtl w:val="0"/>
        </w:rPr>
        <w:t xml:space="preserve">may not: có lẽ không</w:t>
      </w:r>
    </w:p>
    <w:p w:rsidR="00000000" w:rsidDel="00000000" w:rsidP="00000000" w:rsidRDefault="00000000" w:rsidRPr="00000000" w14:paraId="000003F9">
      <w:pPr>
        <w:shd w:fill="ffffff" w:val="clear"/>
        <w:spacing w:after="0" w:line="360" w:lineRule="auto"/>
        <w:jc w:val="both"/>
        <w:rPr>
          <w:color w:val="272727"/>
          <w:vertAlign w:val="baseline"/>
        </w:rPr>
      </w:pPr>
      <w:r w:rsidDel="00000000" w:rsidR="00000000" w:rsidRPr="00000000">
        <w:rPr>
          <w:color w:val="272727"/>
          <w:vertAlign w:val="baseline"/>
          <w:rtl w:val="0"/>
        </w:rPr>
        <w:t xml:space="preserve">must not: không được phép làm gì</w:t>
      </w:r>
    </w:p>
    <w:p w:rsidR="00000000" w:rsidDel="00000000" w:rsidP="00000000" w:rsidRDefault="00000000" w:rsidRPr="00000000" w14:paraId="000003FA">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It’s possible that ~ may</w:t>
      </w:r>
    </w:p>
    <w:p w:rsidR="00000000" w:rsidDel="00000000" w:rsidP="00000000" w:rsidRDefault="00000000" w:rsidRPr="00000000" w14:paraId="000003FB">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Có thể là chúng tôi sẽ không đi cắm trại vào cuối tuần này.</w:t>
      </w:r>
    </w:p>
    <w:p w:rsidR="00000000" w:rsidDel="00000000" w:rsidP="00000000" w:rsidRDefault="00000000" w:rsidRPr="00000000" w14:paraId="000003FC">
      <w:pPr>
        <w:shd w:fill="ffffff" w:val="clear"/>
        <w:spacing w:after="0" w:line="360" w:lineRule="auto"/>
        <w:jc w:val="both"/>
        <w:rPr>
          <w:color w:val="272727"/>
          <w:vertAlign w:val="baseline"/>
        </w:rPr>
      </w:pPr>
      <w:r w:rsidDel="00000000" w:rsidR="00000000" w:rsidRPr="00000000">
        <w:rPr>
          <w:color w:val="272727"/>
          <w:vertAlign w:val="baseline"/>
          <w:rtl w:val="0"/>
        </w:rPr>
        <w:t xml:space="preserve">A. Chúng tôi có thể sẽ đi cắm trại vào cuối tuần này. =&gt; sai nghĩa</w:t>
      </w:r>
    </w:p>
    <w:p w:rsidR="00000000" w:rsidDel="00000000" w:rsidP="00000000" w:rsidRDefault="00000000" w:rsidRPr="00000000" w14:paraId="000003FD">
      <w:pPr>
        <w:shd w:fill="ffffff" w:val="clear"/>
        <w:spacing w:after="0" w:line="360" w:lineRule="auto"/>
        <w:jc w:val="both"/>
        <w:rPr>
          <w:color w:val="272727"/>
          <w:vertAlign w:val="baseline"/>
        </w:rPr>
      </w:pPr>
      <w:r w:rsidDel="00000000" w:rsidR="00000000" w:rsidRPr="00000000">
        <w:rPr>
          <w:color w:val="272727"/>
          <w:vertAlign w:val="baseline"/>
          <w:rtl w:val="0"/>
        </w:rPr>
        <w:t xml:space="preserve">B. Chúng tôi sẽ không đi cắm trại vào cuối tuần này. =&gt; chắc chắn sẽ không đi =&gt; không sát nghĩa với câu gốc</w:t>
      </w:r>
    </w:p>
    <w:p w:rsidR="00000000" w:rsidDel="00000000" w:rsidP="00000000" w:rsidRDefault="00000000" w:rsidRPr="00000000" w14:paraId="000003FE">
      <w:pPr>
        <w:shd w:fill="ffffff" w:val="clear"/>
        <w:spacing w:after="0" w:line="360" w:lineRule="auto"/>
        <w:jc w:val="both"/>
        <w:rPr>
          <w:color w:val="272727"/>
          <w:vertAlign w:val="baseline"/>
        </w:rPr>
      </w:pPr>
      <w:r w:rsidDel="00000000" w:rsidR="00000000" w:rsidRPr="00000000">
        <w:rPr>
          <w:color w:val="272727"/>
          <w:vertAlign w:val="baseline"/>
          <w:rtl w:val="0"/>
        </w:rPr>
        <w:t xml:space="preserve">C. Chúng tôi có lẽ không đi cắm trại vào cuối tuần này.</w:t>
      </w:r>
    </w:p>
    <w:p w:rsidR="00000000" w:rsidDel="00000000" w:rsidP="00000000" w:rsidRDefault="00000000" w:rsidRPr="00000000" w14:paraId="000003FF">
      <w:pPr>
        <w:spacing w:after="0" w:line="360" w:lineRule="auto"/>
        <w:jc w:val="both"/>
        <w:rPr>
          <w:color w:val="000000"/>
          <w:vertAlign w:val="baseline"/>
        </w:rPr>
      </w:pPr>
      <w:r w:rsidDel="00000000" w:rsidR="00000000" w:rsidRPr="00000000">
        <w:rPr>
          <w:color w:val="272727"/>
          <w:vertAlign w:val="baseline"/>
          <w:rtl w:val="0"/>
        </w:rPr>
        <w:t xml:space="preserve">D. Chúng ta không được phép đi cắm trại vào cuối tuần này. =&gt; sai nghĩa</w:t>
      </w:r>
      <w:r w:rsidDel="00000000" w:rsidR="00000000" w:rsidRPr="00000000">
        <w:rPr>
          <w:rtl w:val="0"/>
        </w:rPr>
      </w:r>
    </w:p>
    <w:p w:rsidR="00000000" w:rsidDel="00000000" w:rsidP="00000000" w:rsidRDefault="00000000" w:rsidRPr="00000000" w14:paraId="0000040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32 (VD): </w:t>
      </w:r>
      <w:r w:rsidDel="00000000" w:rsidR="00000000" w:rsidRPr="00000000">
        <w:rPr>
          <w:color w:val="000000"/>
          <w:vertAlign w:val="baseline"/>
          <w:rtl w:val="0"/>
        </w:rPr>
        <w:t xml:space="preserve">Thanks for Nina, the conference will be going ahead.</w:t>
      </w:r>
      <w:r w:rsidDel="00000000" w:rsidR="00000000" w:rsidRPr="00000000">
        <w:rPr>
          <w:rtl w:val="0"/>
        </w:rPr>
      </w:r>
    </w:p>
    <w:p w:rsidR="00000000" w:rsidDel="00000000" w:rsidP="00000000" w:rsidRDefault="00000000" w:rsidRPr="00000000" w14:paraId="0000040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If Nina helped us, the conference wouldn’t be going ahead.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40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Were it for Nina, the conference wouldn’t be going ahead.</w:t>
      </w:r>
      <w:r w:rsidDel="00000000" w:rsidR="00000000" w:rsidRPr="00000000">
        <w:rPr>
          <w:rtl w:val="0"/>
        </w:rPr>
      </w:r>
    </w:p>
    <w:p w:rsidR="00000000" w:rsidDel="00000000" w:rsidP="00000000" w:rsidRDefault="00000000" w:rsidRPr="00000000" w14:paraId="0000040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If it weren’t for Nina, the conference wouldn’t be going ahead.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40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If Nina didn’t helped, the conference wouldn’t have been going ahead.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405">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Câu điều kiện loại 2</w:t>
      </w:r>
      <w:r w:rsidDel="00000000" w:rsidR="00000000" w:rsidRPr="00000000">
        <w:rPr>
          <w:rtl w:val="0"/>
        </w:rPr>
      </w:r>
    </w:p>
    <w:p w:rsidR="00000000" w:rsidDel="00000000" w:rsidP="00000000" w:rsidRDefault="00000000" w:rsidRPr="00000000" w14:paraId="00000406">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Cách dùng: diễn tả điều kiện trái với hiện tại, dẫn đến kết quả trái với thực tế ở hiện tại.</w:t>
      </w:r>
    </w:p>
    <w:p w:rsidR="00000000" w:rsidDel="00000000" w:rsidP="00000000" w:rsidRDefault="00000000" w:rsidRPr="00000000" w14:paraId="00000407">
      <w:pPr>
        <w:shd w:fill="ffffff" w:val="clear"/>
        <w:spacing w:after="0" w:line="360" w:lineRule="auto"/>
        <w:jc w:val="both"/>
        <w:rPr>
          <w:color w:val="272727"/>
          <w:vertAlign w:val="baseline"/>
        </w:rPr>
      </w:pPr>
      <w:r w:rsidDel="00000000" w:rsidR="00000000" w:rsidRPr="00000000">
        <w:rPr>
          <w:color w:val="272727"/>
          <w:vertAlign w:val="baseline"/>
          <w:rtl w:val="0"/>
        </w:rPr>
        <w:t xml:space="preserve">- Công thức: If + S + V-quá khứ đơn, S + would/could (not) + V-nguyên thể</w:t>
      </w:r>
    </w:p>
    <w:p w:rsidR="00000000" w:rsidDel="00000000" w:rsidP="00000000" w:rsidRDefault="00000000" w:rsidRPr="00000000" w14:paraId="00000408">
      <w:pPr>
        <w:shd w:fill="ffffff" w:val="clear"/>
        <w:spacing w:after="0" w:line="360" w:lineRule="auto"/>
        <w:jc w:val="both"/>
        <w:rPr>
          <w:color w:val="272727"/>
          <w:vertAlign w:val="baseline"/>
        </w:rPr>
      </w:pPr>
      <w:r w:rsidDel="00000000" w:rsidR="00000000" w:rsidRPr="00000000">
        <w:rPr>
          <w:color w:val="272727"/>
          <w:vertAlign w:val="baseline"/>
          <w:rtl w:val="0"/>
        </w:rPr>
        <w:t xml:space="preserve">= If it weren’t / wasn’t + for + …, S + would/could (not) + V-nguyên thể</w:t>
      </w:r>
    </w:p>
    <w:p w:rsidR="00000000" w:rsidDel="00000000" w:rsidP="00000000" w:rsidRDefault="00000000" w:rsidRPr="00000000" w14:paraId="00000409">
      <w:pPr>
        <w:shd w:fill="ffffff" w:val="clear"/>
        <w:spacing w:after="0" w:line="360" w:lineRule="auto"/>
        <w:jc w:val="both"/>
        <w:rPr>
          <w:color w:val="272727"/>
          <w:vertAlign w:val="baseline"/>
        </w:rPr>
      </w:pPr>
      <w:r w:rsidDel="00000000" w:rsidR="00000000" w:rsidRPr="00000000">
        <w:rPr>
          <w:color w:val="272727"/>
          <w:vertAlign w:val="baseline"/>
          <w:rtl w:val="0"/>
        </w:rPr>
        <w:t xml:space="preserve">= Were it not for …, S + would/could (not) + V-nguyên thể</w:t>
      </w:r>
    </w:p>
    <w:p w:rsidR="00000000" w:rsidDel="00000000" w:rsidP="00000000" w:rsidRDefault="00000000" w:rsidRPr="00000000" w14:paraId="0000040A">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Nhờ có Nina, hội nghị sẽ diễn ra.</w:t>
      </w:r>
    </w:p>
    <w:p w:rsidR="00000000" w:rsidDel="00000000" w:rsidP="00000000" w:rsidRDefault="00000000" w:rsidRPr="00000000" w14:paraId="0000040B">
      <w:pPr>
        <w:shd w:fill="ffffff" w:val="clear"/>
        <w:spacing w:after="0" w:line="360" w:lineRule="auto"/>
        <w:jc w:val="both"/>
        <w:rPr>
          <w:color w:val="272727"/>
          <w:vertAlign w:val="baseline"/>
        </w:rPr>
      </w:pPr>
      <w:r w:rsidDel="00000000" w:rsidR="00000000" w:rsidRPr="00000000">
        <w:rPr>
          <w:color w:val="272727"/>
          <w:vertAlign w:val="baseline"/>
          <w:rtl w:val="0"/>
        </w:rPr>
        <w:t xml:space="preserve">A. Nếu Nina giúp chúng tôi, hội nghị sẽ không diễn ra. =&gt; sai nghĩa</w:t>
      </w:r>
    </w:p>
    <w:p w:rsidR="00000000" w:rsidDel="00000000" w:rsidP="00000000" w:rsidRDefault="00000000" w:rsidRPr="00000000" w14:paraId="0000040C">
      <w:pPr>
        <w:shd w:fill="ffffff" w:val="clear"/>
        <w:spacing w:after="0" w:line="360" w:lineRule="auto"/>
        <w:jc w:val="both"/>
        <w:rPr>
          <w:color w:val="272727"/>
          <w:vertAlign w:val="baseline"/>
        </w:rPr>
      </w:pPr>
      <w:r w:rsidDel="00000000" w:rsidR="00000000" w:rsidRPr="00000000">
        <w:rPr>
          <w:color w:val="272727"/>
          <w:vertAlign w:val="baseline"/>
          <w:rtl w:val="0"/>
        </w:rPr>
        <w:t xml:space="preserve">B. Nếu vì Nina, hội nghị sẽ không diễn ra. =&gt; sai nghĩa</w:t>
      </w:r>
    </w:p>
    <w:p w:rsidR="00000000" w:rsidDel="00000000" w:rsidP="00000000" w:rsidRDefault="00000000" w:rsidRPr="00000000" w14:paraId="0000040D">
      <w:pPr>
        <w:shd w:fill="ffffff" w:val="clear"/>
        <w:spacing w:after="0" w:line="360" w:lineRule="auto"/>
        <w:jc w:val="both"/>
        <w:rPr>
          <w:color w:val="272727"/>
          <w:vertAlign w:val="baseline"/>
        </w:rPr>
      </w:pPr>
      <w:r w:rsidDel="00000000" w:rsidR="00000000" w:rsidRPr="00000000">
        <w:rPr>
          <w:color w:val="272727"/>
          <w:vertAlign w:val="baseline"/>
          <w:rtl w:val="0"/>
        </w:rPr>
        <w:t xml:space="preserve">C. Nếu không có Nina, hội nghị sẽ không diễn ra.</w:t>
      </w:r>
    </w:p>
    <w:p w:rsidR="00000000" w:rsidDel="00000000" w:rsidP="00000000" w:rsidRDefault="00000000" w:rsidRPr="00000000" w14:paraId="0000040E">
      <w:pPr>
        <w:spacing w:after="0" w:line="360" w:lineRule="auto"/>
        <w:jc w:val="both"/>
        <w:rPr>
          <w:color w:val="000000"/>
          <w:vertAlign w:val="baseline"/>
        </w:rPr>
      </w:pPr>
      <w:r w:rsidDel="00000000" w:rsidR="00000000" w:rsidRPr="00000000">
        <w:rPr>
          <w:color w:val="272727"/>
          <w:vertAlign w:val="baseline"/>
          <w:rtl w:val="0"/>
        </w:rPr>
        <w:t xml:space="preserve">D. Nếu Nina không giúp, hội nghị đã không diễn ra. =&gt; sai ở “didn’t helped”, “wouldn’t have been”</w:t>
      </w:r>
      <w:r w:rsidDel="00000000" w:rsidR="00000000" w:rsidRPr="00000000">
        <w:rPr>
          <w:rtl w:val="0"/>
        </w:rPr>
      </w:r>
    </w:p>
    <w:p w:rsidR="00000000" w:rsidDel="00000000" w:rsidP="00000000" w:rsidRDefault="00000000" w:rsidRPr="00000000" w14:paraId="0000040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33 (TH): </w:t>
      </w:r>
      <w:r w:rsidDel="00000000" w:rsidR="00000000" w:rsidRPr="00000000">
        <w:rPr>
          <w:color w:val="000000"/>
          <w:vertAlign w:val="baseline"/>
          <w:rtl w:val="0"/>
        </w:rPr>
        <w:t xml:space="preserve">The meal didn’t cost so much as I expected.</w:t>
      </w:r>
    </w:p>
    <w:p w:rsidR="00000000" w:rsidDel="00000000" w:rsidP="00000000" w:rsidRDefault="00000000" w:rsidRPr="00000000" w14:paraId="0000041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The meal cost less than I expect.</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41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The meal cost the most expensive as I expected.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41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The meal was as cheap as I expected</w:t>
      </w:r>
      <w:r w:rsidDel="00000000" w:rsidR="00000000" w:rsidRPr="00000000">
        <w:rPr>
          <w:color w:val="000000"/>
          <w:vertAlign w:val="baseline"/>
          <w:rtl w:val="0"/>
        </w:rPr>
        <w:t xml:space="preserve">. </w:t>
      </w:r>
    </w:p>
    <w:p w:rsidR="00000000" w:rsidDel="00000000" w:rsidP="00000000" w:rsidRDefault="00000000" w:rsidRPr="00000000" w14:paraId="0000041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The meal cost little than I expected.</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414">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Cấu trúc so sánh</w:t>
      </w:r>
      <w:r w:rsidDel="00000000" w:rsidR="00000000" w:rsidRPr="00000000">
        <w:rPr>
          <w:rtl w:val="0"/>
        </w:rPr>
      </w:r>
    </w:p>
    <w:p w:rsidR="00000000" w:rsidDel="00000000" w:rsidP="00000000" w:rsidRDefault="00000000" w:rsidRPr="00000000" w14:paraId="00000415">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Cấu trúc so sánh không bằng: S + V + not + as + adv + as …</w:t>
      </w:r>
    </w:p>
    <w:p w:rsidR="00000000" w:rsidDel="00000000" w:rsidP="00000000" w:rsidRDefault="00000000" w:rsidRPr="00000000" w14:paraId="00000416">
      <w:pPr>
        <w:shd w:fill="ffffff" w:val="clear"/>
        <w:spacing w:after="0" w:line="360" w:lineRule="auto"/>
        <w:jc w:val="both"/>
        <w:rPr>
          <w:color w:val="272727"/>
          <w:vertAlign w:val="baseline"/>
        </w:rPr>
      </w:pPr>
      <w:r w:rsidDel="00000000" w:rsidR="00000000" w:rsidRPr="00000000">
        <w:rPr>
          <w:color w:val="272727"/>
          <w:vertAlign w:val="baseline"/>
          <w:rtl w:val="0"/>
        </w:rPr>
        <w:t xml:space="preserve">Cấu trúc so sánh ít hơn: S + V + trạng từ so sánh hơn + than …</w:t>
      </w:r>
    </w:p>
    <w:p w:rsidR="00000000" w:rsidDel="00000000" w:rsidP="00000000" w:rsidRDefault="00000000" w:rsidRPr="00000000" w14:paraId="00000417">
      <w:pPr>
        <w:shd w:fill="ffffff" w:val="clear"/>
        <w:spacing w:after="0" w:line="360" w:lineRule="auto"/>
        <w:jc w:val="both"/>
        <w:rPr>
          <w:color w:val="272727"/>
          <w:vertAlign w:val="baseline"/>
        </w:rPr>
      </w:pPr>
      <w:r w:rsidDel="00000000" w:rsidR="00000000" w:rsidRPr="00000000">
        <w:rPr>
          <w:color w:val="272727"/>
          <w:vertAlign w:val="baseline"/>
          <w:rtl w:val="0"/>
        </w:rPr>
        <w:t xml:space="preserve">little (ít) =&gt; less (ít hơn)</w:t>
      </w:r>
    </w:p>
    <w:p w:rsidR="00000000" w:rsidDel="00000000" w:rsidP="00000000" w:rsidRDefault="00000000" w:rsidRPr="00000000" w14:paraId="00000418">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Bữa ăn không tốn nhiều tiền như tôi tưởng.</w:t>
      </w:r>
    </w:p>
    <w:p w:rsidR="00000000" w:rsidDel="00000000" w:rsidP="00000000" w:rsidRDefault="00000000" w:rsidRPr="00000000" w14:paraId="00000419">
      <w:pPr>
        <w:shd w:fill="ffffff" w:val="clear"/>
        <w:spacing w:after="0" w:line="360" w:lineRule="auto"/>
        <w:jc w:val="both"/>
        <w:rPr>
          <w:color w:val="272727"/>
          <w:vertAlign w:val="baseline"/>
        </w:rPr>
      </w:pPr>
      <w:r w:rsidDel="00000000" w:rsidR="00000000" w:rsidRPr="00000000">
        <w:rPr>
          <w:color w:val="272727"/>
          <w:vertAlign w:val="baseline"/>
          <w:rtl w:val="0"/>
        </w:rPr>
        <w:t xml:space="preserve">A. Chi phí bữa ăn thấp hơn tôi tưởng.</w:t>
      </w:r>
    </w:p>
    <w:p w:rsidR="00000000" w:rsidDel="00000000" w:rsidP="00000000" w:rsidRDefault="00000000" w:rsidRPr="00000000" w14:paraId="0000041A">
      <w:pPr>
        <w:shd w:fill="ffffff" w:val="clear"/>
        <w:spacing w:after="0" w:line="360" w:lineRule="auto"/>
        <w:jc w:val="both"/>
        <w:rPr>
          <w:color w:val="272727"/>
          <w:vertAlign w:val="baseline"/>
        </w:rPr>
      </w:pPr>
      <w:r w:rsidDel="00000000" w:rsidR="00000000" w:rsidRPr="00000000">
        <w:rPr>
          <w:color w:val="272727"/>
          <w:vertAlign w:val="baseline"/>
          <w:rtl w:val="0"/>
        </w:rPr>
        <w:t xml:space="preserve">B. Bữa ăn có giá đắt nhất như tôi tưởng. =&gt; sai nghĩa</w:t>
      </w:r>
    </w:p>
    <w:p w:rsidR="00000000" w:rsidDel="00000000" w:rsidP="00000000" w:rsidRDefault="00000000" w:rsidRPr="00000000" w14:paraId="0000041B">
      <w:pPr>
        <w:shd w:fill="ffffff" w:val="clear"/>
        <w:spacing w:after="0" w:line="360" w:lineRule="auto"/>
        <w:jc w:val="both"/>
        <w:rPr>
          <w:color w:val="272727"/>
          <w:vertAlign w:val="baseline"/>
        </w:rPr>
      </w:pPr>
      <w:r w:rsidDel="00000000" w:rsidR="00000000" w:rsidRPr="00000000">
        <w:rPr>
          <w:color w:val="272727"/>
          <w:vertAlign w:val="baseline"/>
          <w:rtl w:val="0"/>
        </w:rPr>
        <w:t xml:space="preserve">C. Bữa ăn rẻ như tôi tưởng. =&gt; sai nghĩa (câu gốc không có nói bữa ăn rẻ)</w:t>
      </w:r>
    </w:p>
    <w:p w:rsidR="00000000" w:rsidDel="00000000" w:rsidP="00000000" w:rsidRDefault="00000000" w:rsidRPr="00000000" w14:paraId="0000041C">
      <w:pPr>
        <w:spacing w:after="0" w:line="360" w:lineRule="auto"/>
        <w:jc w:val="both"/>
        <w:rPr>
          <w:color w:val="000000"/>
          <w:vertAlign w:val="baseline"/>
        </w:rPr>
      </w:pPr>
      <w:r w:rsidDel="00000000" w:rsidR="00000000" w:rsidRPr="00000000">
        <w:rPr>
          <w:color w:val="272727"/>
          <w:vertAlign w:val="baseline"/>
          <w:rtl w:val="0"/>
        </w:rPr>
        <w:t xml:space="preserve">D. Bữa ăn tốn ít hơn tôi tưởng. =&gt; sai ở “little” =&gt; less</w:t>
      </w:r>
      <w:r w:rsidDel="00000000" w:rsidR="00000000" w:rsidRPr="00000000">
        <w:rPr>
          <w:rtl w:val="0"/>
        </w:rPr>
      </w:r>
    </w:p>
    <w:p w:rsidR="00000000" w:rsidDel="00000000" w:rsidP="00000000" w:rsidRDefault="00000000" w:rsidRPr="00000000" w14:paraId="0000041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34 (VDC): </w:t>
      </w:r>
      <w:r w:rsidDel="00000000" w:rsidR="00000000" w:rsidRPr="00000000">
        <w:rPr>
          <w:color w:val="000000"/>
          <w:vertAlign w:val="baseline"/>
          <w:rtl w:val="0"/>
        </w:rPr>
        <w:t xml:space="preserve">My friend told me, “If I were you, I would not smoke so much.”</w:t>
      </w:r>
      <w:r w:rsidDel="00000000" w:rsidR="00000000" w:rsidRPr="00000000">
        <w:rPr>
          <w:rtl w:val="0"/>
        </w:rPr>
      </w:r>
    </w:p>
    <w:p w:rsidR="00000000" w:rsidDel="00000000" w:rsidP="00000000" w:rsidRDefault="00000000" w:rsidRPr="00000000" w14:paraId="0000041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My friend suggested not smoking so much</w:t>
      </w:r>
      <w:r w:rsidDel="00000000" w:rsidR="00000000" w:rsidRPr="00000000">
        <w:rPr>
          <w:color w:val="000000"/>
          <w:vertAlign w:val="baseline"/>
          <w:rtl w:val="0"/>
        </w:rPr>
        <w:t xml:space="preserve">. </w:t>
      </w:r>
    </w:p>
    <w:p w:rsidR="00000000" w:rsidDel="00000000" w:rsidP="00000000" w:rsidRDefault="00000000" w:rsidRPr="00000000" w14:paraId="0000041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My friend warned me against smoking so much.</w:t>
      </w:r>
      <w:r w:rsidDel="00000000" w:rsidR="00000000" w:rsidRPr="00000000">
        <w:rPr>
          <w:rtl w:val="0"/>
        </w:rPr>
      </w:r>
    </w:p>
    <w:p w:rsidR="00000000" w:rsidDel="00000000" w:rsidP="00000000" w:rsidRDefault="00000000" w:rsidRPr="00000000" w14:paraId="0000042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My friend prohibited me from smoking so much.</w:t>
      </w:r>
      <w:r w:rsidDel="00000000" w:rsidR="00000000" w:rsidRPr="00000000">
        <w:rPr>
          <w:rtl w:val="0"/>
        </w:rPr>
      </w:r>
    </w:p>
    <w:p w:rsidR="00000000" w:rsidDel="00000000" w:rsidP="00000000" w:rsidRDefault="00000000" w:rsidRPr="00000000" w14:paraId="00000421">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My friend advised me not to smoke so much.</w:t>
      </w:r>
      <w:r w:rsidDel="00000000" w:rsidR="00000000" w:rsidRPr="00000000">
        <w:rPr>
          <w:rtl w:val="0"/>
        </w:rPr>
      </w:r>
    </w:p>
    <w:p w:rsidR="00000000" w:rsidDel="00000000" w:rsidP="00000000" w:rsidRDefault="00000000" w:rsidRPr="00000000" w14:paraId="00000422">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Câu tường thuật đặc biệt</w:t>
      </w:r>
      <w:r w:rsidDel="00000000" w:rsidR="00000000" w:rsidRPr="00000000">
        <w:rPr>
          <w:rtl w:val="0"/>
        </w:rPr>
      </w:r>
    </w:p>
    <w:p w:rsidR="00000000" w:rsidDel="00000000" w:rsidP="00000000" w:rsidRDefault="00000000" w:rsidRPr="00000000" w14:paraId="00000423">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Cấu trúc: If I were you … =&gt; thường để đưa ra lời khuyên (nếu mình ở vị trí người ta thì mình sẽ không làm vậy)</w:t>
      </w:r>
    </w:p>
    <w:p w:rsidR="00000000" w:rsidDel="00000000" w:rsidP="00000000" w:rsidRDefault="00000000" w:rsidRPr="00000000" w14:paraId="00000424">
      <w:pPr>
        <w:shd w:fill="ffffff" w:val="clear"/>
        <w:spacing w:after="0" w:line="360" w:lineRule="auto"/>
        <w:jc w:val="both"/>
        <w:rPr>
          <w:color w:val="272727"/>
          <w:vertAlign w:val="baseline"/>
        </w:rPr>
      </w:pPr>
      <w:r w:rsidDel="00000000" w:rsidR="00000000" w:rsidRPr="00000000">
        <w:rPr>
          <w:color w:val="272727"/>
          <w:vertAlign w:val="baseline"/>
          <w:rtl w:val="0"/>
        </w:rPr>
        <w:t xml:space="preserve">advise sb not to V: khuyên ai không làm gì</w:t>
      </w:r>
    </w:p>
    <w:p w:rsidR="00000000" w:rsidDel="00000000" w:rsidP="00000000" w:rsidRDefault="00000000" w:rsidRPr="00000000" w14:paraId="00000425">
      <w:pPr>
        <w:shd w:fill="ffffff" w:val="clear"/>
        <w:spacing w:after="0" w:line="360" w:lineRule="auto"/>
        <w:jc w:val="both"/>
        <w:rPr>
          <w:color w:val="272727"/>
          <w:vertAlign w:val="baseline"/>
        </w:rPr>
      </w:pPr>
      <w:r w:rsidDel="00000000" w:rsidR="00000000" w:rsidRPr="00000000">
        <w:rPr>
          <w:color w:val="272727"/>
          <w:vertAlign w:val="baseline"/>
          <w:rtl w:val="0"/>
        </w:rPr>
        <w:t xml:space="preserve">warn sb against V-ing: cảnh báo ai không làm gì</w:t>
      </w:r>
    </w:p>
    <w:p w:rsidR="00000000" w:rsidDel="00000000" w:rsidP="00000000" w:rsidRDefault="00000000" w:rsidRPr="00000000" w14:paraId="00000426">
      <w:pPr>
        <w:shd w:fill="ffffff" w:val="clear"/>
        <w:spacing w:after="0" w:line="360" w:lineRule="auto"/>
        <w:jc w:val="both"/>
        <w:rPr>
          <w:color w:val="272727"/>
          <w:vertAlign w:val="baseline"/>
        </w:rPr>
      </w:pPr>
      <w:r w:rsidDel="00000000" w:rsidR="00000000" w:rsidRPr="00000000">
        <w:rPr>
          <w:color w:val="272727"/>
          <w:vertAlign w:val="baseline"/>
          <w:rtl w:val="0"/>
        </w:rPr>
        <w:t xml:space="preserve">prohibit sb from V-ing: cấm ai làm gì</w:t>
      </w:r>
    </w:p>
    <w:p w:rsidR="00000000" w:rsidDel="00000000" w:rsidP="00000000" w:rsidRDefault="00000000" w:rsidRPr="00000000" w14:paraId="00000427">
      <w:pPr>
        <w:shd w:fill="ffffff" w:val="clear"/>
        <w:spacing w:after="0" w:line="360" w:lineRule="auto"/>
        <w:jc w:val="both"/>
        <w:rPr>
          <w:color w:val="272727"/>
          <w:vertAlign w:val="baseline"/>
        </w:rPr>
      </w:pPr>
      <w:r w:rsidDel="00000000" w:rsidR="00000000" w:rsidRPr="00000000">
        <w:rPr>
          <w:color w:val="272727"/>
          <w:vertAlign w:val="baseline"/>
          <w:rtl w:val="0"/>
        </w:rPr>
        <w:t xml:space="preserve">suggest not V-ing: đề nghị ai đó không làm gì (cả người nói và người nghe không làm)</w:t>
      </w:r>
    </w:p>
    <w:p w:rsidR="00000000" w:rsidDel="00000000" w:rsidP="00000000" w:rsidRDefault="00000000" w:rsidRPr="00000000" w14:paraId="00000428">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Bạn tôi nói với tôi rằng: “Nếu tớ là cậu, tớ sẽ không hút thuốc nhiều như vậy”.</w:t>
      </w:r>
    </w:p>
    <w:p w:rsidR="00000000" w:rsidDel="00000000" w:rsidP="00000000" w:rsidRDefault="00000000" w:rsidRPr="00000000" w14:paraId="00000429">
      <w:pPr>
        <w:shd w:fill="ffffff" w:val="clear"/>
        <w:spacing w:after="0" w:line="360" w:lineRule="auto"/>
        <w:jc w:val="both"/>
        <w:rPr>
          <w:color w:val="272727"/>
          <w:vertAlign w:val="baseline"/>
        </w:rPr>
      </w:pPr>
      <w:r w:rsidDel="00000000" w:rsidR="00000000" w:rsidRPr="00000000">
        <w:rPr>
          <w:color w:val="272727"/>
          <w:vertAlign w:val="baseline"/>
          <w:rtl w:val="0"/>
        </w:rPr>
        <w:t xml:space="preserve">A. Bạn tôi đề nghị (chúng tôi) không nên hút thuốc nhiều. =&gt; sai nghĩa</w:t>
      </w:r>
    </w:p>
    <w:p w:rsidR="00000000" w:rsidDel="00000000" w:rsidP="00000000" w:rsidRDefault="00000000" w:rsidRPr="00000000" w14:paraId="0000042A">
      <w:pPr>
        <w:shd w:fill="ffffff" w:val="clear"/>
        <w:spacing w:after="0" w:line="360" w:lineRule="auto"/>
        <w:jc w:val="both"/>
        <w:rPr>
          <w:color w:val="272727"/>
          <w:vertAlign w:val="baseline"/>
        </w:rPr>
      </w:pPr>
      <w:r w:rsidDel="00000000" w:rsidR="00000000" w:rsidRPr="00000000">
        <w:rPr>
          <w:color w:val="272727"/>
          <w:vertAlign w:val="baseline"/>
          <w:rtl w:val="0"/>
        </w:rPr>
        <w:t xml:space="preserve">B. Bạn của tôi đã cảnh báo tôi không nên hút thuốc nhiều. =&gt; sai nghĩa</w:t>
      </w:r>
    </w:p>
    <w:p w:rsidR="00000000" w:rsidDel="00000000" w:rsidP="00000000" w:rsidRDefault="00000000" w:rsidRPr="00000000" w14:paraId="0000042B">
      <w:pPr>
        <w:shd w:fill="ffffff" w:val="clear"/>
        <w:spacing w:after="0" w:line="360" w:lineRule="auto"/>
        <w:jc w:val="both"/>
        <w:rPr>
          <w:color w:val="272727"/>
          <w:vertAlign w:val="baseline"/>
        </w:rPr>
      </w:pPr>
      <w:r w:rsidDel="00000000" w:rsidR="00000000" w:rsidRPr="00000000">
        <w:rPr>
          <w:color w:val="272727"/>
          <w:vertAlign w:val="baseline"/>
          <w:rtl w:val="0"/>
        </w:rPr>
        <w:t xml:space="preserve">C. Bạn tôi đã cấm tôi hút thuốc rất nhiều. =&gt; sai nghĩa</w:t>
      </w:r>
    </w:p>
    <w:p w:rsidR="00000000" w:rsidDel="00000000" w:rsidP="00000000" w:rsidRDefault="00000000" w:rsidRPr="00000000" w14:paraId="0000042C">
      <w:pPr>
        <w:spacing w:after="0" w:line="360" w:lineRule="auto"/>
        <w:jc w:val="both"/>
        <w:rPr>
          <w:color w:val="000000"/>
          <w:vertAlign w:val="baseline"/>
        </w:rPr>
      </w:pPr>
      <w:r w:rsidDel="00000000" w:rsidR="00000000" w:rsidRPr="00000000">
        <w:rPr>
          <w:color w:val="272727"/>
          <w:vertAlign w:val="baseline"/>
          <w:rtl w:val="0"/>
        </w:rPr>
        <w:t xml:space="preserve">D. Bạn tôi khuyên tôi không nên hút thuốc nhiều như vậy.</w:t>
      </w:r>
      <w:r w:rsidDel="00000000" w:rsidR="00000000" w:rsidRPr="00000000">
        <w:rPr>
          <w:rtl w:val="0"/>
        </w:rPr>
      </w:r>
    </w:p>
    <w:p w:rsidR="00000000" w:rsidDel="00000000" w:rsidP="00000000" w:rsidRDefault="00000000" w:rsidRPr="00000000" w14:paraId="0000042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35 (VDC): </w:t>
      </w:r>
      <w:r w:rsidDel="00000000" w:rsidR="00000000" w:rsidRPr="00000000">
        <w:rPr>
          <w:color w:val="000000"/>
          <w:vertAlign w:val="baseline"/>
          <w:rtl w:val="0"/>
        </w:rPr>
        <w:t xml:space="preserve">They will consider the issue at next week’s meeting.</w:t>
      </w:r>
      <w:r w:rsidDel="00000000" w:rsidR="00000000" w:rsidRPr="00000000">
        <w:rPr>
          <w:rtl w:val="0"/>
        </w:rPr>
      </w:r>
    </w:p>
    <w:p w:rsidR="00000000" w:rsidDel="00000000" w:rsidP="00000000" w:rsidRDefault="00000000" w:rsidRPr="00000000" w14:paraId="0000042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issue will be consider at next week’s meeting.</w:t>
      </w:r>
      <w:r w:rsidDel="00000000" w:rsidR="00000000" w:rsidRPr="00000000">
        <w:rPr>
          <w:rtl w:val="0"/>
        </w:rPr>
      </w:r>
    </w:p>
    <w:p w:rsidR="00000000" w:rsidDel="00000000" w:rsidP="00000000" w:rsidRDefault="00000000" w:rsidRPr="00000000" w14:paraId="0000042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They will be considered the issue at next week’s meeting</w:t>
      </w:r>
      <w:r w:rsidDel="00000000" w:rsidR="00000000" w:rsidRPr="00000000">
        <w:rPr>
          <w:color w:val="000000"/>
          <w:vertAlign w:val="baseline"/>
          <w:rtl w:val="0"/>
        </w:rPr>
        <w:t xml:space="preserve">. </w:t>
      </w:r>
    </w:p>
    <w:p w:rsidR="00000000" w:rsidDel="00000000" w:rsidP="00000000" w:rsidRDefault="00000000" w:rsidRPr="00000000" w14:paraId="0000043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Consideration will be given to the issue at next week’s meeting</w:t>
      </w:r>
      <w:r w:rsidDel="00000000" w:rsidR="00000000" w:rsidRPr="00000000">
        <w:rPr>
          <w:color w:val="000000"/>
          <w:highlight w:val="yellow"/>
          <w:vertAlign w:val="baseline"/>
          <w:rtl w:val="0"/>
        </w:rPr>
        <w:t xml:space="preserve">.</w:t>
      </w:r>
      <w:r w:rsidDel="00000000" w:rsidR="00000000" w:rsidRPr="00000000">
        <w:rPr>
          <w:color w:val="000000"/>
          <w:vertAlign w:val="baseline"/>
          <w:rtl w:val="0"/>
        </w:rPr>
        <w:t xml:space="preserve"> </w:t>
      </w:r>
    </w:p>
    <w:p w:rsidR="00000000" w:rsidDel="00000000" w:rsidP="00000000" w:rsidRDefault="00000000" w:rsidRPr="00000000" w14:paraId="0000043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Consideration will be issues at next week’s meeting by them</w:t>
      </w:r>
      <w:r w:rsidDel="00000000" w:rsidR="00000000" w:rsidRPr="00000000">
        <w:rPr>
          <w:color w:val="000000"/>
          <w:vertAlign w:val="baseline"/>
          <w:rtl w:val="0"/>
        </w:rPr>
        <w:t xml:space="preserve">. </w:t>
      </w:r>
    </w:p>
    <w:p w:rsidR="00000000" w:rsidDel="00000000" w:rsidP="00000000" w:rsidRDefault="00000000" w:rsidRPr="00000000" w14:paraId="00000432">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Câu bị động thì tương lai đơn</w:t>
      </w:r>
      <w:r w:rsidDel="00000000" w:rsidR="00000000" w:rsidRPr="00000000">
        <w:rPr>
          <w:rtl w:val="0"/>
        </w:rPr>
      </w:r>
    </w:p>
    <w:p w:rsidR="00000000" w:rsidDel="00000000" w:rsidP="00000000" w:rsidRDefault="00000000" w:rsidRPr="00000000" w14:paraId="00000433">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Cấu trúc câu bị động thì tương lai đơn: S + will + be + P2</w:t>
      </w:r>
    </w:p>
    <w:p w:rsidR="00000000" w:rsidDel="00000000" w:rsidP="00000000" w:rsidRDefault="00000000" w:rsidRPr="00000000" w14:paraId="00000434">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Họ sẽ xem xét vấn đề này trong cuộc họp vào tuần tới.</w:t>
      </w:r>
    </w:p>
    <w:p w:rsidR="00000000" w:rsidDel="00000000" w:rsidP="00000000" w:rsidRDefault="00000000" w:rsidRPr="00000000" w14:paraId="00000435">
      <w:pPr>
        <w:shd w:fill="ffffff" w:val="clear"/>
        <w:spacing w:after="0" w:line="360" w:lineRule="auto"/>
        <w:jc w:val="both"/>
        <w:rPr>
          <w:color w:val="272727"/>
          <w:vertAlign w:val="baseline"/>
        </w:rPr>
      </w:pPr>
      <w:r w:rsidDel="00000000" w:rsidR="00000000" w:rsidRPr="00000000">
        <w:rPr>
          <w:color w:val="272727"/>
          <w:vertAlign w:val="baseline"/>
          <w:rtl w:val="0"/>
        </w:rPr>
        <w:t xml:space="preserve">= C. Việc xem xét sẽ được đưa ra ở cuộc họp vào tuần tới.</w:t>
      </w:r>
    </w:p>
    <w:p w:rsidR="00000000" w:rsidDel="00000000" w:rsidP="00000000" w:rsidRDefault="00000000" w:rsidRPr="00000000" w14:paraId="00000436">
      <w:pPr>
        <w:shd w:fill="ffffff" w:val="clear"/>
        <w:spacing w:after="0" w:line="360" w:lineRule="auto"/>
        <w:jc w:val="both"/>
        <w:rPr>
          <w:color w:val="272727"/>
          <w:vertAlign w:val="baseline"/>
        </w:rPr>
      </w:pPr>
      <w:r w:rsidDel="00000000" w:rsidR="00000000" w:rsidRPr="00000000">
        <w:rPr>
          <w:color w:val="272727"/>
          <w:vertAlign w:val="baseline"/>
          <w:rtl w:val="0"/>
        </w:rPr>
        <w:t xml:space="preserve">A, D sai cấu trúc.</w:t>
      </w:r>
    </w:p>
    <w:p w:rsidR="00000000" w:rsidDel="00000000" w:rsidP="00000000" w:rsidRDefault="00000000" w:rsidRPr="00000000" w14:paraId="00000437">
      <w:pPr>
        <w:spacing w:after="0" w:line="360" w:lineRule="auto"/>
        <w:jc w:val="both"/>
        <w:rPr>
          <w:color w:val="000000"/>
          <w:vertAlign w:val="baseline"/>
        </w:rPr>
      </w:pPr>
      <w:r w:rsidDel="00000000" w:rsidR="00000000" w:rsidRPr="00000000">
        <w:rPr>
          <w:color w:val="272727"/>
          <w:vertAlign w:val="baseline"/>
          <w:rtl w:val="0"/>
        </w:rPr>
        <w:t xml:space="preserve">B. Họ sẽ được xem xét vấn đề trong cuộc họp tuần tới. =&gt; sai nghĩa</w:t>
      </w:r>
      <w:r w:rsidDel="00000000" w:rsidR="00000000" w:rsidRPr="00000000">
        <w:rPr>
          <w:rtl w:val="0"/>
        </w:rPr>
      </w:r>
    </w:p>
    <w:p w:rsidR="00000000" w:rsidDel="00000000" w:rsidP="00000000" w:rsidRDefault="00000000" w:rsidRPr="00000000" w14:paraId="0000043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Read the passage carefully.</w:t>
      </w:r>
      <w:r w:rsidDel="00000000" w:rsidR="00000000" w:rsidRPr="00000000">
        <w:rPr>
          <w:rtl w:val="0"/>
        </w:rPr>
      </w:r>
    </w:p>
    <w:p w:rsidR="00000000" w:rsidDel="00000000" w:rsidP="00000000" w:rsidRDefault="00000000" w:rsidRPr="00000000" w14:paraId="0000043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In the Name of Beauty</w:t>
      </w:r>
      <w:r w:rsidDel="00000000" w:rsidR="00000000" w:rsidRPr="00000000">
        <w:rPr>
          <w:rtl w:val="0"/>
        </w:rPr>
      </w:r>
    </w:p>
    <w:p w:rsidR="00000000" w:rsidDel="00000000" w:rsidP="00000000" w:rsidRDefault="00000000" w:rsidRPr="00000000" w14:paraId="0000043A">
      <w:pPr>
        <w:tabs>
          <w:tab w:val="left" w:leader="none" w:pos="284"/>
          <w:tab w:val="left" w:leader="none" w:pos="2552"/>
          <w:tab w:val="left" w:leader="none" w:pos="4820"/>
          <w:tab w:val="left" w:leader="none" w:pos="7088"/>
        </w:tabs>
        <w:spacing w:after="0" w:line="360" w:lineRule="auto"/>
        <w:ind w:right="3" w:firstLine="567"/>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Cosmetics have been used throughout history. The ancient Greeks, the Egyptians, and the Romans all used</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various kinds of makeup. Some of these cosmetics were used to improve one’s appearance. Others were used to</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protect one’s skin. However, in some cases, things used for makeup were dangerous or even deadly!</w:t>
      </w:r>
    </w:p>
    <w:p w:rsidR="00000000" w:rsidDel="00000000" w:rsidP="00000000" w:rsidRDefault="00000000" w:rsidRPr="00000000" w14:paraId="0000043B">
      <w:pPr>
        <w:tabs>
          <w:tab w:val="left" w:leader="none" w:pos="284"/>
          <w:tab w:val="left" w:leader="none" w:pos="2552"/>
          <w:tab w:val="left" w:leader="none" w:pos="4820"/>
          <w:tab w:val="left" w:leader="none" w:pos="7088"/>
        </w:tabs>
        <w:spacing w:after="0" w:line="360" w:lineRule="auto"/>
        <w:ind w:right="3" w:firstLine="56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Skin care treatments including perfumes, lotions, and cosmetic masks were used in ancient Egypt by rich and</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poor alike. Egyptians also developed some of the earliest sunscreens. They used oils and creams for protection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against the sun and dry winds. Egyptians, as well as other ancient cultures, used various powders on their skin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for beauty as well. Egyptians used black kohl around their eyes. Romans put white chalk on their faces. And</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Indians painted red henna on their bodies.</w:t>
      </w:r>
    </w:p>
    <w:p w:rsidR="00000000" w:rsidDel="00000000" w:rsidP="00000000" w:rsidRDefault="00000000" w:rsidRPr="00000000" w14:paraId="0000043C">
      <w:pPr>
        <w:tabs>
          <w:tab w:val="left" w:leader="none" w:pos="284"/>
          <w:tab w:val="left" w:leader="none" w:pos="2552"/>
          <w:tab w:val="left" w:leader="none" w:pos="4820"/>
          <w:tab w:val="left" w:leader="none" w:pos="7088"/>
        </w:tabs>
        <w:spacing w:after="0" w:line="360" w:lineRule="auto"/>
        <w:ind w:right="3" w:firstLine="567"/>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Most of the ancient cosmetics were harmless. However, in the name of beauty, some people applied dangerous</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chemicals and poisons to their skin. During the Italian Renaissance, women wore white powder made of lead on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their faces. Of course, doctors today know lead is like a poison for our bodies. Also, around the time of the</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Renaissance, women in Italy put drops of belladonna in their eyes. These belladonna drops were made from a</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plant whose poison affects the nerves in the body. By putting belladonna drops in her eyes, a woman’s pupils</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would become very large. People thought this made women more beautiful. Actually, this is where the plant’s</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name comes from. In Italian, belladonna means “beautiful woman.”</w:t>
      </w:r>
    </w:p>
    <w:p w:rsidR="00000000" w:rsidDel="00000000" w:rsidP="00000000" w:rsidRDefault="00000000" w:rsidRPr="00000000" w14:paraId="0000043D">
      <w:pPr>
        <w:tabs>
          <w:tab w:val="left" w:leader="none" w:pos="284"/>
          <w:tab w:val="left" w:leader="none" w:pos="2552"/>
          <w:tab w:val="left" w:leader="none" w:pos="4820"/>
          <w:tab w:val="left" w:leader="none" w:pos="7088"/>
        </w:tabs>
        <w:spacing w:after="0" w:line="360" w:lineRule="auto"/>
        <w:ind w:right="3" w:firstLine="567"/>
        <w:jc w:val="both"/>
        <w:rPr>
          <w:color w:val="000000"/>
          <w:vertAlign w:val="baseline"/>
        </w:rPr>
      </w:pPr>
      <w:r w:rsidDel="00000000" w:rsidR="00000000" w:rsidRPr="00000000">
        <w:rPr>
          <w:color w:val="000000"/>
          <w:vertAlign w:val="baseline"/>
          <w:rtl w:val="0"/>
        </w:rPr>
        <w:t xml:space="preserve">When Elizabeth I was queen in the late 1500s, some </w:t>
      </w:r>
      <w:r w:rsidDel="00000000" w:rsidR="00000000" w:rsidRPr="00000000">
        <w:rPr>
          <w:b w:val="1"/>
          <w:bCs w:val="1"/>
          <w:color w:val="000000"/>
          <w:vertAlign w:val="baseline"/>
          <w:rtl w:val="0"/>
        </w:rPr>
        <w:t xml:space="preserve">rather </w:t>
      </w:r>
      <w:r w:rsidDel="00000000" w:rsidR="00000000" w:rsidRPr="00000000">
        <w:rPr>
          <w:color w:val="000000"/>
          <w:vertAlign w:val="baseline"/>
          <w:rtl w:val="0"/>
        </w:rPr>
        <w:t xml:space="preserve">dangerous cosmetics were also being used by</w:t>
        <w:br w:type="textWrapping"/>
        <w:t xml:space="preserve">women in England. In particular, women were using special hair dye made with lead and sulphur. The dye was</w:t>
        <w:br w:type="textWrapping"/>
        <w:t xml:space="preserve">designed to give people red hair, the same color as the queen’s hair, but over time, the dye made people’s hair</w:t>
        <w:br w:type="textWrapping"/>
        <w:t xml:space="preserve">fall out. Finally, women using this dye ended up bald, like the queen, and had to wear wigs.</w:t>
      </w:r>
    </w:p>
    <w:p w:rsidR="00000000" w:rsidDel="00000000" w:rsidP="00000000" w:rsidRDefault="00000000" w:rsidRPr="00000000" w14:paraId="0000043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43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36 (VD): </w:t>
      </w:r>
      <w:r w:rsidDel="00000000" w:rsidR="00000000" w:rsidRPr="00000000">
        <w:rPr>
          <w:i w:val="1"/>
          <w:iCs w:val="1"/>
          <w:color w:val="000000"/>
          <w:vertAlign w:val="baseline"/>
          <w:rtl w:val="0"/>
        </w:rPr>
        <w:t xml:space="preserve">What is the main idea of this reading?</w:t>
      </w:r>
      <w:r w:rsidDel="00000000" w:rsidR="00000000" w:rsidRPr="00000000">
        <w:rPr>
          <w:rtl w:val="0"/>
        </w:rPr>
      </w:r>
    </w:p>
    <w:p w:rsidR="00000000" w:rsidDel="00000000" w:rsidP="00000000" w:rsidRDefault="00000000" w:rsidRPr="00000000" w14:paraId="00000440">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ancient Egyptians used a lot of makeup.</w:t>
      </w:r>
    </w:p>
    <w:p w:rsidR="00000000" w:rsidDel="00000000" w:rsidP="00000000" w:rsidRDefault="00000000" w:rsidRPr="00000000" w14:paraId="0000044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People have always used makeup.</w:t>
      </w:r>
      <w:r w:rsidDel="00000000" w:rsidR="00000000" w:rsidRPr="00000000">
        <w:rPr>
          <w:vertAlign w:val="baseline"/>
          <w:rtl w:val="0"/>
        </w:rPr>
        <w:t xml:space="preserve"> </w:t>
      </w:r>
    </w:p>
    <w:p w:rsidR="00000000" w:rsidDel="00000000" w:rsidP="00000000" w:rsidRDefault="00000000" w:rsidRPr="00000000" w14:paraId="00000442">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Some cosmetics in the past were dangerous.</w:t>
      </w:r>
      <w:r w:rsidDel="00000000" w:rsidR="00000000" w:rsidRPr="00000000">
        <w:rPr>
          <w:rtl w:val="0"/>
        </w:rPr>
      </w:r>
    </w:p>
    <w:p w:rsidR="00000000" w:rsidDel="00000000" w:rsidP="00000000" w:rsidRDefault="00000000" w:rsidRPr="00000000" w14:paraId="00000443">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Italian women had the best makeup.</w:t>
      </w:r>
    </w:p>
    <w:p w:rsidR="00000000" w:rsidDel="00000000" w:rsidP="00000000" w:rsidRDefault="00000000" w:rsidRPr="00000000" w14:paraId="00000444">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hiểu – ý chính</w:t>
      </w:r>
      <w:r w:rsidDel="00000000" w:rsidR="00000000" w:rsidRPr="00000000">
        <w:rPr>
          <w:rtl w:val="0"/>
        </w:rPr>
      </w:r>
    </w:p>
    <w:p w:rsidR="00000000" w:rsidDel="00000000" w:rsidP="00000000" w:rsidRDefault="00000000" w:rsidRPr="00000000" w14:paraId="00000445">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Đâu là ý chính của bài đọc này?</w:t>
      </w:r>
    </w:p>
    <w:p w:rsidR="00000000" w:rsidDel="00000000" w:rsidP="00000000" w:rsidRDefault="00000000" w:rsidRPr="00000000" w14:paraId="00000446">
      <w:pPr>
        <w:shd w:fill="ffffff" w:val="clear"/>
        <w:spacing w:after="0" w:line="360" w:lineRule="auto"/>
        <w:jc w:val="both"/>
        <w:rPr>
          <w:color w:val="272727"/>
          <w:vertAlign w:val="baseline"/>
        </w:rPr>
      </w:pPr>
      <w:r w:rsidDel="00000000" w:rsidR="00000000" w:rsidRPr="00000000">
        <w:rPr>
          <w:color w:val="272727"/>
          <w:vertAlign w:val="baseline"/>
          <w:rtl w:val="0"/>
        </w:rPr>
        <w:t xml:space="preserve">A. Những người Ai Cập cổ đại trang điểm rất nhiều.</w:t>
      </w:r>
    </w:p>
    <w:p w:rsidR="00000000" w:rsidDel="00000000" w:rsidP="00000000" w:rsidRDefault="00000000" w:rsidRPr="00000000" w14:paraId="00000447">
      <w:pPr>
        <w:shd w:fill="ffffff" w:val="clear"/>
        <w:spacing w:after="0" w:line="360" w:lineRule="auto"/>
        <w:jc w:val="both"/>
        <w:rPr>
          <w:color w:val="272727"/>
          <w:vertAlign w:val="baseline"/>
        </w:rPr>
      </w:pPr>
      <w:r w:rsidDel="00000000" w:rsidR="00000000" w:rsidRPr="00000000">
        <w:rPr>
          <w:color w:val="272727"/>
          <w:vertAlign w:val="baseline"/>
          <w:rtl w:val="0"/>
        </w:rPr>
        <w:t xml:space="preserve">B. Đã từ rất lâu rồi mọi người luôn luôn trang điểm.</w:t>
      </w:r>
    </w:p>
    <w:p w:rsidR="00000000" w:rsidDel="00000000" w:rsidP="00000000" w:rsidRDefault="00000000" w:rsidRPr="00000000" w14:paraId="00000448">
      <w:pPr>
        <w:shd w:fill="ffffff" w:val="clear"/>
        <w:spacing w:after="0" w:line="360" w:lineRule="auto"/>
        <w:jc w:val="both"/>
        <w:rPr>
          <w:color w:val="272727"/>
          <w:vertAlign w:val="baseline"/>
        </w:rPr>
      </w:pPr>
      <w:r w:rsidDel="00000000" w:rsidR="00000000" w:rsidRPr="00000000">
        <w:rPr>
          <w:color w:val="272727"/>
          <w:vertAlign w:val="baseline"/>
          <w:rtl w:val="0"/>
        </w:rPr>
        <w:t xml:space="preserve">C. Một vài mỹ phẩm ngày xưa rất nguy hiểm.</w:t>
      </w:r>
    </w:p>
    <w:p w:rsidR="00000000" w:rsidDel="00000000" w:rsidP="00000000" w:rsidRDefault="00000000" w:rsidRPr="00000000" w14:paraId="00000449">
      <w:pPr>
        <w:shd w:fill="ffffff" w:val="clear"/>
        <w:spacing w:after="0" w:line="360" w:lineRule="auto"/>
        <w:jc w:val="both"/>
        <w:rPr>
          <w:color w:val="272727"/>
          <w:vertAlign w:val="baseline"/>
        </w:rPr>
      </w:pPr>
      <w:r w:rsidDel="00000000" w:rsidR="00000000" w:rsidRPr="00000000">
        <w:rPr>
          <w:color w:val="272727"/>
          <w:vertAlign w:val="baseline"/>
          <w:rtl w:val="0"/>
        </w:rPr>
        <w:t xml:space="preserve">D. Phụ nữ Ý trang điểm đẹp nhất.</w:t>
      </w:r>
    </w:p>
    <w:p w:rsidR="00000000" w:rsidDel="00000000" w:rsidP="00000000" w:rsidRDefault="00000000" w:rsidRPr="00000000" w14:paraId="0000044A">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Thông tin:</w:t>
      </w:r>
      <w:r w:rsidDel="00000000" w:rsidR="00000000" w:rsidRPr="00000000">
        <w:rPr>
          <w:color w:val="272727"/>
          <w:vertAlign w:val="baseline"/>
          <w:rtl w:val="0"/>
        </w:rPr>
        <w:t xml:space="preserve"> However, in some cases, things used for makeup were dangerous or even deadly!</w:t>
      </w:r>
    </w:p>
    <w:p w:rsidR="00000000" w:rsidDel="00000000" w:rsidP="00000000" w:rsidRDefault="00000000" w:rsidRPr="00000000" w14:paraId="0000044B">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Tuy nhiên, trong một vài trường hợp, những thứ được dùng để trang điểm thì nguy hiểm hoặc thậm chí là gây chết người.</w:t>
      </w:r>
      <w:r w:rsidDel="00000000" w:rsidR="00000000" w:rsidRPr="00000000">
        <w:rPr>
          <w:rtl w:val="0"/>
        </w:rPr>
      </w:r>
    </w:p>
    <w:p w:rsidR="00000000" w:rsidDel="00000000" w:rsidP="00000000" w:rsidRDefault="00000000" w:rsidRPr="00000000" w14:paraId="0000044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37 (TH): </w:t>
      </w:r>
      <w:r w:rsidDel="00000000" w:rsidR="00000000" w:rsidRPr="00000000">
        <w:rPr>
          <w:i w:val="1"/>
          <w:iCs w:val="1"/>
          <w:color w:val="000000"/>
          <w:vertAlign w:val="baseline"/>
          <w:rtl w:val="0"/>
        </w:rPr>
        <w:t xml:space="preserve">Which of the following statements is NOT correct?</w:t>
      </w:r>
      <w:r w:rsidDel="00000000" w:rsidR="00000000" w:rsidRPr="00000000">
        <w:rPr>
          <w:rtl w:val="0"/>
        </w:rPr>
      </w:r>
    </w:p>
    <w:p w:rsidR="00000000" w:rsidDel="00000000" w:rsidP="00000000" w:rsidRDefault="00000000" w:rsidRPr="00000000" w14:paraId="0000044D">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The Egyptians used makeup to help their skin.</w:t>
      </w:r>
    </w:p>
    <w:p w:rsidR="00000000" w:rsidDel="00000000" w:rsidP="00000000" w:rsidRDefault="00000000" w:rsidRPr="00000000" w14:paraId="0000044E">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The Romans used chalk to make their faces white.</w:t>
      </w:r>
    </w:p>
    <w:p w:rsidR="00000000" w:rsidDel="00000000" w:rsidP="00000000" w:rsidRDefault="00000000" w:rsidRPr="00000000" w14:paraId="0000044F">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Queen Elizabeth I had blond hair.</w:t>
      </w:r>
      <w:r w:rsidDel="00000000" w:rsidR="00000000" w:rsidRPr="00000000">
        <w:rPr>
          <w:rtl w:val="0"/>
        </w:rPr>
      </w:r>
    </w:p>
    <w:p w:rsidR="00000000" w:rsidDel="00000000" w:rsidP="00000000" w:rsidRDefault="00000000" w:rsidRPr="00000000" w14:paraId="0000045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All of the above</w:t>
      </w:r>
      <w:r w:rsidDel="00000000" w:rsidR="00000000" w:rsidRPr="00000000">
        <w:rPr>
          <w:vertAlign w:val="baseline"/>
          <w:rtl w:val="0"/>
        </w:rPr>
        <w:t xml:space="preserve"> </w:t>
      </w:r>
    </w:p>
    <w:p w:rsidR="00000000" w:rsidDel="00000000" w:rsidP="00000000" w:rsidRDefault="00000000" w:rsidRPr="00000000" w14:paraId="00000451">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hiểu – câu hỏi chứa “not”</w:t>
      </w:r>
      <w:r w:rsidDel="00000000" w:rsidR="00000000" w:rsidRPr="00000000">
        <w:rPr>
          <w:rtl w:val="0"/>
        </w:rPr>
      </w:r>
    </w:p>
    <w:p w:rsidR="00000000" w:rsidDel="00000000" w:rsidP="00000000" w:rsidRDefault="00000000" w:rsidRPr="00000000" w14:paraId="0000045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Câu nào dưới đây không đúng?</w:t>
      </w:r>
    </w:p>
    <w:p w:rsidR="00000000" w:rsidDel="00000000" w:rsidP="00000000" w:rsidRDefault="00000000" w:rsidRPr="00000000" w14:paraId="00000453">
      <w:pPr>
        <w:shd w:fill="ffffff" w:val="clear"/>
        <w:spacing w:after="0" w:line="360" w:lineRule="auto"/>
        <w:jc w:val="both"/>
        <w:rPr>
          <w:color w:val="272727"/>
          <w:vertAlign w:val="baseline"/>
        </w:rPr>
      </w:pPr>
      <w:r w:rsidDel="00000000" w:rsidR="00000000" w:rsidRPr="00000000">
        <w:rPr>
          <w:color w:val="272727"/>
          <w:vertAlign w:val="baseline"/>
          <w:rtl w:val="0"/>
        </w:rPr>
        <w:t xml:space="preserve">A. Người Ai Cập đã trang điểm để khiến da họ đẹp hơn.</w:t>
      </w:r>
    </w:p>
    <w:p w:rsidR="00000000" w:rsidDel="00000000" w:rsidP="00000000" w:rsidRDefault="00000000" w:rsidRPr="00000000" w14:paraId="00000454">
      <w:pPr>
        <w:shd w:fill="ffffff" w:val="clear"/>
        <w:spacing w:after="0" w:line="360" w:lineRule="auto"/>
        <w:jc w:val="both"/>
        <w:rPr>
          <w:color w:val="272727"/>
          <w:vertAlign w:val="baseline"/>
        </w:rPr>
      </w:pPr>
      <w:r w:rsidDel="00000000" w:rsidR="00000000" w:rsidRPr="00000000">
        <w:rPr>
          <w:color w:val="272727"/>
          <w:vertAlign w:val="baseline"/>
          <w:rtl w:val="0"/>
        </w:rPr>
        <w:t xml:space="preserve">B. Người La Mã đã sử dụng phấn để làm khuôn mặt trắng hơn.</w:t>
      </w:r>
    </w:p>
    <w:p w:rsidR="00000000" w:rsidDel="00000000" w:rsidP="00000000" w:rsidRDefault="00000000" w:rsidRPr="00000000" w14:paraId="00000455">
      <w:pPr>
        <w:shd w:fill="ffffff" w:val="clear"/>
        <w:spacing w:after="0" w:line="360" w:lineRule="auto"/>
        <w:jc w:val="both"/>
        <w:rPr>
          <w:color w:val="272727"/>
          <w:vertAlign w:val="baseline"/>
        </w:rPr>
      </w:pPr>
      <w:r w:rsidDel="00000000" w:rsidR="00000000" w:rsidRPr="00000000">
        <w:rPr>
          <w:color w:val="272727"/>
          <w:vertAlign w:val="baseline"/>
          <w:rtl w:val="0"/>
        </w:rPr>
        <w:t xml:space="preserve">C. Nữ hoàng Elizabeth I đã có mái tóc hoe vàng.</w:t>
      </w:r>
    </w:p>
    <w:p w:rsidR="00000000" w:rsidDel="00000000" w:rsidP="00000000" w:rsidRDefault="00000000" w:rsidRPr="00000000" w14:paraId="00000456">
      <w:pPr>
        <w:shd w:fill="ffffff" w:val="clear"/>
        <w:spacing w:after="0" w:line="360" w:lineRule="auto"/>
        <w:jc w:val="both"/>
        <w:rPr>
          <w:color w:val="272727"/>
          <w:vertAlign w:val="baseline"/>
        </w:rPr>
      </w:pPr>
      <w:r w:rsidDel="00000000" w:rsidR="00000000" w:rsidRPr="00000000">
        <w:rPr>
          <w:color w:val="272727"/>
          <w:vertAlign w:val="baseline"/>
          <w:rtl w:val="0"/>
        </w:rPr>
        <w:t xml:space="preserve">D. Tất cả các phương án trên.</w:t>
      </w:r>
    </w:p>
    <w:p w:rsidR="00000000" w:rsidDel="00000000" w:rsidP="00000000" w:rsidRDefault="00000000" w:rsidRPr="00000000" w14:paraId="00000457">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Thông tin:</w:t>
      </w:r>
      <w:r w:rsidDel="00000000" w:rsidR="00000000" w:rsidRPr="00000000">
        <w:rPr>
          <w:color w:val="272727"/>
          <w:vertAlign w:val="baseline"/>
          <w:rtl w:val="0"/>
        </w:rPr>
        <w:t xml:space="preserve"> The dye was designed to give people red hair, the same color as the queen’s hair, …</w:t>
      </w:r>
    </w:p>
    <w:p w:rsidR="00000000" w:rsidDel="00000000" w:rsidP="00000000" w:rsidRDefault="00000000" w:rsidRPr="00000000" w14:paraId="00000458">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Thuốc nhuộm được tạo ra để cho mọi người một mái tóc màu đỏ, giống như màu tóc của nữ hoàng,…</w:t>
      </w:r>
      <w:r w:rsidDel="00000000" w:rsidR="00000000" w:rsidRPr="00000000">
        <w:rPr>
          <w:rtl w:val="0"/>
        </w:rPr>
      </w:r>
    </w:p>
    <w:p w:rsidR="00000000" w:rsidDel="00000000" w:rsidP="00000000" w:rsidRDefault="00000000" w:rsidRPr="00000000" w14:paraId="0000045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38 (NB): </w:t>
      </w:r>
      <w:r w:rsidDel="00000000" w:rsidR="00000000" w:rsidRPr="00000000">
        <w:rPr>
          <w:i w:val="1"/>
          <w:iCs w:val="1"/>
          <w:color w:val="000000"/>
          <w:vertAlign w:val="baseline"/>
          <w:rtl w:val="0"/>
        </w:rPr>
        <w:t xml:space="preserve">Where did Italian women apply lead powder?</w:t>
      </w:r>
      <w:r w:rsidDel="00000000" w:rsidR="00000000" w:rsidRPr="00000000">
        <w:rPr>
          <w:rtl w:val="0"/>
        </w:rPr>
      </w:r>
    </w:p>
    <w:p w:rsidR="00000000" w:rsidDel="00000000" w:rsidP="00000000" w:rsidRDefault="00000000" w:rsidRPr="00000000" w14:paraId="0000045A">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In their hair</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On their faces</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On their hands</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Under their arms</w:t>
      </w:r>
    </w:p>
    <w:p w:rsidR="00000000" w:rsidDel="00000000" w:rsidP="00000000" w:rsidRDefault="00000000" w:rsidRPr="00000000" w14:paraId="0000045B">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hiểu – chi tiết</w:t>
      </w:r>
      <w:r w:rsidDel="00000000" w:rsidR="00000000" w:rsidRPr="00000000">
        <w:rPr>
          <w:rtl w:val="0"/>
        </w:rPr>
      </w:r>
    </w:p>
    <w:p w:rsidR="00000000" w:rsidDel="00000000" w:rsidP="00000000" w:rsidRDefault="00000000" w:rsidRPr="00000000" w14:paraId="0000045C">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Phụ nữ Ý bôi bột chì vào đâu?</w:t>
      </w:r>
    </w:p>
    <w:p w:rsidR="00000000" w:rsidDel="00000000" w:rsidP="00000000" w:rsidRDefault="00000000" w:rsidRPr="00000000" w14:paraId="0000045D">
      <w:pPr>
        <w:shd w:fill="ffffff" w:val="clear"/>
        <w:spacing w:after="0" w:line="360" w:lineRule="auto"/>
        <w:jc w:val="both"/>
        <w:rPr>
          <w:color w:val="272727"/>
          <w:vertAlign w:val="baseline"/>
        </w:rPr>
      </w:pPr>
      <w:r w:rsidDel="00000000" w:rsidR="00000000" w:rsidRPr="00000000">
        <w:rPr>
          <w:color w:val="272727"/>
          <w:vertAlign w:val="baseline"/>
          <w:rtl w:val="0"/>
        </w:rPr>
        <w:t xml:space="preserve">A. vào tóc</w:t>
      </w:r>
    </w:p>
    <w:p w:rsidR="00000000" w:rsidDel="00000000" w:rsidP="00000000" w:rsidRDefault="00000000" w:rsidRPr="00000000" w14:paraId="0000045E">
      <w:pPr>
        <w:shd w:fill="ffffff" w:val="clear"/>
        <w:spacing w:after="0" w:line="360" w:lineRule="auto"/>
        <w:jc w:val="both"/>
        <w:rPr>
          <w:color w:val="272727"/>
          <w:vertAlign w:val="baseline"/>
        </w:rPr>
      </w:pPr>
      <w:r w:rsidDel="00000000" w:rsidR="00000000" w:rsidRPr="00000000">
        <w:rPr>
          <w:color w:val="272727"/>
          <w:vertAlign w:val="baseline"/>
          <w:rtl w:val="0"/>
        </w:rPr>
        <w:t xml:space="preserve">B. vào mặt</w:t>
      </w:r>
    </w:p>
    <w:p w:rsidR="00000000" w:rsidDel="00000000" w:rsidP="00000000" w:rsidRDefault="00000000" w:rsidRPr="00000000" w14:paraId="0000045F">
      <w:pPr>
        <w:shd w:fill="ffffff" w:val="clear"/>
        <w:spacing w:after="0" w:line="360" w:lineRule="auto"/>
        <w:jc w:val="both"/>
        <w:rPr>
          <w:color w:val="272727"/>
          <w:vertAlign w:val="baseline"/>
        </w:rPr>
      </w:pPr>
      <w:r w:rsidDel="00000000" w:rsidR="00000000" w:rsidRPr="00000000">
        <w:rPr>
          <w:color w:val="272727"/>
          <w:vertAlign w:val="baseline"/>
          <w:rtl w:val="0"/>
        </w:rPr>
        <w:t xml:space="preserve">C. vào tay</w:t>
      </w:r>
    </w:p>
    <w:p w:rsidR="00000000" w:rsidDel="00000000" w:rsidP="00000000" w:rsidRDefault="00000000" w:rsidRPr="00000000" w14:paraId="00000460">
      <w:pPr>
        <w:shd w:fill="ffffff" w:val="clear"/>
        <w:spacing w:after="0" w:line="360" w:lineRule="auto"/>
        <w:jc w:val="both"/>
        <w:rPr>
          <w:color w:val="272727"/>
          <w:vertAlign w:val="baseline"/>
        </w:rPr>
      </w:pPr>
      <w:r w:rsidDel="00000000" w:rsidR="00000000" w:rsidRPr="00000000">
        <w:rPr>
          <w:color w:val="272727"/>
          <w:vertAlign w:val="baseline"/>
          <w:rtl w:val="0"/>
        </w:rPr>
        <w:t xml:space="preserve">D. dưới cánh tay</w:t>
      </w:r>
    </w:p>
    <w:p w:rsidR="00000000" w:rsidDel="00000000" w:rsidP="00000000" w:rsidRDefault="00000000" w:rsidRPr="00000000" w14:paraId="00000461">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Thông tin:</w:t>
      </w:r>
      <w:r w:rsidDel="00000000" w:rsidR="00000000" w:rsidRPr="00000000">
        <w:rPr>
          <w:color w:val="272727"/>
          <w:vertAlign w:val="baseline"/>
          <w:rtl w:val="0"/>
        </w:rPr>
        <w:t xml:space="preserve"> During the Italian Renaissance, women wore white powder made of lead on their faces.</w:t>
      </w:r>
    </w:p>
    <w:p w:rsidR="00000000" w:rsidDel="00000000" w:rsidP="00000000" w:rsidRDefault="00000000" w:rsidRPr="00000000" w14:paraId="00000462">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Trong thời kỳ Phục hưng của Ý, phụ nữ bôi bột trắng pha chì lên mặt.</w:t>
      </w:r>
      <w:r w:rsidDel="00000000" w:rsidR="00000000" w:rsidRPr="00000000">
        <w:rPr>
          <w:rtl w:val="0"/>
        </w:rPr>
      </w:r>
    </w:p>
    <w:p w:rsidR="00000000" w:rsidDel="00000000" w:rsidP="00000000" w:rsidRDefault="00000000" w:rsidRPr="00000000" w14:paraId="0000046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39 (TH): </w:t>
      </w:r>
      <w:r w:rsidDel="00000000" w:rsidR="00000000" w:rsidRPr="00000000">
        <w:rPr>
          <w:i w:val="1"/>
          <w:iCs w:val="1"/>
          <w:color w:val="000000"/>
          <w:vertAlign w:val="baseline"/>
          <w:rtl w:val="0"/>
        </w:rPr>
        <w:t xml:space="preserve">What was “belladonna” used for?</w:t>
      </w:r>
      <w:r w:rsidDel="00000000" w:rsidR="00000000" w:rsidRPr="00000000">
        <w:rPr>
          <w:rtl w:val="0"/>
        </w:rPr>
      </w:r>
    </w:p>
    <w:p w:rsidR="00000000" w:rsidDel="00000000" w:rsidP="00000000" w:rsidRDefault="00000000" w:rsidRPr="00000000" w14:paraId="00000464">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To give women pretty eyes</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To change the color of women’s skin</w:t>
      </w:r>
    </w:p>
    <w:p w:rsidR="00000000" w:rsidDel="00000000" w:rsidP="00000000" w:rsidRDefault="00000000" w:rsidRPr="00000000" w14:paraId="0000046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To poison plants</w:t>
        <w:tab/>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To make people look smarter</w:t>
      </w:r>
      <w:r w:rsidDel="00000000" w:rsidR="00000000" w:rsidRPr="00000000">
        <w:rPr>
          <w:vertAlign w:val="baseline"/>
          <w:rtl w:val="0"/>
        </w:rPr>
        <w:t xml:space="preserve"> </w:t>
      </w:r>
    </w:p>
    <w:p w:rsidR="00000000" w:rsidDel="00000000" w:rsidP="00000000" w:rsidRDefault="00000000" w:rsidRPr="00000000" w14:paraId="00000466">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hiểu – chi tiết</w:t>
      </w:r>
      <w:r w:rsidDel="00000000" w:rsidR="00000000" w:rsidRPr="00000000">
        <w:rPr>
          <w:rtl w:val="0"/>
        </w:rPr>
      </w:r>
    </w:p>
    <w:p w:rsidR="00000000" w:rsidDel="00000000" w:rsidP="00000000" w:rsidRDefault="00000000" w:rsidRPr="00000000" w14:paraId="00000467">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“belladonna” được dùng để làm gì?</w:t>
      </w:r>
    </w:p>
    <w:p w:rsidR="00000000" w:rsidDel="00000000" w:rsidP="00000000" w:rsidRDefault="00000000" w:rsidRPr="00000000" w14:paraId="00000468">
      <w:pPr>
        <w:shd w:fill="ffffff" w:val="clear"/>
        <w:spacing w:after="0" w:line="360" w:lineRule="auto"/>
        <w:jc w:val="both"/>
        <w:rPr>
          <w:color w:val="272727"/>
          <w:vertAlign w:val="baseline"/>
        </w:rPr>
      </w:pPr>
      <w:r w:rsidDel="00000000" w:rsidR="00000000" w:rsidRPr="00000000">
        <w:rPr>
          <w:color w:val="272727"/>
          <w:vertAlign w:val="baseline"/>
          <w:rtl w:val="0"/>
        </w:rPr>
        <w:t xml:space="preserve">A. Làm cho mắt của phụ nữ đẹp hơn</w:t>
      </w:r>
    </w:p>
    <w:p w:rsidR="00000000" w:rsidDel="00000000" w:rsidP="00000000" w:rsidRDefault="00000000" w:rsidRPr="00000000" w14:paraId="00000469">
      <w:pPr>
        <w:shd w:fill="ffffff" w:val="clear"/>
        <w:spacing w:after="0" w:line="360" w:lineRule="auto"/>
        <w:jc w:val="both"/>
        <w:rPr>
          <w:color w:val="272727"/>
          <w:vertAlign w:val="baseline"/>
        </w:rPr>
      </w:pPr>
      <w:r w:rsidDel="00000000" w:rsidR="00000000" w:rsidRPr="00000000">
        <w:rPr>
          <w:color w:val="272727"/>
          <w:vertAlign w:val="baseline"/>
          <w:rtl w:val="0"/>
        </w:rPr>
        <w:t xml:space="preserve">B. Để hạ độc thực vật.</w:t>
      </w:r>
    </w:p>
    <w:p w:rsidR="00000000" w:rsidDel="00000000" w:rsidP="00000000" w:rsidRDefault="00000000" w:rsidRPr="00000000" w14:paraId="0000046A">
      <w:pPr>
        <w:shd w:fill="ffffff" w:val="clear"/>
        <w:spacing w:after="0" w:line="360" w:lineRule="auto"/>
        <w:jc w:val="both"/>
        <w:rPr>
          <w:color w:val="272727"/>
          <w:vertAlign w:val="baseline"/>
        </w:rPr>
      </w:pPr>
      <w:r w:rsidDel="00000000" w:rsidR="00000000" w:rsidRPr="00000000">
        <w:rPr>
          <w:color w:val="272727"/>
          <w:vertAlign w:val="baseline"/>
          <w:rtl w:val="0"/>
        </w:rPr>
        <w:t xml:space="preserve">C. Để thay đổi màu da phụ nữ.</w:t>
      </w:r>
    </w:p>
    <w:p w:rsidR="00000000" w:rsidDel="00000000" w:rsidP="00000000" w:rsidRDefault="00000000" w:rsidRPr="00000000" w14:paraId="0000046B">
      <w:pPr>
        <w:shd w:fill="ffffff" w:val="clear"/>
        <w:spacing w:after="0" w:line="360" w:lineRule="auto"/>
        <w:jc w:val="both"/>
        <w:rPr>
          <w:color w:val="272727"/>
          <w:vertAlign w:val="baseline"/>
        </w:rPr>
      </w:pPr>
      <w:r w:rsidDel="00000000" w:rsidR="00000000" w:rsidRPr="00000000">
        <w:rPr>
          <w:color w:val="272727"/>
          <w:vertAlign w:val="baseline"/>
          <w:rtl w:val="0"/>
        </w:rPr>
        <w:t xml:space="preserve">D. Để khiến người ta nhìn có vẻ thông minh hơn.</w:t>
      </w:r>
    </w:p>
    <w:p w:rsidR="00000000" w:rsidDel="00000000" w:rsidP="00000000" w:rsidRDefault="00000000" w:rsidRPr="00000000" w14:paraId="0000046C">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Thông tin:</w:t>
      </w:r>
      <w:r w:rsidDel="00000000" w:rsidR="00000000" w:rsidRPr="00000000">
        <w:rPr>
          <w:color w:val="272727"/>
          <w:vertAlign w:val="baseline"/>
          <w:rtl w:val="0"/>
        </w:rPr>
        <w:t xml:space="preserve"> By putting belladonna drops in her eyes, a woman’s pupils would become very large.</w:t>
      </w:r>
    </w:p>
    <w:p w:rsidR="00000000" w:rsidDel="00000000" w:rsidP="00000000" w:rsidRDefault="00000000" w:rsidRPr="00000000" w14:paraId="0000046D">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Bằng cách nhỏ giọt belladonna vào mắt, đồng tử của phụ nữ sẽ trở nên rất lớn.</w:t>
      </w:r>
      <w:r w:rsidDel="00000000" w:rsidR="00000000" w:rsidRPr="00000000">
        <w:rPr>
          <w:rtl w:val="0"/>
        </w:rPr>
      </w:r>
    </w:p>
    <w:p w:rsidR="00000000" w:rsidDel="00000000" w:rsidP="00000000" w:rsidRDefault="00000000" w:rsidRPr="00000000" w14:paraId="0000046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40 (VD): </w:t>
      </w:r>
      <w:r w:rsidDel="00000000" w:rsidR="00000000" w:rsidRPr="00000000">
        <w:rPr>
          <w:i w:val="1"/>
          <w:iCs w:val="1"/>
          <w:color w:val="000000"/>
          <w:vertAlign w:val="baseline"/>
          <w:rtl w:val="0"/>
        </w:rPr>
        <w:t xml:space="preserve">What is the meaning of “</w:t>
      </w:r>
      <w:r w:rsidDel="00000000" w:rsidR="00000000" w:rsidRPr="00000000">
        <w:rPr>
          <w:b w:val="1"/>
          <w:bCs w:val="1"/>
          <w:i w:val="1"/>
          <w:iCs w:val="1"/>
          <w:color w:val="000000"/>
          <w:vertAlign w:val="baseline"/>
          <w:rtl w:val="0"/>
        </w:rPr>
        <w:t xml:space="preserve">rather</w:t>
      </w:r>
      <w:r w:rsidDel="00000000" w:rsidR="00000000" w:rsidRPr="00000000">
        <w:rPr>
          <w:i w:val="1"/>
          <w:iCs w:val="1"/>
          <w:color w:val="000000"/>
          <w:vertAlign w:val="baseline"/>
          <w:rtl w:val="0"/>
        </w:rPr>
        <w:t xml:space="preserve">” as it is used in the last paragraph?</w:t>
      </w:r>
      <w:r w:rsidDel="00000000" w:rsidR="00000000" w:rsidRPr="00000000">
        <w:rPr>
          <w:rtl w:val="0"/>
        </w:rPr>
      </w:r>
    </w:p>
    <w:p w:rsidR="00000000" w:rsidDel="00000000" w:rsidP="00000000" w:rsidRDefault="00000000" w:rsidRPr="00000000" w14:paraId="0000046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normally</w:t>
      </w:r>
      <w:r w:rsidDel="00000000" w:rsidR="00000000" w:rsidRPr="00000000">
        <w:rPr>
          <w:color w:val="000000"/>
          <w:vertAlign w:val="baseline"/>
          <w:rtl w:val="0"/>
        </w:rPr>
        <w:tab/>
      </w:r>
      <w:r w:rsidDel="00000000" w:rsidR="00000000" w:rsidRPr="00000000">
        <w:rPr>
          <w:b w:val="1"/>
          <w:bCs w:val="1"/>
          <w:color w:val="000000"/>
          <w:vertAlign w:val="baseline"/>
          <w:rtl w:val="0"/>
        </w:rPr>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on the contrary</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preferred</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fairly</w:t>
      </w:r>
      <w:r w:rsidDel="00000000" w:rsidR="00000000" w:rsidRPr="00000000">
        <w:rPr>
          <w:vertAlign w:val="baseline"/>
          <w:rtl w:val="0"/>
        </w:rPr>
        <w:t xml:space="preserve"> </w:t>
      </w:r>
    </w:p>
    <w:p w:rsidR="00000000" w:rsidDel="00000000" w:rsidP="00000000" w:rsidRDefault="00000000" w:rsidRPr="00000000" w14:paraId="00000470">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hiểu – từ vựng</w:t>
      </w:r>
      <w:r w:rsidDel="00000000" w:rsidR="00000000" w:rsidRPr="00000000">
        <w:rPr>
          <w:rtl w:val="0"/>
        </w:rPr>
      </w:r>
    </w:p>
    <w:p w:rsidR="00000000" w:rsidDel="00000000" w:rsidP="00000000" w:rsidRDefault="00000000" w:rsidRPr="00000000" w14:paraId="00000471">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Từ “</w:t>
      </w:r>
      <w:r w:rsidDel="00000000" w:rsidR="00000000" w:rsidRPr="00000000">
        <w:rPr>
          <w:b w:val="1"/>
          <w:bCs w:val="1"/>
          <w:color w:val="272727"/>
          <w:u w:val="single"/>
          <w:vertAlign w:val="baseline"/>
          <w:rtl w:val="0"/>
        </w:rPr>
        <w:t xml:space="preserve">rather</w:t>
      </w:r>
      <w:r w:rsidDel="00000000" w:rsidR="00000000" w:rsidRPr="00000000">
        <w:rPr>
          <w:color w:val="272727"/>
          <w:vertAlign w:val="baseline"/>
          <w:rtl w:val="0"/>
        </w:rPr>
        <w:t xml:space="preserve">” được sử dụng trong đoạn cuối có nghĩa là gì?</w:t>
      </w:r>
    </w:p>
    <w:p w:rsidR="00000000" w:rsidDel="00000000" w:rsidP="00000000" w:rsidRDefault="00000000" w:rsidRPr="00000000" w14:paraId="00000472">
      <w:pPr>
        <w:shd w:fill="ffffff" w:val="clear"/>
        <w:spacing w:after="0" w:line="360" w:lineRule="auto"/>
        <w:jc w:val="both"/>
        <w:rPr>
          <w:color w:val="272727"/>
          <w:vertAlign w:val="baseline"/>
        </w:rPr>
      </w:pPr>
      <w:r w:rsidDel="00000000" w:rsidR="00000000" w:rsidRPr="00000000">
        <w:rPr>
          <w:color w:val="272727"/>
          <w:vertAlign w:val="baseline"/>
          <w:rtl w:val="0"/>
        </w:rPr>
        <w:t xml:space="preserve">A. normally (adv): thông thường, bình thường</w:t>
      </w:r>
    </w:p>
    <w:p w:rsidR="00000000" w:rsidDel="00000000" w:rsidP="00000000" w:rsidRDefault="00000000" w:rsidRPr="00000000" w14:paraId="00000473">
      <w:pPr>
        <w:shd w:fill="ffffff" w:val="clear"/>
        <w:spacing w:after="0" w:line="360" w:lineRule="auto"/>
        <w:jc w:val="both"/>
        <w:rPr>
          <w:color w:val="272727"/>
          <w:vertAlign w:val="baseline"/>
        </w:rPr>
      </w:pPr>
      <w:r w:rsidDel="00000000" w:rsidR="00000000" w:rsidRPr="00000000">
        <w:rPr>
          <w:color w:val="272727"/>
          <w:vertAlign w:val="baseline"/>
          <w:rtl w:val="0"/>
        </w:rPr>
        <w:t xml:space="preserve">B. on the contrary: ngược lại</w:t>
      </w:r>
    </w:p>
    <w:p w:rsidR="00000000" w:rsidDel="00000000" w:rsidP="00000000" w:rsidRDefault="00000000" w:rsidRPr="00000000" w14:paraId="00000474">
      <w:pPr>
        <w:shd w:fill="ffffff" w:val="clear"/>
        <w:spacing w:after="0" w:line="360" w:lineRule="auto"/>
        <w:jc w:val="both"/>
        <w:rPr>
          <w:color w:val="272727"/>
          <w:vertAlign w:val="baseline"/>
        </w:rPr>
      </w:pPr>
      <w:r w:rsidDel="00000000" w:rsidR="00000000" w:rsidRPr="00000000">
        <w:rPr>
          <w:color w:val="272727"/>
          <w:vertAlign w:val="baseline"/>
          <w:rtl w:val="0"/>
        </w:rPr>
        <w:t xml:space="preserve">C. preferred: thích hơn</w:t>
      </w:r>
    </w:p>
    <w:p w:rsidR="00000000" w:rsidDel="00000000" w:rsidP="00000000" w:rsidRDefault="00000000" w:rsidRPr="00000000" w14:paraId="00000475">
      <w:pPr>
        <w:shd w:fill="ffffff" w:val="clear"/>
        <w:spacing w:after="0" w:line="360" w:lineRule="auto"/>
        <w:jc w:val="both"/>
        <w:rPr>
          <w:color w:val="272727"/>
          <w:vertAlign w:val="baseline"/>
        </w:rPr>
      </w:pPr>
      <w:r w:rsidDel="00000000" w:rsidR="00000000" w:rsidRPr="00000000">
        <w:rPr>
          <w:color w:val="272727"/>
          <w:vertAlign w:val="baseline"/>
          <w:rtl w:val="0"/>
        </w:rPr>
        <w:t xml:space="preserve">D. fairly (adv): khá là</w:t>
      </w:r>
    </w:p>
    <w:p w:rsidR="00000000" w:rsidDel="00000000" w:rsidP="00000000" w:rsidRDefault="00000000" w:rsidRPr="00000000" w14:paraId="00000476">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rather (adv) = fairly: khá là</w:t>
      </w:r>
    </w:p>
    <w:p w:rsidR="00000000" w:rsidDel="00000000" w:rsidP="00000000" w:rsidRDefault="00000000" w:rsidRPr="00000000" w14:paraId="00000477">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Thông tin:</w:t>
      </w:r>
      <w:r w:rsidDel="00000000" w:rsidR="00000000" w:rsidRPr="00000000">
        <w:rPr>
          <w:color w:val="272727"/>
          <w:vertAlign w:val="baseline"/>
          <w:rtl w:val="0"/>
        </w:rPr>
        <w:t xml:space="preserve"> When Elizabeth I was queen in the late 1500s, some </w:t>
      </w:r>
      <w:r w:rsidDel="00000000" w:rsidR="00000000" w:rsidRPr="00000000">
        <w:rPr>
          <w:b w:val="1"/>
          <w:bCs w:val="1"/>
          <w:color w:val="272727"/>
          <w:u w:val="single"/>
          <w:vertAlign w:val="baseline"/>
          <w:rtl w:val="0"/>
        </w:rPr>
        <w:t xml:space="preserve">rather</w:t>
      </w:r>
      <w:r w:rsidDel="00000000" w:rsidR="00000000" w:rsidRPr="00000000">
        <w:rPr>
          <w:color w:val="272727"/>
          <w:vertAlign w:val="baseline"/>
          <w:rtl w:val="0"/>
        </w:rPr>
        <w:t xml:space="preserve"> dangerous cosmetics were also being used by women in England.</w:t>
      </w:r>
    </w:p>
    <w:p w:rsidR="00000000" w:rsidDel="00000000" w:rsidP="00000000" w:rsidRDefault="00000000" w:rsidRPr="00000000" w14:paraId="00000478">
      <w:pPr>
        <w:spacing w:after="0" w:line="360" w:lineRule="auto"/>
        <w:jc w:val="both"/>
        <w:rPr>
          <w:color w:val="000000"/>
          <w:vertAlign w:val="baseline"/>
        </w:rPr>
      </w:pPr>
      <w:r w:rsidDel="00000000" w:rsidR="00000000" w:rsidRPr="00000000">
        <w:rPr>
          <w:b w:val="1"/>
          <w:bCs w:val="1"/>
          <w:color w:val="272727"/>
          <w:vertAlign w:val="baseline"/>
          <w:rtl w:val="0"/>
        </w:rPr>
        <w:t xml:space="preserve">Tạm dịch:</w:t>
      </w:r>
      <w:r w:rsidDel="00000000" w:rsidR="00000000" w:rsidRPr="00000000">
        <w:rPr>
          <w:color w:val="272727"/>
          <w:vertAlign w:val="baseline"/>
          <w:rtl w:val="0"/>
        </w:rPr>
        <w:t xml:space="preserve"> Khi Elizabeth I là nữ hoàng vào cuối những năm 1500, một vài mỹ phẩm khá nguy hiểm cũng được phụ nữ ở Anh sử dụng.</w:t>
      </w:r>
      <w:r w:rsidDel="00000000" w:rsidR="00000000" w:rsidRPr="00000000">
        <w:rPr>
          <w:rtl w:val="0"/>
        </w:rPr>
      </w:r>
    </w:p>
    <w:p w:rsidR="00000000" w:rsidDel="00000000" w:rsidP="00000000" w:rsidRDefault="00000000" w:rsidRPr="00000000" w14:paraId="0000047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tl w:val="0"/>
        </w:rPr>
      </w:r>
    </w:p>
    <w:p w:rsidR="00000000" w:rsidDel="00000000" w:rsidP="00000000" w:rsidRDefault="00000000" w:rsidRPr="00000000" w14:paraId="0000047A">
      <w:pPr>
        <w:tabs>
          <w:tab w:val="left" w:leader="none" w:pos="284"/>
          <w:tab w:val="left" w:leader="none" w:pos="2552"/>
          <w:tab w:val="left" w:leader="none" w:pos="4820"/>
          <w:tab w:val="left" w:leader="none" w:pos="7088"/>
        </w:tabs>
        <w:spacing w:after="0" w:line="360" w:lineRule="auto"/>
        <w:ind w:right="3"/>
        <w:jc w:val="both"/>
        <w:rPr>
          <w:b w:val="0"/>
          <w:bCs w:val="0"/>
          <w:color w:val="ff0000"/>
          <w:sz w:val="28"/>
          <w:szCs w:val="28"/>
          <w:vertAlign w:val="baseline"/>
        </w:rPr>
      </w:pPr>
      <w:r w:rsidDel="00000000" w:rsidR="00000000" w:rsidRPr="00000000">
        <w:rPr>
          <w:b w:val="1"/>
          <w:bCs w:val="1"/>
          <w:color w:val="ff0000"/>
          <w:sz w:val="28"/>
          <w:szCs w:val="28"/>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47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41 (VD): </w:t>
      </w:r>
      <w:r w:rsidDel="00000000" w:rsidR="00000000" w:rsidRPr="00000000">
        <w:rPr>
          <w:color w:val="000000"/>
          <w:vertAlign w:val="baseline"/>
          <w:rtl w:val="0"/>
        </w:rPr>
        <w:t xml:space="preserve">Tìm </w:t>
      </w:r>
      <w:r w:rsidDel="00000000" w:rsidR="00000000" w:rsidRPr="00000000">
        <w:rPr>
          <w:color w:val="000000"/>
          <w:vertAlign w:val="baseline"/>
        </w:rPr>
        <w:pict>
          <v:shape id="_x0000_s74" style="width:13pt;height:11pt;" type="#_x0000_t75">
            <v:imagedata r:id="rId149" o:title=""/>
          </v:shape>
          <o:OLEObject DrawAspect="Content" r:id="rId150" ObjectID="_1702479196" ProgID="" ShapeID="_x0000_s74" Type="Embed"/>
        </w:pict>
      </w:r>
      <w:r w:rsidDel="00000000" w:rsidR="00000000" w:rsidRPr="00000000">
        <w:rPr>
          <w:color w:val="000000"/>
          <w:vertAlign w:val="baseline"/>
          <w:rtl w:val="0"/>
        </w:rPr>
        <w:t xml:space="preserve"> để phương trình sau có 2 nghiệm phân biệt </w:t>
      </w:r>
      <w:r w:rsidDel="00000000" w:rsidR="00000000" w:rsidRPr="00000000">
        <w:rPr>
          <w:color w:val="000000"/>
          <w:vertAlign w:val="baseline"/>
        </w:rPr>
        <w:pict>
          <v:shape id="_x0000_s75" style="width:156pt;height:20pt;" type="#_x0000_t75">
            <v:imagedata r:id="rId151" o:title=""/>
          </v:shape>
          <o:OLEObject DrawAspect="Content" r:id="rId152" ObjectID="_1702479197" ProgID="" ShapeID="_x0000_s75" Type="Embed"/>
        </w:pict>
      </w:r>
      <w:r w:rsidDel="00000000" w:rsidR="00000000" w:rsidRPr="00000000">
        <w:rPr>
          <w:rtl w:val="0"/>
        </w:rPr>
      </w:r>
    </w:p>
    <w:p w:rsidR="00000000" w:rsidDel="00000000" w:rsidP="00000000" w:rsidRDefault="00000000" w:rsidRPr="00000000" w14:paraId="0000047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highlight w:val="yellow"/>
          <w:vertAlign w:val="baseline"/>
        </w:rPr>
        <w:pict>
          <v:shape id="_x0000_s76" style="width:45pt;height:30pt;" type="#_x0000_t75">
            <v:imagedata r:id="rId153" o:title=""/>
          </v:shape>
          <o:OLEObject DrawAspect="Content" r:id="rId154" ObjectID="_1702479198" ProgID="" ShapeID="_x0000_s76" Type="Embed"/>
        </w:pict>
      </w:r>
      <w:r w:rsidDel="00000000" w:rsidR="00000000" w:rsidRPr="00000000">
        <w:rPr>
          <w:b w:val="1"/>
          <w:bCs w:val="1"/>
          <w:color w:val="000000"/>
          <w:vertAlign w:val="baseline"/>
          <w:rtl w:val="0"/>
        </w:rPr>
        <w:tab/>
        <w:t xml:space="preserve">B. </w:t>
      </w:r>
      <w:r w:rsidDel="00000000" w:rsidR="00000000" w:rsidRPr="00000000">
        <w:rPr>
          <w:vertAlign w:val="baseline"/>
        </w:rPr>
        <w:pict>
          <v:shape id="_x0000_s77" style="width:44pt;height:30pt;" type="#_x0000_t75">
            <v:imagedata r:id="rId155" o:title=""/>
          </v:shape>
          <o:OLEObject DrawAspect="Content" r:id="rId156" ObjectID="_1702479199" ProgID="" ShapeID="_x0000_s77"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vertAlign w:val="baseline"/>
        </w:rPr>
        <w:pict>
          <v:shape id="_x0000_s78" style="width:63pt;height:30pt;" type="#_x0000_t75">
            <v:imagedata r:id="rId157" o:title=""/>
          </v:shape>
          <o:OLEObject DrawAspect="Content" r:id="rId158" ObjectID="_1702479200" ProgID="" ShapeID="_x0000_s78" Type="Embed"/>
        </w:pict>
      </w:r>
      <w:r w:rsidDel="00000000" w:rsidR="00000000" w:rsidRPr="00000000">
        <w:rPr>
          <w:b w:val="1"/>
          <w:bCs w:val="1"/>
          <w:color w:val="000000"/>
          <w:vertAlign w:val="baseline"/>
          <w:rtl w:val="0"/>
        </w:rPr>
        <w:tab/>
        <w:t xml:space="preserve">D. </w:t>
      </w:r>
      <w:r w:rsidDel="00000000" w:rsidR="00000000" w:rsidRPr="00000000">
        <w:rPr>
          <w:vertAlign w:val="baseline"/>
        </w:rPr>
        <w:pict>
          <v:shape id="_x0000_s79" style="width:30pt;height:13pt;" type="#_x0000_t75">
            <v:imagedata r:id="rId159" o:title=""/>
          </v:shape>
          <o:OLEObject DrawAspect="Content" r:id="rId160" ObjectID="_1702479201" ProgID="" ShapeID="_x0000_s79" Type="Embed"/>
        </w:pict>
      </w:r>
      <w:r w:rsidDel="00000000" w:rsidR="00000000" w:rsidRPr="00000000">
        <w:rPr>
          <w:color w:val="000000"/>
          <w:vertAlign w:val="baseline"/>
          <w:rtl w:val="0"/>
        </w:rPr>
        <w:t xml:space="preserve"> </w:t>
      </w:r>
    </w:p>
    <w:p w:rsidR="00000000" w:rsidDel="00000000" w:rsidP="00000000" w:rsidRDefault="00000000" w:rsidRPr="00000000" w14:paraId="0000047D">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Cô lập </w:t>
      </w:r>
      <w:r w:rsidDel="00000000" w:rsidR="00000000" w:rsidRPr="00000000">
        <w:rPr>
          <w:i w:val="1"/>
          <w:iCs w:val="1"/>
          <w:color w:val="272727"/>
          <w:vertAlign w:val="baseline"/>
          <w:rtl w:val="0"/>
        </w:rPr>
        <w:t xml:space="preserve">m</w:t>
      </w:r>
      <w:r w:rsidDel="00000000" w:rsidR="00000000" w:rsidRPr="00000000">
        <w:rPr>
          <w:color w:val="272727"/>
          <w:vertAlign w:val="baseline"/>
          <w:rtl w:val="0"/>
        </w:rPr>
        <w:t xml:space="preserve">, đưa phương trình về dạng </w:t>
      </w:r>
      <w:r w:rsidDel="00000000" w:rsidR="00000000" w:rsidRPr="00000000">
        <w:rPr>
          <w:color w:val="272727"/>
          <w:vertAlign w:val="baseline"/>
        </w:rPr>
        <w:pict>
          <v:shape id="_x0000_s80" style="width:49pt;height:18pt;" type="#_x0000_t75">
            <v:imagedata r:id="rId161" o:title=""/>
          </v:shape>
          <o:OLEObject DrawAspect="Content" r:id="rId162" ObjectID="_1702479202" ProgID="" ShapeID="_x0000_s80" Type="Embed"/>
        </w:pict>
      </w:r>
      <w:r w:rsidDel="00000000" w:rsidR="00000000" w:rsidRPr="00000000">
        <w:rPr>
          <w:color w:val="272727"/>
          <w:vertAlign w:val="baseline"/>
          <w:rtl w:val="0"/>
        </w:rPr>
        <w:t xml:space="preserve"> (*).</w:t>
      </w:r>
    </w:p>
    <w:p w:rsidR="00000000" w:rsidDel="00000000" w:rsidP="00000000" w:rsidRDefault="00000000" w:rsidRPr="00000000" w14:paraId="0000047E">
      <w:pPr>
        <w:spacing w:after="0" w:line="360" w:lineRule="auto"/>
        <w:jc w:val="both"/>
        <w:rPr>
          <w:color w:val="272727"/>
          <w:vertAlign w:val="baseline"/>
        </w:rPr>
      </w:pPr>
      <w:r w:rsidDel="00000000" w:rsidR="00000000" w:rsidRPr="00000000">
        <w:rPr>
          <w:color w:val="272727"/>
          <w:vertAlign w:val="baseline"/>
          <w:rtl w:val="0"/>
        </w:rPr>
        <w:t xml:space="preserve">- Số nghiệm của phương trình (*) là số giao điểm của đồ thị hàm số </w:t>
      </w:r>
      <w:r w:rsidDel="00000000" w:rsidR="00000000" w:rsidRPr="00000000">
        <w:rPr>
          <w:color w:val="272727"/>
          <w:vertAlign w:val="baseline"/>
        </w:rPr>
        <w:pict>
          <v:shape id="_x0000_s81" style="width:48pt;height:18pt;" type="#_x0000_t75">
            <v:imagedata r:id="rId163" o:title=""/>
          </v:shape>
          <o:OLEObject DrawAspect="Content" r:id="rId164" ObjectID="_1702479203" ProgID="" ShapeID="_x0000_s81" Type="Embed"/>
        </w:pict>
      </w:r>
      <w:r w:rsidDel="00000000" w:rsidR="00000000" w:rsidRPr="00000000">
        <w:rPr>
          <w:color w:val="272727"/>
          <w:vertAlign w:val="baseline"/>
          <w:rtl w:val="0"/>
        </w:rPr>
        <w:t xml:space="preserve"> và đường thẳng </w:t>
      </w:r>
      <w:r w:rsidDel="00000000" w:rsidR="00000000" w:rsidRPr="00000000">
        <w:rPr>
          <w:color w:val="272727"/>
          <w:vertAlign w:val="baseline"/>
        </w:rPr>
        <w:pict>
          <v:shape id="_x0000_s82" style="width:30pt;height:13pt;" type="#_x0000_t75">
            <v:imagedata r:id="rId165" o:title=""/>
          </v:shape>
          <o:OLEObject DrawAspect="Content" r:id="rId166" ObjectID="_1702479204" ProgID="" ShapeID="_x0000_s82" Type="Embed"/>
        </w:pict>
      </w:r>
      <w:r w:rsidDel="00000000" w:rsidR="00000000" w:rsidRPr="00000000">
        <w:rPr>
          <w:color w:val="272727"/>
          <w:vertAlign w:val="baseline"/>
          <w:rtl w:val="0"/>
        </w:rPr>
        <w:t xml:space="preserve">.</w:t>
      </w:r>
    </w:p>
    <w:p w:rsidR="00000000" w:rsidDel="00000000" w:rsidP="00000000" w:rsidRDefault="00000000" w:rsidRPr="00000000" w14:paraId="0000047F">
      <w:pPr>
        <w:spacing w:after="0" w:line="360" w:lineRule="auto"/>
        <w:jc w:val="both"/>
        <w:rPr>
          <w:color w:val="000000"/>
          <w:vertAlign w:val="baseline"/>
        </w:rPr>
      </w:pPr>
      <w:r w:rsidDel="00000000" w:rsidR="00000000" w:rsidRPr="00000000">
        <w:rPr>
          <w:color w:val="000000"/>
          <w:vertAlign w:val="baseline"/>
          <w:rtl w:val="0"/>
        </w:rPr>
        <w:t xml:space="preserve">- Khảo sát, lập BBT hàm số </w:t>
      </w:r>
      <w:r w:rsidDel="00000000" w:rsidR="00000000" w:rsidRPr="00000000">
        <w:rPr>
          <w:color w:val="000000"/>
          <w:vertAlign w:val="baseline"/>
        </w:rPr>
        <w:pict>
          <v:shape id="_x0000_s83" style="width:29pt;height:18pt;" type="#_x0000_t75">
            <v:imagedata r:id="rId167" o:title=""/>
          </v:shape>
          <o:OLEObject DrawAspect="Content" r:id="rId168" ObjectID="_1702479205" ProgID="" ShapeID="_x0000_s83" Type="Embed"/>
        </w:pict>
      </w:r>
      <w:r w:rsidDel="00000000" w:rsidR="00000000" w:rsidRPr="00000000">
        <w:rPr>
          <w:color w:val="000000"/>
          <w:vertAlign w:val="baseline"/>
          <w:rtl w:val="0"/>
        </w:rPr>
        <w:t xml:space="preserve"> và kết luận.</w:t>
      </w:r>
    </w:p>
    <w:p w:rsidR="00000000" w:rsidDel="00000000" w:rsidP="00000000" w:rsidRDefault="00000000" w:rsidRPr="00000000" w14:paraId="0000048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000000"/>
          <w:vertAlign w:val="baseline"/>
          <w:rtl w:val="0"/>
        </w:rPr>
        <w:t xml:space="preserve">Ta có:</w:t>
      </w:r>
    </w:p>
    <w:p w:rsidR="00000000" w:rsidDel="00000000" w:rsidP="00000000" w:rsidRDefault="00000000" w:rsidRPr="00000000" w14:paraId="0000048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Pr>
        <w:pict>
          <v:shape id="_x0000_s84" style="width:170pt;height:59pt;" type="#_x0000_t75">
            <v:imagedata r:id="rId169" o:title=""/>
          </v:shape>
          <o:OLEObject DrawAspect="Content" r:id="rId170" ObjectID="_1702479206" ProgID="" ShapeID="_x0000_s84" Type="Embed"/>
        </w:pict>
      </w:r>
      <w:r w:rsidDel="00000000" w:rsidR="00000000" w:rsidRPr="00000000">
        <w:rPr>
          <w:rtl w:val="0"/>
        </w:rPr>
      </w:r>
    </w:p>
    <w:p w:rsidR="00000000" w:rsidDel="00000000" w:rsidP="00000000" w:rsidRDefault="00000000" w:rsidRPr="00000000" w14:paraId="0000048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TH1: </w:t>
      </w:r>
      <w:r w:rsidDel="00000000" w:rsidR="00000000" w:rsidRPr="00000000">
        <w:rPr>
          <w:color w:val="000000"/>
          <w:vertAlign w:val="baseline"/>
        </w:rPr>
        <w:pict>
          <v:shape id="_x0000_s85" style="width:91pt;height:30pt;" type="#_x0000_t75">
            <v:imagedata r:id="rId171" o:title=""/>
          </v:shape>
          <o:OLEObject DrawAspect="Content" r:id="rId172" ObjectID="_1702479207" ProgID="" ShapeID="_x0000_s85" Type="Embed"/>
        </w:pict>
      </w:r>
      <w:r w:rsidDel="00000000" w:rsidR="00000000" w:rsidRPr="00000000">
        <w:rPr>
          <w:color w:val="000000"/>
          <w:vertAlign w:val="baseline"/>
          <w:rtl w:val="0"/>
        </w:rPr>
        <w:t xml:space="preserve">, khi đó phương trình trở thành </w:t>
      </w:r>
      <w:r w:rsidDel="00000000" w:rsidR="00000000" w:rsidRPr="00000000">
        <w:rPr>
          <w:color w:val="000000"/>
          <w:vertAlign w:val="baseline"/>
        </w:rPr>
        <w:pict>
          <v:shape id="_x0000_s86" style="width:59pt;height:30pt;" type="#_x0000_t75">
            <v:imagedata r:id="rId173" o:title=""/>
          </v:shape>
          <o:OLEObject DrawAspect="Content" r:id="rId174" ObjectID="_1702479208" ProgID="" ShapeID="_x0000_s86" Type="Embed"/>
        </w:pict>
      </w:r>
      <w:r w:rsidDel="00000000" w:rsidR="00000000" w:rsidRPr="00000000">
        <w:rPr>
          <w:color w:val="000000"/>
          <w:vertAlign w:val="baseline"/>
          <w:rtl w:val="0"/>
        </w:rPr>
        <w:t xml:space="preserve"> (vô nghiệm).</w:t>
      </w:r>
    </w:p>
    <w:p w:rsidR="00000000" w:rsidDel="00000000" w:rsidP="00000000" w:rsidRDefault="00000000" w:rsidRPr="00000000" w14:paraId="0000048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TH2: </w:t>
      </w:r>
      <w:r w:rsidDel="00000000" w:rsidR="00000000" w:rsidRPr="00000000">
        <w:rPr>
          <w:vertAlign w:val="baseline"/>
        </w:rPr>
        <w:pict>
          <v:shape id="_x0000_s87" style="width:91pt;height:30pt;" type="#_x0000_t75">
            <v:imagedata r:id="rId175" o:title=""/>
          </v:shape>
          <o:OLEObject DrawAspect="Content" r:id="rId176" ObjectID="_1702479210" ProgID="" ShapeID="_x0000_s87" Type="Embed"/>
        </w:pict>
      </w:r>
      <w:r w:rsidDel="00000000" w:rsidR="00000000" w:rsidRPr="00000000">
        <w:rPr>
          <w:vertAlign w:val="baseline"/>
          <w:rtl w:val="0"/>
        </w:rPr>
        <w:t xml:space="preserve">, khi đó phương trình trở thành </w:t>
      </w:r>
      <w:r w:rsidDel="00000000" w:rsidR="00000000" w:rsidRPr="00000000">
        <w:rPr>
          <w:vertAlign w:val="baseline"/>
        </w:rPr>
        <w:pict>
          <v:shape id="_x0000_s88" style="width:144pt;height:33pt;" type="#_x0000_t75">
            <v:imagedata r:id="rId177" o:title=""/>
          </v:shape>
          <o:OLEObject DrawAspect="Content" r:id="rId178" ObjectID="_1702479211" ProgID="" ShapeID="_x0000_s88" Type="Embed"/>
        </w:pict>
      </w:r>
      <w:r w:rsidDel="00000000" w:rsidR="00000000" w:rsidRPr="00000000">
        <w:rPr>
          <w:vertAlign w:val="baseline"/>
          <w:rtl w:val="0"/>
        </w:rPr>
        <w:t xml:space="preserve"> (*).</w:t>
      </w:r>
    </w:p>
    <w:p w:rsidR="00000000" w:rsidDel="00000000" w:rsidP="00000000" w:rsidRDefault="00000000" w:rsidRPr="00000000" w14:paraId="0000048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Số nghiệm của phương trình (*) là số giao điểm của đồ thị hàm số </w:t>
      </w:r>
      <w:r w:rsidDel="00000000" w:rsidR="00000000" w:rsidRPr="00000000">
        <w:rPr>
          <w:vertAlign w:val="baseline"/>
        </w:rPr>
        <w:pict>
          <v:shape id="_x0000_s89" style="width:48pt;height:20pt;" type="#_x0000_t75">
            <v:imagedata r:id="rId179" o:title=""/>
          </v:shape>
          <o:OLEObject DrawAspect="Content" r:id="rId180" ObjectID="_1702479212" ProgID="" ShapeID="_x0000_s89" Type="Embed"/>
        </w:pict>
      </w:r>
      <w:r w:rsidDel="00000000" w:rsidR="00000000" w:rsidRPr="00000000">
        <w:rPr>
          <w:vertAlign w:val="baseline"/>
          <w:rtl w:val="0"/>
        </w:rPr>
        <w:t xml:space="preserve"> và đường thẳng </w:t>
      </w:r>
      <w:r w:rsidDel="00000000" w:rsidR="00000000" w:rsidRPr="00000000">
        <w:rPr>
          <w:vertAlign w:val="baseline"/>
        </w:rPr>
        <w:pict>
          <v:shape id="_x0000_s90" style="width:30pt;height:13pt;" type="#_x0000_t75">
            <v:imagedata r:id="rId181" o:title=""/>
          </v:shape>
          <o:OLEObject DrawAspect="Content" r:id="rId182" ObjectID="_1702479213" ProgID="" ShapeID="_x0000_s90" Type="Embed"/>
        </w:pict>
      </w:r>
      <w:r w:rsidDel="00000000" w:rsidR="00000000" w:rsidRPr="00000000">
        <w:rPr>
          <w:vertAlign w:val="baseline"/>
          <w:rtl w:val="0"/>
        </w:rPr>
        <w:t xml:space="preserve">.</w:t>
      </w:r>
    </w:p>
    <w:p w:rsidR="00000000" w:rsidDel="00000000" w:rsidP="00000000" w:rsidRDefault="00000000" w:rsidRPr="00000000" w14:paraId="0000048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Ta có: </w:t>
      </w:r>
      <w:r w:rsidDel="00000000" w:rsidR="00000000" w:rsidRPr="00000000">
        <w:rPr>
          <w:vertAlign w:val="baseline"/>
        </w:rPr>
        <w:pict>
          <v:shape id="_x0000_s91" style="width:256pt;height:42pt;" type="#_x0000_t75">
            <v:imagedata r:id="rId183" o:title=""/>
          </v:shape>
          <o:OLEObject DrawAspect="Content" r:id="rId184" ObjectID="_1702479214" ProgID="" ShapeID="_x0000_s91" Type="Embed"/>
        </w:pict>
      </w:r>
      <w:r w:rsidDel="00000000" w:rsidR="00000000" w:rsidRPr="00000000">
        <w:rPr>
          <w:rtl w:val="0"/>
        </w:rPr>
      </w:r>
    </w:p>
    <w:p w:rsidR="00000000" w:rsidDel="00000000" w:rsidP="00000000" w:rsidRDefault="00000000" w:rsidRPr="00000000" w14:paraId="0000048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92" style="width:150pt;height:38pt;" type="#_x0000_t75">
            <v:imagedata r:id="rId185" o:title=""/>
          </v:shape>
          <o:OLEObject DrawAspect="Content" r:id="rId186" ObjectID="_1702479215" ProgID="" ShapeID="_x0000_s92" Type="Embed"/>
        </w:pict>
      </w:r>
      <w:r w:rsidDel="00000000" w:rsidR="00000000" w:rsidRPr="00000000">
        <w:rPr>
          <w:rtl w:val="0"/>
        </w:rPr>
      </w:r>
    </w:p>
    <w:p w:rsidR="00000000" w:rsidDel="00000000" w:rsidP="00000000" w:rsidRDefault="00000000" w:rsidRPr="00000000" w14:paraId="0000048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93" style="width:107pt;height:49pt;" type="#_x0000_t75">
            <v:imagedata r:id="rId187" o:title=""/>
          </v:shape>
          <o:OLEObject DrawAspect="Content" r:id="rId188" ObjectID="_1702479216" ProgID="" ShapeID="_x0000_s93" Type="Embed"/>
        </w:pict>
      </w:r>
      <w:r w:rsidDel="00000000" w:rsidR="00000000" w:rsidRPr="00000000">
        <w:rPr>
          <w:rtl w:val="0"/>
        </w:rPr>
      </w:r>
    </w:p>
    <w:p w:rsidR="00000000" w:rsidDel="00000000" w:rsidP="00000000" w:rsidRDefault="00000000" w:rsidRPr="00000000" w14:paraId="0000048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BBT:</w:t>
        <w:tab/>
      </w:r>
      <w:r w:rsidDel="00000000" w:rsidR="00000000" w:rsidRPr="00000000">
        <w:rPr>
          <w:vertAlign w:val="baseline"/>
        </w:rPr>
        <w:drawing>
          <wp:inline distB="0" distT="0" distL="114300" distR="114300">
            <wp:extent cx="3334385" cy="1590675"/>
            <wp:effectExtent b="0" l="0" r="0" t="0"/>
            <wp:docPr id="1452" name="image389.png"/>
            <a:graphic>
              <a:graphicData uri="http://schemas.openxmlformats.org/drawingml/2006/picture">
                <pic:pic>
                  <pic:nvPicPr>
                    <pic:cNvPr id="0" name="image389.png"/>
                    <pic:cNvPicPr preferRelativeResize="0"/>
                  </pic:nvPicPr>
                  <pic:blipFill>
                    <a:blip r:embed="rId763"/>
                    <a:srcRect b="0" l="0" r="0" t="0"/>
                    <a:stretch>
                      <a:fillRect/>
                    </a:stretch>
                  </pic:blipFill>
                  <pic:spPr>
                    <a:xfrm>
                      <a:off x="0" y="0"/>
                      <a:ext cx="3334385" cy="1590675"/>
                    </a:xfrm>
                    <a:prstGeom prst="rect"/>
                    <a:ln/>
                  </pic:spPr>
                </pic:pic>
              </a:graphicData>
            </a:graphic>
          </wp:inline>
        </w:drawing>
      </w:r>
      <w:r w:rsidDel="00000000" w:rsidR="00000000" w:rsidRPr="00000000">
        <w:rPr>
          <w:rtl w:val="0"/>
        </w:rPr>
      </w:r>
    </w:p>
    <w:p w:rsidR="00000000" w:rsidDel="00000000" w:rsidP="00000000" w:rsidRDefault="00000000" w:rsidRPr="00000000" w14:paraId="0000048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Dựa vào BBT ta thấy phương trình (*) có 2 nghiệm phân biệt khi và chỉ khi </w:t>
      </w:r>
      <w:r w:rsidDel="00000000" w:rsidR="00000000" w:rsidRPr="00000000">
        <w:rPr>
          <w:vertAlign w:val="baseline"/>
        </w:rPr>
        <w:pict>
          <v:shape id="_x0000_s94" style="width:45pt;height:30pt;" type="#_x0000_t75">
            <v:imagedata r:id="rId189" o:title=""/>
          </v:shape>
          <o:OLEObject DrawAspect="Content" r:id="rId190" ObjectID="_1702479217" ProgID="" ShapeID="_x0000_s94" Type="Embed"/>
        </w:pict>
      </w:r>
      <w:r w:rsidDel="00000000" w:rsidR="00000000" w:rsidRPr="00000000">
        <w:rPr>
          <w:vertAlign w:val="baseline"/>
          <w:rtl w:val="0"/>
        </w:rPr>
        <w:t xml:space="preserve">.</w:t>
      </w:r>
    </w:p>
    <w:p w:rsidR="00000000" w:rsidDel="00000000" w:rsidP="00000000" w:rsidRDefault="00000000" w:rsidRPr="00000000" w14:paraId="0000048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 xml:space="preserve">Câu 42 (TH): </w:t>
      </w:r>
      <w:r w:rsidDel="00000000" w:rsidR="00000000" w:rsidRPr="00000000">
        <w:rPr>
          <w:rFonts w:ascii="Times New Roman" w:cs="Times New Roman" w:eastAsia="Times New Roman" w:hAnsi="Times New Roman"/>
          <w:color w:val="000000"/>
          <w:sz w:val="24"/>
          <w:szCs w:val="24"/>
          <w:vertAlign w:val="baseline"/>
          <w:rtl w:val="0"/>
        </w:rPr>
        <w:t xml:space="preserve">Trên mặt phẳng tọa độ, tìm tập hợp các điểm biểu diễn số phức </w:t>
      </w:r>
      <w:r w:rsidDel="00000000" w:rsidR="00000000" w:rsidRPr="00000000">
        <w:rPr>
          <w:rFonts w:ascii="Times New Roman" w:cs="Times New Roman" w:eastAsia="Times New Roman" w:hAnsi="Times New Roman"/>
          <w:color w:val="000000"/>
          <w:sz w:val="24"/>
          <w:szCs w:val="24"/>
          <w:vertAlign w:val="baseline"/>
        </w:rPr>
        <w:pict>
          <v:shape id="_x0000_s95" style="width:9pt;height:9pt;" type="#_x0000_t75">
            <v:imagedata r:id="rId191" o:title=""/>
          </v:shape>
          <o:OLEObject DrawAspect="Content" r:id="rId192" ObjectID="_1702479218" ProgID="Equation.DSMT4" ShapeID="_x0000_s95" Type="Embed"/>
        </w:pict>
      </w:r>
      <w:r w:rsidDel="00000000" w:rsidR="00000000" w:rsidRPr="00000000">
        <w:rPr>
          <w:rFonts w:ascii="Times New Roman" w:cs="Times New Roman" w:eastAsia="Times New Roman" w:hAnsi="Times New Roman"/>
          <w:color w:val="000000"/>
          <w:sz w:val="24"/>
          <w:szCs w:val="24"/>
          <w:vertAlign w:val="baseline"/>
          <w:rtl w:val="0"/>
        </w:rPr>
        <w:t xml:space="preserve"> thỏa mãn </w:t>
      </w:r>
      <w:r w:rsidDel="00000000" w:rsidR="00000000" w:rsidRPr="00000000">
        <w:rPr>
          <w:rFonts w:ascii="Times New Roman" w:cs="Times New Roman" w:eastAsia="Times New Roman" w:hAnsi="Times New Roman"/>
          <w:color w:val="000000"/>
          <w:sz w:val="24"/>
          <w:szCs w:val="24"/>
          <w:vertAlign w:val="baseline"/>
        </w:rPr>
        <w:pict>
          <v:shape id="_x0000_s96" style="width:33pt;height:16pt;" type="#_x0000_t75">
            <v:imagedata r:id="rId193" o:title=""/>
          </v:shape>
          <o:OLEObject DrawAspect="Content" r:id="rId194" ObjectID="_1702479219" ProgID="Equation.DSMT4" ShapeID="_x0000_s96" Type="Embed"/>
        </w:pict>
      </w:r>
      <w:r w:rsidDel="00000000" w:rsidR="00000000" w:rsidRPr="00000000">
        <w:rPr>
          <w:rtl w:val="0"/>
        </w:rPr>
      </w:r>
    </w:p>
    <w:p w:rsidR="00000000" w:rsidDel="00000000" w:rsidP="00000000" w:rsidRDefault="00000000" w:rsidRPr="00000000" w14:paraId="0000048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Đường thẳng </w:t>
      </w:r>
      <w:r w:rsidDel="00000000" w:rsidR="00000000" w:rsidRPr="00000000">
        <w:rPr>
          <w:color w:val="000000"/>
          <w:highlight w:val="yellow"/>
          <w:vertAlign w:val="baseline"/>
        </w:rPr>
        <w:pict>
          <v:shape id="_x0000_s97" style="width:36pt;height:13pt;" type="#_x0000_t75">
            <v:imagedata r:id="rId195" o:title=""/>
          </v:shape>
          <o:OLEObject DrawAspect="Content" r:id="rId196" ObjectID="_1702479220" ProgID="" ShapeID="_x0000_s97" Type="Embed"/>
        </w:pic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Đường thẳng </w:t>
      </w:r>
      <w:r w:rsidDel="00000000" w:rsidR="00000000" w:rsidRPr="00000000">
        <w:rPr>
          <w:color w:val="000000"/>
          <w:vertAlign w:val="baseline"/>
        </w:rPr>
        <w:pict>
          <v:shape id="_x0000_s98" style="width:29pt;height:13pt;" type="#_x0000_t75">
            <v:imagedata r:id="rId197" o:title=""/>
          </v:shape>
          <o:OLEObject DrawAspect="Content" r:id="rId198" ObjectID="_1702479221" ProgID="" ShapeID="_x0000_s98" Type="Embed"/>
        </w:pict>
      </w:r>
      <w:r w:rsidDel="00000000" w:rsidR="00000000" w:rsidRPr="00000000">
        <w:rPr>
          <w:rtl w:val="0"/>
        </w:rPr>
      </w:r>
    </w:p>
    <w:p w:rsidR="00000000" w:rsidDel="00000000" w:rsidP="00000000" w:rsidRDefault="00000000" w:rsidRPr="00000000" w14:paraId="0000048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Trục </w:t>
      </w:r>
      <w:r w:rsidDel="00000000" w:rsidR="00000000" w:rsidRPr="00000000">
        <w:rPr>
          <w:i w:val="1"/>
          <w:iCs w:val="1"/>
          <w:color w:val="000000"/>
          <w:vertAlign w:val="baseline"/>
          <w:rtl w:val="0"/>
        </w:rPr>
        <w:t xml:space="preserve">Ox</w:t>
      </w:r>
      <w:r w:rsidDel="00000000" w:rsidR="00000000" w:rsidRPr="00000000">
        <w:rPr>
          <w:b w:val="1"/>
          <w:bCs w:val="1"/>
          <w:color w:val="000000"/>
          <w:vertAlign w:val="baseline"/>
          <w:rtl w:val="0"/>
        </w:rPr>
        <w:tab/>
        <w:tab/>
        <w:t xml:space="preserve">D. </w:t>
      </w:r>
      <w:r w:rsidDel="00000000" w:rsidR="00000000" w:rsidRPr="00000000">
        <w:rPr>
          <w:color w:val="000000"/>
          <w:vertAlign w:val="baseline"/>
          <w:rtl w:val="0"/>
        </w:rPr>
        <w:t xml:space="preserve">Điểm </w:t>
      </w:r>
      <w:r w:rsidDel="00000000" w:rsidR="00000000" w:rsidRPr="00000000">
        <w:rPr>
          <w:color w:val="000000"/>
          <w:vertAlign w:val="baseline"/>
        </w:rPr>
        <w:pict>
          <v:shape id="_x0000_s99" style="width:38pt;height:18pt;" type="#_x0000_t75">
            <v:imagedata r:id="rId199" o:title=""/>
          </v:shape>
          <o:OLEObject DrawAspect="Content" r:id="rId200" ObjectID="_1702479222" ProgID="" ShapeID="_x0000_s99" Type="Embed"/>
        </w:pict>
      </w:r>
      <w:r w:rsidDel="00000000" w:rsidR="00000000" w:rsidRPr="00000000">
        <w:rPr>
          <w:rtl w:val="0"/>
        </w:rPr>
      </w:r>
    </w:p>
    <w:p w:rsidR="00000000" w:rsidDel="00000000" w:rsidP="00000000" w:rsidRDefault="00000000" w:rsidRPr="00000000" w14:paraId="0000048D">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000000"/>
          <w:vertAlign w:val="baseline"/>
          <w:rtl w:val="0"/>
        </w:rPr>
        <w:t xml:space="preserve">- Đặt </w:t>
      </w:r>
      <w:r w:rsidDel="00000000" w:rsidR="00000000" w:rsidRPr="00000000">
        <w:rPr>
          <w:vertAlign w:val="baseline"/>
        </w:rPr>
        <w:pict>
          <v:shape id="_x0000_s100" style="width:158pt;height:20pt;" type="#_x0000_t75">
            <v:imagedata r:id="rId201" o:title=""/>
          </v:shape>
          <o:OLEObject DrawAspect="Content" r:id="rId202" ObjectID="_1702479223" ProgID="" ShapeID="_x0000_s100" Type="Embed"/>
        </w:pict>
      </w:r>
      <w:r w:rsidDel="00000000" w:rsidR="00000000" w:rsidRPr="00000000">
        <w:rPr>
          <w:vertAlign w:val="baseline"/>
          <w:rtl w:val="0"/>
        </w:rPr>
        <w:t xml:space="preserve">.</w:t>
      </w:r>
    </w:p>
    <w:p w:rsidR="00000000" w:rsidDel="00000000" w:rsidP="00000000" w:rsidRDefault="00000000" w:rsidRPr="00000000" w14:paraId="0000048E">
      <w:pPr>
        <w:spacing w:after="0" w:line="360" w:lineRule="auto"/>
        <w:jc w:val="both"/>
        <w:rPr>
          <w:color w:val="000000"/>
          <w:vertAlign w:val="baseline"/>
        </w:rPr>
      </w:pPr>
      <w:r w:rsidDel="00000000" w:rsidR="00000000" w:rsidRPr="00000000">
        <w:rPr>
          <w:vertAlign w:val="baseline"/>
          <w:rtl w:val="0"/>
        </w:rPr>
        <w:t xml:space="preserve">- </w:t>
      </w:r>
      <w:r w:rsidDel="00000000" w:rsidR="00000000" w:rsidRPr="00000000">
        <w:rPr>
          <w:color w:val="272727"/>
          <w:vertAlign w:val="baseline"/>
          <w:rtl w:val="0"/>
        </w:rPr>
        <w:t xml:space="preserve">Thay vào giả thiết, sử dụng định nghĩa hai số phức bằng nhau, từ đó suy ra quỹ tích các điểm biểu diễn số phức </w:t>
      </w:r>
      <w:r w:rsidDel="00000000" w:rsidR="00000000" w:rsidRPr="00000000">
        <w:rPr>
          <w:vertAlign w:val="baseline"/>
        </w:rPr>
        <w:pict>
          <v:shape id="_x0000_s101" style="width:9pt;height:9pt;" type="#_x0000_t75">
            <v:imagedata r:id="rId203" o:title=""/>
          </v:shape>
          <o:OLEObject DrawAspect="Content" r:id="rId204" ObjectID="_1702479224" ProgID="" ShapeID="_x0000_s101"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8F">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Đặt </w:t>
      </w:r>
      <w:r w:rsidDel="00000000" w:rsidR="00000000" w:rsidRPr="00000000">
        <w:rPr>
          <w:vertAlign w:val="baseline"/>
        </w:rPr>
        <w:pict>
          <v:shape id="_x0000_s102" style="width:158pt;height:20pt;" type="#_x0000_t75">
            <v:imagedata r:id="rId205" o:title=""/>
          </v:shape>
          <o:OLEObject DrawAspect="Content" r:id="rId206" ObjectID="_1702479225" ProgID="" ShapeID="_x0000_s102"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9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Theo bài ra ta có:</w:t>
      </w:r>
    </w:p>
    <w:p w:rsidR="00000000" w:rsidDel="00000000" w:rsidP="00000000" w:rsidRDefault="00000000" w:rsidRPr="00000000" w14:paraId="0000049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03" style="width:108pt;height:73pt;" type="#_x0000_t75">
            <v:imagedata r:id="rId207" o:title=""/>
          </v:shape>
          <o:OLEObject DrawAspect="Content" r:id="rId208" ObjectID="_1702479226" ProgID="" ShapeID="_x0000_s103" Type="Embed"/>
        </w:pict>
      </w:r>
      <w:r w:rsidDel="00000000" w:rsidR="00000000" w:rsidRPr="00000000">
        <w:rPr>
          <w:rtl w:val="0"/>
        </w:rPr>
      </w:r>
    </w:p>
    <w:p w:rsidR="00000000" w:rsidDel="00000000" w:rsidP="00000000" w:rsidRDefault="00000000" w:rsidRPr="00000000" w14:paraId="0000049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Vậy tập hợp các điểm biểu diễn số phức </w:t>
      </w:r>
      <w:r w:rsidDel="00000000" w:rsidR="00000000" w:rsidRPr="00000000">
        <w:rPr>
          <w:color w:val="272727"/>
          <w:vertAlign w:val="baseline"/>
        </w:rPr>
        <w:pict>
          <v:shape id="_x0000_s104" style="width:9pt;height:9pt;" type="#_x0000_t75">
            <v:imagedata r:id="rId209" o:title=""/>
          </v:shape>
          <o:OLEObject DrawAspect="Content" r:id="rId210" ObjectID="_1702479227" ProgID="" ShapeID="_x0000_s104" Type="Embed"/>
        </w:pict>
      </w:r>
      <w:r w:rsidDel="00000000" w:rsidR="00000000" w:rsidRPr="00000000">
        <w:rPr>
          <w:color w:val="272727"/>
          <w:vertAlign w:val="baseline"/>
          <w:rtl w:val="0"/>
        </w:rPr>
        <w:t xml:space="preserve"> thỏa mãn yêu cầu bài toán là đường thẳng </w:t>
      </w:r>
      <w:r w:rsidDel="00000000" w:rsidR="00000000" w:rsidRPr="00000000">
        <w:rPr>
          <w:color w:val="272727"/>
          <w:vertAlign w:val="baseline"/>
        </w:rPr>
        <w:pict>
          <v:shape id="_x0000_s105" style="width:36pt;height:13pt;" type="#_x0000_t75">
            <v:imagedata r:id="rId211" o:title=""/>
          </v:shape>
          <o:OLEObject DrawAspect="Content" r:id="rId212" ObjectID="_1702479228" ProgID="" ShapeID="_x0000_s105" Type="Embed"/>
        </w:pict>
      </w:r>
      <w:r w:rsidDel="00000000" w:rsidR="00000000" w:rsidRPr="00000000">
        <w:rPr>
          <w:color w:val="272727"/>
          <w:vertAlign w:val="baseline"/>
          <w:rtl w:val="0"/>
        </w:rPr>
        <w:t xml:space="preserve">.</w:t>
      </w:r>
      <w:r w:rsidDel="00000000" w:rsidR="00000000" w:rsidRPr="00000000">
        <w:rPr>
          <w:rtl w:val="0"/>
        </w:rPr>
      </w:r>
    </w:p>
    <w:p w:rsidR="00000000" w:rsidDel="00000000" w:rsidP="00000000" w:rsidRDefault="00000000" w:rsidRPr="00000000" w14:paraId="0000049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43 (VD): </w:t>
      </w:r>
      <w:r w:rsidDel="00000000" w:rsidR="00000000" w:rsidRPr="00000000">
        <w:rPr>
          <w:color w:val="000000"/>
          <w:vertAlign w:val="baseline"/>
          <w:rtl w:val="0"/>
        </w:rPr>
        <w:t xml:space="preserve">Cho khối tứ diện </w:t>
      </w:r>
      <w:r w:rsidDel="00000000" w:rsidR="00000000" w:rsidRPr="00000000">
        <w:rPr>
          <w:i w:val="1"/>
          <w:iCs w:val="1"/>
          <w:color w:val="000000"/>
          <w:vertAlign w:val="baseline"/>
          <w:rtl w:val="0"/>
        </w:rPr>
        <w:t xml:space="preserve">ABCD</w:t>
      </w:r>
      <w:r w:rsidDel="00000000" w:rsidR="00000000" w:rsidRPr="00000000">
        <w:rPr>
          <w:color w:val="000000"/>
          <w:vertAlign w:val="baseline"/>
          <w:rtl w:val="0"/>
        </w:rPr>
        <w:t xml:space="preserve">. Gọi </w:t>
      </w:r>
      <w:r w:rsidDel="00000000" w:rsidR="00000000" w:rsidRPr="00000000">
        <w:rPr>
          <w:i w:val="1"/>
          <w:iCs w:val="1"/>
          <w:color w:val="000000"/>
          <w:vertAlign w:val="baseline"/>
          <w:rtl w:val="0"/>
        </w:rPr>
        <w:t xml:space="preserve">M, N, E</w:t>
      </w:r>
      <w:r w:rsidDel="00000000" w:rsidR="00000000" w:rsidRPr="00000000">
        <w:rPr>
          <w:color w:val="000000"/>
          <w:vertAlign w:val="baseline"/>
          <w:rtl w:val="0"/>
        </w:rPr>
        <w:t xml:space="preserve"> lần lượt là trung điểm của </w:t>
      </w:r>
      <w:r w:rsidDel="00000000" w:rsidR="00000000" w:rsidRPr="00000000">
        <w:rPr>
          <w:i w:val="1"/>
          <w:iCs w:val="1"/>
          <w:color w:val="000000"/>
          <w:vertAlign w:val="baseline"/>
          <w:rtl w:val="0"/>
        </w:rPr>
        <w:t xml:space="preserve">AB, BD, DA</w:t>
      </w:r>
      <w:r w:rsidDel="00000000" w:rsidR="00000000" w:rsidRPr="00000000">
        <w:rPr>
          <w:color w:val="000000"/>
          <w:vertAlign w:val="baseline"/>
          <w:rtl w:val="0"/>
        </w:rPr>
        <w:t xml:space="preserve">. Tỉ số thể tích của hai khối tứ diện </w:t>
      </w:r>
      <w:r w:rsidDel="00000000" w:rsidR="00000000" w:rsidRPr="00000000">
        <w:rPr>
          <w:i w:val="1"/>
          <w:iCs w:val="1"/>
          <w:color w:val="000000"/>
          <w:vertAlign w:val="baseline"/>
          <w:rtl w:val="0"/>
        </w:rPr>
        <w:t xml:space="preserve">MNEC</w:t>
      </w:r>
      <w:r w:rsidDel="00000000" w:rsidR="00000000" w:rsidRPr="00000000">
        <w:rPr>
          <w:color w:val="000000"/>
          <w:vertAlign w:val="baseline"/>
          <w:rtl w:val="0"/>
        </w:rPr>
        <w:t xml:space="preserve"> và </w:t>
      </w:r>
      <w:r w:rsidDel="00000000" w:rsidR="00000000" w:rsidRPr="00000000">
        <w:rPr>
          <w:i w:val="1"/>
          <w:iCs w:val="1"/>
          <w:color w:val="000000"/>
          <w:vertAlign w:val="baseline"/>
          <w:rtl w:val="0"/>
        </w:rPr>
        <w:t xml:space="preserve">ABCD</w:t>
      </w:r>
      <w:r w:rsidDel="00000000" w:rsidR="00000000" w:rsidRPr="00000000">
        <w:rPr>
          <w:color w:val="000000"/>
          <w:vertAlign w:val="baseline"/>
          <w:rtl w:val="0"/>
        </w:rPr>
        <w:t xml:space="preserve"> bằng</w:t>
      </w:r>
    </w:p>
    <w:p w:rsidR="00000000" w:rsidDel="00000000" w:rsidP="00000000" w:rsidRDefault="00000000" w:rsidRPr="00000000" w14:paraId="0000049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w:t>
      </w:r>
      <w:r w:rsidDel="00000000" w:rsidR="00000000" w:rsidRPr="00000000">
        <w:rPr>
          <w:vertAlign w:val="baseline"/>
          <w:rtl w:val="0"/>
        </w:rPr>
        <w:t xml:space="preserve"> </w:t>
      </w:r>
      <w:r w:rsidDel="00000000" w:rsidR="00000000" w:rsidRPr="00000000">
        <w:rPr>
          <w:vertAlign w:val="baseline"/>
        </w:rPr>
        <w:pict>
          <v:shape id="_x0000_s106" style="width:11pt;height:30pt;" type="#_x0000_t75">
            <v:imagedata r:id="rId213" o:title=""/>
          </v:shape>
          <o:OLEObject DrawAspect="Content" r:id="rId214" ObjectID="_1702479229" ProgID="" ShapeID="_x0000_s106" Type="Embed"/>
        </w:pic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w:t>
      </w:r>
      <w:r w:rsidDel="00000000" w:rsidR="00000000" w:rsidRPr="00000000">
        <w:rPr>
          <w:highlight w:val="yellow"/>
          <w:vertAlign w:val="baseline"/>
          <w:rtl w:val="0"/>
        </w:rPr>
        <w:t xml:space="preserve"> </w:t>
      </w:r>
      <w:r w:rsidDel="00000000" w:rsidR="00000000" w:rsidRPr="00000000">
        <w:rPr>
          <w:highlight w:val="yellow"/>
          <w:vertAlign w:val="baseline"/>
        </w:rPr>
        <w:pict>
          <v:shape id="_x0000_s107" style="width:12pt;height:30pt;" type="#_x0000_t75">
            <v:imagedata r:id="rId215" o:title=""/>
          </v:shape>
          <o:OLEObject DrawAspect="Content" r:id="rId216" ObjectID="_1702479230" ProgID="" ShapeID="_x0000_s107" Type="Embed"/>
        </w:pic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w:t>
      </w:r>
      <w:r w:rsidDel="00000000" w:rsidR="00000000" w:rsidRPr="00000000">
        <w:rPr>
          <w:vertAlign w:val="baseline"/>
        </w:rPr>
        <w:pict>
          <v:shape id="_x0000_s108" style="width:11pt;height:30pt;" type="#_x0000_t75">
            <v:imagedata r:id="rId217" o:title=""/>
          </v:shape>
          <o:OLEObject DrawAspect="Content" r:id="rId218" ObjectID="_1702479231" ProgID="" ShapeID="_x0000_s108" Type="Embed"/>
        </w:pict>
      </w:r>
      <w:r w:rsidDel="00000000" w:rsidR="00000000" w:rsidRPr="00000000">
        <w:rPr>
          <w:b w:val="1"/>
          <w:bCs w:val="1"/>
          <w:color w:val="000000"/>
          <w:vertAlign w:val="baseline"/>
          <w:rtl w:val="0"/>
        </w:rPr>
        <w:tab/>
        <w:t xml:space="preserve">D. </w:t>
      </w:r>
      <w:r w:rsidDel="00000000" w:rsidR="00000000" w:rsidRPr="00000000">
        <w:rPr>
          <w:vertAlign w:val="baseline"/>
        </w:rPr>
        <w:pict>
          <v:shape id="_x0000_s109" style="width:12pt;height:30pt;" type="#_x0000_t75">
            <v:imagedata r:id="rId219" o:title=""/>
          </v:shape>
          <o:OLEObject DrawAspect="Content" r:id="rId220" ObjectID="_1702479232" ProgID="" ShapeID="_x0000_s109" Type="Embed"/>
        </w:pict>
      </w:r>
      <w:r w:rsidDel="00000000" w:rsidR="00000000" w:rsidRPr="00000000">
        <w:rPr>
          <w:rtl w:val="0"/>
        </w:rPr>
      </w:r>
    </w:p>
    <w:p w:rsidR="00000000" w:rsidDel="00000000" w:rsidP="00000000" w:rsidRDefault="00000000" w:rsidRPr="00000000" w14:paraId="00000495">
      <w:pPr>
        <w:shd w:fill="ffffff" w:val="clear"/>
        <w:tabs>
          <w:tab w:val="left" w:leader="none" w:pos="360"/>
          <w:tab w:val="left" w:leader="none" w:pos="2880"/>
          <w:tab w:val="left" w:leader="none" w:pos="5400"/>
          <w:tab w:val="left" w:leader="none" w:pos="7920"/>
        </w:tabs>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Tính thể tích khối tứ diện </w:t>
      </w:r>
      <w:r w:rsidDel="00000000" w:rsidR="00000000" w:rsidRPr="00000000">
        <w:rPr>
          <w:vertAlign w:val="baseline"/>
        </w:rPr>
        <w:pict>
          <v:shape id="_x0000_s110" style="width:37pt;height:13pt;" type="#_x0000_t75">
            <v:imagedata r:id="rId221" o:title=""/>
          </v:shape>
          <o:OLEObject DrawAspect="Content" r:id="rId222" ObjectID="_1702479233" ProgID="" ShapeID="_x0000_s110" Type="Embed"/>
        </w:pict>
      </w:r>
      <w:r w:rsidDel="00000000" w:rsidR="00000000" w:rsidRPr="00000000">
        <w:rPr>
          <w:color w:val="272727"/>
          <w:vertAlign w:val="baseline"/>
          <w:rtl w:val="0"/>
        </w:rPr>
        <w:t xml:space="preserve"> và </w:t>
      </w:r>
      <w:r w:rsidDel="00000000" w:rsidR="00000000" w:rsidRPr="00000000">
        <w:rPr>
          <w:vertAlign w:val="baseline"/>
        </w:rPr>
        <w:pict>
          <v:shape id="_x0000_s111" style="width:36pt;height:13pt;" type="#_x0000_t75">
            <v:imagedata r:id="rId223" o:title=""/>
          </v:shape>
          <o:OLEObject DrawAspect="Content" r:id="rId224" ObjectID="_1702479234" ProgID="" ShapeID="_x0000_s111" Type="Embed"/>
        </w:pict>
      </w:r>
      <w:r w:rsidDel="00000000" w:rsidR="00000000" w:rsidRPr="00000000">
        <w:rPr>
          <w:rtl w:val="0"/>
        </w:rPr>
      </w:r>
    </w:p>
    <w:p w:rsidR="00000000" w:rsidDel="00000000" w:rsidP="00000000" w:rsidRDefault="00000000" w:rsidRPr="00000000" w14:paraId="00000496">
      <w:pPr>
        <w:spacing w:after="0" w:line="360" w:lineRule="auto"/>
        <w:jc w:val="both"/>
        <w:rPr>
          <w:color w:val="000000"/>
          <w:vertAlign w:val="baseline"/>
        </w:rPr>
      </w:pPr>
      <w:r w:rsidDel="00000000" w:rsidR="00000000" w:rsidRPr="00000000">
        <w:rPr>
          <w:color w:val="272727"/>
          <w:vertAlign w:val="baseline"/>
          <w:rtl w:val="0"/>
        </w:rPr>
        <w:t xml:space="preserve">- So sánh diện tích đáy và chiều cao mỗi khối tứ diện và suy ra tỉ số.</w:t>
      </w:r>
      <w:r w:rsidDel="00000000" w:rsidR="00000000" w:rsidRPr="00000000">
        <w:rPr>
          <w:rtl w:val="0"/>
        </w:rPr>
      </w:r>
    </w:p>
    <w:p w:rsidR="00000000" w:rsidDel="00000000" w:rsidP="00000000" w:rsidRDefault="00000000" w:rsidRPr="00000000" w14:paraId="00000497">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rtl w:val="0"/>
        </w:rPr>
      </w:r>
    </w:p>
    <w:p w:rsidR="00000000" w:rsidDel="00000000" w:rsidP="00000000" w:rsidRDefault="00000000" w:rsidRPr="00000000" w14:paraId="00000498">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2277110" cy="2200910"/>
            <wp:effectExtent b="0" l="0" r="0" t="0"/>
            <wp:docPr id="1445" name="image386.png"/>
            <a:graphic>
              <a:graphicData uri="http://schemas.openxmlformats.org/drawingml/2006/picture">
                <pic:pic>
                  <pic:nvPicPr>
                    <pic:cNvPr id="0" name="image386.png"/>
                    <pic:cNvPicPr preferRelativeResize="0"/>
                  </pic:nvPicPr>
                  <pic:blipFill>
                    <a:blip r:embed="rId764"/>
                    <a:srcRect b="0" l="0" r="0" t="0"/>
                    <a:stretch>
                      <a:fillRect/>
                    </a:stretch>
                  </pic:blipFill>
                  <pic:spPr>
                    <a:xfrm>
                      <a:off x="0" y="0"/>
                      <a:ext cx="2277110" cy="2200910"/>
                    </a:xfrm>
                    <a:prstGeom prst="rect"/>
                    <a:ln/>
                  </pic:spPr>
                </pic:pic>
              </a:graphicData>
            </a:graphic>
          </wp:inline>
        </w:drawing>
      </w:r>
      <w:r w:rsidDel="00000000" w:rsidR="00000000" w:rsidRPr="00000000">
        <w:rPr>
          <w:rtl w:val="0"/>
        </w:rPr>
      </w:r>
    </w:p>
    <w:p w:rsidR="00000000" w:rsidDel="00000000" w:rsidP="00000000" w:rsidRDefault="00000000" w:rsidRPr="00000000" w14:paraId="0000049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Ta có: </w:t>
      </w:r>
      <w:r w:rsidDel="00000000" w:rsidR="00000000" w:rsidRPr="00000000">
        <w:rPr>
          <w:vertAlign w:val="baseline"/>
        </w:rPr>
        <w:pict>
          <v:shape id="_x0000_s112" style="width:179pt;height:30pt;" type="#_x0000_t75">
            <v:imagedata r:id="rId225" o:title=""/>
          </v:shape>
          <o:OLEObject DrawAspect="Content" r:id="rId226" ObjectID="_1702479235" ProgID="" ShapeID="_x0000_s112" Type="Embed"/>
        </w:pict>
      </w:r>
      <w:r w:rsidDel="00000000" w:rsidR="00000000" w:rsidRPr="00000000">
        <w:rPr>
          <w:rtl w:val="0"/>
        </w:rPr>
      </w:r>
    </w:p>
    <w:p w:rsidR="00000000" w:rsidDel="00000000" w:rsidP="00000000" w:rsidRDefault="00000000" w:rsidRPr="00000000" w14:paraId="0000049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13" style="width:294pt;height:30pt;" type="#_x0000_t75">
            <v:imagedata r:id="rId227" o:title=""/>
          </v:shape>
          <o:OLEObject DrawAspect="Content" r:id="rId228" ObjectID="_1702479236" ProgID="" ShapeID="_x0000_s113" Type="Embed"/>
        </w:pict>
      </w:r>
      <w:r w:rsidDel="00000000" w:rsidR="00000000" w:rsidRPr="00000000">
        <w:rPr>
          <w:rtl w:val="0"/>
        </w:rPr>
      </w:r>
    </w:p>
    <w:p w:rsidR="00000000" w:rsidDel="00000000" w:rsidP="00000000" w:rsidRDefault="00000000" w:rsidRPr="00000000" w14:paraId="0000049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14" style="width:194pt;height:59pt;" type="#_x0000_t75">
            <v:imagedata r:id="rId229" o:title=""/>
          </v:shape>
          <o:OLEObject DrawAspect="Content" r:id="rId230" ObjectID="_1702479237" ProgID="" ShapeID="_x0000_s114" Type="Embed"/>
        </w:pict>
      </w:r>
      <w:r w:rsidDel="00000000" w:rsidR="00000000" w:rsidRPr="00000000">
        <w:rPr>
          <w:rtl w:val="0"/>
        </w:rPr>
      </w:r>
    </w:p>
    <w:p w:rsidR="00000000" w:rsidDel="00000000" w:rsidP="00000000" w:rsidRDefault="00000000" w:rsidRPr="00000000" w14:paraId="0000049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vertAlign w:val="baseline"/>
          <w:rtl w:val="0"/>
        </w:rPr>
        <w:t xml:space="preserve">Dễ thấy </w:t>
      </w:r>
      <w:r w:rsidDel="00000000" w:rsidR="00000000" w:rsidRPr="00000000">
        <w:rPr>
          <w:vertAlign w:val="baseline"/>
        </w:rPr>
        <w:pict>
          <v:shape id="_x0000_s115" style="width:36pt;height:13pt;" type="#_x0000_t75">
            <v:imagedata r:id="rId231" o:title=""/>
          </v:shape>
          <o:OLEObject DrawAspect="Content" r:id="rId232" ObjectID="_1702479238" ProgID="" ShapeID="_x0000_s115" Type="Embed"/>
        </w:pict>
      </w:r>
      <w:r w:rsidDel="00000000" w:rsidR="00000000" w:rsidRPr="00000000">
        <w:rPr>
          <w:vertAlign w:val="baseline"/>
          <w:rtl w:val="0"/>
        </w:rPr>
        <w:t xml:space="preserve"> đồng dạng </w:t>
      </w:r>
      <w:r w:rsidDel="00000000" w:rsidR="00000000" w:rsidRPr="00000000">
        <w:rPr>
          <w:vertAlign w:val="baseline"/>
        </w:rPr>
        <w:pict>
          <v:shape id="_x0000_s116" style="width:35pt;height:13pt;" type="#_x0000_t75">
            <v:imagedata r:id="rId233" o:title=""/>
          </v:shape>
          <o:OLEObject DrawAspect="Content" r:id="rId234" ObjectID="_1702479239" ProgID="" ShapeID="_x0000_s116" Type="Embed"/>
        </w:pict>
      </w:r>
      <w:r w:rsidDel="00000000" w:rsidR="00000000" w:rsidRPr="00000000">
        <w:rPr>
          <w:vertAlign w:val="baseline"/>
          <w:rtl w:val="0"/>
        </w:rPr>
        <w:t xml:space="preserve"> theo tỉ số </w:t>
      </w:r>
      <w:r w:rsidDel="00000000" w:rsidR="00000000" w:rsidRPr="00000000">
        <w:rPr>
          <w:vertAlign w:val="baseline"/>
        </w:rPr>
        <w:pict>
          <v:shape id="_x0000_s117" style="width:12pt;height:30pt;" type="#_x0000_t75">
            <v:imagedata r:id="rId235" o:title=""/>
          </v:shape>
          <o:OLEObject DrawAspect="Content" r:id="rId236" ObjectID="_1702479240" ProgID="" ShapeID="_x0000_s117" Type="Embed"/>
        </w:pict>
      </w:r>
      <w:r w:rsidDel="00000000" w:rsidR="00000000" w:rsidRPr="00000000">
        <w:rPr>
          <w:vertAlign w:val="baseline"/>
          <w:rtl w:val="0"/>
        </w:rPr>
        <w:t xml:space="preserve"> nên </w:t>
      </w:r>
      <w:r w:rsidDel="00000000" w:rsidR="00000000" w:rsidRPr="00000000">
        <w:rPr>
          <w:vertAlign w:val="baseline"/>
        </w:rPr>
        <w:pict>
          <v:shape id="_x0000_s118" style="width:85pt;height:37pt;" type="#_x0000_t75">
            <v:imagedata r:id="rId237" o:title=""/>
          </v:shape>
          <o:OLEObject DrawAspect="Content" r:id="rId238" ObjectID="_1702479241" ProgID="" ShapeID="_x0000_s118"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9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44 (TH): </w:t>
      </w:r>
      <w:r w:rsidDel="00000000" w:rsidR="00000000" w:rsidRPr="00000000">
        <w:rPr>
          <w:color w:val="000000"/>
          <w:vertAlign w:val="baseline"/>
          <w:rtl w:val="0"/>
        </w:rPr>
        <w:t xml:space="preserve">Viết phương trình mặt cầu có tâm </w:t>
      </w:r>
      <w:r w:rsidDel="00000000" w:rsidR="00000000" w:rsidRPr="00000000">
        <w:rPr>
          <w:color w:val="000000"/>
          <w:vertAlign w:val="baseline"/>
        </w:rPr>
        <w:pict>
          <v:shape id="_x0000_s119" style="width:57pt;height:18pt;" type="#_x0000_t75">
            <v:imagedata r:id="rId239" o:title=""/>
          </v:shape>
          <o:OLEObject DrawAspect="Content" r:id="rId240" ObjectID="_1702479242" ProgID="" ShapeID="_x0000_s119" Type="Embed"/>
        </w:pict>
      </w:r>
      <w:r w:rsidDel="00000000" w:rsidR="00000000" w:rsidRPr="00000000">
        <w:rPr>
          <w:color w:val="000000"/>
          <w:vertAlign w:val="baseline"/>
          <w:rtl w:val="0"/>
        </w:rPr>
        <w:t xml:space="preserve"> và tiếp xúc với mặt phẳng </w:t>
      </w:r>
      <w:r w:rsidDel="00000000" w:rsidR="00000000" w:rsidRPr="00000000">
        <w:rPr>
          <w:color w:val="000000"/>
          <w:vertAlign w:val="baseline"/>
        </w:rPr>
        <w:pict>
          <v:shape id="_x0000_s120" style="width:31pt;height:19pt;" type="#_x0000_t75">
            <v:imagedata r:id="rId241" o:title=""/>
          </v:shape>
          <o:OLEObject DrawAspect="Content" r:id="rId242" ObjectID="_1702479243" ProgID="" ShapeID="_x0000_s120" Type="Embed"/>
        </w:pict>
      </w:r>
      <w:r w:rsidDel="00000000" w:rsidR="00000000" w:rsidRPr="00000000">
        <w:rPr>
          <w:color w:val="000000"/>
          <w:vertAlign w:val="baseline"/>
          <w:rtl w:val="0"/>
        </w:rPr>
        <w:t xml:space="preserve">.</w:t>
      </w:r>
    </w:p>
    <w:p w:rsidR="00000000" w:rsidDel="00000000" w:rsidP="00000000" w:rsidRDefault="00000000" w:rsidRPr="00000000" w14:paraId="0000049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Pr>
        <w:pict>
          <v:shape id="_x0000_s121" style="width:156pt;height:21pt;" type="#_x0000_t75">
            <v:imagedata r:id="rId243" o:title=""/>
          </v:shape>
          <o:OLEObject DrawAspect="Content" r:id="rId244" ObjectID="_1702479244" ProgID="" ShapeID="_x0000_s121" Type="Embed"/>
        </w:pict>
      </w:r>
      <w:r w:rsidDel="00000000" w:rsidR="00000000" w:rsidRPr="00000000">
        <w:rPr>
          <w:b w:val="1"/>
          <w:bCs w:val="1"/>
          <w:color w:val="000000"/>
          <w:vertAlign w:val="baseline"/>
          <w:rtl w:val="0"/>
        </w:rPr>
        <w:tab/>
        <w:t xml:space="preserve">B. </w:t>
      </w:r>
      <w:r w:rsidDel="00000000" w:rsidR="00000000" w:rsidRPr="00000000">
        <w:rPr>
          <w:vertAlign w:val="baseline"/>
        </w:rPr>
        <w:pict>
          <v:shape id="_x0000_s122" style="width:156pt;height:21pt;" type="#_x0000_t75">
            <v:imagedata r:id="rId245" o:title=""/>
          </v:shape>
          <o:OLEObject DrawAspect="Content" r:id="rId246" ObjectID="_1702479245" ProgID="" ShapeID="_x0000_s122" Type="Embed"/>
        </w:pict>
      </w:r>
      <w:r w:rsidDel="00000000" w:rsidR="00000000" w:rsidRPr="00000000">
        <w:rPr>
          <w:rtl w:val="0"/>
        </w:rPr>
      </w:r>
    </w:p>
    <w:p w:rsidR="00000000" w:rsidDel="00000000" w:rsidP="00000000" w:rsidRDefault="00000000" w:rsidRPr="00000000" w14:paraId="0000049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C. </w:t>
      </w:r>
      <w:r w:rsidDel="00000000" w:rsidR="00000000" w:rsidRPr="00000000">
        <w:rPr>
          <w:vertAlign w:val="baseline"/>
        </w:rPr>
        <w:pict>
          <v:shape id="_x0000_s123" style="width:150pt;height:21pt;" type="#_x0000_t75">
            <v:imagedata r:id="rId247" o:title=""/>
          </v:shape>
          <o:OLEObject DrawAspect="Content" r:id="rId248" ObjectID="_1702479246" ProgID="" ShapeID="_x0000_s123" Type="Embed"/>
        </w:pic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highlight w:val="yellow"/>
          <w:vertAlign w:val="baseline"/>
        </w:rPr>
        <w:pict>
          <v:shape id="_x0000_s124" style="width:150pt;height:21pt;" type="#_x0000_t75">
            <v:imagedata r:id="rId249" o:title=""/>
          </v:shape>
          <o:OLEObject DrawAspect="Content" r:id="rId250" ObjectID="_1702479247" ProgID="" ShapeID="_x0000_s124" Type="Embed"/>
        </w:pict>
      </w:r>
      <w:r w:rsidDel="00000000" w:rsidR="00000000" w:rsidRPr="00000000">
        <w:rPr>
          <w:rtl w:val="0"/>
        </w:rPr>
      </w:r>
    </w:p>
    <w:p w:rsidR="00000000" w:rsidDel="00000000" w:rsidP="00000000" w:rsidRDefault="00000000" w:rsidRPr="00000000" w14:paraId="000004A0">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Mặt phẳng </w:t>
      </w:r>
      <w:r w:rsidDel="00000000" w:rsidR="00000000" w:rsidRPr="00000000">
        <w:rPr>
          <w:color w:val="272727"/>
          <w:vertAlign w:val="baseline"/>
        </w:rPr>
        <w:pict>
          <v:shape id="_x0000_s125" style="width:31pt;height:19pt;" type="#_x0000_t75">
            <v:imagedata r:id="rId251" o:title=""/>
          </v:shape>
          <o:OLEObject DrawAspect="Content" r:id="rId252" ObjectID="_1702479248" ProgID="" ShapeID="_x0000_s125" Type="Embed"/>
        </w:pict>
      </w:r>
      <w:r w:rsidDel="00000000" w:rsidR="00000000" w:rsidRPr="00000000">
        <w:rPr>
          <w:color w:val="272727"/>
          <w:vertAlign w:val="baseline"/>
          <w:rtl w:val="0"/>
        </w:rPr>
        <w:t xml:space="preserve"> có phương trình </w:t>
      </w:r>
      <w:r w:rsidDel="00000000" w:rsidR="00000000" w:rsidRPr="00000000">
        <w:rPr>
          <w:color w:val="272727"/>
          <w:vertAlign w:val="baseline"/>
        </w:rPr>
        <w:pict>
          <v:shape id="_x0000_s126" style="width:27pt;height:13pt;" type="#_x0000_t75">
            <v:imagedata r:id="rId253" o:title=""/>
          </v:shape>
          <o:OLEObject DrawAspect="Content" r:id="rId254" ObjectID="_1702479249" ProgID="" ShapeID="_x0000_s126" Type="Embed"/>
        </w:pict>
      </w:r>
      <w:r w:rsidDel="00000000" w:rsidR="00000000" w:rsidRPr="00000000">
        <w:rPr>
          <w:color w:val="272727"/>
          <w:vertAlign w:val="baseline"/>
          <w:rtl w:val="0"/>
        </w:rPr>
        <w:t xml:space="preserve">.</w:t>
      </w:r>
    </w:p>
    <w:p w:rsidR="00000000" w:rsidDel="00000000" w:rsidP="00000000" w:rsidRDefault="00000000" w:rsidRPr="00000000" w14:paraId="000004A1">
      <w:pPr>
        <w:spacing w:after="0" w:line="360" w:lineRule="auto"/>
        <w:jc w:val="both"/>
        <w:rPr>
          <w:color w:val="272727"/>
          <w:vertAlign w:val="baseline"/>
        </w:rPr>
      </w:pPr>
      <w:r w:rsidDel="00000000" w:rsidR="00000000" w:rsidRPr="00000000">
        <w:rPr>
          <w:color w:val="272727"/>
          <w:vertAlign w:val="baseline"/>
          <w:rtl w:val="0"/>
        </w:rPr>
        <w:t xml:space="preserve">- Tính bán kính mặt cầu </w:t>
      </w:r>
      <w:r w:rsidDel="00000000" w:rsidR="00000000" w:rsidRPr="00000000">
        <w:rPr>
          <w:color w:val="272727"/>
          <w:vertAlign w:val="baseline"/>
        </w:rPr>
        <w:pict>
          <v:shape id="_x0000_s127" style="width:106pt;height:20pt;" type="#_x0000_t75">
            <v:imagedata r:id="rId255" o:title=""/>
          </v:shape>
          <o:OLEObject DrawAspect="Content" r:id="rId256" ObjectID="_1702479250" ProgID="" ShapeID="_x0000_s127" Type="Embed"/>
        </w:pict>
      </w:r>
      <w:r w:rsidDel="00000000" w:rsidR="00000000" w:rsidRPr="00000000">
        <w:rPr>
          <w:color w:val="272727"/>
          <w:vertAlign w:val="baseline"/>
          <w:rtl w:val="0"/>
        </w:rPr>
        <w:t xml:space="preserve">.</w:t>
      </w:r>
    </w:p>
    <w:p w:rsidR="00000000" w:rsidDel="00000000" w:rsidP="00000000" w:rsidRDefault="00000000" w:rsidRPr="00000000" w14:paraId="000004A2">
      <w:pPr>
        <w:spacing w:after="0" w:line="360" w:lineRule="auto"/>
        <w:jc w:val="both"/>
        <w:rPr>
          <w:color w:val="000000"/>
          <w:vertAlign w:val="baseline"/>
        </w:rPr>
      </w:pPr>
      <w:r w:rsidDel="00000000" w:rsidR="00000000" w:rsidRPr="00000000">
        <w:rPr>
          <w:color w:val="272727"/>
          <w:vertAlign w:val="baseline"/>
          <w:rtl w:val="0"/>
        </w:rPr>
        <w:t xml:space="preserve">- Phương trình mặt cầu tâm </w:t>
      </w:r>
      <w:r w:rsidDel="00000000" w:rsidR="00000000" w:rsidRPr="00000000">
        <w:rPr>
          <w:vertAlign w:val="baseline"/>
        </w:rPr>
        <w:pict>
          <v:shape id="_x0000_s128" style="width:45pt;height:20pt;" type="#_x0000_t75">
            <v:imagedata r:id="rId257" o:title=""/>
          </v:shape>
          <o:OLEObject DrawAspect="Content" r:id="rId258" ObjectID="_1702479251" ProgID="" ShapeID="_x0000_s128" Type="Embed"/>
        </w:pict>
      </w:r>
      <w:r w:rsidDel="00000000" w:rsidR="00000000" w:rsidRPr="00000000">
        <w:rPr>
          <w:vertAlign w:val="baseline"/>
          <w:rtl w:val="0"/>
        </w:rPr>
        <w:t xml:space="preserve"> bán kính </w:t>
      </w:r>
      <w:r w:rsidDel="00000000" w:rsidR="00000000" w:rsidRPr="00000000">
        <w:rPr>
          <w:vertAlign w:val="baseline"/>
        </w:rPr>
        <w:pict>
          <v:shape id="_x0000_s129" style="width:12pt;height:13pt;" type="#_x0000_t75">
            <v:imagedata r:id="rId259" o:title=""/>
          </v:shape>
          <o:OLEObject DrawAspect="Content" r:id="rId260" ObjectID="_1702479252" ProgID="" ShapeID="_x0000_s129" Type="Embed"/>
        </w:pict>
      </w:r>
      <w:r w:rsidDel="00000000" w:rsidR="00000000" w:rsidRPr="00000000">
        <w:rPr>
          <w:vertAlign w:val="baseline"/>
          <w:rtl w:val="0"/>
        </w:rPr>
        <w:t xml:space="preserve"> là </w:t>
      </w:r>
      <w:r w:rsidDel="00000000" w:rsidR="00000000" w:rsidRPr="00000000">
        <w:rPr>
          <w:vertAlign w:val="baseline"/>
        </w:rPr>
        <w:pict>
          <v:shape id="_x0000_s130" style="width:158pt;height:21pt;" type="#_x0000_t75">
            <v:imagedata r:id="rId261" o:title=""/>
          </v:shape>
          <o:OLEObject DrawAspect="Content" r:id="rId262" ObjectID="_1702479253" ProgID="" ShapeID="_x0000_s130"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A3">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Ta có: Bán kính mặt cầu </w:t>
      </w:r>
      <w:r w:rsidDel="00000000" w:rsidR="00000000" w:rsidRPr="00000000">
        <w:rPr>
          <w:vertAlign w:val="baseline"/>
        </w:rPr>
        <w:pict>
          <v:shape id="_x0000_s131" style="width:122pt;height:20pt;" type="#_x0000_t75">
            <v:imagedata r:id="rId263" o:title=""/>
          </v:shape>
          <o:OLEObject DrawAspect="Content" r:id="rId264" ObjectID="_1702479254" ProgID="" ShapeID="_x0000_s131" Type="Embed"/>
        </w:pict>
      </w:r>
      <w:r w:rsidDel="00000000" w:rsidR="00000000" w:rsidRPr="00000000">
        <w:rPr>
          <w:color w:val="000000"/>
          <w:vertAlign w:val="baseline"/>
          <w:rtl w:val="0"/>
        </w:rPr>
        <w:t xml:space="preserve">.</w:t>
      </w:r>
    </w:p>
    <w:p w:rsidR="00000000" w:rsidDel="00000000" w:rsidP="00000000" w:rsidRDefault="00000000" w:rsidRPr="00000000" w14:paraId="000004A4">
      <w:pPr>
        <w:spacing w:after="0" w:line="360" w:lineRule="auto"/>
        <w:jc w:val="both"/>
        <w:rPr>
          <w:color w:val="000000"/>
          <w:vertAlign w:val="baseline"/>
        </w:rPr>
      </w:pPr>
      <w:r w:rsidDel="00000000" w:rsidR="00000000" w:rsidRPr="00000000">
        <w:rPr>
          <w:color w:val="000000"/>
          <w:vertAlign w:val="baseline"/>
          <w:rtl w:val="0"/>
        </w:rPr>
        <w:t xml:space="preserve">Vậy phương trình mặt cầu cần tìm là </w:t>
      </w:r>
      <w:r w:rsidDel="00000000" w:rsidR="00000000" w:rsidRPr="00000000">
        <w:rPr>
          <w:vertAlign w:val="baseline"/>
        </w:rPr>
        <w:pict>
          <v:shape id="_x0000_s132" style="width:150pt;height:21pt;" type="#_x0000_t75">
            <v:imagedata r:id="rId265" o:title=""/>
          </v:shape>
          <o:OLEObject DrawAspect="Content" r:id="rId266" ObjectID="_1702479255" ProgID="" ShapeID="_x0000_s132"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A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45 (TH): </w:t>
      </w:r>
      <w:r w:rsidDel="00000000" w:rsidR="00000000" w:rsidRPr="00000000">
        <w:rPr>
          <w:color w:val="000000"/>
          <w:vertAlign w:val="baseline"/>
          <w:rtl w:val="0"/>
        </w:rPr>
        <w:t xml:space="preserve">Xét </w:t>
      </w:r>
      <w:r w:rsidDel="00000000" w:rsidR="00000000" w:rsidRPr="00000000">
        <w:rPr>
          <w:vertAlign w:val="baseline"/>
          <w:rtl w:val="0"/>
        </w:rPr>
        <w:t xml:space="preserve">tích phân </w:t>
      </w:r>
      <w:r w:rsidDel="00000000" w:rsidR="00000000" w:rsidRPr="00000000">
        <w:rPr>
          <w:vertAlign w:val="baseline"/>
        </w:rPr>
        <w:pict>
          <v:shape id="_x0000_s133" style="width:65pt;height:36pt;" type="#_x0000_t75">
            <v:imagedata r:id="rId267" o:title=""/>
          </v:shape>
          <o:OLEObject DrawAspect="Content" r:id="rId268" ObjectID="_1702479256" ProgID="" ShapeID="_x0000_s133" Type="Embed"/>
        </w:pict>
      </w:r>
      <w:r w:rsidDel="00000000" w:rsidR="00000000" w:rsidRPr="00000000">
        <w:rPr>
          <w:vertAlign w:val="baseline"/>
          <w:rtl w:val="0"/>
        </w:rPr>
        <w:t xml:space="preserve">, nếu đặt </w:t>
      </w:r>
      <w:r w:rsidDel="00000000" w:rsidR="00000000" w:rsidRPr="00000000">
        <w:rPr>
          <w:vertAlign w:val="baseline"/>
        </w:rPr>
        <w:pict>
          <v:shape id="_x0000_s134" style="width:57pt;height:18pt;" type="#_x0000_t75">
            <v:imagedata r:id="rId269" o:title=""/>
          </v:shape>
          <o:OLEObject DrawAspect="Content" r:id="rId270" ObjectID="_1702479257" ProgID="" ShapeID="_x0000_s134" Type="Embed"/>
        </w:pict>
      </w:r>
      <w:r w:rsidDel="00000000" w:rsidR="00000000" w:rsidRPr="00000000">
        <w:rPr>
          <w:vertAlign w:val="baseline"/>
          <w:rtl w:val="0"/>
        </w:rPr>
        <w:t xml:space="preserve"> thì I bằng</w:t>
      </w:r>
      <w:r w:rsidDel="00000000" w:rsidR="00000000" w:rsidRPr="00000000">
        <w:rPr>
          <w:rtl w:val="0"/>
        </w:rPr>
      </w:r>
    </w:p>
    <w:p w:rsidR="00000000" w:rsidDel="00000000" w:rsidP="00000000" w:rsidRDefault="00000000" w:rsidRPr="00000000" w14:paraId="000004A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Pr>
        <w:pict>
          <v:shape id="_x0000_s135" style="width:48pt;height:36pt;" type="#_x0000_t75">
            <v:imagedata r:id="rId271" o:title=""/>
          </v:shape>
          <o:OLEObject DrawAspect="Content" r:id="rId272" ObjectID="_1702479258" ProgID="" ShapeID="_x0000_s135" Type="Embed"/>
        </w:pict>
      </w:r>
      <w:r w:rsidDel="00000000" w:rsidR="00000000" w:rsidRPr="00000000">
        <w:rPr>
          <w:b w:val="1"/>
          <w:bCs w:val="1"/>
          <w:color w:val="000000"/>
          <w:vertAlign w:val="baseline"/>
          <w:rtl w:val="0"/>
        </w:rPr>
        <w:tab/>
        <w:t xml:space="preserve">B. </w:t>
      </w:r>
      <w:r w:rsidDel="00000000" w:rsidR="00000000" w:rsidRPr="00000000">
        <w:rPr>
          <w:vertAlign w:val="baseline"/>
        </w:rPr>
        <w:pict>
          <v:shape id="_x0000_s136" style="width:39pt;height:36pt;" type="#_x0000_t75">
            <v:imagedata r:id="rId273" o:title=""/>
          </v:shape>
          <o:OLEObject DrawAspect="Content" r:id="rId274" ObjectID="_1702479259" ProgID="" ShapeID="_x0000_s136" Type="Embed"/>
        </w:pic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highlight w:val="yellow"/>
          <w:vertAlign w:val="baseline"/>
        </w:rPr>
        <w:pict>
          <v:shape id="_x0000_s137" style="width:39pt;height:36pt;" type="#_x0000_t75">
            <v:imagedata r:id="rId275" o:title=""/>
          </v:shape>
          <o:OLEObject DrawAspect="Content" r:id="rId276" ObjectID="_1702479260" ProgID="" ShapeID="_x0000_s137" Type="Embed"/>
        </w:pict>
      </w:r>
      <w:r w:rsidDel="00000000" w:rsidR="00000000" w:rsidRPr="00000000">
        <w:rPr>
          <w:b w:val="1"/>
          <w:bCs w:val="1"/>
          <w:color w:val="000000"/>
          <w:vertAlign w:val="baseline"/>
          <w:rtl w:val="0"/>
        </w:rPr>
        <w:tab/>
        <w:t xml:space="preserve">D.</w:t>
      </w:r>
      <w:r w:rsidDel="00000000" w:rsidR="00000000" w:rsidRPr="00000000">
        <w:rPr>
          <w:vertAlign w:val="baseline"/>
        </w:rPr>
        <w:pict>
          <v:shape id="_x0000_s138" style="width:42pt;height:36pt;" type="#_x0000_t75">
            <v:imagedata r:id="rId277" o:title=""/>
          </v:shape>
          <o:OLEObject DrawAspect="Content" r:id="rId278" ObjectID="_1702479261" ProgID="" ShapeID="_x0000_s138" Type="Embed"/>
        </w:pict>
      </w:r>
      <w:r w:rsidDel="00000000" w:rsidR="00000000" w:rsidRPr="00000000">
        <w:rPr>
          <w:color w:val="000000"/>
          <w:vertAlign w:val="baseline"/>
          <w:rtl w:val="0"/>
        </w:rPr>
        <w:t xml:space="preserve"> </w:t>
      </w:r>
    </w:p>
    <w:p w:rsidR="00000000" w:rsidDel="00000000" w:rsidP="00000000" w:rsidRDefault="00000000" w:rsidRPr="00000000" w14:paraId="000004A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Tính tích phân bằng phương pháp đặt ẩn phụ.</w:t>
      </w:r>
      <w:r w:rsidDel="00000000" w:rsidR="00000000" w:rsidRPr="00000000">
        <w:rPr>
          <w:rtl w:val="0"/>
        </w:rPr>
      </w:r>
    </w:p>
    <w:p w:rsidR="00000000" w:rsidDel="00000000" w:rsidP="00000000" w:rsidRDefault="00000000" w:rsidRPr="00000000" w14:paraId="000004A8">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Đặt </w:t>
      </w:r>
      <w:r w:rsidDel="00000000" w:rsidR="00000000" w:rsidRPr="00000000">
        <w:rPr>
          <w:vertAlign w:val="baseline"/>
        </w:rPr>
        <w:pict>
          <v:shape id="_x0000_s139" style="width:181pt;height:18pt;" type="#_x0000_t75">
            <v:imagedata r:id="rId279" o:title=""/>
          </v:shape>
          <o:OLEObject DrawAspect="Content" r:id="rId280" ObjectID="_1702479262" ProgID="" ShapeID="_x0000_s139" Type="Embed"/>
        </w:pict>
      </w:r>
      <w:r w:rsidDel="00000000" w:rsidR="00000000" w:rsidRPr="00000000">
        <w:rPr>
          <w:color w:val="000000"/>
          <w:vertAlign w:val="baseline"/>
          <w:rtl w:val="0"/>
        </w:rPr>
        <w:t xml:space="preserve">.</w:t>
      </w:r>
    </w:p>
    <w:p w:rsidR="00000000" w:rsidDel="00000000" w:rsidP="00000000" w:rsidRDefault="00000000" w:rsidRPr="00000000" w14:paraId="000004A9">
      <w:pPr>
        <w:spacing w:after="0" w:line="360" w:lineRule="auto"/>
        <w:jc w:val="both"/>
        <w:rPr>
          <w:vertAlign w:val="baseline"/>
        </w:rPr>
      </w:pPr>
      <w:r w:rsidDel="00000000" w:rsidR="00000000" w:rsidRPr="00000000">
        <w:rPr>
          <w:color w:val="000000"/>
          <w:vertAlign w:val="baseline"/>
          <w:rtl w:val="0"/>
        </w:rPr>
        <w:t xml:space="preserve">Đổi cận </w:t>
      </w:r>
      <w:r w:rsidDel="00000000" w:rsidR="00000000" w:rsidRPr="00000000">
        <w:rPr>
          <w:vertAlign w:val="baseline"/>
        </w:rPr>
        <w:pict>
          <v:shape id="_x0000_s140" style="width:73pt;height:36pt;" type="#_x0000_t75">
            <v:imagedata r:id="rId281" o:title=""/>
          </v:shape>
          <o:OLEObject DrawAspect="Content" r:id="rId282" ObjectID="_1702479263" ProgID="" ShapeID="_x0000_s140" Type="Embed"/>
        </w:pict>
      </w:r>
      <w:r w:rsidDel="00000000" w:rsidR="00000000" w:rsidRPr="00000000">
        <w:rPr>
          <w:vertAlign w:val="baseline"/>
          <w:rtl w:val="0"/>
        </w:rPr>
        <w:t xml:space="preserve">.</w:t>
      </w:r>
    </w:p>
    <w:p w:rsidR="00000000" w:rsidDel="00000000" w:rsidP="00000000" w:rsidRDefault="00000000" w:rsidRPr="00000000" w14:paraId="000004AA">
      <w:pPr>
        <w:spacing w:after="0" w:line="360" w:lineRule="auto"/>
        <w:jc w:val="both"/>
        <w:rPr>
          <w:color w:val="000000"/>
          <w:vertAlign w:val="baseline"/>
        </w:rPr>
      </w:pPr>
      <w:r w:rsidDel="00000000" w:rsidR="00000000" w:rsidRPr="00000000">
        <w:rPr>
          <w:vertAlign w:val="baseline"/>
          <w:rtl w:val="0"/>
        </w:rPr>
        <w:t xml:space="preserve">Vậy </w:t>
      </w:r>
      <w:r w:rsidDel="00000000" w:rsidR="00000000" w:rsidRPr="00000000">
        <w:rPr>
          <w:vertAlign w:val="baseline"/>
        </w:rPr>
        <w:pict>
          <v:shape id="_x0000_s141" style="width:113pt;height:36pt;" type="#_x0000_t75">
            <v:imagedata r:id="rId283" o:title=""/>
          </v:shape>
          <o:OLEObject DrawAspect="Content" r:id="rId284" ObjectID="_1702479264" ProgID="" ShapeID="_x0000_s141"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A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46 (TH): </w:t>
      </w:r>
      <w:r w:rsidDel="00000000" w:rsidR="00000000" w:rsidRPr="00000000">
        <w:rPr>
          <w:rFonts w:ascii="Times New Roman" w:cs="Times New Roman" w:eastAsia="Times New Roman" w:hAnsi="Times New Roman"/>
          <w:color w:val="000000"/>
          <w:sz w:val="24"/>
          <w:szCs w:val="24"/>
          <w:vertAlign w:val="baseline"/>
          <w:rtl w:val="0"/>
        </w:rPr>
        <w:t xml:space="preserve">Nếu một đa giác đều có 44 đường chéo, thì số cạnh của đa giác đó là bao nhiêu?</w:t>
      </w:r>
      <w:r w:rsidDel="00000000" w:rsidR="00000000" w:rsidRPr="00000000">
        <w:rPr>
          <w:rtl w:val="0"/>
        </w:rPr>
      </w:r>
    </w:p>
    <w:p w:rsidR="00000000" w:rsidDel="00000000" w:rsidP="00000000" w:rsidRDefault="00000000" w:rsidRPr="00000000" w14:paraId="000004A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10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11</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12</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13</w:t>
      </w:r>
    </w:p>
    <w:p w:rsidR="00000000" w:rsidDel="00000000" w:rsidP="00000000" w:rsidRDefault="00000000" w:rsidRPr="00000000" w14:paraId="000004A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Sử dụng tổ hợp.</w:t>
      </w:r>
      <w:r w:rsidDel="00000000" w:rsidR="00000000" w:rsidRPr="00000000">
        <w:rPr>
          <w:rtl w:val="0"/>
        </w:rPr>
      </w:r>
    </w:p>
    <w:p w:rsidR="00000000" w:rsidDel="00000000" w:rsidP="00000000" w:rsidRDefault="00000000" w:rsidRPr="00000000" w14:paraId="000004A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Cứ hai đỉnh của đa giác </w:t>
      </w:r>
      <w:r w:rsidDel="00000000" w:rsidR="00000000" w:rsidRPr="00000000">
        <w:rPr>
          <w:vertAlign w:val="baseline"/>
        </w:rPr>
        <w:pict>
          <v:shape id="_x0000_s142" style="width:74pt;height:20pt;" type="#_x0000_t75">
            <v:imagedata r:id="rId285" o:title=""/>
          </v:shape>
          <o:OLEObject DrawAspect="Content" r:id="rId286" ObjectID="_1702479265" ProgID="" ShapeID="_x0000_s142" Type="Embed"/>
        </w:pict>
      </w:r>
      <w:r w:rsidDel="00000000" w:rsidR="00000000" w:rsidRPr="00000000">
        <w:rPr>
          <w:vertAlign w:val="baseline"/>
          <w:rtl w:val="0"/>
        </w:rPr>
        <w:t xml:space="preserve"> </w:t>
      </w:r>
      <w:r w:rsidDel="00000000" w:rsidR="00000000" w:rsidRPr="00000000">
        <w:rPr>
          <w:color w:val="272727"/>
          <w:vertAlign w:val="baseline"/>
          <w:rtl w:val="0"/>
        </w:rPr>
        <w:t xml:space="preserve">đỉnh tạo thành một đoạn thẳng (gồm cả cạnh của đa giác và đường chéo).</w:t>
      </w:r>
      <w:r w:rsidDel="00000000" w:rsidR="00000000" w:rsidRPr="00000000">
        <w:rPr>
          <w:rtl w:val="0"/>
        </w:rPr>
      </w:r>
    </w:p>
    <w:p w:rsidR="00000000" w:rsidDel="00000000" w:rsidP="00000000" w:rsidRDefault="00000000" w:rsidRPr="00000000" w14:paraId="000004AF">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Khi đó số đường chéo là: </w:t>
      </w:r>
    </w:p>
    <w:p w:rsidR="00000000" w:rsidDel="00000000" w:rsidP="00000000" w:rsidRDefault="00000000" w:rsidRPr="00000000" w14:paraId="000004B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43" style="width:57pt;height:19pt;" type="#_x0000_t75">
            <v:imagedata r:id="rId287" o:title=""/>
          </v:shape>
          <o:OLEObject DrawAspect="Content" r:id="rId288" ObjectID="_1702479266" ProgID="" ShapeID="_x0000_s143" Type="Embed"/>
        </w:pict>
      </w:r>
      <w:r w:rsidDel="00000000" w:rsidR="00000000" w:rsidRPr="00000000">
        <w:rPr>
          <w:rtl w:val="0"/>
        </w:rPr>
      </w:r>
    </w:p>
    <w:p w:rsidR="00000000" w:rsidDel="00000000" w:rsidP="00000000" w:rsidRDefault="00000000" w:rsidRPr="00000000" w14:paraId="000004B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44" style="width:99pt;height:33pt;" type="#_x0000_t75">
            <v:imagedata r:id="rId289" o:title=""/>
          </v:shape>
          <o:OLEObject DrawAspect="Content" r:id="rId290" ObjectID="_1702479267" ProgID="" ShapeID="_x0000_s144" Type="Embed"/>
        </w:pict>
      </w:r>
      <w:r w:rsidDel="00000000" w:rsidR="00000000" w:rsidRPr="00000000">
        <w:rPr>
          <w:rtl w:val="0"/>
        </w:rPr>
      </w:r>
    </w:p>
    <w:p w:rsidR="00000000" w:rsidDel="00000000" w:rsidP="00000000" w:rsidRDefault="00000000" w:rsidRPr="00000000" w14:paraId="000004B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45" style="width:93pt;height:15pt;" type="#_x0000_t75">
            <v:imagedata r:id="rId291" o:title=""/>
          </v:shape>
          <o:OLEObject DrawAspect="Content" r:id="rId292" ObjectID="_1702479268" ProgID="" ShapeID="_x0000_s145" Type="Embed"/>
        </w:pict>
      </w:r>
      <w:r w:rsidDel="00000000" w:rsidR="00000000" w:rsidRPr="00000000">
        <w:rPr>
          <w:rtl w:val="0"/>
        </w:rPr>
      </w:r>
    </w:p>
    <w:p w:rsidR="00000000" w:rsidDel="00000000" w:rsidP="00000000" w:rsidRDefault="00000000" w:rsidRPr="00000000" w14:paraId="000004B3">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vertAlign w:val="baseline"/>
        </w:rPr>
        <w:pict>
          <v:shape id="_x0000_s146" style="width:92pt;height:15pt;" type="#_x0000_t75">
            <v:imagedata r:id="rId293" o:title=""/>
          </v:shape>
          <o:OLEObject DrawAspect="Content" r:id="rId294" ObjectID="_1702479269" ProgID="" ShapeID="_x0000_s146" Type="Embed"/>
        </w:pict>
      </w:r>
      <w:r w:rsidDel="00000000" w:rsidR="00000000" w:rsidRPr="00000000">
        <w:rPr>
          <w:rtl w:val="0"/>
        </w:rPr>
      </w:r>
    </w:p>
    <w:p w:rsidR="00000000" w:rsidDel="00000000" w:rsidP="00000000" w:rsidRDefault="00000000" w:rsidRPr="00000000" w14:paraId="000004B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47" style="width:83pt;height:40pt;" type="#_x0000_t75">
            <v:imagedata r:id="rId295" o:title=""/>
          </v:shape>
          <o:OLEObject DrawAspect="Content" r:id="rId296" ObjectID="_1702479270" ProgID="" ShapeID="_x0000_s147" Type="Embed"/>
        </w:pict>
      </w:r>
      <w:r w:rsidDel="00000000" w:rsidR="00000000" w:rsidRPr="00000000">
        <w:rPr>
          <w:rtl w:val="0"/>
        </w:rPr>
      </w:r>
    </w:p>
    <w:p w:rsidR="00000000" w:rsidDel="00000000" w:rsidP="00000000" w:rsidRDefault="00000000" w:rsidRPr="00000000" w14:paraId="000004B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Vậy số cạnh của đa giác đó là 11 cạnh.</w:t>
      </w:r>
      <w:r w:rsidDel="00000000" w:rsidR="00000000" w:rsidRPr="00000000">
        <w:rPr>
          <w:rtl w:val="0"/>
        </w:rPr>
      </w:r>
    </w:p>
    <w:p w:rsidR="00000000" w:rsidDel="00000000" w:rsidP="00000000" w:rsidRDefault="00000000" w:rsidRPr="00000000" w14:paraId="000004B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47 (TH): </w:t>
      </w:r>
      <w:r w:rsidDel="00000000" w:rsidR="00000000" w:rsidRPr="00000000">
        <w:rPr>
          <w:rFonts w:ascii="Times New Roman" w:cs="Times New Roman" w:eastAsia="Times New Roman" w:hAnsi="Times New Roman"/>
          <w:color w:val="000000"/>
          <w:sz w:val="24"/>
          <w:szCs w:val="24"/>
          <w:vertAlign w:val="baseline"/>
          <w:rtl w:val="0"/>
        </w:rPr>
        <w:t xml:space="preserve">Hai người độc lập ném bóng vào rổ. Mỗi người ném vào rổ của mình một quả bóng. Biết rằng</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xác suất ném bóng trúng vào rổ của từng người tương ứng là </w:t>
      </w:r>
      <w:r w:rsidDel="00000000" w:rsidR="00000000" w:rsidRPr="00000000">
        <w:rPr>
          <w:rFonts w:ascii="Times New Roman" w:cs="Times New Roman" w:eastAsia="Times New Roman" w:hAnsi="Times New Roman"/>
          <w:color w:val="000000"/>
          <w:sz w:val="24"/>
          <w:szCs w:val="24"/>
          <w:vertAlign w:val="baseline"/>
        </w:rPr>
        <w:pict>
          <v:shape id="_x0000_s148" style="width:11pt;height:30pt;" type="#_x0000_t75">
            <v:imagedata r:id="rId297" o:title=""/>
          </v:shape>
          <o:OLEObject DrawAspect="Content" r:id="rId298" ObjectID="_1702479271" ProgID="Equation.DSMT4" ShapeID="_x0000_s148" Type="Embed"/>
        </w:pict>
      </w:r>
      <w:r w:rsidDel="00000000" w:rsidR="00000000" w:rsidRPr="00000000">
        <w:rPr>
          <w:rFonts w:ascii="Times New Roman" w:cs="Times New Roman" w:eastAsia="Times New Roman" w:hAnsi="Times New Roman"/>
          <w:color w:val="000000"/>
          <w:sz w:val="24"/>
          <w:szCs w:val="24"/>
          <w:vertAlign w:val="baseline"/>
          <w:rtl w:val="0"/>
        </w:rPr>
        <w:t xml:space="preserve"> và </w:t>
      </w:r>
      <w:r w:rsidDel="00000000" w:rsidR="00000000" w:rsidRPr="00000000">
        <w:rPr>
          <w:rFonts w:ascii="Times New Roman" w:cs="Times New Roman" w:eastAsia="Times New Roman" w:hAnsi="Times New Roman"/>
          <w:color w:val="000000"/>
          <w:sz w:val="24"/>
          <w:szCs w:val="24"/>
          <w:vertAlign w:val="baseline"/>
        </w:rPr>
        <w:pict>
          <v:shape id="_x0000_s149" style="width:12pt;height:30pt;" type="#_x0000_t75">
            <v:imagedata r:id="rId299" o:title=""/>
          </v:shape>
          <o:OLEObject DrawAspect="Content" r:id="rId300" ObjectID="_1702479272" ProgID="Equation.DSMT4" ShapeID="_x0000_s149" Type="Embed"/>
        </w:pict>
      </w:r>
      <w:r w:rsidDel="00000000" w:rsidR="00000000" w:rsidRPr="00000000">
        <w:rPr>
          <w:rFonts w:ascii="Times New Roman" w:cs="Times New Roman" w:eastAsia="Times New Roman" w:hAnsi="Times New Roman"/>
          <w:color w:val="000000"/>
          <w:sz w:val="24"/>
          <w:szCs w:val="24"/>
          <w:vertAlign w:val="baseline"/>
          <w:rtl w:val="0"/>
        </w:rPr>
        <w:t xml:space="preserve">. Gọi A là biến cố: “Cả hai cùng ném</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bóng trúng vào rổ”. Khi đó, xác suất của biến cố A là bao nhiêu?</w:t>
      </w:r>
      <w:r w:rsidDel="00000000" w:rsidR="00000000" w:rsidRPr="00000000">
        <w:rPr>
          <w:rtl w:val="0"/>
        </w:rPr>
      </w:r>
    </w:p>
    <w:p w:rsidR="00000000" w:rsidDel="00000000" w:rsidP="00000000" w:rsidRDefault="00000000" w:rsidRPr="00000000" w14:paraId="000004B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Pr>
        <w:pict>
          <v:shape id="_x0000_s150" style="width:56pt;height:30pt;" type="#_x0000_t75">
            <v:imagedata r:id="rId301" o:title=""/>
          </v:shape>
          <o:OLEObject DrawAspect="Content" r:id="rId302" ObjectID="_1702479273" ProgID="" ShapeID="_x0000_s150"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Pr>
        <w:pict>
          <v:shape id="_x0000_s151" style="width:56pt;height:30pt;" type="#_x0000_t75">
            <v:imagedata r:id="rId303" o:title=""/>
          </v:shape>
          <o:OLEObject DrawAspect="Content" r:id="rId304" ObjectID="_1702479274" ProgID="" ShapeID="_x0000_s151"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Pr>
        <w:pict>
          <v:shape id="_x0000_s152" style="width:56pt;height:30pt;" type="#_x0000_t75">
            <v:imagedata r:id="rId305" o:title=""/>
          </v:shape>
          <o:OLEObject DrawAspect="Content" r:id="rId306" ObjectID="_1702479275" ProgID="" ShapeID="_x0000_s152" Type="Embed"/>
        </w:pic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Pr>
        <w:pict>
          <v:shape id="_x0000_s153" style="width:56pt;height:30pt;" type="#_x0000_t75">
            <v:imagedata r:id="rId307" o:title=""/>
          </v:shape>
          <o:OLEObject DrawAspect="Content" r:id="rId308" ObjectID="_1702479276" ProgID="" ShapeID="_x0000_s153" Type="Embed"/>
        </w:pict>
      </w:r>
      <w:r w:rsidDel="00000000" w:rsidR="00000000" w:rsidRPr="00000000">
        <w:rPr>
          <w:color w:val="000000"/>
          <w:vertAlign w:val="baseline"/>
          <w:rtl w:val="0"/>
        </w:rPr>
        <w:t xml:space="preserve"> </w:t>
      </w:r>
    </w:p>
    <w:p w:rsidR="00000000" w:rsidDel="00000000" w:rsidP="00000000" w:rsidRDefault="00000000" w:rsidRPr="00000000" w14:paraId="000004B8">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Sử dụng quy tắc nhân.</w:t>
      </w:r>
      <w:r w:rsidDel="00000000" w:rsidR="00000000" w:rsidRPr="00000000">
        <w:rPr>
          <w:rtl w:val="0"/>
        </w:rPr>
      </w:r>
    </w:p>
    <w:p w:rsidR="00000000" w:rsidDel="00000000" w:rsidP="00000000" w:rsidRDefault="00000000" w:rsidRPr="00000000" w14:paraId="000004B9">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Gọi M là biến cố: “người thứ nhất ném bóng trúng vào rổ” </w:t>
      </w:r>
      <w:r w:rsidDel="00000000" w:rsidR="00000000" w:rsidRPr="00000000">
        <w:rPr>
          <w:vertAlign w:val="baseline"/>
        </w:rPr>
        <w:pict>
          <v:shape id="_x0000_s154" style="width:67pt;height:30pt;" type="#_x0000_t75">
            <v:imagedata r:id="rId309" o:title=""/>
          </v:shape>
          <o:OLEObject DrawAspect="Content" r:id="rId310" ObjectID="_1702479277" ProgID="" ShapeID="_x0000_s154"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BA">
      <w:pPr>
        <w:spacing w:after="0" w:line="360" w:lineRule="auto"/>
        <w:ind w:left="1701" w:firstLine="0"/>
        <w:jc w:val="both"/>
        <w:rPr>
          <w:vertAlign w:val="baseline"/>
        </w:rPr>
      </w:pPr>
      <w:r w:rsidDel="00000000" w:rsidR="00000000" w:rsidRPr="00000000">
        <w:rPr>
          <w:color w:val="272727"/>
          <w:vertAlign w:val="baseline"/>
          <w:rtl w:val="0"/>
        </w:rPr>
        <w:t xml:space="preserve">N là biến cố: “người thứ hai ném bóng trúng vào rổ” </w:t>
      </w:r>
      <w:r w:rsidDel="00000000" w:rsidR="00000000" w:rsidRPr="00000000">
        <w:rPr>
          <w:vertAlign w:val="baseline"/>
        </w:rPr>
        <w:pict>
          <v:shape id="_x0000_s155" style="width:66pt;height:30pt;" type="#_x0000_t75">
            <v:imagedata r:id="rId311" o:title=""/>
          </v:shape>
          <o:OLEObject DrawAspect="Content" r:id="rId312" ObjectID="_1702479278" ProgID="" ShapeID="_x0000_s155" Type="Embed"/>
        </w:pict>
      </w:r>
      <w:r w:rsidDel="00000000" w:rsidR="00000000" w:rsidRPr="00000000">
        <w:rPr>
          <w:vertAlign w:val="baseline"/>
          <w:rtl w:val="0"/>
        </w:rPr>
        <w:t xml:space="preserve">.</w:t>
      </w:r>
    </w:p>
    <w:p w:rsidR="00000000" w:rsidDel="00000000" w:rsidP="00000000" w:rsidRDefault="00000000" w:rsidRPr="00000000" w14:paraId="000004BB">
      <w:pPr>
        <w:spacing w:after="0" w:line="360" w:lineRule="auto"/>
        <w:jc w:val="both"/>
        <w:rPr>
          <w:vertAlign w:val="baseline"/>
        </w:rPr>
      </w:pPr>
      <w:r w:rsidDel="00000000" w:rsidR="00000000" w:rsidRPr="00000000">
        <w:rPr>
          <w:vertAlign w:val="baseline"/>
        </w:rPr>
        <w:pict>
          <v:shape id="_x0000_s156" style="width:14pt;height:12pt;" type="#_x0000_t75">
            <v:imagedata r:id="rId313" o:title=""/>
          </v:shape>
          <o:OLEObject DrawAspect="Content" r:id="rId314" ObjectID="_1702479279" ProgID="" ShapeID="_x0000_s156" Type="Embed"/>
        </w:pict>
      </w:r>
      <w:r w:rsidDel="00000000" w:rsidR="00000000" w:rsidRPr="00000000">
        <w:rPr>
          <w:vertAlign w:val="baseline"/>
          <w:rtl w:val="0"/>
        </w:rPr>
        <w:t xml:space="preserve"> </w:t>
      </w:r>
      <w:r w:rsidDel="00000000" w:rsidR="00000000" w:rsidRPr="00000000">
        <w:rPr>
          <w:color w:val="272727"/>
          <w:vertAlign w:val="baseline"/>
          <w:rtl w:val="0"/>
        </w:rPr>
        <w:t xml:space="preserve">A: “Cả hai người ném bóng trúng vào rổ” </w:t>
      </w:r>
      <w:r w:rsidDel="00000000" w:rsidR="00000000" w:rsidRPr="00000000">
        <w:rPr>
          <w:vertAlign w:val="baseline"/>
        </w:rPr>
        <w:pict>
          <v:shape id="_x0000_s157" style="width:62pt;height:13pt;" type="#_x0000_t75">
            <v:imagedata r:id="rId315" o:title=""/>
          </v:shape>
          <o:OLEObject DrawAspect="Content" r:id="rId316" ObjectID="_1702479280" ProgID="" ShapeID="_x0000_s157" Type="Embed"/>
        </w:pict>
      </w:r>
      <w:r w:rsidDel="00000000" w:rsidR="00000000" w:rsidRPr="00000000">
        <w:rPr>
          <w:vertAlign w:val="baseline"/>
          <w:rtl w:val="0"/>
        </w:rPr>
        <w:t xml:space="preserve">.</w:t>
      </w:r>
    </w:p>
    <w:p w:rsidR="00000000" w:rsidDel="00000000" w:rsidP="00000000" w:rsidRDefault="00000000" w:rsidRPr="00000000" w14:paraId="000004BC">
      <w:pPr>
        <w:spacing w:after="0" w:line="360" w:lineRule="auto"/>
        <w:jc w:val="both"/>
        <w:rPr>
          <w:color w:val="000000"/>
          <w:vertAlign w:val="baseline"/>
        </w:rPr>
      </w:pPr>
      <w:r w:rsidDel="00000000" w:rsidR="00000000" w:rsidRPr="00000000">
        <w:rPr>
          <w:color w:val="272727"/>
          <w:vertAlign w:val="baseline"/>
          <w:rtl w:val="0"/>
        </w:rPr>
        <w:t xml:space="preserve">Vì M, N là hai biến cố độc lập nên ta có </w:t>
      </w:r>
      <w:r w:rsidDel="00000000" w:rsidR="00000000" w:rsidRPr="00000000">
        <w:rPr>
          <w:vertAlign w:val="baseline"/>
        </w:rPr>
        <w:pict>
          <v:shape id="_x0000_s158" style="width:163pt;height:30pt;" type="#_x0000_t75">
            <v:imagedata r:id="rId317" o:title=""/>
          </v:shape>
          <o:OLEObject DrawAspect="Content" r:id="rId318" ObjectID="_1702479281" ProgID="" ShapeID="_x0000_s158"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B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48 (VDC): </w:t>
      </w:r>
      <w:r w:rsidDel="00000000" w:rsidR="00000000" w:rsidRPr="00000000">
        <w:rPr>
          <w:color w:val="000000"/>
          <w:vertAlign w:val="baseline"/>
          <w:rtl w:val="0"/>
        </w:rPr>
        <w:t xml:space="preserve">Có bao nhiêu giá trị nguyên của </w:t>
      </w:r>
      <w:r w:rsidDel="00000000" w:rsidR="00000000" w:rsidRPr="00000000">
        <w:rPr>
          <w:i w:val="1"/>
          <w:iCs w:val="1"/>
          <w:color w:val="000000"/>
          <w:vertAlign w:val="baseline"/>
          <w:rtl w:val="0"/>
        </w:rPr>
        <w:t xml:space="preserve">m</w:t>
      </w:r>
      <w:r w:rsidDel="00000000" w:rsidR="00000000" w:rsidRPr="00000000">
        <w:rPr>
          <w:color w:val="000000"/>
          <w:vertAlign w:val="baseline"/>
          <w:rtl w:val="0"/>
        </w:rPr>
        <w:t xml:space="preserve"> để phương trình </w:t>
      </w:r>
      <w:r w:rsidDel="00000000" w:rsidR="00000000" w:rsidRPr="00000000">
        <w:rPr>
          <w:color w:val="000000"/>
          <w:vertAlign w:val="baseline"/>
        </w:rPr>
        <w:pict>
          <v:shape id="_x0000_s159" style="width:116pt;height:21pt;" type="#_x0000_t75">
            <v:imagedata r:id="rId319" o:title=""/>
          </v:shape>
          <o:OLEObject DrawAspect="Content" r:id="rId320" ObjectID="_1702479282" ProgID="" ShapeID="_x0000_s159" Type="Embed"/>
        </w:pict>
      </w:r>
      <w:r w:rsidDel="00000000" w:rsidR="00000000" w:rsidRPr="00000000">
        <w:rPr>
          <w:color w:val="000000"/>
          <w:vertAlign w:val="baseline"/>
          <w:rtl w:val="0"/>
        </w:rPr>
        <w:t xml:space="preserve"> vô nghiệm?</w:t>
      </w:r>
      <w:r w:rsidDel="00000000" w:rsidR="00000000" w:rsidRPr="00000000">
        <w:rPr>
          <w:rtl w:val="0"/>
        </w:rPr>
      </w:r>
    </w:p>
    <w:p w:rsidR="00000000" w:rsidDel="00000000" w:rsidP="00000000" w:rsidRDefault="00000000" w:rsidRPr="00000000" w14:paraId="000004B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5</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6</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w:t>
      </w:r>
    </w:p>
    <w:p w:rsidR="00000000" w:rsidDel="00000000" w:rsidP="00000000" w:rsidRDefault="00000000" w:rsidRPr="00000000" w14:paraId="000004BF">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Tìm ĐKXĐ của phương trình.</w:t>
      </w:r>
    </w:p>
    <w:p w:rsidR="00000000" w:rsidDel="00000000" w:rsidP="00000000" w:rsidRDefault="00000000" w:rsidRPr="00000000" w14:paraId="000004C0">
      <w:pPr>
        <w:shd w:fill="ffffff" w:val="clear"/>
        <w:spacing w:after="0" w:line="360" w:lineRule="auto"/>
        <w:jc w:val="both"/>
        <w:rPr>
          <w:color w:val="272727"/>
          <w:vertAlign w:val="baseline"/>
        </w:rPr>
      </w:pPr>
      <w:r w:rsidDel="00000000" w:rsidR="00000000" w:rsidRPr="00000000">
        <w:rPr>
          <w:color w:val="272727"/>
          <w:vertAlign w:val="baseline"/>
          <w:rtl w:val="0"/>
        </w:rPr>
        <w:t xml:space="preserve">- Đưa về cùng cơ số 2.</w:t>
      </w:r>
    </w:p>
    <w:p w:rsidR="00000000" w:rsidDel="00000000" w:rsidP="00000000" w:rsidRDefault="00000000" w:rsidRPr="00000000" w14:paraId="000004C1">
      <w:pPr>
        <w:spacing w:after="0" w:line="360" w:lineRule="auto"/>
        <w:jc w:val="both"/>
        <w:rPr>
          <w:vertAlign w:val="baseline"/>
        </w:rPr>
      </w:pPr>
      <w:r w:rsidDel="00000000" w:rsidR="00000000" w:rsidRPr="00000000">
        <w:rPr>
          <w:color w:val="272727"/>
          <w:vertAlign w:val="baseline"/>
          <w:rtl w:val="0"/>
        </w:rPr>
        <w:t xml:space="preserve">- Giải phương trình logarit: </w:t>
      </w:r>
      <w:r w:rsidDel="00000000" w:rsidR="00000000" w:rsidRPr="00000000">
        <w:rPr>
          <w:vertAlign w:val="baseline"/>
        </w:rPr>
        <w:pict>
          <v:shape id="_x0000_s160" style="width:207pt;height:20pt;" type="#_x0000_t75">
            <v:imagedata r:id="rId321" o:title=""/>
          </v:shape>
          <o:OLEObject DrawAspect="Content" r:id="rId322" ObjectID="_1702479283" ProgID="" ShapeID="_x0000_s160" Type="Embed"/>
        </w:pict>
      </w:r>
      <w:r w:rsidDel="00000000" w:rsidR="00000000" w:rsidRPr="00000000">
        <w:rPr>
          <w:vertAlign w:val="baseline"/>
          <w:rtl w:val="0"/>
        </w:rPr>
        <w:t xml:space="preserve">.</w:t>
      </w:r>
    </w:p>
    <w:p w:rsidR="00000000" w:rsidDel="00000000" w:rsidP="00000000" w:rsidRDefault="00000000" w:rsidRPr="00000000" w14:paraId="000004C2">
      <w:pPr>
        <w:spacing w:after="0" w:line="360" w:lineRule="auto"/>
        <w:jc w:val="both"/>
        <w:rPr>
          <w:vertAlign w:val="baseline"/>
        </w:rPr>
      </w:pPr>
      <w:r w:rsidDel="00000000" w:rsidR="00000000" w:rsidRPr="00000000">
        <w:rPr>
          <w:color w:val="272727"/>
          <w:vertAlign w:val="baseline"/>
          <w:rtl w:val="0"/>
        </w:rPr>
        <w:t xml:space="preserve">- Cô lập</w:t>
      </w:r>
      <w:r w:rsidDel="00000000" w:rsidR="00000000" w:rsidRPr="00000000">
        <w:rPr>
          <w:vertAlign w:val="baseline"/>
          <w:rtl w:val="0"/>
        </w:rPr>
        <w:t xml:space="preserve"> </w:t>
      </w:r>
      <w:r w:rsidDel="00000000" w:rsidR="00000000" w:rsidRPr="00000000">
        <w:rPr>
          <w:vertAlign w:val="baseline"/>
        </w:rPr>
        <w:pict>
          <v:shape id="_x0000_s161" style="width:13pt;height:11pt;" type="#_x0000_t75">
            <v:imagedata r:id="rId323" o:title=""/>
          </v:shape>
          <o:OLEObject DrawAspect="Content" r:id="rId324" ObjectID="_1702479284" ProgID="" ShapeID="_x0000_s161" Type="Embed"/>
        </w:pict>
      </w:r>
      <w:r w:rsidDel="00000000" w:rsidR="00000000" w:rsidRPr="00000000">
        <w:rPr>
          <w:color w:val="272727"/>
          <w:vertAlign w:val="baseline"/>
          <w:rtl w:val="0"/>
        </w:rPr>
        <w:t xml:space="preserve">, đưa phương trình về dạng </w:t>
      </w:r>
      <w:r w:rsidDel="00000000" w:rsidR="00000000" w:rsidRPr="00000000">
        <w:rPr>
          <w:vertAlign w:val="baseline"/>
        </w:rPr>
        <w:pict>
          <v:shape id="_x0000_s162" style="width:49pt;height:20pt;" type="#_x0000_t75">
            <v:imagedata r:id="rId325" o:title=""/>
          </v:shape>
          <o:OLEObject DrawAspect="Content" r:id="rId326" ObjectID="_1702479285" ProgID="" ShapeID="_x0000_s162" Type="Embed"/>
        </w:pict>
      </w:r>
      <w:r w:rsidDel="00000000" w:rsidR="00000000" w:rsidRPr="00000000">
        <w:rPr>
          <w:vertAlign w:val="baseline"/>
          <w:rtl w:val="0"/>
        </w:rPr>
        <w:t xml:space="preserve">.</w:t>
      </w:r>
    </w:p>
    <w:p w:rsidR="00000000" w:rsidDel="00000000" w:rsidP="00000000" w:rsidRDefault="00000000" w:rsidRPr="00000000" w14:paraId="000004C3">
      <w:pPr>
        <w:spacing w:after="0" w:line="360" w:lineRule="auto"/>
        <w:jc w:val="both"/>
        <w:rPr>
          <w:color w:val="000000"/>
          <w:vertAlign w:val="baseline"/>
        </w:rPr>
      </w:pPr>
      <w:r w:rsidDel="00000000" w:rsidR="00000000" w:rsidRPr="00000000">
        <w:rPr>
          <w:color w:val="272727"/>
          <w:vertAlign w:val="baseline"/>
          <w:rtl w:val="0"/>
        </w:rPr>
        <w:t xml:space="preserve">- Lập BBT của hàm số </w:t>
      </w:r>
      <w:r w:rsidDel="00000000" w:rsidR="00000000" w:rsidRPr="00000000">
        <w:rPr>
          <w:vertAlign w:val="baseline"/>
        </w:rPr>
        <w:pict>
          <v:shape id="_x0000_s163" style="width:29pt;height:20pt;" type="#_x0000_t75">
            <v:imagedata r:id="rId327" o:title=""/>
          </v:shape>
          <o:OLEObject DrawAspect="Content" r:id="rId328" ObjectID="_1702479286" ProgID="" ShapeID="_x0000_s163" Type="Embed"/>
        </w:pict>
      </w:r>
      <w:r w:rsidDel="00000000" w:rsidR="00000000" w:rsidRPr="00000000">
        <w:rPr>
          <w:vertAlign w:val="baseline"/>
          <w:rtl w:val="0"/>
        </w:rPr>
        <w:t xml:space="preserve">, </w:t>
      </w:r>
      <w:r w:rsidDel="00000000" w:rsidR="00000000" w:rsidRPr="00000000">
        <w:rPr>
          <w:color w:val="272727"/>
          <w:vertAlign w:val="baseline"/>
          <w:rtl w:val="0"/>
        </w:rPr>
        <w:t xml:space="preserve">từ BBT tìm điều kiện của </w:t>
      </w:r>
      <w:r w:rsidDel="00000000" w:rsidR="00000000" w:rsidRPr="00000000">
        <w:rPr>
          <w:vertAlign w:val="baseline"/>
        </w:rPr>
        <w:pict>
          <v:shape id="_x0000_s164" style="width:13pt;height:11pt;" type="#_x0000_t75">
            <v:imagedata r:id="rId329" o:title=""/>
          </v:shape>
          <o:OLEObject DrawAspect="Content" r:id="rId330" ObjectID="_1702479287" ProgID="" ShapeID="_x0000_s164" Type="Embed"/>
        </w:pict>
      </w:r>
      <w:r w:rsidDel="00000000" w:rsidR="00000000" w:rsidRPr="00000000">
        <w:rPr>
          <w:vertAlign w:val="baseline"/>
          <w:rtl w:val="0"/>
        </w:rPr>
        <w:t xml:space="preserve"> </w:t>
      </w:r>
      <w:r w:rsidDel="00000000" w:rsidR="00000000" w:rsidRPr="00000000">
        <w:rPr>
          <w:color w:val="272727"/>
          <w:vertAlign w:val="baseline"/>
          <w:rtl w:val="0"/>
        </w:rPr>
        <w:t xml:space="preserve">để phương trình vô nghiệm.</w:t>
      </w:r>
      <w:r w:rsidDel="00000000" w:rsidR="00000000" w:rsidRPr="00000000">
        <w:rPr>
          <w:rtl w:val="0"/>
        </w:rPr>
      </w:r>
    </w:p>
    <w:p w:rsidR="00000000" w:rsidDel="00000000" w:rsidP="00000000" w:rsidRDefault="00000000" w:rsidRPr="00000000" w14:paraId="000004C4">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000000"/>
          <w:vertAlign w:val="baseline"/>
          <w:rtl w:val="0"/>
        </w:rPr>
        <w:t xml:space="preserve">ĐKXĐ: </w:t>
      </w:r>
      <w:r w:rsidDel="00000000" w:rsidR="00000000" w:rsidRPr="00000000">
        <w:rPr>
          <w:vertAlign w:val="baseline"/>
        </w:rPr>
        <w:pict>
          <v:shape id="_x0000_s165" style="width:105pt;height:36pt;" type="#_x0000_t75">
            <v:imagedata r:id="rId331" o:title=""/>
          </v:shape>
          <o:OLEObject DrawAspect="Content" r:id="rId332" ObjectID="_1702479288" ProgID="" ShapeID="_x0000_s165" Type="Embed"/>
        </w:pict>
      </w:r>
      <w:r w:rsidDel="00000000" w:rsidR="00000000" w:rsidRPr="00000000">
        <w:rPr>
          <w:rtl w:val="0"/>
        </w:rPr>
      </w:r>
    </w:p>
    <w:p w:rsidR="00000000" w:rsidDel="00000000" w:rsidP="00000000" w:rsidRDefault="00000000" w:rsidRPr="00000000" w14:paraId="000004C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Ta có:</w:t>
      </w:r>
    </w:p>
    <w:p w:rsidR="00000000" w:rsidDel="00000000" w:rsidP="00000000" w:rsidRDefault="00000000" w:rsidRPr="00000000" w14:paraId="000004C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66" style="width:116pt;height:21pt;" type="#_x0000_t75">
            <v:imagedata r:id="rId333" o:title=""/>
          </v:shape>
          <o:OLEObject DrawAspect="Content" r:id="rId334" ObjectID="_1702479289" ProgID="" ShapeID="_x0000_s166" Type="Embed"/>
        </w:pict>
      </w:r>
      <w:r w:rsidDel="00000000" w:rsidR="00000000" w:rsidRPr="00000000">
        <w:rPr>
          <w:rtl w:val="0"/>
        </w:rPr>
      </w:r>
    </w:p>
    <w:p w:rsidR="00000000" w:rsidDel="00000000" w:rsidP="00000000" w:rsidRDefault="00000000" w:rsidRPr="00000000" w14:paraId="000004C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67" style="width:136pt;height:20pt;" type="#_x0000_t75">
            <v:imagedata r:id="rId335" o:title=""/>
          </v:shape>
          <o:OLEObject DrawAspect="Content" r:id="rId336" ObjectID="_1702479290" ProgID="" ShapeID="_x0000_s167" Type="Embed"/>
        </w:pict>
      </w:r>
      <w:r w:rsidDel="00000000" w:rsidR="00000000" w:rsidRPr="00000000">
        <w:rPr>
          <w:rtl w:val="0"/>
        </w:rPr>
      </w:r>
    </w:p>
    <w:p w:rsidR="00000000" w:rsidDel="00000000" w:rsidP="00000000" w:rsidRDefault="00000000" w:rsidRPr="00000000" w14:paraId="000004C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68" style="width:130pt;height:21pt;" type="#_x0000_t75">
            <v:imagedata r:id="rId337" o:title=""/>
          </v:shape>
          <o:OLEObject DrawAspect="Content" r:id="rId338" ObjectID="_1702479291" ProgID="" ShapeID="_x0000_s168" Type="Embed"/>
        </w:pict>
      </w:r>
      <w:r w:rsidDel="00000000" w:rsidR="00000000" w:rsidRPr="00000000">
        <w:rPr>
          <w:rtl w:val="0"/>
        </w:rPr>
      </w:r>
    </w:p>
    <w:p w:rsidR="00000000" w:rsidDel="00000000" w:rsidP="00000000" w:rsidRDefault="00000000" w:rsidRPr="00000000" w14:paraId="000004C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69" style="width:95pt;height:21pt;" type="#_x0000_t75">
            <v:imagedata r:id="rId339" o:title=""/>
          </v:shape>
          <o:OLEObject DrawAspect="Content" r:id="rId340" ObjectID="_1702479292" ProgID="" ShapeID="_x0000_s169" Type="Embed"/>
        </w:pict>
      </w:r>
      <w:r w:rsidDel="00000000" w:rsidR="00000000" w:rsidRPr="00000000">
        <w:rPr>
          <w:rtl w:val="0"/>
        </w:rPr>
      </w:r>
    </w:p>
    <w:p w:rsidR="00000000" w:rsidDel="00000000" w:rsidP="00000000" w:rsidRDefault="00000000" w:rsidRPr="00000000" w14:paraId="000004C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Do </w:t>
      </w:r>
      <w:r w:rsidDel="00000000" w:rsidR="00000000" w:rsidRPr="00000000">
        <w:rPr>
          <w:vertAlign w:val="baseline"/>
        </w:rPr>
        <w:pict>
          <v:shape id="_x0000_s170" style="width:159pt;height:21pt;" type="#_x0000_t75">
            <v:imagedata r:id="rId341" o:title=""/>
          </v:shape>
          <o:OLEObject DrawAspect="Content" r:id="rId342" ObjectID="_1702479293" ProgID="" ShapeID="_x0000_s170" Type="Embed"/>
        </w:pict>
      </w:r>
      <w:r w:rsidDel="00000000" w:rsidR="00000000" w:rsidRPr="00000000">
        <w:rPr>
          <w:vertAlign w:val="baseline"/>
        </w:rPr>
        <w:pict>
          <v:shape id="_x0000_s171" style="width:93pt;height:13pt;" type="#_x0000_t75">
            <v:imagedata r:id="rId343" o:title=""/>
          </v:shape>
          <o:OLEObject DrawAspect="Content" r:id="rId344" ObjectID="_1702479294" ProgID="" ShapeID="_x0000_s171" Type="Embed"/>
        </w:pict>
      </w:r>
      <w:r w:rsidDel="00000000" w:rsidR="00000000" w:rsidRPr="00000000">
        <w:rPr>
          <w:rtl w:val="0"/>
        </w:rPr>
      </w:r>
    </w:p>
    <w:p w:rsidR="00000000" w:rsidDel="00000000" w:rsidP="00000000" w:rsidRDefault="00000000" w:rsidRPr="00000000" w14:paraId="000004C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Do đó </w:t>
      </w:r>
      <w:r w:rsidDel="00000000" w:rsidR="00000000" w:rsidRPr="00000000">
        <w:rPr>
          <w:vertAlign w:val="baseline"/>
        </w:rPr>
        <w:pict>
          <v:shape id="_x0000_s172" style="width:129pt;height:36pt;" type="#_x0000_t75">
            <v:imagedata r:id="rId345" o:title=""/>
          </v:shape>
          <o:OLEObject DrawAspect="Content" r:id="rId346" ObjectID="_1702479295" ProgID="" ShapeID="_x0000_s172" Type="Embed"/>
        </w:pict>
      </w:r>
      <w:r w:rsidDel="00000000" w:rsidR="00000000" w:rsidRPr="00000000">
        <w:rPr>
          <w:vertAlign w:val="baseline"/>
          <w:rtl w:val="0"/>
        </w:rPr>
        <w:t xml:space="preserve"> với </w:t>
      </w:r>
      <w:r w:rsidDel="00000000" w:rsidR="00000000" w:rsidRPr="00000000">
        <w:rPr>
          <w:vertAlign w:val="baseline"/>
        </w:rPr>
        <w:pict>
          <v:shape id="_x0000_s173" style="width:62pt;height:15pt;" type="#_x0000_t75">
            <v:imagedata r:id="rId347" o:title=""/>
          </v:shape>
          <o:OLEObject DrawAspect="Content" r:id="rId348" ObjectID="_1702479296" ProgID="" ShapeID="_x0000_s173" Type="Embed"/>
        </w:pict>
      </w:r>
      <w:r w:rsidDel="00000000" w:rsidR="00000000" w:rsidRPr="00000000">
        <w:rPr>
          <w:vertAlign w:val="baseline"/>
          <w:rtl w:val="0"/>
        </w:rPr>
        <w:t xml:space="preserve">.</w:t>
      </w:r>
    </w:p>
    <w:p w:rsidR="00000000" w:rsidDel="00000000" w:rsidP="00000000" w:rsidRDefault="00000000" w:rsidRPr="00000000" w14:paraId="000004C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Ta có:</w:t>
      </w:r>
    </w:p>
    <w:p w:rsidR="00000000" w:rsidDel="00000000" w:rsidP="00000000" w:rsidRDefault="00000000" w:rsidRPr="00000000" w14:paraId="000004C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74" style="width:136pt;height:36pt;" type="#_x0000_t75">
            <v:imagedata r:id="rId349" o:title=""/>
          </v:shape>
          <o:OLEObject DrawAspect="Content" r:id="rId350" ObjectID="_1702479297" ProgID="" ShapeID="_x0000_s174" Type="Embed"/>
        </w:pict>
      </w:r>
      <w:r w:rsidDel="00000000" w:rsidR="00000000" w:rsidRPr="00000000">
        <w:rPr>
          <w:rtl w:val="0"/>
        </w:rPr>
      </w:r>
    </w:p>
    <w:p w:rsidR="00000000" w:rsidDel="00000000" w:rsidP="00000000" w:rsidRDefault="00000000" w:rsidRPr="00000000" w14:paraId="000004C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75" style="width:143pt;height:33pt;" type="#_x0000_t75">
            <v:imagedata r:id="rId351" o:title=""/>
          </v:shape>
          <o:OLEObject DrawAspect="Content" r:id="rId352" ObjectID="_1702479298" ProgID="" ShapeID="_x0000_s175" Type="Embed"/>
        </w:pict>
      </w:r>
      <w:r w:rsidDel="00000000" w:rsidR="00000000" w:rsidRPr="00000000">
        <w:rPr>
          <w:rtl w:val="0"/>
        </w:rPr>
      </w:r>
    </w:p>
    <w:p w:rsidR="00000000" w:rsidDel="00000000" w:rsidP="00000000" w:rsidRDefault="00000000" w:rsidRPr="00000000" w14:paraId="000004C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76" style="width:142pt;height:36pt;" type="#_x0000_t75">
            <v:imagedata r:id="rId353" o:title=""/>
          </v:shape>
          <o:OLEObject DrawAspect="Content" r:id="rId354" ObjectID="_1702479299" ProgID="" ShapeID="_x0000_s176" Type="Embed"/>
        </w:pict>
      </w:r>
      <w:r w:rsidDel="00000000" w:rsidR="00000000" w:rsidRPr="00000000">
        <w:rPr>
          <w:rtl w:val="0"/>
        </w:rPr>
      </w:r>
    </w:p>
    <w:p w:rsidR="00000000" w:rsidDel="00000000" w:rsidP="00000000" w:rsidRDefault="00000000" w:rsidRPr="00000000" w14:paraId="000004D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BBT:</w:t>
      </w:r>
    </w:p>
    <w:p w:rsidR="00000000" w:rsidDel="00000000" w:rsidP="00000000" w:rsidRDefault="00000000" w:rsidRPr="00000000" w14:paraId="000004D1">
      <w:pPr>
        <w:tabs>
          <w:tab w:val="left" w:leader="none" w:pos="284"/>
          <w:tab w:val="left" w:leader="none" w:pos="2552"/>
          <w:tab w:val="left" w:leader="none" w:pos="4820"/>
          <w:tab w:val="left" w:leader="none" w:pos="7088"/>
        </w:tabs>
        <w:spacing w:after="0" w:line="360" w:lineRule="auto"/>
        <w:ind w:right="3"/>
        <w:jc w:val="center"/>
        <w:rPr>
          <w:vertAlign w:val="baseline"/>
        </w:rPr>
      </w:pPr>
      <w:r w:rsidDel="00000000" w:rsidR="00000000" w:rsidRPr="00000000">
        <w:rPr>
          <w:vertAlign w:val="baseline"/>
        </w:rPr>
        <w:drawing>
          <wp:inline distB="0" distT="0" distL="114300" distR="114300">
            <wp:extent cx="3381375" cy="1600200"/>
            <wp:effectExtent b="0" l="0" r="0" t="0"/>
            <wp:docPr id="1429" name="image391.jpg"/>
            <a:graphic>
              <a:graphicData uri="http://schemas.openxmlformats.org/drawingml/2006/picture">
                <pic:pic>
                  <pic:nvPicPr>
                    <pic:cNvPr id="0" name="image391.jpg"/>
                    <pic:cNvPicPr preferRelativeResize="0"/>
                  </pic:nvPicPr>
                  <pic:blipFill>
                    <a:blip r:embed="rId765"/>
                    <a:srcRect b="0" l="0" r="0" t="0"/>
                    <a:stretch>
                      <a:fillRect/>
                    </a:stretch>
                  </pic:blipFill>
                  <pic:spPr>
                    <a:xfrm>
                      <a:off x="0" y="0"/>
                      <a:ext cx="3381375"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4D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Dựa vào BBT ta thấy phương (*) vô nghiệm </w:t>
      </w:r>
      <w:r w:rsidDel="00000000" w:rsidR="00000000" w:rsidRPr="00000000">
        <w:rPr>
          <w:vertAlign w:val="baseline"/>
        </w:rPr>
        <w:pict>
          <v:shape id="_x0000_s177" style="width:64pt;height:13pt;" type="#_x0000_t75">
            <v:imagedata r:id="rId355" o:title=""/>
          </v:shape>
          <o:OLEObject DrawAspect="Content" r:id="rId356" ObjectID="_1702479300" ProgID="" ShapeID="_x0000_s177" Type="Embed"/>
        </w:pict>
      </w:r>
      <w:r w:rsidDel="00000000" w:rsidR="00000000" w:rsidRPr="00000000">
        <w:rPr>
          <w:vertAlign w:val="baseline"/>
          <w:rtl w:val="0"/>
        </w:rPr>
        <w:t xml:space="preserve">.</w:t>
      </w:r>
    </w:p>
    <w:p w:rsidR="00000000" w:rsidDel="00000000" w:rsidP="00000000" w:rsidRDefault="00000000" w:rsidRPr="00000000" w14:paraId="000004D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Mà </w:t>
      </w:r>
      <w:r w:rsidDel="00000000" w:rsidR="00000000" w:rsidRPr="00000000">
        <w:rPr>
          <w:vertAlign w:val="baseline"/>
        </w:rPr>
        <w:pict>
          <v:shape id="_x0000_s178" style="width:112pt;height:20pt;" type="#_x0000_t75">
            <v:imagedata r:id="rId357" o:title=""/>
          </v:shape>
          <o:OLEObject DrawAspect="Content" r:id="rId358" ObjectID="_1702479301" ProgID="" ShapeID="_x0000_s178" Type="Embed"/>
        </w:pict>
      </w:r>
      <w:r w:rsidDel="00000000" w:rsidR="00000000" w:rsidRPr="00000000">
        <w:rPr>
          <w:vertAlign w:val="baseline"/>
          <w:rtl w:val="0"/>
        </w:rPr>
        <w:t xml:space="preserve">.</w:t>
      </w:r>
    </w:p>
    <w:p w:rsidR="00000000" w:rsidDel="00000000" w:rsidP="00000000" w:rsidRDefault="00000000" w:rsidRPr="00000000" w14:paraId="000004D4">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Vậy có 4 giá trị của </w:t>
      </w:r>
      <w:r w:rsidDel="00000000" w:rsidR="00000000" w:rsidRPr="00000000">
        <w:rPr>
          <w:color w:val="272727"/>
          <w:vertAlign w:val="baseline"/>
        </w:rPr>
        <w:pict>
          <v:shape id="_x0000_s179" style="width:13pt;height:11pt;" type="#_x0000_t75">
            <v:imagedata r:id="rId359" o:title=""/>
          </v:shape>
          <o:OLEObject DrawAspect="Content" r:id="rId360" ObjectID="_1702479302" ProgID="" ShapeID="_x0000_s179" Type="Embed"/>
        </w:pict>
      </w:r>
      <w:r w:rsidDel="00000000" w:rsidR="00000000" w:rsidRPr="00000000">
        <w:rPr>
          <w:color w:val="272727"/>
          <w:vertAlign w:val="baseline"/>
          <w:rtl w:val="0"/>
        </w:rPr>
        <w:t xml:space="preserve"> thỏa mãn yêu cầu bài toán.</w:t>
      </w:r>
    </w:p>
    <w:p w:rsidR="00000000" w:rsidDel="00000000" w:rsidP="00000000" w:rsidRDefault="00000000" w:rsidRPr="00000000" w14:paraId="000004D5">
      <w:pPr>
        <w:tabs>
          <w:tab w:val="left" w:leader="none" w:pos="284"/>
          <w:tab w:val="left" w:leader="none" w:pos="2552"/>
          <w:tab w:val="left" w:leader="none" w:pos="4820"/>
          <w:tab w:val="left" w:leader="none" w:pos="7088"/>
        </w:tabs>
        <w:spacing w:after="0" w:line="360" w:lineRule="auto"/>
        <w:ind w:right="3"/>
        <w:jc w:val="both"/>
        <w:rPr>
          <w:rFonts w:ascii="Tahoma" w:cs="Tahoma" w:eastAsia="Tahoma" w:hAnsi="Tahoma"/>
          <w:vertAlign w:val="baseline"/>
        </w:rPr>
      </w:pPr>
      <w:r w:rsidDel="00000000" w:rsidR="00000000" w:rsidRPr="00000000">
        <w:rPr>
          <w:rFonts w:ascii="Tahoma" w:cs="Tahoma" w:eastAsia="Tahoma" w:hAnsi="Tahoma"/>
          <w:color w:val="272727"/>
          <w:vertAlign w:val="baseline"/>
          <w:rtl w:val="0"/>
        </w:rPr>
        <w:t xml:space="preserve">Bản word phát hành từ website </w:t>
      </w:r>
      <w:r w:rsidDel="00000000" w:rsidR="00000000" w:rsidRPr="00000000">
        <w:rPr>
          <w:rFonts w:ascii="Tahoma" w:cs="Tahoma" w:eastAsia="Tahoma" w:hAnsi="Tahoma"/>
          <w:b w:val="1"/>
          <w:bCs w:val="1"/>
          <w:color w:val="272727"/>
          <w:vertAlign w:val="baseline"/>
          <w:rtl w:val="0"/>
        </w:rPr>
        <w:t xml:space="preserve">Tailieuchuan.vn</w:t>
      </w:r>
      <w:r w:rsidDel="00000000" w:rsidR="00000000" w:rsidRPr="00000000">
        <w:rPr>
          <w:rtl w:val="0"/>
        </w:rPr>
      </w:r>
    </w:p>
    <w:p w:rsidR="00000000" w:rsidDel="00000000" w:rsidP="00000000" w:rsidRDefault="00000000" w:rsidRPr="00000000" w14:paraId="000004D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49 (VD): </w:t>
      </w:r>
      <w:r w:rsidDel="00000000" w:rsidR="00000000" w:rsidRPr="00000000">
        <w:rPr>
          <w:color w:val="000000"/>
          <w:vertAlign w:val="baseline"/>
          <w:rtl w:val="0"/>
        </w:rPr>
        <w:t xml:space="preserve">Al, </w:t>
      </w:r>
      <w:r w:rsidDel="00000000" w:rsidR="00000000" w:rsidRPr="00000000">
        <w:rPr>
          <w:rFonts w:ascii="Times New Roman" w:cs="Times New Roman" w:eastAsia="Times New Roman" w:hAnsi="Times New Roman"/>
          <w:color w:val="000000"/>
          <w:sz w:val="24"/>
          <w:szCs w:val="24"/>
          <w:vertAlign w:val="baseline"/>
          <w:rtl w:val="0"/>
        </w:rPr>
        <w:t xml:space="preserve">Lew và Karen cùng góp tiền để mua quà cho một người bạn. Số tiền của Al góp ít hơn giá</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trị </w:t>
      </w:r>
      <w:r w:rsidDel="00000000" w:rsidR="00000000" w:rsidRPr="00000000">
        <w:rPr>
          <w:rFonts w:ascii="Times New Roman" w:cs="Times New Roman" w:eastAsia="Times New Roman" w:hAnsi="Times New Roman"/>
          <w:color w:val="000000"/>
          <w:sz w:val="24"/>
          <w:szCs w:val="24"/>
          <w:vertAlign w:val="baseline"/>
        </w:rPr>
        <w:pict>
          <v:shape id="_x0000_s180" style="width:11pt;height:30pt;" type="#_x0000_t75">
            <v:imagedata r:id="rId361" o:title=""/>
          </v:shape>
          <o:OLEObject DrawAspect="Content" r:id="rId362" ObjectID="_1702479303" ProgID="Equation.DSMT4" ShapeID="_x0000_s180" Type="Embed"/>
        </w:pict>
      </w:r>
      <w:r w:rsidDel="00000000" w:rsidR="00000000" w:rsidRPr="00000000">
        <w:rPr>
          <w:rFonts w:ascii="Times New Roman" w:cs="Times New Roman" w:eastAsia="Times New Roman" w:hAnsi="Times New Roman"/>
          <w:color w:val="000000"/>
          <w:sz w:val="24"/>
          <w:szCs w:val="24"/>
          <w:vertAlign w:val="baseline"/>
          <w:rtl w:val="0"/>
        </w:rPr>
        <w:t xml:space="preserve"> món quà là 2 đô la; số tiền Lew góp nhiều hơn giá trị </w:t>
      </w:r>
      <w:r w:rsidDel="00000000" w:rsidR="00000000" w:rsidRPr="00000000">
        <w:rPr>
          <w:rFonts w:ascii="Times New Roman" w:cs="Times New Roman" w:eastAsia="Times New Roman" w:hAnsi="Times New Roman"/>
          <w:color w:val="000000"/>
          <w:sz w:val="24"/>
          <w:szCs w:val="24"/>
          <w:vertAlign w:val="baseline"/>
        </w:rPr>
        <w:pict>
          <v:shape id="_x0000_s181" style="width:12pt;height:30pt;" type="#_x0000_t75">
            <v:imagedata r:id="rId363" o:title=""/>
          </v:shape>
          <o:OLEObject DrawAspect="Content" r:id="rId364" ObjectID="_1702479304" ProgID="Equation.DSMT4" ShapeID="_x0000_s181" Type="Embed"/>
        </w:pict>
      </w:r>
      <w:r w:rsidDel="00000000" w:rsidR="00000000" w:rsidRPr="00000000">
        <w:rPr>
          <w:rFonts w:ascii="Times New Roman" w:cs="Times New Roman" w:eastAsia="Times New Roman" w:hAnsi="Times New Roman"/>
          <w:color w:val="000000"/>
          <w:sz w:val="24"/>
          <w:szCs w:val="24"/>
          <w:vertAlign w:val="baseline"/>
          <w:rtl w:val="0"/>
        </w:rPr>
        <w:t xml:space="preserve"> món quà là 2 đô la. Nếu Karen góp số tiền còn</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lại là 15 đô la thì giá trị món quà là bao nhiêu?</w:t>
      </w:r>
      <w:r w:rsidDel="00000000" w:rsidR="00000000" w:rsidRPr="00000000">
        <w:rPr>
          <w:rtl w:val="0"/>
        </w:rPr>
      </w:r>
    </w:p>
    <w:p w:rsidR="00000000" w:rsidDel="00000000" w:rsidP="00000000" w:rsidRDefault="00000000" w:rsidRPr="00000000" w14:paraId="000004D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33$</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36$</w:t>
      </w:r>
      <w:r w:rsidDel="00000000" w:rsidR="00000000" w:rsidRPr="00000000">
        <w:rPr>
          <w:color w:val="000000"/>
          <w:vertAlign w:val="baseline"/>
          <w:rtl w:val="0"/>
        </w:rPr>
        <w:tab/>
      </w:r>
      <w:r w:rsidDel="00000000" w:rsidR="00000000" w:rsidRPr="00000000">
        <w:rPr>
          <w:b w:val="1"/>
          <w:bCs w:val="1"/>
          <w:color w:val="000000"/>
          <w:vertAlign w:val="baseline"/>
          <w:rtl w:val="0"/>
        </w:rPr>
        <w:t xml:space="preserve">D. </w:t>
      </w:r>
      <w:r w:rsidDel="00000000" w:rsidR="00000000" w:rsidRPr="00000000">
        <w:rPr>
          <w:color w:val="000000"/>
          <w:vertAlign w:val="baseline"/>
          <w:rtl w:val="0"/>
        </w:rPr>
        <w:t xml:space="preserve">43$ </w:t>
      </w:r>
    </w:p>
    <w:p w:rsidR="00000000" w:rsidDel="00000000" w:rsidP="00000000" w:rsidRDefault="00000000" w:rsidRPr="00000000" w14:paraId="000004D8">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Gọi số tiền đủ để Al, Lew và Karen mua món quà tặng bạn là </w:t>
      </w:r>
      <w:r w:rsidDel="00000000" w:rsidR="00000000" w:rsidRPr="00000000">
        <w:rPr>
          <w:vertAlign w:val="baseline"/>
        </w:rPr>
        <w:pict>
          <v:shape id="_x0000_s182" style="width:51pt;height:20pt;" type="#_x0000_t75">
            <v:imagedata r:id="rId365" o:title=""/>
          </v:shape>
          <o:OLEObject DrawAspect="Content" r:id="rId366" ObjectID="_1702479305" ProgID="" ShapeID="_x0000_s182" Type="Embed"/>
        </w:pict>
      </w:r>
      <w:r w:rsidDel="00000000" w:rsidR="00000000" w:rsidRPr="00000000">
        <w:rPr>
          <w:vertAlign w:val="baseline"/>
          <w:rtl w:val="0"/>
        </w:rPr>
        <w:t xml:space="preserve">.</w:t>
      </w:r>
    </w:p>
    <w:p w:rsidR="00000000" w:rsidDel="00000000" w:rsidP="00000000" w:rsidRDefault="00000000" w:rsidRPr="00000000" w14:paraId="000004D9">
      <w:pPr>
        <w:shd w:fill="ffffff" w:val="clear"/>
        <w:spacing w:after="0" w:line="360" w:lineRule="auto"/>
        <w:jc w:val="both"/>
        <w:rPr>
          <w:color w:val="272727"/>
          <w:vertAlign w:val="baseline"/>
        </w:rPr>
      </w:pPr>
      <w:r w:rsidDel="00000000" w:rsidR="00000000" w:rsidRPr="00000000">
        <w:rPr>
          <w:color w:val="272727"/>
          <w:vertAlign w:val="baseline"/>
          <w:rtl w:val="0"/>
        </w:rPr>
        <w:t xml:space="preserve">Dựa vào đề bài, biểu diễn số tiền mà Al, Lew và Karen góp để mua quà tặng bạn.</w:t>
      </w:r>
    </w:p>
    <w:p w:rsidR="00000000" w:rsidDel="00000000" w:rsidP="00000000" w:rsidRDefault="00000000" w:rsidRPr="00000000" w14:paraId="000004DA">
      <w:pPr>
        <w:spacing w:after="0" w:line="360" w:lineRule="auto"/>
        <w:jc w:val="both"/>
        <w:rPr>
          <w:vertAlign w:val="baseline"/>
        </w:rPr>
      </w:pPr>
      <w:r w:rsidDel="00000000" w:rsidR="00000000" w:rsidRPr="00000000">
        <w:rPr>
          <w:color w:val="272727"/>
          <w:vertAlign w:val="baseline"/>
          <w:rtl w:val="0"/>
        </w:rPr>
        <w:t xml:space="preserve">Từ đó lập được phương trình, giải phương trình vừa lập được để tìm </w:t>
      </w:r>
      <w:r w:rsidDel="00000000" w:rsidR="00000000" w:rsidRPr="00000000">
        <w:rPr>
          <w:vertAlign w:val="baseline"/>
        </w:rPr>
        <w:pict>
          <v:shape id="_x0000_s183" style="width:9pt;height:11pt;" type="#_x0000_t75">
            <v:imagedata r:id="rId367" o:title=""/>
          </v:shape>
          <o:OLEObject DrawAspect="Content" r:id="rId368" ObjectID="_1702479306" ProgID="" ShapeID="_x0000_s183" Type="Embed"/>
        </w:pict>
      </w:r>
      <w:r w:rsidDel="00000000" w:rsidR="00000000" w:rsidRPr="00000000">
        <w:rPr>
          <w:vertAlign w:val="baseline"/>
          <w:rtl w:val="0"/>
        </w:rPr>
        <w:t xml:space="preserve">.</w:t>
      </w:r>
    </w:p>
    <w:p w:rsidR="00000000" w:rsidDel="00000000" w:rsidP="00000000" w:rsidRDefault="00000000" w:rsidRPr="00000000" w14:paraId="000004DB">
      <w:pPr>
        <w:spacing w:after="0" w:line="360" w:lineRule="auto"/>
        <w:jc w:val="both"/>
        <w:rPr>
          <w:color w:val="000000"/>
          <w:vertAlign w:val="baseline"/>
        </w:rPr>
      </w:pPr>
      <w:r w:rsidDel="00000000" w:rsidR="00000000" w:rsidRPr="00000000">
        <w:rPr>
          <w:color w:val="272727"/>
          <w:vertAlign w:val="baseline"/>
          <w:rtl w:val="0"/>
        </w:rPr>
        <w:t xml:space="preserve">Đối chiếu với điều kiện rồi kết luận.</w:t>
      </w:r>
      <w:r w:rsidDel="00000000" w:rsidR="00000000" w:rsidRPr="00000000">
        <w:rPr>
          <w:rtl w:val="0"/>
        </w:rPr>
      </w:r>
    </w:p>
    <w:p w:rsidR="00000000" w:rsidDel="00000000" w:rsidP="00000000" w:rsidRDefault="00000000" w:rsidRPr="00000000" w14:paraId="000004DC">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 </w:t>
      </w:r>
      <w:r w:rsidDel="00000000" w:rsidR="00000000" w:rsidRPr="00000000">
        <w:rPr>
          <w:color w:val="272727"/>
          <w:vertAlign w:val="baseline"/>
          <w:rtl w:val="0"/>
        </w:rPr>
        <w:t xml:space="preserve">Gọi số tiền đủ để Al, Lew và Karen mua món quà tặng bạn là </w:t>
      </w:r>
      <w:r w:rsidDel="00000000" w:rsidR="00000000" w:rsidRPr="00000000">
        <w:rPr>
          <w:vertAlign w:val="baseline"/>
        </w:rPr>
        <w:pict>
          <v:shape id="_x0000_s184" style="width:51pt;height:20pt;" type="#_x0000_t75">
            <v:imagedata r:id="rId369" o:title=""/>
          </v:shape>
          <o:OLEObject DrawAspect="Content" r:id="rId370" ObjectID="_1702479307" ProgID="" ShapeID="_x0000_s184"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D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Khi đó số tiền mà Al góp để mua quà là: </w:t>
      </w:r>
      <w:r w:rsidDel="00000000" w:rsidR="00000000" w:rsidRPr="00000000">
        <w:rPr>
          <w:vertAlign w:val="baseline"/>
        </w:rPr>
        <w:pict>
          <v:shape id="_x0000_s185" style="width:50pt;height:30pt;" type="#_x0000_t75">
            <v:imagedata r:id="rId371" o:title=""/>
          </v:shape>
          <o:OLEObject DrawAspect="Content" r:id="rId372" ObjectID="_1702479308" ProgID="" ShapeID="_x0000_s185" Type="Embed"/>
        </w:pict>
      </w:r>
      <w:r w:rsidDel="00000000" w:rsidR="00000000" w:rsidRPr="00000000">
        <w:rPr>
          <w:vertAlign w:val="baseline"/>
          <w:rtl w:val="0"/>
        </w:rPr>
        <w:t xml:space="preserve">.</w:t>
      </w:r>
    </w:p>
    <w:p w:rsidR="00000000" w:rsidDel="00000000" w:rsidP="00000000" w:rsidRDefault="00000000" w:rsidRPr="00000000" w14:paraId="000004D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Số tiền mà Lew góp để mua quà tặng bạn là: </w:t>
      </w:r>
      <w:r w:rsidDel="00000000" w:rsidR="00000000" w:rsidRPr="00000000">
        <w:rPr>
          <w:vertAlign w:val="baseline"/>
        </w:rPr>
        <w:pict>
          <v:shape id="_x0000_s186" style="width:51pt;height:30pt;" type="#_x0000_t75">
            <v:imagedata r:id="rId373" o:title=""/>
          </v:shape>
          <o:OLEObject DrawAspect="Content" r:id="rId374" ObjectID="_1702479309" ProgID="" ShapeID="_x0000_s186" Type="Embed"/>
        </w:pict>
      </w:r>
      <w:r w:rsidDel="00000000" w:rsidR="00000000" w:rsidRPr="00000000">
        <w:rPr>
          <w:vertAlign w:val="baseline"/>
          <w:rtl w:val="0"/>
        </w:rPr>
        <w:t xml:space="preserve">.</w:t>
      </w:r>
    </w:p>
    <w:p w:rsidR="00000000" w:rsidDel="00000000" w:rsidP="00000000" w:rsidRDefault="00000000" w:rsidRPr="00000000" w14:paraId="000004D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Số tiền còn lại sau khi Al và Lew đã góp là: </w:t>
      </w:r>
      <w:r w:rsidDel="00000000" w:rsidR="00000000" w:rsidRPr="00000000">
        <w:rPr>
          <w:vertAlign w:val="baseline"/>
        </w:rPr>
        <w:pict>
          <v:shape id="_x0000_s187" style="width:116pt;height:34pt;" type="#_x0000_t75">
            <v:imagedata r:id="rId375" o:title=""/>
          </v:shape>
          <o:OLEObject DrawAspect="Content" r:id="rId376" ObjectID="_1702479310" ProgID="" ShapeID="_x0000_s187" Type="Embed"/>
        </w:pict>
      </w:r>
      <w:r w:rsidDel="00000000" w:rsidR="00000000" w:rsidRPr="00000000">
        <w:rPr>
          <w:vertAlign w:val="baseline"/>
          <w:rtl w:val="0"/>
        </w:rPr>
        <w:t xml:space="preserve"> </w:t>
      </w:r>
      <w:r w:rsidDel="00000000" w:rsidR="00000000" w:rsidRPr="00000000">
        <w:rPr>
          <w:vertAlign w:val="baseline"/>
        </w:rPr>
        <w:pict>
          <v:shape id="_x0000_s188" style="width:49pt;height:30pt;" type="#_x0000_t75">
            <v:imagedata r:id="rId377" o:title=""/>
          </v:shape>
          <o:OLEObject DrawAspect="Content" r:id="rId378" ObjectID="_1702479311" ProgID="" ShapeID="_x0000_s188" Type="Embed"/>
        </w:pict>
      </w:r>
      <w:r w:rsidDel="00000000" w:rsidR="00000000" w:rsidRPr="00000000">
        <w:rPr>
          <w:vertAlign w:val="baseline"/>
          <w:rtl w:val="0"/>
        </w:rPr>
        <w:t xml:space="preserve">.</w:t>
      </w:r>
    </w:p>
    <w:p w:rsidR="00000000" w:rsidDel="00000000" w:rsidP="00000000" w:rsidRDefault="00000000" w:rsidRPr="00000000" w14:paraId="000004E0">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Số tiền Karen góp để mua quà là: </w:t>
      </w:r>
      <w:r w:rsidDel="00000000" w:rsidR="00000000" w:rsidRPr="00000000">
        <w:rPr>
          <w:vertAlign w:val="baseline"/>
          <w:rtl w:val="0"/>
        </w:rPr>
        <w:t xml:space="preserve">15$ </w:t>
      </w:r>
      <w:r w:rsidDel="00000000" w:rsidR="00000000" w:rsidRPr="00000000">
        <w:rPr>
          <w:color w:val="272727"/>
          <w:vertAlign w:val="baseline"/>
          <w:rtl w:val="0"/>
        </w:rPr>
        <w:t xml:space="preserve">nên ta có phương trình:</w:t>
      </w:r>
    </w:p>
    <w:p w:rsidR="00000000" w:rsidDel="00000000" w:rsidP="00000000" w:rsidRDefault="00000000" w:rsidRPr="00000000" w14:paraId="000004E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189" style="width:45pt;height:30pt;" type="#_x0000_t75">
            <v:imagedata r:id="rId379" o:title=""/>
          </v:shape>
          <o:OLEObject DrawAspect="Content" r:id="rId380" ObjectID="_1702479312" ProgID="" ShapeID="_x0000_s189" Type="Embed"/>
        </w:pict>
      </w:r>
      <w:r w:rsidDel="00000000" w:rsidR="00000000" w:rsidRPr="00000000">
        <w:rPr>
          <w:vertAlign w:val="baseline"/>
          <w:rtl w:val="0"/>
        </w:rPr>
        <w:t xml:space="preserve"> </w:t>
      </w:r>
      <w:r w:rsidDel="00000000" w:rsidR="00000000" w:rsidRPr="00000000">
        <w:rPr>
          <w:vertAlign w:val="baseline"/>
        </w:rPr>
        <w:pict>
          <v:shape id="_x0000_s190" style="width:72pt;height:20pt;" type="#_x0000_t75">
            <v:imagedata r:id="rId381" o:title=""/>
          </v:shape>
          <o:OLEObject DrawAspect="Content" r:id="rId382" ObjectID="_1702479313" ProgID="" ShapeID="_x0000_s190" Type="Embed"/>
        </w:pict>
      </w:r>
      <w:r w:rsidDel="00000000" w:rsidR="00000000" w:rsidRPr="00000000">
        <w:rPr>
          <w:vertAlign w:val="baseline"/>
          <w:rtl w:val="0"/>
        </w:rPr>
        <w:t xml:space="preserve">.</w:t>
      </w:r>
    </w:p>
    <w:p w:rsidR="00000000" w:rsidDel="00000000" w:rsidP="00000000" w:rsidRDefault="00000000" w:rsidRPr="00000000" w14:paraId="000004E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Vậy món quà cần mua với 36$.</w:t>
      </w:r>
      <w:r w:rsidDel="00000000" w:rsidR="00000000" w:rsidRPr="00000000">
        <w:rPr>
          <w:rtl w:val="0"/>
        </w:rPr>
      </w:r>
    </w:p>
    <w:p w:rsidR="00000000" w:rsidDel="00000000" w:rsidP="00000000" w:rsidRDefault="00000000" w:rsidRPr="00000000" w14:paraId="000004E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50 (VD): </w:t>
      </w:r>
      <w:r w:rsidDel="00000000" w:rsidR="00000000" w:rsidRPr="00000000">
        <w:rPr>
          <w:rFonts w:ascii="Times New Roman" w:cs="Times New Roman" w:eastAsia="Times New Roman" w:hAnsi="Times New Roman"/>
          <w:color w:val="000000"/>
          <w:sz w:val="24"/>
          <w:szCs w:val="24"/>
          <w:vertAlign w:val="baseline"/>
          <w:rtl w:val="0"/>
        </w:rPr>
        <w:t xml:space="preserve">Lúc An ra đời thì ông nội An bằng tuổi của cha An sau đấy 12 năm. Ông nội có con sớm hơn</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lúc cha An có con là 2 năm. Được biết cả ông nội lẫn An và An đều là con một và hiện nay tổng số tuổi của ba</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người là 100 tuổi. Hiện nay, tuổi của ông nội An là:</w:t>
      </w:r>
      <w:r w:rsidDel="00000000" w:rsidR="00000000" w:rsidRPr="00000000">
        <w:rPr>
          <w:rtl w:val="0"/>
        </w:rPr>
      </w:r>
    </w:p>
    <w:p w:rsidR="00000000" w:rsidDel="00000000" w:rsidP="00000000" w:rsidRDefault="00000000" w:rsidRPr="00000000" w14:paraId="000004E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52 tuổi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58 tuổi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54 tuổi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56 tuổi</w:t>
      </w:r>
      <w:r w:rsidDel="00000000" w:rsidR="00000000" w:rsidRPr="00000000">
        <w:rPr>
          <w:color w:val="000000"/>
          <w:vertAlign w:val="baseline"/>
          <w:rtl w:val="0"/>
        </w:rPr>
        <w:t xml:space="preserve"> </w:t>
      </w:r>
    </w:p>
    <w:p w:rsidR="00000000" w:rsidDel="00000000" w:rsidP="00000000" w:rsidRDefault="00000000" w:rsidRPr="00000000" w14:paraId="000004E5">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Gọi số tuổi của ông nội An, cha An và An hiện nay lần lượt là: </w:t>
      </w:r>
      <w:r w:rsidDel="00000000" w:rsidR="00000000" w:rsidRPr="00000000">
        <w:rPr>
          <w:vertAlign w:val="baseline"/>
        </w:rPr>
        <w:pict>
          <v:shape id="_x0000_s191" style="width:30pt;height:13pt;" type="#_x0000_t75">
            <v:imagedata r:id="rId383" o:title=""/>
          </v:shape>
          <o:OLEObject DrawAspect="Content" r:id="rId384" ObjectID="_1702479314" ProgID="" ShapeID="_x0000_s191" Type="Embed"/>
        </w:pict>
      </w:r>
      <w:r w:rsidDel="00000000" w:rsidR="00000000" w:rsidRPr="00000000">
        <w:rPr>
          <w:vertAlign w:val="baseline"/>
          <w:rtl w:val="0"/>
        </w:rPr>
        <w:t xml:space="preserve"> (tuổi), </w:t>
      </w:r>
      <w:r w:rsidDel="00000000" w:rsidR="00000000" w:rsidRPr="00000000">
        <w:rPr>
          <w:vertAlign w:val="baseline"/>
        </w:rPr>
        <w:pict>
          <v:shape id="_x0000_s192" style="width:112pt;height:21pt;" type="#_x0000_t75">
            <v:imagedata r:id="rId385" o:title=""/>
          </v:shape>
          <o:OLEObject DrawAspect="Content" r:id="rId386" ObjectID="_1702479315" ProgID="" ShapeID="_x0000_s192" Type="Embed"/>
        </w:pict>
      </w:r>
      <w:r w:rsidDel="00000000" w:rsidR="00000000" w:rsidRPr="00000000">
        <w:rPr>
          <w:vertAlign w:val="baseline"/>
          <w:rtl w:val="0"/>
        </w:rPr>
        <w:t xml:space="preserve">.</w:t>
      </w:r>
    </w:p>
    <w:p w:rsidR="00000000" w:rsidDel="00000000" w:rsidP="00000000" w:rsidRDefault="00000000" w:rsidRPr="00000000" w14:paraId="000004E6">
      <w:pPr>
        <w:shd w:fill="ffffff" w:val="clear"/>
        <w:spacing w:after="0" w:line="360" w:lineRule="auto"/>
        <w:jc w:val="both"/>
        <w:rPr>
          <w:color w:val="272727"/>
          <w:vertAlign w:val="baseline"/>
        </w:rPr>
      </w:pPr>
      <w:r w:rsidDel="00000000" w:rsidR="00000000" w:rsidRPr="00000000">
        <w:rPr>
          <w:color w:val="272727"/>
          <w:vertAlign w:val="baseline"/>
          <w:rtl w:val="0"/>
        </w:rPr>
        <w:t xml:space="preserve">Dựa vào các giả thiết của đề bài để biểu diễn số tuổi của ông nội, cha An và An sau các năm và lập hệ phương trình.</w:t>
      </w:r>
    </w:p>
    <w:p w:rsidR="00000000" w:rsidDel="00000000" w:rsidP="00000000" w:rsidRDefault="00000000" w:rsidRPr="00000000" w14:paraId="000004E7">
      <w:pPr>
        <w:spacing w:after="0" w:line="360" w:lineRule="auto"/>
        <w:jc w:val="both"/>
        <w:rPr>
          <w:color w:val="000000"/>
          <w:vertAlign w:val="baseline"/>
        </w:rPr>
      </w:pPr>
      <w:r w:rsidDel="00000000" w:rsidR="00000000" w:rsidRPr="00000000">
        <w:rPr>
          <w:color w:val="272727"/>
          <w:vertAlign w:val="baseline"/>
          <w:rtl w:val="0"/>
        </w:rPr>
        <w:t xml:space="preserve">Giải hệ phương trình tìm các ẩn. Đối chiếu với điều kiện rồi chọn đáp án đúng.</w:t>
      </w:r>
      <w:r w:rsidDel="00000000" w:rsidR="00000000" w:rsidRPr="00000000">
        <w:rPr>
          <w:rtl w:val="0"/>
        </w:rPr>
      </w:r>
    </w:p>
    <w:p w:rsidR="00000000" w:rsidDel="00000000" w:rsidP="00000000" w:rsidRDefault="00000000" w:rsidRPr="00000000" w14:paraId="000004E8">
      <w:pPr>
        <w:spacing w:after="0" w:line="360" w:lineRule="auto"/>
        <w:jc w:val="both"/>
        <w:rPr>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color w:val="272727"/>
          <w:vertAlign w:val="baseline"/>
          <w:rtl w:val="0"/>
        </w:rPr>
        <w:t xml:space="preserve">Gọi số tuổi của ông nội An, cha An và An hiện nay lần lượt là: </w:t>
      </w:r>
      <w:r w:rsidDel="00000000" w:rsidR="00000000" w:rsidRPr="00000000">
        <w:rPr>
          <w:vertAlign w:val="baseline"/>
        </w:rPr>
        <w:pict>
          <v:shape id="_x0000_s193" style="width:30pt;height:13pt;" type="#_x0000_t75">
            <v:imagedata r:id="rId387" o:title=""/>
          </v:shape>
          <o:OLEObject DrawAspect="Content" r:id="rId388" ObjectID="_1702479316" ProgID="" ShapeID="_x0000_s193" Type="Embed"/>
        </w:pict>
      </w:r>
      <w:r w:rsidDel="00000000" w:rsidR="00000000" w:rsidRPr="00000000">
        <w:rPr>
          <w:vertAlign w:val="baseline"/>
          <w:rtl w:val="0"/>
        </w:rPr>
        <w:t xml:space="preserve"> (tuổi), </w:t>
      </w:r>
      <w:r w:rsidDel="00000000" w:rsidR="00000000" w:rsidRPr="00000000">
        <w:rPr>
          <w:vertAlign w:val="baseline"/>
        </w:rPr>
        <w:pict>
          <v:shape id="_x0000_s194" style="width:112pt;height:21pt;" type="#_x0000_t75">
            <v:imagedata r:id="rId389" o:title=""/>
          </v:shape>
          <o:OLEObject DrawAspect="Content" r:id="rId390" ObjectID="_1702479317" ProgID="" ShapeID="_x0000_s194" Type="Embed"/>
        </w:pict>
      </w:r>
      <w:r w:rsidDel="00000000" w:rsidR="00000000" w:rsidRPr="00000000">
        <w:rPr>
          <w:rtl w:val="0"/>
        </w:rPr>
      </w:r>
    </w:p>
    <w:p w:rsidR="00000000" w:rsidDel="00000000" w:rsidP="00000000" w:rsidRDefault="00000000" w:rsidRPr="00000000" w14:paraId="000004E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Tuổi ông nội An khi An ra đời là: </w:t>
      </w:r>
      <w:r w:rsidDel="00000000" w:rsidR="00000000" w:rsidRPr="00000000">
        <w:rPr>
          <w:vertAlign w:val="baseline"/>
        </w:rPr>
        <w:pict>
          <v:shape id="_x0000_s195" style="width:26pt;height:11pt;" type="#_x0000_t75">
            <v:imagedata r:id="rId391" o:title=""/>
          </v:shape>
          <o:OLEObject DrawAspect="Content" r:id="rId392" ObjectID="_1702479318" ProgID="" ShapeID="_x0000_s195" Type="Embed"/>
        </w:pict>
      </w:r>
      <w:r w:rsidDel="00000000" w:rsidR="00000000" w:rsidRPr="00000000">
        <w:rPr>
          <w:vertAlign w:val="baseline"/>
          <w:rtl w:val="0"/>
        </w:rPr>
        <w:t xml:space="preserve"> (tuổi).</w:t>
      </w:r>
    </w:p>
    <w:p w:rsidR="00000000" w:rsidDel="00000000" w:rsidP="00000000" w:rsidRDefault="00000000" w:rsidRPr="00000000" w14:paraId="000004EA">
      <w:pPr>
        <w:shd w:fill="ffffff" w:val="clear"/>
        <w:spacing w:after="0" w:line="360" w:lineRule="auto"/>
        <w:jc w:val="both"/>
        <w:rPr>
          <w:color w:val="272727"/>
          <w:vertAlign w:val="baseline"/>
        </w:rPr>
      </w:pPr>
      <w:r w:rsidDel="00000000" w:rsidR="00000000" w:rsidRPr="00000000">
        <w:rPr>
          <w:color w:val="272727"/>
          <w:vertAlign w:val="baseline"/>
          <w:rtl w:val="0"/>
        </w:rPr>
        <w:t xml:space="preserve">Lúc An ra đời thì ông nội An bằng tuổi của cha An sau đấy 12 năm nên ta có phương trình:</w:t>
      </w:r>
    </w:p>
    <w:p w:rsidR="00000000" w:rsidDel="00000000" w:rsidP="00000000" w:rsidRDefault="00000000" w:rsidRPr="00000000" w14:paraId="000004EB">
      <w:pPr>
        <w:shd w:fill="ffffff" w:val="clear"/>
        <w:spacing w:after="0" w:line="360" w:lineRule="auto"/>
        <w:jc w:val="both"/>
        <w:rPr>
          <w:vertAlign w:val="baseline"/>
        </w:rPr>
      </w:pPr>
      <w:r w:rsidDel="00000000" w:rsidR="00000000" w:rsidRPr="00000000">
        <w:rPr>
          <w:vertAlign w:val="baseline"/>
        </w:rPr>
        <w:pict>
          <v:shape id="_x0000_s196" style="width:66pt;height:15pt;" type="#_x0000_t75">
            <v:imagedata r:id="rId393" o:title=""/>
          </v:shape>
          <o:OLEObject DrawAspect="Content" r:id="rId394" ObjectID="_1702479319" ProgID="" ShapeID="_x0000_s196" Type="Embed"/>
        </w:pict>
      </w:r>
      <w:r w:rsidDel="00000000" w:rsidR="00000000" w:rsidRPr="00000000">
        <w:rPr>
          <w:vertAlign w:val="baseline"/>
          <w:rtl w:val="0"/>
        </w:rPr>
        <w:t xml:space="preserve"> </w:t>
      </w:r>
      <w:r w:rsidDel="00000000" w:rsidR="00000000" w:rsidRPr="00000000">
        <w:rPr>
          <w:vertAlign w:val="baseline"/>
        </w:rPr>
        <w:pict>
          <v:shape id="_x0000_s197" style="width:95pt;height:20pt;" type="#_x0000_t75">
            <v:imagedata r:id="rId395" o:title=""/>
          </v:shape>
          <o:OLEObject DrawAspect="Content" r:id="rId396" ObjectID="_1702479320" ProgID="" ShapeID="_x0000_s197" Type="Embed"/>
        </w:pict>
      </w:r>
      <w:r w:rsidDel="00000000" w:rsidR="00000000" w:rsidRPr="00000000">
        <w:rPr>
          <w:rtl w:val="0"/>
        </w:rPr>
      </w:r>
    </w:p>
    <w:p w:rsidR="00000000" w:rsidDel="00000000" w:rsidP="00000000" w:rsidRDefault="00000000" w:rsidRPr="00000000" w14:paraId="000004EC">
      <w:pPr>
        <w:shd w:fill="ffffff" w:val="clear"/>
        <w:spacing w:after="0" w:line="360" w:lineRule="auto"/>
        <w:jc w:val="both"/>
        <w:rPr>
          <w:vertAlign w:val="baseline"/>
        </w:rPr>
      </w:pPr>
      <w:r w:rsidDel="00000000" w:rsidR="00000000" w:rsidRPr="00000000">
        <w:rPr>
          <w:color w:val="272727"/>
          <w:vertAlign w:val="baseline"/>
          <w:rtl w:val="0"/>
        </w:rPr>
        <w:t xml:space="preserve">Tuổi của cha An lúc có con là: </w:t>
      </w:r>
      <w:r w:rsidDel="00000000" w:rsidR="00000000" w:rsidRPr="00000000">
        <w:rPr>
          <w:vertAlign w:val="baseline"/>
        </w:rPr>
        <w:pict>
          <v:shape id="_x0000_s198" style="width:27pt;height:13pt;" type="#_x0000_t75">
            <v:imagedata r:id="rId397" o:title=""/>
          </v:shape>
          <o:OLEObject DrawAspect="Content" r:id="rId398" ObjectID="_1702479321" ProgID="" ShapeID="_x0000_s198" Type="Embed"/>
        </w:pict>
      </w:r>
      <w:r w:rsidDel="00000000" w:rsidR="00000000" w:rsidRPr="00000000">
        <w:rPr>
          <w:vertAlign w:val="baseline"/>
          <w:rtl w:val="0"/>
        </w:rPr>
        <w:t xml:space="preserve"> (tuổi).</w:t>
      </w:r>
    </w:p>
    <w:p w:rsidR="00000000" w:rsidDel="00000000" w:rsidP="00000000" w:rsidRDefault="00000000" w:rsidRPr="00000000" w14:paraId="000004ED">
      <w:pPr>
        <w:shd w:fill="ffffff" w:val="clear"/>
        <w:spacing w:after="0" w:line="360" w:lineRule="auto"/>
        <w:jc w:val="both"/>
        <w:rPr>
          <w:vertAlign w:val="baseline"/>
        </w:rPr>
      </w:pPr>
      <w:r w:rsidDel="00000000" w:rsidR="00000000" w:rsidRPr="00000000">
        <w:rPr>
          <w:color w:val="272727"/>
          <w:vertAlign w:val="baseline"/>
          <w:rtl w:val="0"/>
        </w:rPr>
        <w:t xml:space="preserve">Tuổi của ông nội An lúc có con là: </w:t>
      </w:r>
      <w:r w:rsidDel="00000000" w:rsidR="00000000" w:rsidRPr="00000000">
        <w:rPr>
          <w:vertAlign w:val="baseline"/>
        </w:rPr>
        <w:pict>
          <v:shape id="_x0000_s199" style="width:27pt;height:13pt;" type="#_x0000_t75">
            <v:imagedata r:id="rId399" o:title=""/>
          </v:shape>
          <o:OLEObject DrawAspect="Content" r:id="rId400" ObjectID="_1702479322" ProgID="" ShapeID="_x0000_s199" Type="Embed"/>
        </w:pict>
      </w:r>
      <w:r w:rsidDel="00000000" w:rsidR="00000000" w:rsidRPr="00000000">
        <w:rPr>
          <w:vertAlign w:val="baseline"/>
          <w:rtl w:val="0"/>
        </w:rPr>
        <w:t xml:space="preserve"> (tuổi).</w:t>
      </w:r>
    </w:p>
    <w:p w:rsidR="00000000" w:rsidDel="00000000" w:rsidP="00000000" w:rsidRDefault="00000000" w:rsidRPr="00000000" w14:paraId="000004EE">
      <w:pPr>
        <w:shd w:fill="ffffff" w:val="clear"/>
        <w:spacing w:after="0" w:line="360" w:lineRule="auto"/>
        <w:jc w:val="both"/>
        <w:rPr>
          <w:color w:val="272727"/>
          <w:vertAlign w:val="baseline"/>
        </w:rPr>
      </w:pPr>
      <w:r w:rsidDel="00000000" w:rsidR="00000000" w:rsidRPr="00000000">
        <w:rPr>
          <w:color w:val="272727"/>
          <w:vertAlign w:val="baseline"/>
          <w:rtl w:val="0"/>
        </w:rPr>
        <w:t xml:space="preserve">Ông nội có con sớm hơn lúc cha An có con là 2 năm nên ta có phương trình:</w:t>
      </w:r>
    </w:p>
    <w:p w:rsidR="00000000" w:rsidDel="00000000" w:rsidP="00000000" w:rsidRDefault="00000000" w:rsidRPr="00000000" w14:paraId="000004EF">
      <w:pPr>
        <w:shd w:fill="ffffff" w:val="clear"/>
        <w:spacing w:after="0" w:line="360" w:lineRule="auto"/>
        <w:jc w:val="both"/>
        <w:rPr>
          <w:vertAlign w:val="baseline"/>
        </w:rPr>
      </w:pPr>
      <w:r w:rsidDel="00000000" w:rsidR="00000000" w:rsidRPr="00000000">
        <w:rPr>
          <w:vertAlign w:val="baseline"/>
        </w:rPr>
        <w:pict>
          <v:shape id="_x0000_s200" style="width:78pt;height:15pt;" type="#_x0000_t75">
            <v:imagedata r:id="rId401" o:title=""/>
          </v:shape>
          <o:OLEObject DrawAspect="Content" r:id="rId402" ObjectID="_1702479323" ProgID="" ShapeID="_x0000_s200" Type="Embed"/>
        </w:pict>
      </w:r>
      <w:r w:rsidDel="00000000" w:rsidR="00000000" w:rsidRPr="00000000">
        <w:rPr>
          <w:vertAlign w:val="baseline"/>
        </w:rPr>
        <w:pict>
          <v:shape id="_x0000_s201" style="width:108pt;height:20pt;" type="#_x0000_t75">
            <v:imagedata r:id="rId403" o:title=""/>
          </v:shape>
          <o:OLEObject DrawAspect="Content" r:id="rId404" ObjectID="_1702479324" ProgID="" ShapeID="_x0000_s201" Type="Embed"/>
        </w:pict>
      </w:r>
      <w:r w:rsidDel="00000000" w:rsidR="00000000" w:rsidRPr="00000000">
        <w:rPr>
          <w:rtl w:val="0"/>
        </w:rPr>
      </w:r>
    </w:p>
    <w:p w:rsidR="00000000" w:rsidDel="00000000" w:rsidP="00000000" w:rsidRDefault="00000000" w:rsidRPr="00000000" w14:paraId="000004F0">
      <w:pPr>
        <w:shd w:fill="ffffff" w:val="clear"/>
        <w:spacing w:after="0" w:line="360" w:lineRule="auto"/>
        <w:jc w:val="both"/>
        <w:rPr>
          <w:color w:val="272727"/>
          <w:vertAlign w:val="baseline"/>
        </w:rPr>
      </w:pPr>
      <w:r w:rsidDel="00000000" w:rsidR="00000000" w:rsidRPr="00000000">
        <w:rPr>
          <w:color w:val="272727"/>
          <w:vertAlign w:val="baseline"/>
          <w:rtl w:val="0"/>
        </w:rPr>
        <w:t xml:space="preserve">Hiện nay tổng số tuổi của 3 người là 100 tuổi nên ta có phương trình:</w:t>
      </w:r>
    </w:p>
    <w:p w:rsidR="00000000" w:rsidDel="00000000" w:rsidP="00000000" w:rsidRDefault="00000000" w:rsidRPr="00000000" w14:paraId="000004F1">
      <w:pPr>
        <w:shd w:fill="ffffff" w:val="clear"/>
        <w:spacing w:after="0" w:line="360" w:lineRule="auto"/>
        <w:jc w:val="both"/>
        <w:rPr>
          <w:vertAlign w:val="baseline"/>
        </w:rPr>
      </w:pPr>
      <w:r w:rsidDel="00000000" w:rsidR="00000000" w:rsidRPr="00000000">
        <w:rPr>
          <w:vertAlign w:val="baseline"/>
        </w:rPr>
        <w:pict>
          <v:shape id="_x0000_s202" style="width:91pt;height:20pt;" type="#_x0000_t75">
            <v:imagedata r:id="rId405" o:title=""/>
          </v:shape>
          <o:OLEObject DrawAspect="Content" r:id="rId406" ObjectID="_1702479325" ProgID="" ShapeID="_x0000_s202" Type="Embed"/>
        </w:pict>
      </w:r>
      <w:r w:rsidDel="00000000" w:rsidR="00000000" w:rsidRPr="00000000">
        <w:rPr>
          <w:rtl w:val="0"/>
        </w:rPr>
      </w:r>
    </w:p>
    <w:p w:rsidR="00000000" w:rsidDel="00000000" w:rsidP="00000000" w:rsidRDefault="00000000" w:rsidRPr="00000000" w14:paraId="000004F2">
      <w:pPr>
        <w:shd w:fill="ffffff" w:val="clear"/>
        <w:spacing w:after="0" w:line="360" w:lineRule="auto"/>
        <w:jc w:val="both"/>
        <w:rPr>
          <w:color w:val="272727"/>
          <w:vertAlign w:val="baseline"/>
        </w:rPr>
      </w:pPr>
      <w:r w:rsidDel="00000000" w:rsidR="00000000" w:rsidRPr="00000000">
        <w:rPr>
          <w:color w:val="272727"/>
          <w:vertAlign w:val="baseline"/>
          <w:rtl w:val="0"/>
        </w:rPr>
        <w:t xml:space="preserve">Từ (1),(2), (3) ta có hệ phương trình:</w:t>
      </w:r>
    </w:p>
    <w:p w:rsidR="00000000" w:rsidDel="00000000" w:rsidP="00000000" w:rsidRDefault="00000000" w:rsidRPr="00000000" w14:paraId="000004F3">
      <w:pPr>
        <w:shd w:fill="ffffff" w:val="clear"/>
        <w:spacing w:after="0" w:line="360" w:lineRule="auto"/>
        <w:jc w:val="both"/>
        <w:rPr>
          <w:vertAlign w:val="baseline"/>
        </w:rPr>
      </w:pPr>
      <w:r w:rsidDel="00000000" w:rsidR="00000000" w:rsidRPr="00000000">
        <w:rPr>
          <w:vertAlign w:val="baseline"/>
        </w:rPr>
        <w:pict>
          <v:shape id="_x0000_s203" style="width:174pt;height:56pt;" type="#_x0000_t75">
            <v:imagedata r:id="rId407" o:title=""/>
          </v:shape>
          <o:OLEObject DrawAspect="Content" r:id="rId408" ObjectID="_1702479327" ProgID="" ShapeID="_x0000_s203" Type="Embed"/>
        </w:pict>
      </w:r>
      <w:r w:rsidDel="00000000" w:rsidR="00000000" w:rsidRPr="00000000">
        <w:rPr>
          <w:vertAlign w:val="baseline"/>
          <w:rtl w:val="0"/>
        </w:rPr>
        <w:t xml:space="preserve"> </w:t>
      </w:r>
      <w:r w:rsidDel="00000000" w:rsidR="00000000" w:rsidRPr="00000000">
        <w:rPr>
          <w:vertAlign w:val="baseline"/>
        </w:rPr>
        <w:pict>
          <v:shape id="_x0000_s204" style="width:78pt;height:57pt;" type="#_x0000_t75">
            <v:imagedata r:id="rId409" o:title=""/>
          </v:shape>
          <o:OLEObject DrawAspect="Content" r:id="rId410" ObjectID="_1702479328" ProgID="" ShapeID="_x0000_s204" Type="Embed"/>
        </w:pict>
      </w:r>
      <w:r w:rsidDel="00000000" w:rsidR="00000000" w:rsidRPr="00000000">
        <w:rPr>
          <w:vertAlign w:val="baseline"/>
          <w:rtl w:val="0"/>
        </w:rPr>
        <w:t xml:space="preserve">.</w:t>
      </w:r>
    </w:p>
    <w:p w:rsidR="00000000" w:rsidDel="00000000" w:rsidP="00000000" w:rsidRDefault="00000000" w:rsidRPr="00000000" w14:paraId="000004F4">
      <w:pPr>
        <w:shd w:fill="ffffff" w:val="clear"/>
        <w:spacing w:after="0" w:line="360" w:lineRule="auto"/>
        <w:jc w:val="both"/>
        <w:rPr>
          <w:vertAlign w:val="baseline"/>
        </w:rPr>
      </w:pPr>
      <w:r w:rsidDel="00000000" w:rsidR="00000000" w:rsidRPr="00000000">
        <w:rPr>
          <w:color w:val="272727"/>
          <w:vertAlign w:val="baseline"/>
          <w:rtl w:val="0"/>
        </w:rPr>
        <w:t xml:space="preserve">Vậy hiện nay, ông nội An 56 tuổi.</w:t>
      </w:r>
      <w:r w:rsidDel="00000000" w:rsidR="00000000" w:rsidRPr="00000000">
        <w:rPr>
          <w:rtl w:val="0"/>
        </w:rPr>
      </w:r>
    </w:p>
    <w:p w:rsidR="00000000" w:rsidDel="00000000" w:rsidP="00000000" w:rsidRDefault="00000000" w:rsidRPr="00000000" w14:paraId="000004F5">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 xml:space="preserve">Câu 51 (TH): </w:t>
      </w:r>
      <w:r w:rsidDel="00000000" w:rsidR="00000000" w:rsidRPr="00000000">
        <w:rPr>
          <w:rFonts w:ascii="Times New Roman" w:cs="Times New Roman" w:eastAsia="Times New Roman" w:hAnsi="Times New Roman"/>
          <w:color w:val="000000"/>
          <w:sz w:val="24"/>
          <w:szCs w:val="24"/>
          <w:vertAlign w:val="baseline"/>
          <w:rtl w:val="0"/>
        </w:rPr>
        <w:t xml:space="preserve">Cho mệnh đề sai: “Nếu chuồn chuồn bay thấp thì trời mưa”. Cho các mệnh đề sau.</w:t>
      </w:r>
    </w:p>
    <w:p w:rsidR="00000000" w:rsidDel="00000000" w:rsidP="00000000" w:rsidRDefault="00000000" w:rsidRPr="00000000" w14:paraId="000004F6">
      <w:pPr>
        <w:tabs>
          <w:tab w:val="left" w:leader="none" w:pos="284"/>
          <w:tab w:val="left" w:leader="none" w:pos="2552"/>
          <w:tab w:val="left" w:leader="none" w:pos="4820"/>
          <w:tab w:val="left" w:leader="none" w:pos="7088"/>
        </w:tabs>
        <w:spacing w:after="0" w:line="360" w:lineRule="auto"/>
        <w:ind w:left="567" w:right="3" w:firstLine="0"/>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Nếu chuồn chuồn không bay thấp thì trời mưa.</w:t>
      </w:r>
      <w:r w:rsidDel="00000000" w:rsidR="00000000" w:rsidRPr="00000000">
        <w:rPr>
          <w:rtl w:val="0"/>
        </w:rPr>
      </w:r>
    </w:p>
    <w:p w:rsidR="00000000" w:rsidDel="00000000" w:rsidP="00000000" w:rsidRDefault="00000000" w:rsidRPr="00000000" w14:paraId="000004F7">
      <w:pPr>
        <w:tabs>
          <w:tab w:val="left" w:leader="none" w:pos="284"/>
          <w:tab w:val="left" w:leader="none" w:pos="2552"/>
          <w:tab w:val="left" w:leader="none" w:pos="4820"/>
          <w:tab w:val="left" w:leader="none" w:pos="7088"/>
        </w:tabs>
        <w:spacing w:after="0" w:line="360" w:lineRule="auto"/>
        <w:ind w:left="567" w:right="3" w:firstLine="0"/>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Nếu chuồn chuồn không bay thấp thì trời không mưa.</w:t>
      </w:r>
      <w:r w:rsidDel="00000000" w:rsidR="00000000" w:rsidRPr="00000000">
        <w:rPr>
          <w:rtl w:val="0"/>
        </w:rPr>
      </w:r>
    </w:p>
    <w:p w:rsidR="00000000" w:rsidDel="00000000" w:rsidP="00000000" w:rsidRDefault="00000000" w:rsidRPr="00000000" w14:paraId="000004F8">
      <w:pPr>
        <w:tabs>
          <w:tab w:val="left" w:leader="none" w:pos="284"/>
          <w:tab w:val="left" w:leader="none" w:pos="2552"/>
          <w:tab w:val="left" w:leader="none" w:pos="4820"/>
          <w:tab w:val="left" w:leader="none" w:pos="7088"/>
        </w:tabs>
        <w:spacing w:after="0" w:line="360" w:lineRule="auto"/>
        <w:ind w:left="567" w:right="3" w:firstLine="0"/>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Nếu trời mưa thì chuồn chuồn bay thấp.</w:t>
      </w:r>
      <w:r w:rsidDel="00000000" w:rsidR="00000000" w:rsidRPr="00000000">
        <w:rPr>
          <w:rtl w:val="0"/>
        </w:rPr>
      </w:r>
    </w:p>
    <w:p w:rsidR="00000000" w:rsidDel="00000000" w:rsidP="00000000" w:rsidRDefault="00000000" w:rsidRPr="00000000" w14:paraId="000004F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Đáp án nào dưới đây đúng?</w:t>
      </w:r>
      <w:r w:rsidDel="00000000" w:rsidR="00000000" w:rsidRPr="00000000">
        <w:rPr>
          <w:rtl w:val="0"/>
        </w:rPr>
      </w:r>
    </w:p>
    <w:p w:rsidR="00000000" w:rsidDel="00000000" w:rsidP="00000000" w:rsidRDefault="00000000" w:rsidRPr="00000000" w14:paraId="000004F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Cả 3 mệnh đề đều sai</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Cả 3 mệnh đề đều đúng</w:t>
      </w:r>
      <w:r w:rsidDel="00000000" w:rsidR="00000000" w:rsidRPr="00000000">
        <w:rPr>
          <w:color w:val="000000"/>
          <w:vertAlign w:val="baseline"/>
          <w:rtl w:val="0"/>
        </w:rPr>
        <w:t xml:space="preserve">. </w:t>
      </w:r>
    </w:p>
    <w:p w:rsidR="00000000" w:rsidDel="00000000" w:rsidP="00000000" w:rsidRDefault="00000000" w:rsidRPr="00000000" w14:paraId="000004F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2 mệnh đề đúng và 1 mệnh đề sai</w:t>
      </w:r>
      <w:r w:rsidDel="00000000" w:rsidR="00000000" w:rsidRPr="00000000">
        <w:rPr>
          <w:color w:val="000000"/>
          <w:highlight w:val="yellow"/>
          <w:vertAlign w:val="baseline"/>
          <w:rtl w:val="0"/>
        </w:rPr>
        <w:t xml:space="preserve">.</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1 mệnh đề đúng và 2 mệnh đề sai</w:t>
      </w:r>
      <w:r w:rsidDel="00000000" w:rsidR="00000000" w:rsidRPr="00000000">
        <w:rPr>
          <w:color w:val="000000"/>
          <w:vertAlign w:val="baseline"/>
          <w:rtl w:val="0"/>
        </w:rPr>
        <w:t xml:space="preserve">. </w:t>
      </w:r>
    </w:p>
    <w:p w:rsidR="00000000" w:rsidDel="00000000" w:rsidP="00000000" w:rsidRDefault="00000000" w:rsidRPr="00000000" w14:paraId="000004F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Mệnh đề </w:t>
      </w:r>
      <w:r w:rsidDel="00000000" w:rsidR="00000000" w:rsidRPr="00000000">
        <w:rPr>
          <w:vertAlign w:val="baseline"/>
        </w:rPr>
        <w:pict>
          <v:shape id="_x0000_s205" style="width:36pt;height:13pt;" type="#_x0000_t75">
            <v:imagedata r:id="rId411" o:title=""/>
          </v:shape>
          <o:OLEObject DrawAspect="Content" r:id="rId412" ObjectID="_1702479329" ProgID="" ShapeID="_x0000_s205" Type="Embed"/>
        </w:pict>
      </w:r>
      <w:r w:rsidDel="00000000" w:rsidR="00000000" w:rsidRPr="00000000">
        <w:rPr>
          <w:color w:val="272727"/>
          <w:vertAlign w:val="baseline"/>
          <w:rtl w:val="0"/>
        </w:rPr>
        <w:t xml:space="preserve"> chỉ sai khi A đúng, B sai.</w:t>
      </w:r>
      <w:r w:rsidDel="00000000" w:rsidR="00000000" w:rsidRPr="00000000">
        <w:rPr>
          <w:rtl w:val="0"/>
        </w:rPr>
      </w:r>
    </w:p>
    <w:p w:rsidR="00000000" w:rsidDel="00000000" w:rsidP="00000000" w:rsidRDefault="00000000" w:rsidRPr="00000000" w14:paraId="000004FD">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color w:val="272727"/>
          <w:vertAlign w:val="baseline"/>
          <w:rtl w:val="0"/>
        </w:rPr>
        <w:t xml:space="preserve">Gọi A là mệnh đề: “Chuồn chuồn bay thấp”, B là mệnh đề: “trời mưa”.</w:t>
      </w:r>
      <w:r w:rsidDel="00000000" w:rsidR="00000000" w:rsidRPr="00000000">
        <w:rPr>
          <w:rtl w:val="0"/>
        </w:rPr>
      </w:r>
    </w:p>
    <w:p w:rsidR="00000000" w:rsidDel="00000000" w:rsidP="00000000" w:rsidRDefault="00000000" w:rsidRPr="00000000" w14:paraId="000004FE">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Khi đó ta có </w:t>
      </w:r>
      <w:r w:rsidDel="00000000" w:rsidR="00000000" w:rsidRPr="00000000">
        <w:rPr>
          <w:vertAlign w:val="baseline"/>
        </w:rPr>
        <w:pict>
          <v:shape id="_x0000_s206" style="width:36pt;height:13pt;" type="#_x0000_t75">
            <v:imagedata r:id="rId413" o:title=""/>
          </v:shape>
          <o:OLEObject DrawAspect="Content" r:id="rId414" ObjectID="_1702479330" ProgID="" ShapeID="_x0000_s206" Type="Embed"/>
        </w:pict>
      </w:r>
      <w:r w:rsidDel="00000000" w:rsidR="00000000" w:rsidRPr="00000000">
        <w:rPr>
          <w:vertAlign w:val="baseline"/>
          <w:rtl w:val="0"/>
        </w:rPr>
        <w:t xml:space="preserve"> </w:t>
      </w:r>
      <w:r w:rsidDel="00000000" w:rsidR="00000000" w:rsidRPr="00000000">
        <w:rPr>
          <w:color w:val="272727"/>
          <w:vertAlign w:val="baseline"/>
          <w:rtl w:val="0"/>
        </w:rPr>
        <w:t xml:space="preserve">sai nên A đúng, B sai.</w:t>
      </w:r>
    </w:p>
    <w:p w:rsidR="00000000" w:rsidDel="00000000" w:rsidP="00000000" w:rsidRDefault="00000000" w:rsidRPr="00000000" w14:paraId="000004F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 Nếu chuồn chuồn không bay thấp thì trời mưa, tức là </w:t>
      </w:r>
      <w:r w:rsidDel="00000000" w:rsidR="00000000" w:rsidRPr="00000000">
        <w:rPr>
          <w:vertAlign w:val="baseline"/>
        </w:rPr>
        <w:pict>
          <v:shape id="_x0000_s207" style="width:36pt;height:15pt;" type="#_x0000_t75">
            <v:imagedata r:id="rId415" o:title=""/>
          </v:shape>
          <o:OLEObject DrawAspect="Content" r:id="rId416" ObjectID="_1702479331" ProgID="" ShapeID="_x0000_s207" Type="Embed"/>
        </w:pict>
      </w:r>
      <w:r w:rsidDel="00000000" w:rsidR="00000000" w:rsidRPr="00000000">
        <w:rPr>
          <w:color w:val="272727"/>
          <w:vertAlign w:val="baseline"/>
          <w:rtl w:val="0"/>
        </w:rPr>
        <w:t xml:space="preserve"> là mệnh đề đúng do </w:t>
      </w:r>
      <w:r w:rsidDel="00000000" w:rsidR="00000000" w:rsidRPr="00000000">
        <w:rPr>
          <w:vertAlign w:val="baseline"/>
        </w:rPr>
        <w:pict>
          <v:shape id="_x0000_s208" style="width:12pt;height:14pt;" type="#_x0000_t75">
            <v:imagedata r:id="rId417" o:title=""/>
          </v:shape>
          <o:OLEObject DrawAspect="Content" r:id="rId418" ObjectID="_1702479332" ProgID="" ShapeID="_x0000_s208" Type="Embed"/>
        </w:pict>
      </w:r>
      <w:r w:rsidDel="00000000" w:rsidR="00000000" w:rsidRPr="00000000">
        <w:rPr>
          <w:vertAlign w:val="baseline"/>
          <w:rtl w:val="0"/>
        </w:rPr>
        <w:t xml:space="preserve"> sai, B sai.</w:t>
      </w:r>
    </w:p>
    <w:p w:rsidR="00000000" w:rsidDel="00000000" w:rsidP="00000000" w:rsidRDefault="00000000" w:rsidRPr="00000000" w14:paraId="0000050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 Nếu chuồn chuồn không bay thấp thì trời không mưa, tức là </w:t>
      </w:r>
      <w:r w:rsidDel="00000000" w:rsidR="00000000" w:rsidRPr="00000000">
        <w:rPr>
          <w:vertAlign w:val="baseline"/>
        </w:rPr>
        <w:pict>
          <v:shape id="_x0000_s209" style="width:36pt;height:15pt;" type="#_x0000_t75">
            <v:imagedata r:id="rId419" o:title=""/>
          </v:shape>
          <o:OLEObject DrawAspect="Content" r:id="rId420" ObjectID="_1702479333" ProgID="" ShapeID="_x0000_s209" Type="Embed"/>
        </w:pict>
      </w:r>
      <w:r w:rsidDel="00000000" w:rsidR="00000000" w:rsidRPr="00000000">
        <w:rPr>
          <w:vertAlign w:val="baseline"/>
          <w:rtl w:val="0"/>
        </w:rPr>
        <w:t xml:space="preserve"> l</w:t>
      </w:r>
      <w:r w:rsidDel="00000000" w:rsidR="00000000" w:rsidRPr="00000000">
        <w:rPr>
          <w:color w:val="272727"/>
          <w:vertAlign w:val="baseline"/>
          <w:rtl w:val="0"/>
        </w:rPr>
        <w:t xml:space="preserve">à mệnh đề đúng do </w:t>
      </w:r>
      <w:r w:rsidDel="00000000" w:rsidR="00000000" w:rsidRPr="00000000">
        <w:rPr>
          <w:vertAlign w:val="baseline"/>
        </w:rPr>
        <w:pict>
          <v:shape id="_x0000_s210" style="width:12pt;height:14pt;" type="#_x0000_t75">
            <v:imagedata r:id="rId421" o:title=""/>
          </v:shape>
          <o:OLEObject DrawAspect="Content" r:id="rId422" ObjectID="_1702479334" ProgID="" ShapeID="_x0000_s210" Type="Embed"/>
        </w:pict>
      </w:r>
      <w:r w:rsidDel="00000000" w:rsidR="00000000" w:rsidRPr="00000000">
        <w:rPr>
          <w:vertAlign w:val="baseline"/>
          <w:rtl w:val="0"/>
        </w:rPr>
        <w:t xml:space="preserve"> sai, </w:t>
      </w:r>
      <w:r w:rsidDel="00000000" w:rsidR="00000000" w:rsidRPr="00000000">
        <w:rPr>
          <w:vertAlign w:val="baseline"/>
        </w:rPr>
        <w:pict>
          <v:shape id="_x0000_s211" style="width:12pt;height:14pt;" type="#_x0000_t75">
            <v:imagedata r:id="rId423" o:title=""/>
          </v:shape>
          <o:OLEObject DrawAspect="Content" r:id="rId424" ObjectID="_1702479335" ProgID="" ShapeID="_x0000_s211" Type="Embed"/>
        </w:pict>
      </w:r>
      <w:r w:rsidDel="00000000" w:rsidR="00000000" w:rsidRPr="00000000">
        <w:rPr>
          <w:vertAlign w:val="baseline"/>
          <w:rtl w:val="0"/>
        </w:rPr>
        <w:t xml:space="preserve"> đúng.</w:t>
      </w:r>
    </w:p>
    <w:p w:rsidR="00000000" w:rsidDel="00000000" w:rsidP="00000000" w:rsidRDefault="00000000" w:rsidRPr="00000000" w14:paraId="00000501">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 Nếu trời mưa thì chuồn chuồn bay thấp, tức là </w:t>
      </w:r>
      <w:r w:rsidDel="00000000" w:rsidR="00000000" w:rsidRPr="00000000">
        <w:rPr>
          <w:vertAlign w:val="baseline"/>
        </w:rPr>
        <w:pict>
          <v:shape id="_x0000_s212" style="width:36pt;height:13pt;" type="#_x0000_t75">
            <v:imagedata r:id="rId425" o:title=""/>
          </v:shape>
          <o:OLEObject DrawAspect="Content" r:id="rId426" ObjectID="_1702479336" ProgID="" ShapeID="_x0000_s212" Type="Embed"/>
        </w:pict>
      </w:r>
      <w:r w:rsidDel="00000000" w:rsidR="00000000" w:rsidRPr="00000000">
        <w:rPr>
          <w:vertAlign w:val="baseline"/>
          <w:rtl w:val="0"/>
        </w:rPr>
        <w:t xml:space="preserve"> </w:t>
      </w:r>
      <w:r w:rsidDel="00000000" w:rsidR="00000000" w:rsidRPr="00000000">
        <w:rPr>
          <w:color w:val="272727"/>
          <w:vertAlign w:val="baseline"/>
          <w:rtl w:val="0"/>
        </w:rPr>
        <w:t xml:space="preserve">là mệnh đề đúng do B sai, A đúng.</w:t>
      </w:r>
    </w:p>
    <w:p w:rsidR="00000000" w:rsidDel="00000000" w:rsidP="00000000" w:rsidRDefault="00000000" w:rsidRPr="00000000" w14:paraId="0000050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Vậy có 2 mệnh đề đúng và 1 mệnh đề sai.</w:t>
      </w:r>
      <w:r w:rsidDel="00000000" w:rsidR="00000000" w:rsidRPr="00000000">
        <w:rPr>
          <w:rtl w:val="0"/>
        </w:rPr>
      </w:r>
    </w:p>
    <w:p w:rsidR="00000000" w:rsidDel="00000000" w:rsidP="00000000" w:rsidRDefault="00000000" w:rsidRPr="00000000" w14:paraId="00000503">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 xml:space="preserve">Câu 52 (VD): </w:t>
      </w:r>
      <w:r w:rsidDel="00000000" w:rsidR="00000000" w:rsidRPr="00000000">
        <w:rPr>
          <w:rFonts w:ascii="Times New Roman" w:cs="Times New Roman" w:eastAsia="Times New Roman" w:hAnsi="Times New Roman"/>
          <w:color w:val="000000"/>
          <w:sz w:val="24"/>
          <w:szCs w:val="24"/>
          <w:vertAlign w:val="baseline"/>
          <w:rtl w:val="0"/>
        </w:rPr>
        <w:t xml:space="preserve">Trong kì thi học sinh giỏi quốc gia có 4 bạn Phương, Dương, Hiếu, Hằng tham gia và hai bạn</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bất kì trong bốn bạn này không sống cùng một thành phố. Khi được hỏi quê mỗi người ở đâu ta nhận được các</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câu trả lời sau:</w:t>
      </w:r>
    </w:p>
    <w:p w:rsidR="00000000" w:rsidDel="00000000" w:rsidP="00000000" w:rsidRDefault="00000000" w:rsidRPr="00000000" w14:paraId="00000504">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Phương: Dương ở Huế, còn tôi ở Sài Gòn</w:t>
      </w:r>
      <w:r w:rsidDel="00000000" w:rsidR="00000000" w:rsidRPr="00000000">
        <w:rPr>
          <w:rtl w:val="0"/>
        </w:rPr>
      </w:r>
    </w:p>
    <w:p w:rsidR="00000000" w:rsidDel="00000000" w:rsidP="00000000" w:rsidRDefault="00000000" w:rsidRPr="00000000" w14:paraId="00000505">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Dương: Tôi cũng ở Sài Gòn còn Hiếu ở Huế</w:t>
      </w:r>
      <w:r w:rsidDel="00000000" w:rsidR="00000000" w:rsidRPr="00000000">
        <w:rPr>
          <w:rtl w:val="0"/>
        </w:rPr>
      </w:r>
    </w:p>
    <w:p w:rsidR="00000000" w:rsidDel="00000000" w:rsidP="00000000" w:rsidRDefault="00000000" w:rsidRPr="00000000" w14:paraId="00000506">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Hiếu: Không, tôi ở Đà Nẵng còn Hằng ở Vinh</w:t>
      </w:r>
      <w:r w:rsidDel="00000000" w:rsidR="00000000" w:rsidRPr="00000000">
        <w:rPr>
          <w:rtl w:val="0"/>
        </w:rPr>
      </w:r>
    </w:p>
    <w:p w:rsidR="00000000" w:rsidDel="00000000" w:rsidP="00000000" w:rsidRDefault="00000000" w:rsidRPr="00000000" w14:paraId="00000507">
      <w:pPr>
        <w:tabs>
          <w:tab w:val="left" w:leader="none" w:pos="284"/>
          <w:tab w:val="left" w:leader="none" w:pos="2552"/>
          <w:tab w:val="left" w:leader="none" w:pos="4820"/>
          <w:tab w:val="left" w:leader="none" w:pos="7088"/>
        </w:tabs>
        <w:spacing w:after="0" w:line="360" w:lineRule="auto"/>
        <w:ind w:left="567" w:right="3" w:firstLine="0"/>
        <w:jc w:val="both"/>
        <w:rPr>
          <w:i w:val="0"/>
          <w:iCs w:val="0"/>
          <w:color w:val="000000"/>
          <w:vertAlign w:val="baseline"/>
        </w:rPr>
      </w:pPr>
      <w:r w:rsidDel="00000000" w:rsidR="00000000" w:rsidRPr="00000000">
        <w:rPr>
          <w:i w:val="1"/>
          <w:iCs w:val="1"/>
          <w:color w:val="000000"/>
          <w:vertAlign w:val="baseline"/>
          <w:rtl w:val="0"/>
        </w:rPr>
        <w:t xml:space="preserve">Hằng: trong các câu trả lời trên đều có một vế đúng và một vế sai.</w:t>
      </w:r>
      <w:r w:rsidDel="00000000" w:rsidR="00000000" w:rsidRPr="00000000">
        <w:rPr>
          <w:rtl w:val="0"/>
        </w:rPr>
      </w:r>
    </w:p>
    <w:p w:rsidR="00000000" w:rsidDel="00000000" w:rsidP="00000000" w:rsidRDefault="00000000" w:rsidRPr="00000000" w14:paraId="0000050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color w:val="000000"/>
          <w:vertAlign w:val="baseline"/>
          <w:rtl w:val="0"/>
        </w:rPr>
        <w:t xml:space="preserve">Hỏi chính xác quê Dương ở đâu?</w:t>
      </w:r>
      <w:r w:rsidDel="00000000" w:rsidR="00000000" w:rsidRPr="00000000">
        <w:rPr>
          <w:rtl w:val="0"/>
        </w:rPr>
      </w:r>
    </w:p>
    <w:p w:rsidR="00000000" w:rsidDel="00000000" w:rsidP="00000000" w:rsidRDefault="00000000" w:rsidRPr="00000000" w14:paraId="0000050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Huế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Sài Gòn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Vinh </w:t>
      </w:r>
      <w:r w:rsidDel="00000000" w:rsidR="00000000" w:rsidRPr="00000000">
        <w:rPr>
          <w:b w:val="1"/>
          <w:bCs w:val="1"/>
          <w:color w:val="000000"/>
          <w:vertAlign w:val="baseline"/>
          <w:rtl w:val="0"/>
        </w:rPr>
        <w:tab/>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Đà Nẵng</w:t>
      </w:r>
      <w:r w:rsidDel="00000000" w:rsidR="00000000" w:rsidRPr="00000000">
        <w:rPr>
          <w:rtl w:val="0"/>
        </w:rPr>
      </w:r>
    </w:p>
    <w:p w:rsidR="00000000" w:rsidDel="00000000" w:rsidP="00000000" w:rsidRDefault="00000000" w:rsidRPr="00000000" w14:paraId="0000050A">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Giả sử Dương ở Sài Gòn, suy ra điều mâu thuẫn, từ đó xác định quê của cả 4 bạn.</w:t>
      </w:r>
    </w:p>
    <w:p w:rsidR="00000000" w:rsidDel="00000000" w:rsidP="00000000" w:rsidRDefault="00000000" w:rsidRPr="00000000" w14:paraId="0000050B">
      <w:pPr>
        <w:shd w:fill="ffffff" w:val="clea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000000"/>
          <w:vertAlign w:val="baseline"/>
          <w:rtl w:val="0"/>
        </w:rPr>
        <w:t xml:space="preserve"> </w:t>
      </w:r>
      <w:r w:rsidDel="00000000" w:rsidR="00000000" w:rsidRPr="00000000">
        <w:rPr>
          <w:color w:val="272727"/>
          <w:vertAlign w:val="baseline"/>
          <w:rtl w:val="0"/>
        </w:rPr>
        <w:t xml:space="preserve">Giả sử Dương ở Sài Gòn =&gt; Hiếu không ở Huế.</w:t>
      </w:r>
      <w:r w:rsidDel="00000000" w:rsidR="00000000" w:rsidRPr="00000000">
        <w:rPr>
          <w:rtl w:val="0"/>
        </w:rPr>
      </w:r>
    </w:p>
    <w:p w:rsidR="00000000" w:rsidDel="00000000" w:rsidP="00000000" w:rsidRDefault="00000000" w:rsidRPr="00000000" w14:paraId="0000050C">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Phương không ở Sài Gòn =&gt; Dương ở Huế =&gt; Vô lí (vì Dương đã ở Sài Gòn).</w:t>
      </w:r>
    </w:p>
    <w:p w:rsidR="00000000" w:rsidDel="00000000" w:rsidP="00000000" w:rsidRDefault="00000000" w:rsidRPr="00000000" w14:paraId="0000050D">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Dương không ở Sài Gòn =&gt; Hiếu phải ở Huế.</w:t>
      </w:r>
    </w:p>
    <w:p w:rsidR="00000000" w:rsidDel="00000000" w:rsidP="00000000" w:rsidRDefault="00000000" w:rsidRPr="00000000" w14:paraId="0000050E">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Hằng ở Vinh, Phương ở Sài Gòn.</w:t>
      </w:r>
    </w:p>
    <w:p w:rsidR="00000000" w:rsidDel="00000000" w:rsidP="00000000" w:rsidRDefault="00000000" w:rsidRPr="00000000" w14:paraId="0000050F">
      <w:pPr>
        <w:spacing w:after="0" w:line="360" w:lineRule="auto"/>
        <w:jc w:val="both"/>
        <w:rPr>
          <w:color w:val="000000"/>
          <w:vertAlign w:val="baseline"/>
        </w:rPr>
      </w:pPr>
      <w:r w:rsidDel="00000000" w:rsidR="00000000" w:rsidRPr="00000000">
        <w:rPr>
          <w:color w:val="272727"/>
          <w:vertAlign w:val="baseline"/>
          <w:rtl w:val="0"/>
        </w:rPr>
        <w:t xml:space="preserve">=&gt; Dương ở Đà Nẵng.</w:t>
      </w:r>
      <w:r w:rsidDel="00000000" w:rsidR="00000000" w:rsidRPr="00000000">
        <w:rPr>
          <w:rtl w:val="0"/>
        </w:rPr>
      </w:r>
    </w:p>
    <w:p w:rsidR="00000000" w:rsidDel="00000000" w:rsidP="00000000" w:rsidRDefault="00000000" w:rsidRPr="00000000" w14:paraId="0000051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53 - 56</w:t>
      </w:r>
      <w:r w:rsidDel="00000000" w:rsidR="00000000" w:rsidRPr="00000000">
        <w:rPr>
          <w:rtl w:val="0"/>
        </w:rPr>
      </w:r>
    </w:p>
    <w:p w:rsidR="00000000" w:rsidDel="00000000" w:rsidP="00000000" w:rsidRDefault="00000000" w:rsidRPr="00000000" w14:paraId="0000051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Giữa các thành phố bao quanh một ngọn núi có một số con đường hai chiều, cụ thể, có các con đường nối:</w:t>
      </w:r>
    </w:p>
    <w:p w:rsidR="00000000" w:rsidDel="00000000" w:rsidP="00000000" w:rsidRDefault="00000000" w:rsidRPr="00000000" w14:paraId="0000051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i w:val="1"/>
          <w:iCs w:val="1"/>
          <w:color w:val="000000"/>
          <w:vertAlign w:val="baseline"/>
          <w:rtl w:val="0"/>
        </w:rPr>
        <w:tab/>
        <w:t xml:space="preserve">Giữa M và N</w:t>
        <w:tab/>
        <w:t xml:space="preserve">Giữa M và O</w:t>
        <w:tab/>
        <w:t xml:space="preserve">Giữa O và R</w:t>
      </w:r>
      <w:r w:rsidDel="00000000" w:rsidR="00000000" w:rsidRPr="00000000">
        <w:rPr>
          <w:rtl w:val="0"/>
        </w:rPr>
      </w:r>
    </w:p>
    <w:p w:rsidR="00000000" w:rsidDel="00000000" w:rsidP="00000000" w:rsidRDefault="00000000" w:rsidRPr="00000000" w14:paraId="00000513">
      <w:pPr>
        <w:tabs>
          <w:tab w:val="left" w:leader="none" w:pos="284"/>
          <w:tab w:val="left" w:leader="none" w:pos="2552"/>
          <w:tab w:val="left" w:leader="none" w:pos="4820"/>
          <w:tab w:val="left" w:leader="none" w:pos="7088"/>
        </w:tabs>
        <w:spacing w:after="0" w:line="360" w:lineRule="auto"/>
        <w:ind w:right="3"/>
        <w:jc w:val="both"/>
        <w:rPr>
          <w:b w:val="0"/>
          <w:bCs w:val="0"/>
          <w:i w:val="0"/>
          <w:iCs w:val="0"/>
          <w:color w:val="000000"/>
          <w:vertAlign w:val="baseline"/>
        </w:rPr>
      </w:pPr>
      <w:r w:rsidDel="00000000" w:rsidR="00000000" w:rsidRPr="00000000">
        <w:rPr>
          <w:b w:val="1"/>
          <w:bCs w:val="1"/>
          <w:i w:val="1"/>
          <w:iCs w:val="1"/>
          <w:color w:val="000000"/>
          <w:vertAlign w:val="baseline"/>
          <w:rtl w:val="0"/>
        </w:rPr>
        <w:tab/>
        <w:t xml:space="preserve">Giữa R và T</w:t>
        <w:tab/>
        <w:t xml:space="preserve">Giữa R và U</w:t>
        <w:tab/>
        <w:t xml:space="preserve">Giữa T và P</w:t>
        <w:tab/>
        <w:t xml:space="preserve">Giữa P và S</w:t>
      </w:r>
      <w:r w:rsidDel="00000000" w:rsidR="00000000" w:rsidRPr="00000000">
        <w:rPr>
          <w:rtl w:val="0"/>
        </w:rPr>
      </w:r>
    </w:p>
    <w:p w:rsidR="00000000" w:rsidDel="00000000" w:rsidP="00000000" w:rsidRDefault="00000000" w:rsidRPr="00000000" w14:paraId="00000514">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Ngoài ra, có một con đường một chiều giữa P và N, chỉ cho phép đi từ P đến N. Các con đường không cắt nhau,</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ngoại trừ tại các thành phố.</w:t>
      </w:r>
    </w:p>
    <w:p w:rsidR="00000000" w:rsidDel="00000000" w:rsidP="00000000" w:rsidRDefault="00000000" w:rsidRPr="00000000" w14:paraId="0000051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Không còn thành phố và con đường nào khác trong những vùng lân cận.</w:t>
      </w:r>
      <w:r w:rsidDel="00000000" w:rsidR="00000000" w:rsidRPr="00000000">
        <w:rPr>
          <w:rtl w:val="0"/>
        </w:rPr>
      </w:r>
    </w:p>
    <w:p w:rsidR="00000000" w:rsidDel="00000000" w:rsidP="00000000" w:rsidRDefault="00000000" w:rsidRPr="00000000" w14:paraId="0000051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Người đi xe đạp cần tuân thủ các quy định giao thông chung.</w:t>
      </w:r>
      <w:r w:rsidDel="00000000" w:rsidR="00000000" w:rsidRPr="00000000">
        <w:rPr>
          <w:rtl w:val="0"/>
        </w:rPr>
      </w:r>
    </w:p>
    <w:p w:rsidR="00000000" w:rsidDel="00000000" w:rsidP="00000000" w:rsidRDefault="00000000" w:rsidRPr="00000000" w14:paraId="0000051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53 (VD): </w:t>
      </w:r>
      <w:r w:rsidDel="00000000" w:rsidR="00000000" w:rsidRPr="00000000">
        <w:rPr>
          <w:rFonts w:ascii="Times New Roman" w:cs="Times New Roman" w:eastAsia="Times New Roman" w:hAnsi="Times New Roman"/>
          <w:color w:val="000000"/>
          <w:sz w:val="24"/>
          <w:szCs w:val="24"/>
          <w:vertAlign w:val="baseline"/>
          <w:rtl w:val="0"/>
        </w:rPr>
        <w:t xml:space="preserve">Nếu đoạn đường giữa O và R bị nghẽn do đá lở thì để đi từ U đến M, người lái xe đạp phải đi qua bao nhiêu</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thành phố khác ngoại trừ U và M?</w:t>
      </w:r>
      <w:r w:rsidDel="00000000" w:rsidR="00000000" w:rsidRPr="00000000">
        <w:rPr>
          <w:rtl w:val="0"/>
        </w:rPr>
      </w:r>
    </w:p>
    <w:p w:rsidR="00000000" w:rsidDel="00000000" w:rsidP="00000000" w:rsidRDefault="00000000" w:rsidRPr="00000000" w14:paraId="0000051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4</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5 </w:t>
      </w:r>
    </w:p>
    <w:p w:rsidR="00000000" w:rsidDel="00000000" w:rsidP="00000000" w:rsidRDefault="00000000" w:rsidRPr="00000000" w14:paraId="0000051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Pr>
        <w:drawing>
          <wp:inline distB="0" distT="0" distL="114300" distR="114300">
            <wp:extent cx="3383280" cy="175260"/>
            <wp:effectExtent b="0" l="0" r="0" t="0"/>
            <wp:docPr id="1451" name="image382.png"/>
            <a:graphic>
              <a:graphicData uri="http://schemas.openxmlformats.org/drawingml/2006/picture">
                <pic:pic>
                  <pic:nvPicPr>
                    <pic:cNvPr id="0" name="image382.png"/>
                    <pic:cNvPicPr preferRelativeResize="0"/>
                  </pic:nvPicPr>
                  <pic:blipFill>
                    <a:blip r:embed="rId762"/>
                    <a:srcRect b="0" l="0" r="0" t="0"/>
                    <a:stretch>
                      <a:fillRect/>
                    </a:stretch>
                  </pic:blipFill>
                  <pic:spPr>
                    <a:xfrm>
                      <a:off x="0" y="0"/>
                      <a:ext cx="3383280" cy="175260"/>
                    </a:xfrm>
                    <a:prstGeom prst="rect"/>
                    <a:ln/>
                  </pic:spPr>
                </pic:pic>
              </a:graphicData>
            </a:graphic>
          </wp:inline>
        </w:drawing>
      </w:r>
      <w:r w:rsidDel="00000000" w:rsidR="00000000" w:rsidRPr="00000000">
        <w:rPr>
          <w:rtl w:val="0"/>
        </w:rPr>
      </w:r>
    </w:p>
    <w:p w:rsidR="00000000" w:rsidDel="00000000" w:rsidP="00000000" w:rsidRDefault="00000000" w:rsidRPr="00000000" w14:paraId="0000051A">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các dữ kiện đề bài và suy luận.</w:t>
      </w:r>
    </w:p>
    <w:p w:rsidR="00000000" w:rsidDel="00000000" w:rsidP="00000000" w:rsidRDefault="00000000" w:rsidRPr="00000000" w14:paraId="0000051B">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Nếu đoạn đường giữa O và R bị nghẽn do đá lở thì để đi từ U đến M phải đi như sau:</w:t>
      </w:r>
    </w:p>
    <w:p w:rsidR="00000000" w:rsidDel="00000000" w:rsidP="00000000" w:rsidRDefault="00000000" w:rsidRPr="00000000" w14:paraId="0000051C">
      <w:pPr>
        <w:shd w:fill="ffffff" w:val="clear"/>
        <w:spacing w:after="0" w:line="360" w:lineRule="auto"/>
        <w:jc w:val="both"/>
        <w:rPr>
          <w:color w:val="272727"/>
          <w:vertAlign w:val="baseline"/>
        </w:rPr>
      </w:pPr>
      <w:r w:rsidDel="00000000" w:rsidR="00000000" w:rsidRPr="00000000">
        <w:rPr>
          <w:vertAlign w:val="baseline"/>
        </w:rPr>
        <w:pict>
          <v:shape id="_x0000_s213" style="width:141pt;height:13pt;" type="#_x0000_t75">
            <v:imagedata r:id="rId427" o:title=""/>
          </v:shape>
          <o:OLEObject DrawAspect="Content" r:id="rId428" ObjectID="_1702479337" ProgID="" ShapeID="_x0000_s213" Type="Embed"/>
        </w:pict>
      </w:r>
      <w:r w:rsidDel="00000000" w:rsidR="00000000" w:rsidRPr="00000000">
        <w:rPr>
          <w:rtl w:val="0"/>
        </w:rPr>
      </w:r>
    </w:p>
    <w:p w:rsidR="00000000" w:rsidDel="00000000" w:rsidP="00000000" w:rsidRDefault="00000000" w:rsidRPr="00000000" w14:paraId="0000051D">
      <w:pPr>
        <w:spacing w:after="0" w:line="360" w:lineRule="auto"/>
        <w:jc w:val="both"/>
        <w:rPr>
          <w:color w:val="000000"/>
          <w:vertAlign w:val="baseline"/>
        </w:rPr>
      </w:pPr>
      <w:r w:rsidDel="00000000" w:rsidR="00000000" w:rsidRPr="00000000">
        <w:rPr>
          <w:color w:val="272727"/>
          <w:vertAlign w:val="baseline"/>
          <w:rtl w:val="0"/>
        </w:rPr>
        <w:t xml:space="preserve">Như vậy trừ U và M, người đó phải đi qua 4 thành phố là R, T, P, N.</w:t>
      </w:r>
      <w:r w:rsidDel="00000000" w:rsidR="00000000" w:rsidRPr="00000000">
        <w:rPr>
          <w:rtl w:val="0"/>
        </w:rPr>
      </w:r>
    </w:p>
    <w:p w:rsidR="00000000" w:rsidDel="00000000" w:rsidP="00000000" w:rsidRDefault="00000000" w:rsidRPr="00000000" w14:paraId="0000051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54 (VD): </w:t>
      </w:r>
      <w:r w:rsidDel="00000000" w:rsidR="00000000" w:rsidRPr="00000000">
        <w:rPr>
          <w:rFonts w:ascii="Times New Roman" w:cs="Times New Roman" w:eastAsia="Times New Roman" w:hAnsi="Times New Roman"/>
          <w:color w:val="000000"/>
          <w:sz w:val="24"/>
          <w:szCs w:val="24"/>
          <w:vertAlign w:val="baseline"/>
          <w:rtl w:val="0"/>
        </w:rPr>
        <w:t xml:space="preserve">Nếu cây cầu giữa M và O bị hỏng nặng khiến việc đi qua đoạn đường này trở nên không thể, người đi xe</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đạp sẽ không thể đi theo các con đường từ</w:t>
      </w:r>
      <w:r w:rsidDel="00000000" w:rsidR="00000000" w:rsidRPr="00000000">
        <w:rPr>
          <w:rtl w:val="0"/>
        </w:rPr>
      </w:r>
    </w:p>
    <w:p w:rsidR="00000000" w:rsidDel="00000000" w:rsidP="00000000" w:rsidRDefault="00000000" w:rsidRPr="00000000" w14:paraId="0000051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R đến M</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N đến S</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P đến M</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P đến S</w:t>
      </w:r>
    </w:p>
    <w:p w:rsidR="00000000" w:rsidDel="00000000" w:rsidP="00000000" w:rsidRDefault="00000000" w:rsidRPr="00000000" w14:paraId="00000520">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các dữ kiện đề bài và suy luận.</w:t>
      </w:r>
      <w:r w:rsidDel="00000000" w:rsidR="00000000" w:rsidRPr="00000000">
        <w:rPr>
          <w:rtl w:val="0"/>
        </w:rPr>
      </w:r>
    </w:p>
    <w:p w:rsidR="00000000" w:rsidDel="00000000" w:rsidP="00000000" w:rsidRDefault="00000000" w:rsidRPr="00000000" w14:paraId="00000521">
      <w:pPr>
        <w:spacing w:after="0" w:line="360" w:lineRule="auto"/>
        <w:jc w:val="both"/>
        <w:rPr>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Từ R đến M người đi xe đạp có thể đi như sau: </w:t>
      </w:r>
      <w:r w:rsidDel="00000000" w:rsidR="00000000" w:rsidRPr="00000000">
        <w:rPr>
          <w:vertAlign w:val="baseline"/>
        </w:rPr>
        <w:pict>
          <v:shape id="_x0000_s214" style="width:115pt;height:13pt;" type="#_x0000_t75">
            <v:imagedata r:id="rId429" o:title=""/>
          </v:shape>
          <o:OLEObject DrawAspect="Content" r:id="rId430" ObjectID="_1702479338" ProgID="" ShapeID="_x0000_s214" Type="Embed"/>
        </w:pict>
      </w:r>
      <w:r w:rsidDel="00000000" w:rsidR="00000000" w:rsidRPr="00000000">
        <w:rPr>
          <w:vertAlign w:val="baseline"/>
          <w:rtl w:val="0"/>
        </w:rPr>
        <w:t xml:space="preserve">.</w:t>
      </w:r>
    </w:p>
    <w:p w:rsidR="00000000" w:rsidDel="00000000" w:rsidP="00000000" w:rsidRDefault="00000000" w:rsidRPr="00000000" w14:paraId="0000052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Từ P đến M người đi xe đạp có thể đi như sau: </w:t>
      </w:r>
      <w:r w:rsidDel="00000000" w:rsidR="00000000" w:rsidRPr="00000000">
        <w:rPr>
          <w:vertAlign w:val="baseline"/>
        </w:rPr>
        <w:pict>
          <v:shape id="_x0000_s215" style="width:67pt;height:13pt;" type="#_x0000_t75">
            <v:imagedata r:id="rId431" o:title=""/>
          </v:shape>
          <o:OLEObject DrawAspect="Content" r:id="rId432" ObjectID="_1702479339" ProgID="" ShapeID="_x0000_s215" Type="Embed"/>
        </w:pict>
      </w:r>
      <w:r w:rsidDel="00000000" w:rsidR="00000000" w:rsidRPr="00000000">
        <w:rPr>
          <w:vertAlign w:val="baseline"/>
          <w:rtl w:val="0"/>
        </w:rPr>
        <w:t xml:space="preserve">.</w:t>
      </w:r>
    </w:p>
    <w:p w:rsidR="00000000" w:rsidDel="00000000" w:rsidP="00000000" w:rsidRDefault="00000000" w:rsidRPr="00000000" w14:paraId="0000052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Từ P đến S người đi xe đạp có thể đi như sau: </w:t>
      </w:r>
      <w:r w:rsidDel="00000000" w:rsidR="00000000" w:rsidRPr="00000000">
        <w:rPr>
          <w:vertAlign w:val="baseline"/>
        </w:rPr>
        <w:pict>
          <v:shape id="_x0000_s216" style="width:36pt;height:13pt;" type="#_x0000_t75">
            <v:imagedata r:id="rId433" o:title=""/>
          </v:shape>
          <o:OLEObject DrawAspect="Content" r:id="rId434" ObjectID="_1702479340" ProgID="" ShapeID="_x0000_s216" Type="Embed"/>
        </w:pict>
      </w:r>
      <w:r w:rsidDel="00000000" w:rsidR="00000000" w:rsidRPr="00000000">
        <w:rPr>
          <w:vertAlign w:val="baseline"/>
          <w:rtl w:val="0"/>
        </w:rPr>
        <w:t xml:space="preserve">.</w:t>
      </w:r>
    </w:p>
    <w:p w:rsidR="00000000" w:rsidDel="00000000" w:rsidP="00000000" w:rsidRDefault="00000000" w:rsidRPr="00000000" w14:paraId="0000052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Còn từ N đến S bắt bược phải đi như sau: </w:t>
      </w:r>
      <w:r w:rsidDel="00000000" w:rsidR="00000000" w:rsidRPr="00000000">
        <w:rPr>
          <w:vertAlign w:val="baseline"/>
        </w:rPr>
        <w:pict>
          <v:shape id="_x0000_s217" style="width:163pt;height:13pt;" type="#_x0000_t75">
            <v:imagedata r:id="rId435" o:title=""/>
          </v:shape>
          <o:OLEObject DrawAspect="Content" r:id="rId436" ObjectID="_1702479341" ProgID="" ShapeID="_x0000_s217" Type="Embed"/>
        </w:pict>
      </w:r>
      <w:r w:rsidDel="00000000" w:rsidR="00000000" w:rsidRPr="00000000">
        <w:rPr>
          <w:vertAlign w:val="baseline"/>
          <w:rtl w:val="0"/>
        </w:rPr>
        <w:t xml:space="preserve">, </w:t>
      </w:r>
      <w:r w:rsidDel="00000000" w:rsidR="00000000" w:rsidRPr="00000000">
        <w:rPr>
          <w:color w:val="272727"/>
          <w:vertAlign w:val="baseline"/>
          <w:rtl w:val="0"/>
        </w:rPr>
        <w:t xml:space="preserve">do đó phải đi từ M đến O </w:t>
      </w:r>
      <w:r w:rsidDel="00000000" w:rsidR="00000000" w:rsidRPr="00000000">
        <w:rPr>
          <w:vertAlign w:val="baseline"/>
        </w:rPr>
        <w:pict>
          <v:shape id="_x0000_s218" style="width:14pt;height:12pt;" type="#_x0000_t75">
            <v:imagedata r:id="rId437" o:title=""/>
          </v:shape>
          <o:OLEObject DrawAspect="Content" r:id="rId438" ObjectID="_1702479342" ProgID="" ShapeID="_x0000_s218" Type="Embed"/>
        </w:pict>
      </w:r>
      <w:r w:rsidDel="00000000" w:rsidR="00000000" w:rsidRPr="00000000">
        <w:rPr>
          <w:vertAlign w:val="baseline"/>
          <w:rtl w:val="0"/>
        </w:rPr>
        <w:t xml:space="preserve"> Loại.</w:t>
      </w:r>
    </w:p>
    <w:p w:rsidR="00000000" w:rsidDel="00000000" w:rsidP="00000000" w:rsidRDefault="00000000" w:rsidRPr="00000000" w14:paraId="0000052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55 (VD): </w:t>
      </w:r>
      <w:r w:rsidDel="00000000" w:rsidR="00000000" w:rsidRPr="00000000">
        <w:rPr>
          <w:rFonts w:ascii="Times New Roman" w:cs="Times New Roman" w:eastAsia="Times New Roman" w:hAnsi="Times New Roman"/>
          <w:color w:val="000000"/>
          <w:sz w:val="24"/>
          <w:szCs w:val="24"/>
          <w:vertAlign w:val="baseline"/>
          <w:rtl w:val="0"/>
        </w:rPr>
        <w:t xml:space="preserve">Nếu như một vụ đá lở làm tắc nghẽn một chiều của con đường giữa R và T, khiến ta chỉ có thể đi được theo</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chiều từ R đến T, ta vẫn có thể đi bằng xe đạp từ P đến</w:t>
      </w:r>
      <w:r w:rsidDel="00000000" w:rsidR="00000000" w:rsidRPr="00000000">
        <w:rPr>
          <w:rtl w:val="0"/>
        </w:rPr>
      </w:r>
    </w:p>
    <w:p w:rsidR="00000000" w:rsidDel="00000000" w:rsidP="00000000" w:rsidRDefault="00000000" w:rsidRPr="00000000" w14:paraId="00000526">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N và S nhưng không thể đi đến M, O, R, T hoặc U</w:t>
      </w:r>
    </w:p>
    <w:p w:rsidR="00000000" w:rsidDel="00000000" w:rsidP="00000000" w:rsidRDefault="00000000" w:rsidRPr="00000000" w14:paraId="00000527">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N, S và T nhưng không thể đi đến M, O, R hoặc U</w:t>
      </w:r>
    </w:p>
    <w:p w:rsidR="00000000" w:rsidDel="00000000" w:rsidP="00000000" w:rsidRDefault="00000000" w:rsidRPr="00000000" w14:paraId="00000528">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M, N, O và T nhưng không thể đi đến S, R hoặc U</w:t>
      </w:r>
    </w:p>
    <w:p w:rsidR="00000000" w:rsidDel="00000000" w:rsidP="00000000" w:rsidRDefault="00000000" w:rsidRPr="00000000" w14:paraId="00000529">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M, N, O, R, S, T và U</w:t>
      </w:r>
      <w:r w:rsidDel="00000000" w:rsidR="00000000" w:rsidRPr="00000000">
        <w:rPr>
          <w:rtl w:val="0"/>
        </w:rPr>
      </w:r>
    </w:p>
    <w:p w:rsidR="00000000" w:rsidDel="00000000" w:rsidP="00000000" w:rsidRDefault="00000000" w:rsidRPr="00000000" w14:paraId="0000052A">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các dữ kiện đề bài và suy luận.</w:t>
      </w:r>
      <w:r w:rsidDel="00000000" w:rsidR="00000000" w:rsidRPr="00000000">
        <w:rPr>
          <w:rtl w:val="0"/>
        </w:rPr>
      </w:r>
    </w:p>
    <w:p w:rsidR="00000000" w:rsidDel="00000000" w:rsidP="00000000" w:rsidRDefault="00000000" w:rsidRPr="00000000" w14:paraId="0000052B">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Ý A, B sai do vẫn có thể đi từ P đến M như sau: </w:t>
      </w:r>
      <w:r w:rsidDel="00000000" w:rsidR="00000000" w:rsidRPr="00000000">
        <w:rPr>
          <w:vertAlign w:val="baseline"/>
        </w:rPr>
        <w:pict>
          <v:shape id="_x0000_s219" style="width:65pt;height:13pt;" type="#_x0000_t75">
            <v:imagedata r:id="rId439" o:title=""/>
          </v:shape>
          <o:OLEObject DrawAspect="Content" r:id="rId440" ObjectID="_1702479343" ProgID="" ShapeID="_x0000_s219"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52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Ý C sai do vẫn có thể đi từ P đến S (Vì có đường hai chiều giữa P và S).</w:t>
      </w:r>
      <w:r w:rsidDel="00000000" w:rsidR="00000000" w:rsidRPr="00000000">
        <w:rPr>
          <w:rtl w:val="0"/>
        </w:rPr>
      </w:r>
    </w:p>
    <w:p w:rsidR="00000000" w:rsidDel="00000000" w:rsidP="00000000" w:rsidRDefault="00000000" w:rsidRPr="00000000" w14:paraId="0000052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56 (VD): </w:t>
      </w:r>
      <w:r w:rsidDel="00000000" w:rsidR="00000000" w:rsidRPr="00000000">
        <w:rPr>
          <w:rFonts w:ascii="Times New Roman" w:cs="Times New Roman" w:eastAsia="Times New Roman" w:hAnsi="Times New Roman"/>
          <w:color w:val="000000"/>
          <w:sz w:val="24"/>
          <w:szCs w:val="24"/>
          <w:vertAlign w:val="baseline"/>
          <w:rtl w:val="0"/>
        </w:rPr>
        <w:t xml:space="preserve">Giả sử rằng một làn của con đường từ O đến R phải đóng để sửa chữa, do đó chỉ có thể di chuyển từ R đến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O. Để đảm bảo không ảnh hưởng đến giao thông - tức là nếu trước khi đóng làn để sửa chữa từ X có thể đến</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được Y (trong đó X, Y thuộc {M, N, O, P, R, S, T, U}) thì sau khi đóng làn để sửa chữa, ta vẫn có thể đi từ X</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đến Y, chúng ta cần phải xây con đường tạm 1 chiều nào dưới đây?</w:t>
      </w:r>
      <w:r w:rsidDel="00000000" w:rsidR="00000000" w:rsidRPr="00000000">
        <w:rPr>
          <w:rtl w:val="0"/>
        </w:rPr>
      </w:r>
    </w:p>
    <w:p w:rsidR="00000000" w:rsidDel="00000000" w:rsidP="00000000" w:rsidRDefault="00000000" w:rsidRPr="00000000" w14:paraId="0000052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Từ M đến U</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Từ P đến R</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Từ S đến R</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Từ S đến U</w:t>
      </w:r>
    </w:p>
    <w:p w:rsidR="00000000" w:rsidDel="00000000" w:rsidP="00000000" w:rsidRDefault="00000000" w:rsidRPr="00000000" w14:paraId="0000052F">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các dữ kiện đề bài và suy luận.</w:t>
      </w:r>
      <w:r w:rsidDel="00000000" w:rsidR="00000000" w:rsidRPr="00000000">
        <w:rPr>
          <w:rtl w:val="0"/>
        </w:rPr>
      </w:r>
    </w:p>
    <w:p w:rsidR="00000000" w:rsidDel="00000000" w:rsidP="00000000" w:rsidRDefault="00000000" w:rsidRPr="00000000" w14:paraId="0000053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Khi X là M, Y là P, để đi được từ X đến Y, tức là đi từ M đến P:</w:t>
      </w:r>
      <w:r w:rsidDel="00000000" w:rsidR="00000000" w:rsidRPr="00000000">
        <w:rPr>
          <w:rtl w:val="0"/>
        </w:rPr>
      </w:r>
    </w:p>
    <w:p w:rsidR="00000000" w:rsidDel="00000000" w:rsidP="00000000" w:rsidRDefault="00000000" w:rsidRPr="00000000" w14:paraId="0000053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TH1: Nếu đi từ M đến O, từ O không còn đường nào để đi nữa, nên cần phải xây dựng từ O một con đường tạm 1 chiều, tuy nhiên các đáp án không có con đường nào từ O </w:t>
      </w:r>
      <w:r w:rsidDel="00000000" w:rsidR="00000000" w:rsidRPr="00000000">
        <w:rPr>
          <w:vertAlign w:val="baseline"/>
        </w:rPr>
        <w:pict>
          <v:shape id="_x0000_s220" style="width:14pt;height:12pt;" type="#_x0000_t75">
            <v:imagedata r:id="rId441" o:title=""/>
          </v:shape>
          <o:OLEObject DrawAspect="Content" r:id="rId442" ObjectID="_1702479344" ProgID="" ShapeID="_x0000_s220" Type="Embed"/>
        </w:pict>
      </w:r>
      <w:r w:rsidDel="00000000" w:rsidR="00000000" w:rsidRPr="00000000">
        <w:rPr>
          <w:vertAlign w:val="baseline"/>
          <w:rtl w:val="0"/>
        </w:rPr>
        <w:t xml:space="preserve"> Loại.</w:t>
      </w:r>
    </w:p>
    <w:p w:rsidR="00000000" w:rsidDel="00000000" w:rsidP="00000000" w:rsidRDefault="00000000" w:rsidRPr="00000000" w14:paraId="0000053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TH2: Nếu đi từ M đến N, từ N không còn con đường nào khác để đi </w:t>
      </w:r>
      <w:r w:rsidDel="00000000" w:rsidR="00000000" w:rsidRPr="00000000">
        <w:rPr>
          <w:vertAlign w:val="baseline"/>
        </w:rPr>
        <w:pict>
          <v:shape id="_x0000_s221" style="width:14pt;height:12pt;" type="#_x0000_t75">
            <v:imagedata r:id="rId443" o:title=""/>
          </v:shape>
          <o:OLEObject DrawAspect="Content" r:id="rId444" ObjectID="_1702479345" ProgID="" ShapeID="_x0000_s221" Type="Embed"/>
        </w:pict>
      </w:r>
      <w:r w:rsidDel="00000000" w:rsidR="00000000" w:rsidRPr="00000000">
        <w:rPr>
          <w:vertAlign w:val="baseline"/>
          <w:rtl w:val="0"/>
        </w:rPr>
        <w:t xml:space="preserve"> Loại.</w:t>
      </w:r>
    </w:p>
    <w:p w:rsidR="00000000" w:rsidDel="00000000" w:rsidP="00000000" w:rsidRDefault="00000000" w:rsidRPr="00000000" w14:paraId="00000533">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vertAlign w:val="baseline"/>
        </w:rPr>
        <w:pict>
          <v:shape id="_x0000_s222" style="width:14pt;height:12pt;" type="#_x0000_t75">
            <v:imagedata r:id="rId445" o:title=""/>
          </v:shape>
          <o:OLEObject DrawAspect="Content" r:id="rId446" ObjectID="_1702479346" ProgID="" ShapeID="_x0000_s222" Type="Embed"/>
        </w:pict>
      </w:r>
      <w:r w:rsidDel="00000000" w:rsidR="00000000" w:rsidRPr="00000000">
        <w:rPr>
          <w:vertAlign w:val="baseline"/>
          <w:rtl w:val="0"/>
        </w:rPr>
        <w:t xml:space="preserve"> </w:t>
      </w:r>
      <w:r w:rsidDel="00000000" w:rsidR="00000000" w:rsidRPr="00000000">
        <w:rPr>
          <w:color w:val="272727"/>
          <w:vertAlign w:val="baseline"/>
          <w:rtl w:val="0"/>
        </w:rPr>
        <w:t xml:space="preserve">Không con con đường nào khác đi từ M, do đó để đến được P bắt buộc phải xây con đường tạm một chiều từ M, do đó chỉ có đáp án A thỏa mãn.</w:t>
      </w:r>
    </w:p>
    <w:p w:rsidR="00000000" w:rsidDel="00000000" w:rsidP="00000000" w:rsidRDefault="00000000" w:rsidRPr="00000000" w14:paraId="0000053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Khi đó ta đi từ M đến P như sau: </w:t>
      </w:r>
      <w:r w:rsidDel="00000000" w:rsidR="00000000" w:rsidRPr="00000000">
        <w:rPr>
          <w:vertAlign w:val="baseline"/>
        </w:rPr>
        <w:pict>
          <v:shape id="_x0000_s223" style="width:114pt;height:13pt;" type="#_x0000_t75">
            <v:imagedata r:id="rId447" o:title=""/>
          </v:shape>
          <o:OLEObject DrawAspect="Content" r:id="rId448" ObjectID="_1702479347" ProgID="" ShapeID="_x0000_s223"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53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57 - 60</w:t>
      </w:r>
      <w:r w:rsidDel="00000000" w:rsidR="00000000" w:rsidRPr="00000000">
        <w:rPr>
          <w:rtl w:val="0"/>
        </w:rPr>
      </w:r>
    </w:p>
    <w:p w:rsidR="00000000" w:rsidDel="00000000" w:rsidP="00000000" w:rsidRDefault="00000000" w:rsidRPr="00000000" w14:paraId="0000053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Một toà cao ốc văn phòng có đúng 6 tầng, đánh số 1, 2, 3, 4, 5, 6 từ dưới lên trên. Có đúng 6 công ty – F, G, I,</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J, K và M – cần được sắp xếp vào các tầng, mỗi công ty chiếm trọn một tầng. Việc sắp xếp cần tuân thủ các</w:t>
      </w:r>
      <w:r w:rsidDel="00000000" w:rsidR="00000000" w:rsidRPr="00000000">
        <w:rPr>
          <w:color w:val="000000"/>
          <w:vertAlign w:val="baseline"/>
          <w:rtl w:val="0"/>
        </w:rPr>
        <w:br w:type="textWrapping"/>
      </w:r>
      <w:r w:rsidDel="00000000" w:rsidR="00000000" w:rsidRPr="00000000">
        <w:rPr>
          <w:rFonts w:ascii="Times New Roman" w:cs="Times New Roman" w:eastAsia="Times New Roman" w:hAnsi="Times New Roman"/>
          <w:color w:val="000000"/>
          <w:sz w:val="24"/>
          <w:szCs w:val="24"/>
          <w:vertAlign w:val="baseline"/>
          <w:rtl w:val="0"/>
        </w:rPr>
        <w:t xml:space="preserve">điều kiện sau:</w:t>
      </w:r>
      <w:r w:rsidDel="00000000" w:rsidR="00000000" w:rsidRPr="00000000">
        <w:rPr>
          <w:vertAlign w:val="baseline"/>
          <w:rtl w:val="0"/>
        </w:rPr>
        <w:t xml:space="preserve"> </w:t>
      </w:r>
    </w:p>
    <w:p w:rsidR="00000000" w:rsidDel="00000000" w:rsidP="00000000" w:rsidRDefault="00000000" w:rsidRPr="00000000" w14:paraId="00000537">
      <w:pPr>
        <w:tabs>
          <w:tab w:val="left" w:leader="none" w:pos="284"/>
          <w:tab w:val="left" w:leader="none" w:pos="2552"/>
          <w:tab w:val="left" w:leader="none" w:pos="4820"/>
          <w:tab w:val="left" w:leader="none" w:pos="7088"/>
        </w:tabs>
        <w:spacing w:after="0" w:line="360" w:lineRule="auto"/>
        <w:ind w:left="284" w:right="3" w:firstLine="0"/>
        <w:jc w:val="both"/>
        <w:rPr>
          <w:i w:val="0"/>
          <w:iCs w:val="0"/>
          <w:color w:val="000000"/>
          <w:vertAlign w:val="baseline"/>
        </w:rPr>
      </w:pPr>
      <w:r w:rsidDel="00000000" w:rsidR="00000000" w:rsidRPr="00000000">
        <w:rPr>
          <w:i w:val="1"/>
          <w:iCs w:val="1"/>
          <w:color w:val="000000"/>
          <w:vertAlign w:val="baseline"/>
          <w:rtl w:val="0"/>
        </w:rPr>
        <w:t xml:space="preserve">+) F cần được xếp dưới G</w:t>
      </w:r>
      <w:r w:rsidDel="00000000" w:rsidR="00000000" w:rsidRPr="00000000">
        <w:rPr>
          <w:rtl w:val="0"/>
        </w:rPr>
      </w:r>
    </w:p>
    <w:p w:rsidR="00000000" w:rsidDel="00000000" w:rsidP="00000000" w:rsidRDefault="00000000" w:rsidRPr="00000000" w14:paraId="00000538">
      <w:pPr>
        <w:tabs>
          <w:tab w:val="left" w:leader="none" w:pos="284"/>
          <w:tab w:val="left" w:leader="none" w:pos="2552"/>
          <w:tab w:val="left" w:leader="none" w:pos="4820"/>
          <w:tab w:val="left" w:leader="none" w:pos="7088"/>
        </w:tabs>
        <w:spacing w:after="0" w:line="360" w:lineRule="auto"/>
        <w:ind w:left="284" w:right="3" w:firstLine="0"/>
        <w:jc w:val="both"/>
        <w:rPr>
          <w:i w:val="0"/>
          <w:iCs w:val="0"/>
          <w:color w:val="000000"/>
          <w:vertAlign w:val="baseline"/>
        </w:rPr>
      </w:pPr>
      <w:r w:rsidDel="00000000" w:rsidR="00000000" w:rsidRPr="00000000">
        <w:rPr>
          <w:i w:val="1"/>
          <w:iCs w:val="1"/>
          <w:color w:val="000000"/>
          <w:vertAlign w:val="baseline"/>
          <w:rtl w:val="0"/>
        </w:rPr>
        <w:t xml:space="preserve">+) I hoặc được xếp ở tầng ngay trên M hoặc ở tầng ngay dưới M</w:t>
      </w:r>
      <w:r w:rsidDel="00000000" w:rsidR="00000000" w:rsidRPr="00000000">
        <w:rPr>
          <w:rtl w:val="0"/>
        </w:rPr>
      </w:r>
    </w:p>
    <w:p w:rsidR="00000000" w:rsidDel="00000000" w:rsidP="00000000" w:rsidRDefault="00000000" w:rsidRPr="00000000" w14:paraId="00000539">
      <w:pPr>
        <w:tabs>
          <w:tab w:val="left" w:leader="none" w:pos="284"/>
          <w:tab w:val="left" w:leader="none" w:pos="2552"/>
          <w:tab w:val="left" w:leader="none" w:pos="4820"/>
          <w:tab w:val="left" w:leader="none" w:pos="7088"/>
        </w:tabs>
        <w:spacing w:after="0" w:line="360" w:lineRule="auto"/>
        <w:ind w:left="284" w:right="3" w:firstLine="0"/>
        <w:jc w:val="both"/>
        <w:rPr>
          <w:i w:val="0"/>
          <w:iCs w:val="0"/>
          <w:color w:val="000000"/>
          <w:vertAlign w:val="baseline"/>
        </w:rPr>
      </w:pPr>
      <w:r w:rsidDel="00000000" w:rsidR="00000000" w:rsidRPr="00000000">
        <w:rPr>
          <w:i w:val="1"/>
          <w:iCs w:val="1"/>
          <w:color w:val="000000"/>
          <w:vertAlign w:val="baseline"/>
          <w:rtl w:val="0"/>
        </w:rPr>
        <w:t xml:space="preserve">+) J không được xếp ở tầng ngay trên M hoặc ngay dưới M</w:t>
      </w:r>
      <w:r w:rsidDel="00000000" w:rsidR="00000000" w:rsidRPr="00000000">
        <w:rPr>
          <w:rtl w:val="0"/>
        </w:rPr>
      </w:r>
    </w:p>
    <w:p w:rsidR="00000000" w:rsidDel="00000000" w:rsidP="00000000" w:rsidRDefault="00000000" w:rsidRPr="00000000" w14:paraId="0000053A">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i w:val="1"/>
          <w:iCs w:val="1"/>
          <w:color w:val="000000"/>
          <w:vertAlign w:val="baseline"/>
          <w:rtl w:val="0"/>
        </w:rPr>
        <w:t xml:space="preserve">+) K phải được sắp ở tầng 4</w:t>
      </w:r>
      <w:r w:rsidDel="00000000" w:rsidR="00000000" w:rsidRPr="00000000">
        <w:rPr>
          <w:rtl w:val="0"/>
        </w:rPr>
      </w:r>
    </w:p>
    <w:p w:rsidR="00000000" w:rsidDel="00000000" w:rsidP="00000000" w:rsidRDefault="00000000" w:rsidRPr="00000000" w14:paraId="0000053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57 (VD): </w:t>
      </w:r>
      <w:r w:rsidDel="00000000" w:rsidR="00000000" w:rsidRPr="00000000">
        <w:rPr>
          <w:rFonts w:ascii="Times New Roman" w:cs="Times New Roman" w:eastAsia="Times New Roman" w:hAnsi="Times New Roman"/>
          <w:color w:val="000000"/>
          <w:sz w:val="24"/>
          <w:szCs w:val="24"/>
          <w:vertAlign w:val="baseline"/>
          <w:rtl w:val="0"/>
        </w:rPr>
        <w:t xml:space="preserve">Sắp xếp nào dưới đây là chấp nhận được, trong đó các công ty được liệt kê theo thứ tự các tầng được xếp, từ</w:t>
      </w: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1 đến 6?</w:t>
      </w:r>
      <w:r w:rsidDel="00000000" w:rsidR="00000000" w:rsidRPr="00000000">
        <w:rPr>
          <w:rtl w:val="0"/>
        </w:rPr>
      </w:r>
    </w:p>
    <w:p w:rsidR="00000000" w:rsidDel="00000000" w:rsidP="00000000" w:rsidRDefault="00000000" w:rsidRPr="00000000" w14:paraId="0000053C">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I, G, K, J, M</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G, I, M, K, F, J</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J, F, G, K, I, M</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J, M, I, K, F, G</w:t>
      </w:r>
    </w:p>
    <w:p w:rsidR="00000000" w:rsidDel="00000000" w:rsidP="00000000" w:rsidRDefault="00000000" w:rsidRPr="00000000" w14:paraId="0000053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đề các giả thiết của đề bài và loại trừ các đáp án.</w:t>
      </w:r>
      <w:r w:rsidDel="00000000" w:rsidR="00000000" w:rsidRPr="00000000">
        <w:rPr>
          <w:rtl w:val="0"/>
        </w:rPr>
      </w:r>
    </w:p>
    <w:p w:rsidR="00000000" w:rsidDel="00000000" w:rsidP="00000000" w:rsidRDefault="00000000" w:rsidRPr="00000000" w14:paraId="0000053E">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Xét đáp án A: F, I, G, K, J, M</w:t>
      </w:r>
    </w:p>
    <w:p w:rsidR="00000000" w:rsidDel="00000000" w:rsidP="00000000" w:rsidRDefault="00000000" w:rsidRPr="00000000" w14:paraId="0000053F">
      <w:pPr>
        <w:shd w:fill="ffffff" w:val="clear"/>
        <w:spacing w:after="0" w:line="360" w:lineRule="auto"/>
        <w:jc w:val="both"/>
        <w:rPr>
          <w:color w:val="272727"/>
          <w:vertAlign w:val="baseline"/>
        </w:rPr>
      </w:pPr>
      <w:r w:rsidDel="00000000" w:rsidR="00000000" w:rsidRPr="00000000">
        <w:rPr>
          <w:color w:val="272727"/>
          <w:vertAlign w:val="baseline"/>
          <w:rtl w:val="0"/>
        </w:rPr>
        <w:t xml:space="preserve">Ta thấy công ty J được xếp ngay dưới công ty M =&gt; Loại.</w:t>
      </w:r>
    </w:p>
    <w:p w:rsidR="00000000" w:rsidDel="00000000" w:rsidP="00000000" w:rsidRDefault="00000000" w:rsidRPr="00000000" w14:paraId="00000540">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đáp án B: G, I, M, K , F, J</w:t>
      </w:r>
    </w:p>
    <w:p w:rsidR="00000000" w:rsidDel="00000000" w:rsidP="00000000" w:rsidRDefault="00000000" w:rsidRPr="00000000" w14:paraId="00000541">
      <w:pPr>
        <w:shd w:fill="ffffff" w:val="clear"/>
        <w:spacing w:after="0" w:line="360" w:lineRule="auto"/>
        <w:jc w:val="both"/>
        <w:rPr>
          <w:color w:val="272727"/>
          <w:vertAlign w:val="baseline"/>
        </w:rPr>
      </w:pPr>
      <w:r w:rsidDel="00000000" w:rsidR="00000000" w:rsidRPr="00000000">
        <w:rPr>
          <w:color w:val="272727"/>
          <w:vertAlign w:val="baseline"/>
          <w:rtl w:val="0"/>
        </w:rPr>
        <w:t xml:space="preserve">Công ty G được xếp dưới công ty F =&gt; Loại</w:t>
      </w:r>
    </w:p>
    <w:p w:rsidR="00000000" w:rsidDel="00000000" w:rsidP="00000000" w:rsidRDefault="00000000" w:rsidRPr="00000000" w14:paraId="00000542">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đáp án C: J, F, G, K, I, M</w:t>
      </w:r>
    </w:p>
    <w:p w:rsidR="00000000" w:rsidDel="00000000" w:rsidP="00000000" w:rsidRDefault="00000000" w:rsidRPr="00000000" w14:paraId="00000543">
      <w:pPr>
        <w:shd w:fill="ffffff" w:val="clear"/>
        <w:spacing w:after="0" w:line="360" w:lineRule="auto"/>
        <w:jc w:val="both"/>
        <w:rPr>
          <w:color w:val="272727"/>
          <w:vertAlign w:val="baseline"/>
        </w:rPr>
      </w:pPr>
      <w:r w:rsidDel="00000000" w:rsidR="00000000" w:rsidRPr="00000000">
        <w:rPr>
          <w:color w:val="272727"/>
          <w:vertAlign w:val="baseline"/>
          <w:rtl w:val="0"/>
        </w:rPr>
        <w:t xml:space="preserve">Các công ty được sắp xếp thỏa mãn với các giả thiết của đề bài.</w:t>
      </w:r>
    </w:p>
    <w:p w:rsidR="00000000" w:rsidDel="00000000" w:rsidP="00000000" w:rsidRDefault="00000000" w:rsidRPr="00000000" w14:paraId="00000544">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đáp án D: J, M, I, K, F, G</w:t>
      </w:r>
    </w:p>
    <w:p w:rsidR="00000000" w:rsidDel="00000000" w:rsidP="00000000" w:rsidRDefault="00000000" w:rsidRPr="00000000" w14:paraId="00000545">
      <w:pPr>
        <w:spacing w:after="0" w:line="360" w:lineRule="auto"/>
        <w:jc w:val="both"/>
        <w:rPr>
          <w:color w:val="000000"/>
          <w:vertAlign w:val="baseline"/>
        </w:rPr>
      </w:pPr>
      <w:r w:rsidDel="00000000" w:rsidR="00000000" w:rsidRPr="00000000">
        <w:rPr>
          <w:color w:val="272727"/>
          <w:vertAlign w:val="baseline"/>
          <w:rtl w:val="0"/>
        </w:rPr>
        <w:t xml:space="preserve">Công ty J được xếp ngay dưới công ty M =&gt; Loại.</w:t>
      </w:r>
      <w:r w:rsidDel="00000000" w:rsidR="00000000" w:rsidRPr="00000000">
        <w:rPr>
          <w:rtl w:val="0"/>
        </w:rPr>
      </w:r>
    </w:p>
    <w:p w:rsidR="00000000" w:rsidDel="00000000" w:rsidP="00000000" w:rsidRDefault="00000000" w:rsidRPr="00000000" w14:paraId="0000054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58 (VD): </w:t>
      </w:r>
      <w:r w:rsidDel="00000000" w:rsidR="00000000" w:rsidRPr="00000000">
        <w:rPr>
          <w:color w:val="000000"/>
          <w:vertAlign w:val="baseline"/>
          <w:rtl w:val="0"/>
        </w:rPr>
        <w:t xml:space="preserve">Nếu M ở tầng 2, tất cả các điều dưới đây đều có thể đúng, </w:t>
      </w:r>
      <w:r w:rsidDel="00000000" w:rsidR="00000000" w:rsidRPr="00000000">
        <w:rPr>
          <w:b w:val="1"/>
          <w:bCs w:val="1"/>
          <w:color w:val="000000"/>
          <w:vertAlign w:val="baseline"/>
          <w:rtl w:val="0"/>
        </w:rPr>
        <w:t xml:space="preserve">ngoại trừ:</w:t>
      </w:r>
      <w:r w:rsidDel="00000000" w:rsidR="00000000" w:rsidRPr="00000000">
        <w:rPr>
          <w:rtl w:val="0"/>
        </w:rPr>
      </w:r>
    </w:p>
    <w:p w:rsidR="00000000" w:rsidDel="00000000" w:rsidP="00000000" w:rsidRDefault="00000000" w:rsidRPr="00000000" w14:paraId="00000547">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ở tầng 3</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F ở tầng 5</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I ở tầng 1</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J ở tầng 5</w:t>
      </w:r>
    </w:p>
    <w:p w:rsidR="00000000" w:rsidDel="00000000" w:rsidP="00000000" w:rsidRDefault="00000000" w:rsidRPr="00000000" w14:paraId="00000548">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đề các giả thiết của đề bài và loại trừ các đáp án.</w:t>
      </w:r>
      <w:r w:rsidDel="00000000" w:rsidR="00000000" w:rsidRPr="00000000">
        <w:rPr>
          <w:rtl w:val="0"/>
        </w:rPr>
      </w:r>
    </w:p>
    <w:p w:rsidR="00000000" w:rsidDel="00000000" w:rsidP="00000000" w:rsidRDefault="00000000" w:rsidRPr="00000000" w14:paraId="00000549">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Nếu M ở tầng 2, ta có các vị trí như sau:</w:t>
      </w:r>
      <w:r w:rsidDel="00000000" w:rsidR="00000000" w:rsidRPr="00000000">
        <w:rPr>
          <w:rtl w:val="0"/>
        </w:rPr>
      </w:r>
    </w:p>
    <w:p w:rsidR="00000000" w:rsidDel="00000000" w:rsidP="00000000" w:rsidRDefault="00000000" w:rsidRPr="00000000" w14:paraId="0000054A">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5390515" cy="381000"/>
            <wp:effectExtent b="0" l="0" r="0" t="0"/>
            <wp:docPr id="1439" name="image379.png"/>
            <a:graphic>
              <a:graphicData uri="http://schemas.openxmlformats.org/drawingml/2006/picture">
                <pic:pic>
                  <pic:nvPicPr>
                    <pic:cNvPr id="0" name="image379.png"/>
                    <pic:cNvPicPr preferRelativeResize="0"/>
                  </pic:nvPicPr>
                  <pic:blipFill>
                    <a:blip r:embed="rId766"/>
                    <a:srcRect b="0" l="0" r="0" t="0"/>
                    <a:stretch>
                      <a:fillRect/>
                    </a:stretch>
                  </pic:blipFill>
                  <pic:spPr>
                    <a:xfrm>
                      <a:off x="0" y="0"/>
                      <a:ext cx="5390515" cy="381000"/>
                    </a:xfrm>
                    <a:prstGeom prst="rect"/>
                    <a:ln/>
                  </pic:spPr>
                </pic:pic>
              </a:graphicData>
            </a:graphic>
          </wp:inline>
        </w:drawing>
      </w:r>
      <w:r w:rsidDel="00000000" w:rsidR="00000000" w:rsidRPr="00000000">
        <w:rPr>
          <w:rtl w:val="0"/>
        </w:rPr>
      </w:r>
    </w:p>
    <w:p w:rsidR="00000000" w:rsidDel="00000000" w:rsidP="00000000" w:rsidRDefault="00000000" w:rsidRPr="00000000" w14:paraId="0000054B">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đáp án A: F ở tầng 3</w:t>
      </w:r>
    </w:p>
    <w:p w:rsidR="00000000" w:rsidDel="00000000" w:rsidP="00000000" w:rsidRDefault="00000000" w:rsidRPr="00000000" w14:paraId="0000054C">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Khi đó ta có vị trí các công ty có thể như sau:</w:t>
      </w:r>
    </w:p>
    <w:p w:rsidR="00000000" w:rsidDel="00000000" w:rsidP="00000000" w:rsidRDefault="00000000" w:rsidRPr="00000000" w14:paraId="0000054D">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5419090" cy="371475"/>
            <wp:effectExtent b="0" l="0" r="0" t="0"/>
            <wp:docPr id="1438" name="image390.png"/>
            <a:graphic>
              <a:graphicData uri="http://schemas.openxmlformats.org/drawingml/2006/picture">
                <pic:pic>
                  <pic:nvPicPr>
                    <pic:cNvPr id="0" name="image390.png"/>
                    <pic:cNvPicPr preferRelativeResize="0"/>
                  </pic:nvPicPr>
                  <pic:blipFill>
                    <a:blip r:embed="rId767"/>
                    <a:srcRect b="0" l="0" r="0" t="0"/>
                    <a:stretch>
                      <a:fillRect/>
                    </a:stretch>
                  </pic:blipFill>
                  <pic:spPr>
                    <a:xfrm>
                      <a:off x="0" y="0"/>
                      <a:ext cx="5419090" cy="371475"/>
                    </a:xfrm>
                    <a:prstGeom prst="rect"/>
                    <a:ln/>
                  </pic:spPr>
                </pic:pic>
              </a:graphicData>
            </a:graphic>
          </wp:inline>
        </w:drawing>
      </w:r>
      <w:r w:rsidDel="00000000" w:rsidR="00000000" w:rsidRPr="00000000">
        <w:rPr>
          <w:rtl w:val="0"/>
        </w:rPr>
      </w:r>
    </w:p>
    <w:p w:rsidR="00000000" w:rsidDel="00000000" w:rsidP="00000000" w:rsidRDefault="00000000" w:rsidRPr="00000000" w14:paraId="0000054E">
      <w:pPr>
        <w:shd w:fill="ffffff" w:val="clear"/>
        <w:spacing w:after="0" w:line="360" w:lineRule="auto"/>
        <w:jc w:val="both"/>
        <w:rPr>
          <w:color w:val="272727"/>
          <w:vertAlign w:val="baseline"/>
        </w:rPr>
      </w:pPr>
      <w:r w:rsidDel="00000000" w:rsidR="00000000" w:rsidRPr="00000000">
        <w:rPr>
          <w:color w:val="272727"/>
          <w:vertAlign w:val="baseline"/>
          <w:rtl w:val="0"/>
        </w:rPr>
        <w:t xml:space="preserve">Vì “</w:t>
      </w:r>
      <w:r w:rsidDel="00000000" w:rsidR="00000000" w:rsidRPr="00000000">
        <w:rPr>
          <w:i w:val="1"/>
          <w:iCs w:val="1"/>
          <w:color w:val="272727"/>
          <w:vertAlign w:val="baseline"/>
          <w:rtl w:val="0"/>
        </w:rPr>
        <w:t xml:space="preserve">F cần được xếp dưới G</w:t>
      </w:r>
      <w:r w:rsidDel="00000000" w:rsidR="00000000" w:rsidRPr="00000000">
        <w:rPr>
          <w:color w:val="272727"/>
          <w:vertAlign w:val="baseline"/>
          <w:rtl w:val="0"/>
        </w:rPr>
        <w:t xml:space="preserve">” =&gt; G được xếp ở tầng 5 hoặc 6.</w:t>
      </w:r>
    </w:p>
    <w:p w:rsidR="00000000" w:rsidDel="00000000" w:rsidP="00000000" w:rsidRDefault="00000000" w:rsidRPr="00000000" w14:paraId="0000054F">
      <w:pPr>
        <w:shd w:fill="ffffff" w:val="clear"/>
        <w:spacing w:after="0" w:line="360" w:lineRule="auto"/>
        <w:jc w:val="both"/>
        <w:rPr>
          <w:color w:val="272727"/>
          <w:vertAlign w:val="baseline"/>
        </w:rPr>
      </w:pPr>
      <w:r w:rsidDel="00000000" w:rsidR="00000000" w:rsidRPr="00000000">
        <w:rPr>
          <w:color w:val="272727"/>
          <w:vertAlign w:val="baseline"/>
          <w:rtl w:val="0"/>
        </w:rPr>
        <w:t xml:space="preserve">Vì “</w:t>
      </w:r>
      <w:r w:rsidDel="00000000" w:rsidR="00000000" w:rsidRPr="00000000">
        <w:rPr>
          <w:i w:val="1"/>
          <w:iCs w:val="1"/>
          <w:color w:val="272727"/>
          <w:vertAlign w:val="baseline"/>
          <w:rtl w:val="0"/>
        </w:rPr>
        <w:t xml:space="preserve">I hoặc được xếp ở tầng ngay trên M hoặc ở tầng ngay dưới M</w:t>
      </w:r>
      <w:r w:rsidDel="00000000" w:rsidR="00000000" w:rsidRPr="00000000">
        <w:rPr>
          <w:color w:val="272727"/>
          <w:vertAlign w:val="baseline"/>
          <w:rtl w:val="0"/>
        </w:rPr>
        <w:t xml:space="preserve">” =&gt; I phải ở hai vị trí tầng 1.</w:t>
      </w:r>
    </w:p>
    <w:p w:rsidR="00000000" w:rsidDel="00000000" w:rsidP="00000000" w:rsidRDefault="00000000" w:rsidRPr="00000000" w14:paraId="00000550">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Công ty J được xếp ở vị trí tầng 5 hoặc tầng 6.</w:t>
      </w:r>
    </w:p>
    <w:p w:rsidR="00000000" w:rsidDel="00000000" w:rsidP="00000000" w:rsidRDefault="00000000" w:rsidRPr="00000000" w14:paraId="00000551">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Đáp án A thỏa mãn.</w:t>
      </w:r>
    </w:p>
    <w:p w:rsidR="00000000" w:rsidDel="00000000" w:rsidP="00000000" w:rsidRDefault="00000000" w:rsidRPr="00000000" w14:paraId="00000552">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đáp án B: F ở tầng 5</w:t>
      </w:r>
    </w:p>
    <w:p w:rsidR="00000000" w:rsidDel="00000000" w:rsidP="00000000" w:rsidRDefault="00000000" w:rsidRPr="00000000" w14:paraId="00000553">
      <w:pPr>
        <w:shd w:fill="ffffff" w:val="clear"/>
        <w:spacing w:after="0" w:line="360" w:lineRule="auto"/>
        <w:jc w:val="both"/>
        <w:rPr>
          <w:color w:val="272727"/>
          <w:vertAlign w:val="baseline"/>
        </w:rPr>
      </w:pPr>
      <w:r w:rsidDel="00000000" w:rsidR="00000000" w:rsidRPr="00000000">
        <w:rPr>
          <w:color w:val="272727"/>
          <w:vertAlign w:val="baseline"/>
          <w:rtl w:val="0"/>
        </w:rPr>
        <w:t xml:space="preserve">Khi đó ta có vị trí các công ty có thể như sau:</w:t>
      </w:r>
    </w:p>
    <w:p w:rsidR="00000000" w:rsidDel="00000000" w:rsidP="00000000" w:rsidRDefault="00000000" w:rsidRPr="00000000" w14:paraId="0000055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Pr>
        <w:drawing>
          <wp:inline distB="0" distT="0" distL="114300" distR="114300">
            <wp:extent cx="5428615" cy="476250"/>
            <wp:effectExtent b="0" l="0" r="0" t="0"/>
            <wp:docPr id="1441" name="image375.png"/>
            <a:graphic>
              <a:graphicData uri="http://schemas.openxmlformats.org/drawingml/2006/picture">
                <pic:pic>
                  <pic:nvPicPr>
                    <pic:cNvPr id="0" name="image375.png"/>
                    <pic:cNvPicPr preferRelativeResize="0"/>
                  </pic:nvPicPr>
                  <pic:blipFill>
                    <a:blip r:embed="rId768"/>
                    <a:srcRect b="0" l="0" r="0" t="0"/>
                    <a:stretch>
                      <a:fillRect/>
                    </a:stretch>
                  </pic:blipFill>
                  <pic:spPr>
                    <a:xfrm>
                      <a:off x="0" y="0"/>
                      <a:ext cx="5428615" cy="476250"/>
                    </a:xfrm>
                    <a:prstGeom prst="rect"/>
                    <a:ln/>
                  </pic:spPr>
                </pic:pic>
              </a:graphicData>
            </a:graphic>
          </wp:inline>
        </w:drawing>
      </w:r>
      <w:r w:rsidDel="00000000" w:rsidR="00000000" w:rsidRPr="00000000">
        <w:rPr>
          <w:rtl w:val="0"/>
        </w:rPr>
      </w:r>
    </w:p>
    <w:p w:rsidR="00000000" w:rsidDel="00000000" w:rsidP="00000000" w:rsidRDefault="00000000" w:rsidRPr="00000000" w14:paraId="00000555">
      <w:pPr>
        <w:shd w:fill="ffffff" w:val="clear"/>
        <w:spacing w:after="0" w:line="360" w:lineRule="auto"/>
        <w:jc w:val="both"/>
        <w:rPr>
          <w:color w:val="272727"/>
          <w:vertAlign w:val="baseline"/>
        </w:rPr>
      </w:pPr>
      <w:r w:rsidDel="00000000" w:rsidR="00000000" w:rsidRPr="00000000">
        <w:rPr>
          <w:color w:val="272727"/>
          <w:vertAlign w:val="baseline"/>
          <w:rtl w:val="0"/>
        </w:rPr>
        <w:t xml:space="preserve">Vì “</w:t>
      </w:r>
      <w:r w:rsidDel="00000000" w:rsidR="00000000" w:rsidRPr="00000000">
        <w:rPr>
          <w:i w:val="1"/>
          <w:iCs w:val="1"/>
          <w:color w:val="272727"/>
          <w:vertAlign w:val="baseline"/>
          <w:rtl w:val="0"/>
        </w:rPr>
        <w:t xml:space="preserve">F cần được xếp dưới G</w:t>
      </w:r>
      <w:r w:rsidDel="00000000" w:rsidR="00000000" w:rsidRPr="00000000">
        <w:rPr>
          <w:color w:val="272727"/>
          <w:vertAlign w:val="baseline"/>
          <w:rtl w:val="0"/>
        </w:rPr>
        <w:t xml:space="preserve">” =&gt; G được xếp ở tầng 6.</w:t>
      </w:r>
    </w:p>
    <w:p w:rsidR="00000000" w:rsidDel="00000000" w:rsidP="00000000" w:rsidRDefault="00000000" w:rsidRPr="00000000" w14:paraId="00000556">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Ba công ty I, M, J được sắp xếp ở các tầng 1, 2, 3.</w:t>
      </w:r>
    </w:p>
    <w:p w:rsidR="00000000" w:rsidDel="00000000" w:rsidP="00000000" w:rsidRDefault="00000000" w:rsidRPr="00000000" w14:paraId="00000557">
      <w:pPr>
        <w:shd w:fill="ffffff" w:val="clear"/>
        <w:spacing w:after="0" w:line="360" w:lineRule="auto"/>
        <w:jc w:val="both"/>
        <w:rPr>
          <w:color w:val="272727"/>
          <w:vertAlign w:val="baseline"/>
        </w:rPr>
      </w:pPr>
      <w:r w:rsidDel="00000000" w:rsidR="00000000" w:rsidRPr="00000000">
        <w:rPr>
          <w:color w:val="272727"/>
          <w:vertAlign w:val="baseline"/>
          <w:rtl w:val="0"/>
        </w:rPr>
        <w:t xml:space="preserve">Lại có:  “</w:t>
      </w:r>
      <w:r w:rsidDel="00000000" w:rsidR="00000000" w:rsidRPr="00000000">
        <w:rPr>
          <w:i w:val="1"/>
          <w:iCs w:val="1"/>
          <w:color w:val="272727"/>
          <w:vertAlign w:val="baseline"/>
          <w:rtl w:val="0"/>
        </w:rPr>
        <w:t xml:space="preserve">I hoặc được xếp ở tầng ngay trên M hoặc ở tầng ngay dưới M</w:t>
      </w:r>
      <w:r w:rsidDel="00000000" w:rsidR="00000000" w:rsidRPr="00000000">
        <w:rPr>
          <w:color w:val="272727"/>
          <w:vertAlign w:val="baseline"/>
          <w:rtl w:val="0"/>
        </w:rPr>
        <w:t xml:space="preserve">” và “</w:t>
      </w:r>
      <w:r w:rsidDel="00000000" w:rsidR="00000000" w:rsidRPr="00000000">
        <w:rPr>
          <w:i w:val="1"/>
          <w:iCs w:val="1"/>
          <w:color w:val="272727"/>
          <w:vertAlign w:val="baseline"/>
          <w:rtl w:val="0"/>
        </w:rPr>
        <w:t xml:space="preserve">J không được xếp ở tầng ngay trên M hoặc ngay dưới M</w:t>
      </w:r>
      <w:r w:rsidDel="00000000" w:rsidR="00000000" w:rsidRPr="00000000">
        <w:rPr>
          <w:color w:val="272727"/>
          <w:vertAlign w:val="baseline"/>
          <w:rtl w:val="0"/>
        </w:rPr>
        <w:t xml:space="preserve">”</w:t>
      </w:r>
    </w:p>
    <w:p w:rsidR="00000000" w:rsidDel="00000000" w:rsidP="00000000" w:rsidRDefault="00000000" w:rsidRPr="00000000" w14:paraId="00000558">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Thứ tự ba công ty này là: M, I, J</w:t>
      </w:r>
    </w:p>
    <w:p w:rsidR="00000000" w:rsidDel="00000000" w:rsidP="00000000" w:rsidRDefault="00000000" w:rsidRPr="00000000" w14:paraId="00000559">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Thứ tự 6 công ty này là: M, I, J, K, F, G.</w:t>
      </w:r>
    </w:p>
    <w:p w:rsidR="00000000" w:rsidDel="00000000" w:rsidP="00000000" w:rsidRDefault="00000000" w:rsidRPr="00000000" w14:paraId="0000055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=&gt; Đáp án B không thỏa mãn.</w:t>
      </w:r>
      <w:r w:rsidDel="00000000" w:rsidR="00000000" w:rsidRPr="00000000">
        <w:rPr>
          <w:rtl w:val="0"/>
        </w:rPr>
      </w:r>
    </w:p>
    <w:p w:rsidR="00000000" w:rsidDel="00000000" w:rsidP="00000000" w:rsidRDefault="00000000" w:rsidRPr="00000000" w14:paraId="0000055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59 (VD): </w:t>
      </w:r>
      <w:r w:rsidDel="00000000" w:rsidR="00000000" w:rsidRPr="00000000">
        <w:rPr>
          <w:rFonts w:ascii="Times New Roman" w:cs="Times New Roman" w:eastAsia="Times New Roman" w:hAnsi="Times New Roman"/>
          <w:color w:val="000000"/>
          <w:sz w:val="24"/>
          <w:szCs w:val="24"/>
          <w:vertAlign w:val="baseline"/>
          <w:rtl w:val="0"/>
        </w:rPr>
        <w:t xml:space="preserve">Nếu J ở tầng 3, cặp công ty nào dưới đây buộc phải được xếp ở hai tầng kề nhau?</w:t>
      </w:r>
      <w:r w:rsidDel="00000000" w:rsidR="00000000" w:rsidRPr="00000000">
        <w:rPr>
          <w:rtl w:val="0"/>
        </w:rPr>
      </w:r>
    </w:p>
    <w:p w:rsidR="00000000" w:rsidDel="00000000" w:rsidP="00000000" w:rsidRDefault="00000000" w:rsidRPr="00000000" w14:paraId="0000055C">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F và G</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F và K</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G và J</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 và J</w:t>
      </w:r>
    </w:p>
    <w:p w:rsidR="00000000" w:rsidDel="00000000" w:rsidP="00000000" w:rsidRDefault="00000000" w:rsidRPr="00000000" w14:paraId="0000055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đề các giả thiết của đề bài và loại trừ các đáp án</w:t>
      </w:r>
      <w:r w:rsidDel="00000000" w:rsidR="00000000" w:rsidRPr="00000000">
        <w:rPr>
          <w:rtl w:val="0"/>
        </w:rPr>
      </w:r>
    </w:p>
    <w:p w:rsidR="00000000" w:rsidDel="00000000" w:rsidP="00000000" w:rsidRDefault="00000000" w:rsidRPr="00000000" w14:paraId="0000055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Nếu J ở tầng 3, ta có các vị trí như sau:</w:t>
      </w:r>
      <w:r w:rsidDel="00000000" w:rsidR="00000000" w:rsidRPr="00000000">
        <w:rPr>
          <w:rtl w:val="0"/>
        </w:rPr>
      </w:r>
    </w:p>
    <w:p w:rsidR="00000000" w:rsidDel="00000000" w:rsidP="00000000" w:rsidRDefault="00000000" w:rsidRPr="00000000" w14:paraId="0000055F">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5495290" cy="447675"/>
            <wp:effectExtent b="0" l="0" r="0" t="0"/>
            <wp:docPr id="1440" name="image376.png"/>
            <a:graphic>
              <a:graphicData uri="http://schemas.openxmlformats.org/drawingml/2006/picture">
                <pic:pic>
                  <pic:nvPicPr>
                    <pic:cNvPr id="0" name="image376.png"/>
                    <pic:cNvPicPr preferRelativeResize="0"/>
                  </pic:nvPicPr>
                  <pic:blipFill>
                    <a:blip r:embed="rId769"/>
                    <a:srcRect b="0" l="0" r="0" t="0"/>
                    <a:stretch>
                      <a:fillRect/>
                    </a:stretch>
                  </pic:blipFill>
                  <pic:spPr>
                    <a:xfrm>
                      <a:off x="0" y="0"/>
                      <a:ext cx="5495290" cy="447675"/>
                    </a:xfrm>
                    <a:prstGeom prst="rect"/>
                    <a:ln/>
                  </pic:spPr>
                </pic:pic>
              </a:graphicData>
            </a:graphic>
          </wp:inline>
        </w:drawing>
      </w:r>
      <w:r w:rsidDel="00000000" w:rsidR="00000000" w:rsidRPr="00000000">
        <w:rPr>
          <w:rtl w:val="0"/>
        </w:rPr>
      </w:r>
    </w:p>
    <w:p w:rsidR="00000000" w:rsidDel="00000000" w:rsidP="00000000" w:rsidRDefault="00000000" w:rsidRPr="00000000" w14:paraId="00000560">
      <w:pPr>
        <w:shd w:fill="ffffff" w:val="clear"/>
        <w:spacing w:after="0" w:line="360" w:lineRule="auto"/>
        <w:jc w:val="both"/>
        <w:rPr>
          <w:color w:val="272727"/>
          <w:vertAlign w:val="baseline"/>
        </w:rPr>
      </w:pPr>
      <w:r w:rsidDel="00000000" w:rsidR="00000000" w:rsidRPr="00000000">
        <w:rPr>
          <w:i w:val="1"/>
          <w:iCs w:val="1"/>
          <w:color w:val="272727"/>
          <w:vertAlign w:val="baseline"/>
          <w:rtl w:val="0"/>
        </w:rPr>
        <w:t xml:space="preserve">+) F cần được xếp dưới G</w:t>
      </w:r>
      <w:r w:rsidDel="00000000" w:rsidR="00000000" w:rsidRPr="00000000">
        <w:rPr>
          <w:rtl w:val="0"/>
        </w:rPr>
      </w:r>
    </w:p>
    <w:p w:rsidR="00000000" w:rsidDel="00000000" w:rsidP="00000000" w:rsidRDefault="00000000" w:rsidRPr="00000000" w14:paraId="00000561">
      <w:pPr>
        <w:shd w:fill="ffffff" w:val="clear"/>
        <w:spacing w:after="0" w:line="360" w:lineRule="auto"/>
        <w:jc w:val="both"/>
        <w:rPr>
          <w:color w:val="272727"/>
          <w:vertAlign w:val="baseline"/>
        </w:rPr>
      </w:pPr>
      <w:r w:rsidDel="00000000" w:rsidR="00000000" w:rsidRPr="00000000">
        <w:rPr>
          <w:i w:val="1"/>
          <w:iCs w:val="1"/>
          <w:color w:val="272727"/>
          <w:vertAlign w:val="baseline"/>
          <w:rtl w:val="0"/>
        </w:rPr>
        <w:t xml:space="preserve">+) I hoặc được xếp ở tầng ngay trên M hoặc ở tầng ngay dưới M</w:t>
      </w:r>
      <w:r w:rsidDel="00000000" w:rsidR="00000000" w:rsidRPr="00000000">
        <w:rPr>
          <w:rtl w:val="0"/>
        </w:rPr>
      </w:r>
    </w:p>
    <w:p w:rsidR="00000000" w:rsidDel="00000000" w:rsidP="00000000" w:rsidRDefault="00000000" w:rsidRPr="00000000" w14:paraId="00000562">
      <w:pPr>
        <w:shd w:fill="ffffff" w:val="clear"/>
        <w:spacing w:after="0" w:line="360" w:lineRule="auto"/>
        <w:jc w:val="both"/>
        <w:rPr>
          <w:color w:val="272727"/>
          <w:vertAlign w:val="baseline"/>
        </w:rPr>
      </w:pPr>
      <w:r w:rsidDel="00000000" w:rsidR="00000000" w:rsidRPr="00000000">
        <w:rPr>
          <w:i w:val="1"/>
          <w:iCs w:val="1"/>
          <w:color w:val="272727"/>
          <w:vertAlign w:val="baseline"/>
          <w:rtl w:val="0"/>
        </w:rPr>
        <w:t xml:space="preserve">+) J không được xếp ở tầng ngay trên M hoặc ngay dưới M</w:t>
      </w:r>
      <w:r w:rsidDel="00000000" w:rsidR="00000000" w:rsidRPr="00000000">
        <w:rPr>
          <w:rtl w:val="0"/>
        </w:rPr>
      </w:r>
    </w:p>
    <w:p w:rsidR="00000000" w:rsidDel="00000000" w:rsidP="00000000" w:rsidRDefault="00000000" w:rsidRPr="00000000" w14:paraId="00000563">
      <w:pPr>
        <w:shd w:fill="ffffff" w:val="clear"/>
        <w:spacing w:after="0" w:line="360" w:lineRule="auto"/>
        <w:jc w:val="both"/>
        <w:rPr>
          <w:color w:val="272727"/>
          <w:vertAlign w:val="baseline"/>
        </w:rPr>
      </w:pPr>
      <w:r w:rsidDel="00000000" w:rsidR="00000000" w:rsidRPr="00000000">
        <w:rPr>
          <w:color w:val="272727"/>
          <w:vertAlign w:val="baseline"/>
          <w:rtl w:val="0"/>
        </w:rPr>
        <w:t xml:space="preserve">Ta có: “</w:t>
      </w:r>
      <w:r w:rsidDel="00000000" w:rsidR="00000000" w:rsidRPr="00000000">
        <w:rPr>
          <w:i w:val="1"/>
          <w:iCs w:val="1"/>
          <w:color w:val="272727"/>
          <w:vertAlign w:val="baseline"/>
          <w:rtl w:val="0"/>
        </w:rPr>
        <w:t xml:space="preserve">I hoặc được xếp ở tầng ngay trên M hoặc ở tầng ngay dưới M</w:t>
      </w:r>
      <w:r w:rsidDel="00000000" w:rsidR="00000000" w:rsidRPr="00000000">
        <w:rPr>
          <w:color w:val="272727"/>
          <w:vertAlign w:val="baseline"/>
          <w:rtl w:val="0"/>
        </w:rPr>
        <w:t xml:space="preserve">” =&gt; I và M luôn được xếp ở 2 tầng liên tiếp.</w:t>
      </w:r>
    </w:p>
    <w:p w:rsidR="00000000" w:rsidDel="00000000" w:rsidP="00000000" w:rsidRDefault="00000000" w:rsidRPr="00000000" w14:paraId="00000564">
      <w:pPr>
        <w:shd w:fill="ffffff" w:val="clear"/>
        <w:spacing w:after="0" w:line="360" w:lineRule="auto"/>
        <w:jc w:val="both"/>
        <w:rPr>
          <w:color w:val="272727"/>
          <w:vertAlign w:val="baseline"/>
        </w:rPr>
      </w:pPr>
      <w:r w:rsidDel="00000000" w:rsidR="00000000" w:rsidRPr="00000000">
        <w:rPr>
          <w:color w:val="272727"/>
          <w:vertAlign w:val="baseline"/>
          <w:rtl w:val="0"/>
        </w:rPr>
        <w:t xml:space="preserve">TH1: I, M được xếp ở tầng 1, 2</w:t>
      </w:r>
    </w:p>
    <w:p w:rsidR="00000000" w:rsidDel="00000000" w:rsidP="00000000" w:rsidRDefault="00000000" w:rsidRPr="00000000" w14:paraId="00000565">
      <w:pPr>
        <w:shd w:fill="ffffff" w:val="clear"/>
        <w:spacing w:after="0" w:line="360" w:lineRule="auto"/>
        <w:jc w:val="both"/>
        <w:rPr>
          <w:color w:val="272727"/>
          <w:vertAlign w:val="baseline"/>
        </w:rPr>
      </w:pPr>
      <w:r w:rsidDel="00000000" w:rsidR="00000000" w:rsidRPr="00000000">
        <w:rPr>
          <w:color w:val="272727"/>
          <w:vertAlign w:val="baseline"/>
          <w:rtl w:val="0"/>
        </w:rPr>
        <w:t xml:space="preserve">Vì “</w:t>
      </w:r>
      <w:r w:rsidDel="00000000" w:rsidR="00000000" w:rsidRPr="00000000">
        <w:rPr>
          <w:i w:val="1"/>
          <w:iCs w:val="1"/>
          <w:color w:val="272727"/>
          <w:vertAlign w:val="baseline"/>
          <w:rtl w:val="0"/>
        </w:rPr>
        <w:t xml:space="preserve">J không được xếp ở tầng ngay trên M hoặc ngay dưới M</w:t>
      </w:r>
      <w:r w:rsidDel="00000000" w:rsidR="00000000" w:rsidRPr="00000000">
        <w:rPr>
          <w:color w:val="272727"/>
          <w:vertAlign w:val="baseline"/>
          <w:rtl w:val="0"/>
        </w:rPr>
        <w:t xml:space="preserve">” =&gt; I ở tầng 2 và M ở tầng 1.</w:t>
      </w:r>
    </w:p>
    <w:p w:rsidR="00000000" w:rsidDel="00000000" w:rsidP="00000000" w:rsidRDefault="00000000" w:rsidRPr="00000000" w14:paraId="00000566">
      <w:pPr>
        <w:shd w:fill="ffffff" w:val="clear"/>
        <w:spacing w:after="0" w:line="360" w:lineRule="auto"/>
        <w:jc w:val="both"/>
        <w:rPr>
          <w:color w:val="272727"/>
          <w:vertAlign w:val="baseline"/>
        </w:rPr>
      </w:pPr>
      <w:r w:rsidDel="00000000" w:rsidR="00000000" w:rsidRPr="00000000">
        <w:rPr>
          <w:color w:val="272727"/>
          <w:vertAlign w:val="baseline"/>
          <w:rtl w:val="0"/>
        </w:rPr>
        <w:t xml:space="preserve">Còn lại, F, G được xếp ở tầng 5, 6</w:t>
      </w:r>
    </w:p>
    <w:p w:rsidR="00000000" w:rsidDel="00000000" w:rsidP="00000000" w:rsidRDefault="00000000" w:rsidRPr="00000000" w14:paraId="00000567">
      <w:pPr>
        <w:shd w:fill="ffffff" w:val="clear"/>
        <w:spacing w:after="0" w:line="360" w:lineRule="auto"/>
        <w:jc w:val="both"/>
        <w:rPr>
          <w:color w:val="272727"/>
          <w:vertAlign w:val="baseline"/>
        </w:rPr>
      </w:pPr>
      <w:r w:rsidDel="00000000" w:rsidR="00000000" w:rsidRPr="00000000">
        <w:rPr>
          <w:color w:val="272727"/>
          <w:vertAlign w:val="baseline"/>
          <w:rtl w:val="0"/>
        </w:rPr>
        <w:t xml:space="preserve">Mà “</w:t>
      </w:r>
      <w:r w:rsidDel="00000000" w:rsidR="00000000" w:rsidRPr="00000000">
        <w:rPr>
          <w:i w:val="1"/>
          <w:iCs w:val="1"/>
          <w:color w:val="272727"/>
          <w:vertAlign w:val="baseline"/>
          <w:rtl w:val="0"/>
        </w:rPr>
        <w:t xml:space="preserve">F cần được xếp dưới G</w:t>
      </w:r>
      <w:r w:rsidDel="00000000" w:rsidR="00000000" w:rsidRPr="00000000">
        <w:rPr>
          <w:color w:val="272727"/>
          <w:vertAlign w:val="baseline"/>
          <w:rtl w:val="0"/>
        </w:rPr>
        <w:t xml:space="preserve">” =&gt; F ở tầng 5, G ở tầng 6.</w:t>
      </w:r>
    </w:p>
    <w:p w:rsidR="00000000" w:rsidDel="00000000" w:rsidP="00000000" w:rsidRDefault="00000000" w:rsidRPr="00000000" w14:paraId="00000568">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Đáp án A đúng.</w:t>
      </w:r>
    </w:p>
    <w:p w:rsidR="00000000" w:rsidDel="00000000" w:rsidP="00000000" w:rsidRDefault="00000000" w:rsidRPr="00000000" w14:paraId="00000569">
      <w:pPr>
        <w:shd w:fill="ffffff" w:val="clear"/>
        <w:spacing w:after="0" w:line="360" w:lineRule="auto"/>
        <w:jc w:val="both"/>
        <w:rPr>
          <w:color w:val="272727"/>
          <w:vertAlign w:val="baseline"/>
        </w:rPr>
      </w:pPr>
      <w:r w:rsidDel="00000000" w:rsidR="00000000" w:rsidRPr="00000000">
        <w:rPr>
          <w:color w:val="272727"/>
          <w:vertAlign w:val="baseline"/>
          <w:rtl w:val="0"/>
        </w:rPr>
        <w:t xml:space="preserve">TH2: I, M được xếp ở tầng 5, 6</w:t>
      </w:r>
    </w:p>
    <w:p w:rsidR="00000000" w:rsidDel="00000000" w:rsidP="00000000" w:rsidRDefault="00000000" w:rsidRPr="00000000" w14:paraId="0000056A">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F, G được xếp ở tầng 1, 2.</w:t>
      </w:r>
    </w:p>
    <w:p w:rsidR="00000000" w:rsidDel="00000000" w:rsidP="00000000" w:rsidRDefault="00000000" w:rsidRPr="00000000" w14:paraId="0000056B">
      <w:pPr>
        <w:shd w:fill="ffffff" w:val="clear"/>
        <w:spacing w:after="0" w:line="360" w:lineRule="auto"/>
        <w:jc w:val="both"/>
        <w:rPr>
          <w:color w:val="272727"/>
          <w:vertAlign w:val="baseline"/>
        </w:rPr>
      </w:pPr>
      <w:r w:rsidDel="00000000" w:rsidR="00000000" w:rsidRPr="00000000">
        <w:rPr>
          <w:color w:val="272727"/>
          <w:vertAlign w:val="baseline"/>
          <w:rtl w:val="0"/>
        </w:rPr>
        <w:t xml:space="preserve">Mà “</w:t>
      </w:r>
      <w:r w:rsidDel="00000000" w:rsidR="00000000" w:rsidRPr="00000000">
        <w:rPr>
          <w:i w:val="1"/>
          <w:iCs w:val="1"/>
          <w:color w:val="272727"/>
          <w:vertAlign w:val="baseline"/>
          <w:rtl w:val="0"/>
        </w:rPr>
        <w:t xml:space="preserve">F cần được xếp dưới G</w:t>
      </w:r>
      <w:r w:rsidDel="00000000" w:rsidR="00000000" w:rsidRPr="00000000">
        <w:rPr>
          <w:color w:val="272727"/>
          <w:vertAlign w:val="baseline"/>
          <w:rtl w:val="0"/>
        </w:rPr>
        <w:t xml:space="preserve">” =&gt; F ở tầng 1, G ở tầng 2.</w:t>
      </w:r>
    </w:p>
    <w:p w:rsidR="00000000" w:rsidDel="00000000" w:rsidP="00000000" w:rsidRDefault="00000000" w:rsidRPr="00000000" w14:paraId="0000056C">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Đáp án A đúng.</w:t>
      </w:r>
    </w:p>
    <w:p w:rsidR="00000000" w:rsidDel="00000000" w:rsidP="00000000" w:rsidRDefault="00000000" w:rsidRPr="00000000" w14:paraId="0000056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60 (VD): </w:t>
      </w:r>
      <w:r w:rsidDel="00000000" w:rsidR="00000000" w:rsidRPr="00000000">
        <w:rPr>
          <w:color w:val="000000"/>
          <w:vertAlign w:val="baseline"/>
          <w:rtl w:val="0"/>
        </w:rPr>
        <w:t xml:space="preserve">Mỗi một cặp công ty dưới đây đều có thể được xếp ở hai tầng kề nhau, </w:t>
      </w:r>
      <w:r w:rsidDel="00000000" w:rsidR="00000000" w:rsidRPr="00000000">
        <w:rPr>
          <w:b w:val="1"/>
          <w:bCs w:val="1"/>
          <w:color w:val="000000"/>
          <w:vertAlign w:val="baseline"/>
          <w:rtl w:val="0"/>
        </w:rPr>
        <w:t xml:space="preserve">ngoại trừ:</w:t>
      </w:r>
      <w:r w:rsidDel="00000000" w:rsidR="00000000" w:rsidRPr="00000000">
        <w:rPr>
          <w:rtl w:val="0"/>
        </w:rPr>
      </w:r>
    </w:p>
    <w:p w:rsidR="00000000" w:rsidDel="00000000" w:rsidP="00000000" w:rsidRDefault="00000000" w:rsidRPr="00000000" w14:paraId="0000056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F và I</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F và M</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G và I</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I và K</w:t>
      </w:r>
      <w:r w:rsidDel="00000000" w:rsidR="00000000" w:rsidRPr="00000000">
        <w:rPr>
          <w:vertAlign w:val="baseline"/>
          <w:rtl w:val="0"/>
        </w:rPr>
        <w:t xml:space="preserve"> </w:t>
      </w:r>
    </w:p>
    <w:p w:rsidR="00000000" w:rsidDel="00000000" w:rsidP="00000000" w:rsidRDefault="00000000" w:rsidRPr="00000000" w14:paraId="0000056F">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đề các giả thiết của đề bài và loại trừ các đáp án.</w:t>
      </w:r>
      <w:r w:rsidDel="00000000" w:rsidR="00000000" w:rsidRPr="00000000">
        <w:rPr>
          <w:rtl w:val="0"/>
        </w:rPr>
      </w:r>
    </w:p>
    <w:p w:rsidR="00000000" w:rsidDel="00000000" w:rsidP="00000000" w:rsidRDefault="00000000" w:rsidRPr="00000000" w14:paraId="00000570">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Xét đáp án A: F và I</w:t>
      </w:r>
    </w:p>
    <w:p w:rsidR="00000000" w:rsidDel="00000000" w:rsidP="00000000" w:rsidRDefault="00000000" w:rsidRPr="00000000" w14:paraId="00000571">
      <w:pPr>
        <w:spacing w:after="0" w:line="360" w:lineRule="auto"/>
        <w:jc w:val="both"/>
        <w:rPr>
          <w:color w:val="000000"/>
          <w:vertAlign w:val="baseline"/>
        </w:rPr>
      </w:pPr>
      <w:r w:rsidDel="00000000" w:rsidR="00000000" w:rsidRPr="00000000">
        <w:rPr>
          <w:color w:val="272727"/>
          <w:vertAlign w:val="baseline"/>
          <w:rtl w:val="0"/>
        </w:rPr>
        <w:t xml:space="preserve">Khi đó ta có các TH xảy ra như sau:</w:t>
      </w:r>
      <w:r w:rsidDel="00000000" w:rsidR="00000000" w:rsidRPr="00000000">
        <w:rPr>
          <w:rtl w:val="0"/>
        </w:rPr>
      </w:r>
    </w:p>
    <w:p w:rsidR="00000000" w:rsidDel="00000000" w:rsidP="00000000" w:rsidRDefault="00000000" w:rsidRPr="00000000" w14:paraId="00000572">
      <w:pPr>
        <w:tabs>
          <w:tab w:val="left" w:leader="none" w:pos="284"/>
          <w:tab w:val="left" w:leader="none" w:pos="2552"/>
          <w:tab w:val="left" w:leader="none" w:pos="4820"/>
          <w:tab w:val="left" w:leader="none" w:pos="7088"/>
        </w:tabs>
        <w:spacing w:after="0" w:line="360" w:lineRule="auto"/>
        <w:ind w:right="3"/>
        <w:jc w:val="center"/>
        <w:rPr>
          <w:vertAlign w:val="baseline"/>
        </w:rPr>
      </w:pPr>
      <w:r w:rsidDel="00000000" w:rsidR="00000000" w:rsidRPr="00000000">
        <w:rPr>
          <w:vertAlign w:val="baseline"/>
        </w:rPr>
        <w:drawing>
          <wp:inline distB="0" distT="0" distL="114300" distR="114300">
            <wp:extent cx="5514340" cy="628650"/>
            <wp:effectExtent b="0" l="0" r="0" t="0"/>
            <wp:docPr id="1443" name="image388.png"/>
            <a:graphic>
              <a:graphicData uri="http://schemas.openxmlformats.org/drawingml/2006/picture">
                <pic:pic>
                  <pic:nvPicPr>
                    <pic:cNvPr id="0" name="image388.png"/>
                    <pic:cNvPicPr preferRelativeResize="0"/>
                  </pic:nvPicPr>
                  <pic:blipFill>
                    <a:blip r:embed="rId770"/>
                    <a:srcRect b="0" l="0" r="0" t="0"/>
                    <a:stretch>
                      <a:fillRect/>
                    </a:stretch>
                  </pic:blipFill>
                  <pic:spPr>
                    <a:xfrm>
                      <a:off x="0" y="0"/>
                      <a:ext cx="5514340" cy="628650"/>
                    </a:xfrm>
                    <a:prstGeom prst="rect"/>
                    <a:ln/>
                  </pic:spPr>
                </pic:pic>
              </a:graphicData>
            </a:graphic>
          </wp:inline>
        </w:drawing>
      </w:r>
      <w:r w:rsidDel="00000000" w:rsidR="00000000" w:rsidRPr="00000000">
        <w:rPr>
          <w:rtl w:val="0"/>
        </w:rPr>
      </w:r>
    </w:p>
    <w:p w:rsidR="00000000" w:rsidDel="00000000" w:rsidP="00000000" w:rsidRDefault="00000000" w:rsidRPr="00000000" w14:paraId="00000573">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Đáp án A có thể xảy ra.</w:t>
      </w:r>
    </w:p>
    <w:p w:rsidR="00000000" w:rsidDel="00000000" w:rsidP="00000000" w:rsidRDefault="00000000" w:rsidRPr="00000000" w14:paraId="00000574">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đáo án B: F và M</w:t>
      </w:r>
    </w:p>
    <w:p w:rsidR="00000000" w:rsidDel="00000000" w:rsidP="00000000" w:rsidRDefault="00000000" w:rsidRPr="00000000" w14:paraId="00000575">
      <w:pPr>
        <w:shd w:fill="ffffff" w:val="clear"/>
        <w:spacing w:after="0" w:line="360" w:lineRule="auto"/>
        <w:jc w:val="both"/>
        <w:rPr>
          <w:color w:val="272727"/>
          <w:vertAlign w:val="baseline"/>
        </w:rPr>
      </w:pPr>
      <w:r w:rsidDel="00000000" w:rsidR="00000000" w:rsidRPr="00000000">
        <w:rPr>
          <w:color w:val="272727"/>
          <w:vertAlign w:val="baseline"/>
          <w:rtl w:val="0"/>
        </w:rPr>
        <w:t xml:space="preserve">Khi đó ta có các TH xảy ra như sau:</w:t>
      </w:r>
    </w:p>
    <w:p w:rsidR="00000000" w:rsidDel="00000000" w:rsidP="00000000" w:rsidRDefault="00000000" w:rsidRPr="00000000" w14:paraId="00000576">
      <w:pPr>
        <w:tabs>
          <w:tab w:val="left" w:leader="none" w:pos="284"/>
          <w:tab w:val="left" w:leader="none" w:pos="2552"/>
          <w:tab w:val="left" w:leader="none" w:pos="4820"/>
          <w:tab w:val="left" w:leader="none" w:pos="7088"/>
        </w:tabs>
        <w:spacing w:after="0" w:line="360" w:lineRule="auto"/>
        <w:ind w:right="3"/>
        <w:jc w:val="center"/>
        <w:rPr>
          <w:vertAlign w:val="baseline"/>
        </w:rPr>
      </w:pPr>
      <w:r w:rsidDel="00000000" w:rsidR="00000000" w:rsidRPr="00000000">
        <w:rPr>
          <w:vertAlign w:val="baseline"/>
        </w:rPr>
        <w:drawing>
          <wp:inline distB="0" distT="0" distL="114300" distR="114300">
            <wp:extent cx="6066790" cy="600075"/>
            <wp:effectExtent b="0" l="0" r="0" t="0"/>
            <wp:docPr id="1447" name="image383.png"/>
            <a:graphic>
              <a:graphicData uri="http://schemas.openxmlformats.org/drawingml/2006/picture">
                <pic:pic>
                  <pic:nvPicPr>
                    <pic:cNvPr id="0" name="image383.png"/>
                    <pic:cNvPicPr preferRelativeResize="0"/>
                  </pic:nvPicPr>
                  <pic:blipFill>
                    <a:blip r:embed="rId771"/>
                    <a:srcRect b="0" l="0" r="0" t="0"/>
                    <a:stretch>
                      <a:fillRect/>
                    </a:stretch>
                  </pic:blipFill>
                  <pic:spPr>
                    <a:xfrm>
                      <a:off x="0" y="0"/>
                      <a:ext cx="6066790" cy="600075"/>
                    </a:xfrm>
                    <a:prstGeom prst="rect"/>
                    <a:ln/>
                  </pic:spPr>
                </pic:pic>
              </a:graphicData>
            </a:graphic>
          </wp:inline>
        </w:drawing>
      </w:r>
      <w:r w:rsidDel="00000000" w:rsidR="00000000" w:rsidRPr="00000000">
        <w:rPr>
          <w:rtl w:val="0"/>
        </w:rPr>
      </w:r>
    </w:p>
    <w:p w:rsidR="00000000" w:rsidDel="00000000" w:rsidP="00000000" w:rsidRDefault="00000000" w:rsidRPr="00000000" w14:paraId="00000577">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Đáp án B có thể xảy ra.</w:t>
      </w:r>
    </w:p>
    <w:p w:rsidR="00000000" w:rsidDel="00000000" w:rsidP="00000000" w:rsidRDefault="00000000" w:rsidRPr="00000000" w14:paraId="00000578">
      <w:pPr>
        <w:shd w:fill="ffffff" w:val="clear"/>
        <w:spacing w:after="0" w:line="360" w:lineRule="auto"/>
        <w:jc w:val="both"/>
        <w:rPr>
          <w:color w:val="272727"/>
          <w:vertAlign w:val="baseline"/>
        </w:rPr>
      </w:pPr>
      <w:r w:rsidDel="00000000" w:rsidR="00000000" w:rsidRPr="00000000">
        <w:rPr>
          <w:color w:val="272727"/>
          <w:vertAlign w:val="baseline"/>
          <w:rtl w:val="0"/>
        </w:rPr>
        <w:t xml:space="preserve">+) Xét đáp án C: G và I</w:t>
      </w:r>
    </w:p>
    <w:p w:rsidR="00000000" w:rsidDel="00000000" w:rsidP="00000000" w:rsidRDefault="00000000" w:rsidRPr="00000000" w14:paraId="00000579">
      <w:pPr>
        <w:shd w:fill="ffffff" w:val="clear"/>
        <w:spacing w:after="0" w:line="360" w:lineRule="auto"/>
        <w:jc w:val="both"/>
        <w:rPr>
          <w:color w:val="272727"/>
          <w:vertAlign w:val="baseline"/>
        </w:rPr>
      </w:pPr>
      <w:r w:rsidDel="00000000" w:rsidR="00000000" w:rsidRPr="00000000">
        <w:rPr>
          <w:color w:val="272727"/>
          <w:vertAlign w:val="baseline"/>
          <w:rtl w:val="0"/>
        </w:rPr>
        <w:t xml:space="preserve">Ta có: “</w:t>
      </w:r>
      <w:r w:rsidDel="00000000" w:rsidR="00000000" w:rsidRPr="00000000">
        <w:rPr>
          <w:i w:val="1"/>
          <w:iCs w:val="1"/>
          <w:color w:val="272727"/>
          <w:vertAlign w:val="baseline"/>
          <w:rtl w:val="0"/>
        </w:rPr>
        <w:t xml:space="preserve">I hoặc được xếp ở tầng ngay trên M hoặc ở tầng ngay dưới M</w:t>
      </w:r>
      <w:r w:rsidDel="00000000" w:rsidR="00000000" w:rsidRPr="00000000">
        <w:rPr>
          <w:color w:val="272727"/>
          <w:vertAlign w:val="baseline"/>
          <w:rtl w:val="0"/>
        </w:rPr>
        <w:t xml:space="preserve">”</w:t>
      </w:r>
    </w:p>
    <w:p w:rsidR="00000000" w:rsidDel="00000000" w:rsidP="00000000" w:rsidRDefault="00000000" w:rsidRPr="00000000" w14:paraId="0000057A">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I và M luôn ở 2 tầng kề nhau =&gt; G, I, M luôn được sắp xếp ở 3 tầng liên tiếp với I được xếp ở tầng giữa hai tầng còn lại.</w:t>
      </w:r>
    </w:p>
    <w:p w:rsidR="00000000" w:rsidDel="00000000" w:rsidP="00000000" w:rsidRDefault="00000000" w:rsidRPr="00000000" w14:paraId="0000057B">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Ba công ty này được sắp xếp ở các tầng 1, 2, 3.</w:t>
      </w:r>
    </w:p>
    <w:p w:rsidR="00000000" w:rsidDel="00000000" w:rsidP="00000000" w:rsidRDefault="00000000" w:rsidRPr="00000000" w14:paraId="0000057C">
      <w:pPr>
        <w:shd w:fill="ffffff" w:val="clear"/>
        <w:spacing w:after="0" w:line="360" w:lineRule="auto"/>
        <w:jc w:val="both"/>
        <w:rPr>
          <w:color w:val="272727"/>
          <w:vertAlign w:val="baseline"/>
        </w:rPr>
      </w:pPr>
      <w:r w:rsidDel="00000000" w:rsidR="00000000" w:rsidRPr="00000000">
        <w:rPr>
          <w:color w:val="272727"/>
          <w:vertAlign w:val="baseline"/>
          <w:rtl w:val="0"/>
        </w:rPr>
        <w:t xml:space="preserve">Lại có: “</w:t>
      </w:r>
      <w:r w:rsidDel="00000000" w:rsidR="00000000" w:rsidRPr="00000000">
        <w:rPr>
          <w:i w:val="1"/>
          <w:iCs w:val="1"/>
          <w:color w:val="272727"/>
          <w:vertAlign w:val="baseline"/>
          <w:rtl w:val="0"/>
        </w:rPr>
        <w:t xml:space="preserve">F cần được xếp dưới G</w:t>
      </w:r>
      <w:r w:rsidDel="00000000" w:rsidR="00000000" w:rsidRPr="00000000">
        <w:rPr>
          <w:color w:val="272727"/>
          <w:vertAlign w:val="baseline"/>
          <w:rtl w:val="0"/>
        </w:rPr>
        <w:t xml:space="preserve">”</w:t>
      </w:r>
    </w:p>
    <w:p w:rsidR="00000000" w:rsidDel="00000000" w:rsidP="00000000" w:rsidRDefault="00000000" w:rsidRPr="00000000" w14:paraId="0000057D">
      <w:pPr>
        <w:shd w:fill="ffffff" w:val="clear"/>
        <w:spacing w:after="0" w:line="360" w:lineRule="auto"/>
        <w:jc w:val="both"/>
        <w:rPr>
          <w:color w:val="272727"/>
          <w:vertAlign w:val="baseline"/>
        </w:rPr>
      </w:pPr>
      <w:r w:rsidDel="00000000" w:rsidR="00000000" w:rsidRPr="00000000">
        <w:rPr>
          <w:color w:val="272727"/>
          <w:vertAlign w:val="baseline"/>
          <w:rtl w:val="0"/>
        </w:rPr>
        <w:t xml:space="preserve">=&gt; Không thể xảy ra trường hợp này.</w:t>
      </w:r>
    </w:p>
    <w:p w:rsidR="00000000" w:rsidDel="00000000" w:rsidP="00000000" w:rsidRDefault="00000000" w:rsidRPr="00000000" w14:paraId="0000057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=&gt; Đáp án C không thể xảy ra</w:t>
      </w:r>
      <w:r w:rsidDel="00000000" w:rsidR="00000000" w:rsidRPr="00000000">
        <w:rPr>
          <w:rtl w:val="0"/>
        </w:rPr>
      </w:r>
    </w:p>
    <w:p w:rsidR="00000000" w:rsidDel="00000000" w:rsidP="00000000" w:rsidRDefault="00000000" w:rsidRPr="00000000" w14:paraId="0000057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61 - 63</w:t>
      </w:r>
      <w:r w:rsidDel="00000000" w:rsidR="00000000" w:rsidRPr="00000000">
        <w:rPr>
          <w:rtl w:val="0"/>
        </w:rPr>
      </w:r>
    </w:p>
    <w:p w:rsidR="00000000" w:rsidDel="00000000" w:rsidP="00000000" w:rsidRDefault="00000000" w:rsidRPr="00000000" w14:paraId="00000580">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Tình hình gửi tiết kiệm trong quý I của doanh nghiệp như sau:</w:t>
      </w:r>
    </w:p>
    <w:tbl>
      <w:tblPr>
        <w:tblStyle w:val="Table8"/>
        <w:tblW w:w="1050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625"/>
        <w:gridCol w:w="2625"/>
        <w:gridCol w:w="2625"/>
        <w:gridCol w:w="2625"/>
        <w:tblGridChange w:id="0">
          <w:tblGrid>
            <w:gridCol w:w="2625"/>
            <w:gridCol w:w="2625"/>
            <w:gridCol w:w="2625"/>
            <w:gridCol w:w="2625"/>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1">
            <w:pPr>
              <w:spacing w:after="0" w:line="360" w:lineRule="auto"/>
              <w:jc w:val="both"/>
              <w:rPr>
                <w:b w:val="0"/>
                <w:bCs w:val="0"/>
                <w:color w:val="00000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2">
            <w:pPr>
              <w:spacing w:after="0" w:line="360" w:lineRule="auto"/>
              <w:jc w:val="both"/>
              <w:rPr>
                <w:vertAlign w:val="baseline"/>
              </w:rPr>
            </w:pPr>
            <w:r w:rsidDel="00000000" w:rsidR="00000000" w:rsidRPr="00000000">
              <w:rPr>
                <w:b w:val="1"/>
                <w:bCs w:val="1"/>
                <w:color w:val="000000"/>
                <w:vertAlign w:val="baseline"/>
                <w:rtl w:val="0"/>
              </w:rPr>
              <w:t xml:space="preserve">Tháng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3">
            <w:pPr>
              <w:spacing w:after="0" w:line="360" w:lineRule="auto"/>
              <w:jc w:val="both"/>
              <w:rPr>
                <w:vertAlign w:val="baseline"/>
              </w:rPr>
            </w:pPr>
            <w:r w:rsidDel="00000000" w:rsidR="00000000" w:rsidRPr="00000000">
              <w:rPr>
                <w:b w:val="1"/>
                <w:bCs w:val="1"/>
                <w:color w:val="000000"/>
                <w:vertAlign w:val="baseline"/>
                <w:rtl w:val="0"/>
              </w:rPr>
              <w:t xml:space="preserve">Tháng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4">
            <w:pPr>
              <w:spacing w:after="0" w:line="360" w:lineRule="auto"/>
              <w:jc w:val="both"/>
              <w:rPr>
                <w:vertAlign w:val="baseline"/>
              </w:rPr>
            </w:pPr>
            <w:r w:rsidDel="00000000" w:rsidR="00000000" w:rsidRPr="00000000">
              <w:rPr>
                <w:b w:val="1"/>
                <w:bCs w:val="1"/>
                <w:color w:val="000000"/>
                <w:vertAlign w:val="baseline"/>
                <w:rtl w:val="0"/>
              </w:rPr>
              <w:t xml:space="preserve">Tháng 3</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5">
            <w:pPr>
              <w:spacing w:after="0" w:line="360" w:lineRule="auto"/>
              <w:jc w:val="both"/>
              <w:rPr>
                <w:vertAlign w:val="baseline"/>
              </w:rPr>
            </w:pPr>
            <w:r w:rsidDel="00000000" w:rsidR="00000000" w:rsidRPr="00000000">
              <w:rPr>
                <w:b w:val="1"/>
                <w:bCs w:val="1"/>
                <w:color w:val="000000"/>
                <w:vertAlign w:val="baseline"/>
                <w:rtl w:val="0"/>
              </w:rPr>
              <w:t xml:space="preserve">Số tiền gửi (triệu đồng)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6">
            <w:pPr>
              <w:spacing w:after="0" w:line="360" w:lineRule="auto"/>
              <w:jc w:val="both"/>
              <w:rPr>
                <w:vertAlign w:val="baseline"/>
              </w:rPr>
            </w:pPr>
            <w:r w:rsidDel="00000000" w:rsidR="00000000" w:rsidRPr="00000000">
              <w:rPr>
                <w:color w:val="000000"/>
                <w:vertAlign w:val="baseline"/>
                <w:rtl w:val="0"/>
              </w:rPr>
              <w:t xml:space="preserve">300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7">
            <w:pPr>
              <w:spacing w:after="0" w:line="360" w:lineRule="auto"/>
              <w:jc w:val="both"/>
              <w:rPr>
                <w:vertAlign w:val="baseline"/>
              </w:rPr>
            </w:pPr>
            <w:r w:rsidDel="00000000" w:rsidR="00000000" w:rsidRPr="00000000">
              <w:rPr>
                <w:color w:val="000000"/>
                <w:vertAlign w:val="baseline"/>
                <w:rtl w:val="0"/>
              </w:rPr>
              <w:t xml:space="preserve">416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8">
            <w:pPr>
              <w:spacing w:after="0" w:line="360" w:lineRule="auto"/>
              <w:jc w:val="both"/>
              <w:rPr>
                <w:vertAlign w:val="baseline"/>
              </w:rPr>
            </w:pPr>
            <w:r w:rsidDel="00000000" w:rsidR="00000000" w:rsidRPr="00000000">
              <w:rPr>
                <w:color w:val="000000"/>
                <w:vertAlign w:val="baseline"/>
                <w:rtl w:val="0"/>
              </w:rPr>
              <w:t xml:space="preserve">530</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9">
            <w:pPr>
              <w:spacing w:after="0" w:line="360" w:lineRule="auto"/>
              <w:jc w:val="both"/>
              <w:rPr>
                <w:vertAlign w:val="baseline"/>
              </w:rPr>
            </w:pPr>
            <w:r w:rsidDel="00000000" w:rsidR="00000000" w:rsidRPr="00000000">
              <w:rPr>
                <w:b w:val="1"/>
                <w:bCs w:val="1"/>
                <w:color w:val="000000"/>
                <w:vertAlign w:val="baseline"/>
                <w:rtl w:val="0"/>
              </w:rPr>
              <w:t xml:space="preserve">Chiếm % số tiền lương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A">
            <w:pPr>
              <w:spacing w:after="0" w:line="360" w:lineRule="auto"/>
              <w:jc w:val="both"/>
              <w:rPr>
                <w:vertAlign w:val="baseline"/>
              </w:rPr>
            </w:pPr>
            <w:r w:rsidDel="00000000" w:rsidR="00000000" w:rsidRPr="00000000">
              <w:rPr>
                <w:color w:val="000000"/>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B">
            <w:pPr>
              <w:spacing w:after="0" w:line="360" w:lineRule="auto"/>
              <w:jc w:val="both"/>
              <w:rPr>
                <w:vertAlign w:val="baseline"/>
              </w:rPr>
            </w:pPr>
            <w:r w:rsidDel="00000000" w:rsidR="00000000" w:rsidRPr="00000000">
              <w:rPr>
                <w:color w:val="000000"/>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C">
            <w:pPr>
              <w:spacing w:after="0" w:line="360" w:lineRule="auto"/>
              <w:jc w:val="both"/>
              <w:rPr>
                <w:vertAlign w:val="baseline"/>
              </w:rPr>
            </w:pPr>
            <w:r w:rsidDel="00000000" w:rsidR="00000000" w:rsidRPr="00000000">
              <w:rPr>
                <w:color w:val="000000"/>
                <w:vertAlign w:val="baseline"/>
                <w:rtl w:val="0"/>
              </w:rPr>
              <w:t xml:space="preserve">5</w:t>
            </w:r>
            <w:r w:rsidDel="00000000" w:rsidR="00000000" w:rsidRPr="00000000">
              <w:rPr>
                <w:rtl w:val="0"/>
              </w:rPr>
            </w:r>
          </w:p>
        </w:tc>
      </w:tr>
    </w:tbl>
    <w:p w:rsidR="00000000" w:rsidDel="00000000" w:rsidP="00000000" w:rsidRDefault="00000000" w:rsidRPr="00000000" w14:paraId="0000058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tl w:val="0"/>
        </w:rPr>
      </w:r>
    </w:p>
    <w:p w:rsidR="00000000" w:rsidDel="00000000" w:rsidP="00000000" w:rsidRDefault="00000000" w:rsidRPr="00000000" w14:paraId="0000058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Biết thêm số cán bộ công nhân bình quân trong quý là 152 người.</w:t>
      </w:r>
      <w:r w:rsidDel="00000000" w:rsidR="00000000" w:rsidRPr="00000000">
        <w:rPr>
          <w:rtl w:val="0"/>
        </w:rPr>
      </w:r>
    </w:p>
    <w:p w:rsidR="00000000" w:rsidDel="00000000" w:rsidP="00000000" w:rsidRDefault="00000000" w:rsidRPr="00000000" w14:paraId="0000058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61 (VD): </w:t>
      </w:r>
      <w:r w:rsidDel="00000000" w:rsidR="00000000" w:rsidRPr="00000000">
        <w:rPr>
          <w:rFonts w:ascii="Times New Roman" w:cs="Times New Roman" w:eastAsia="Times New Roman" w:hAnsi="Times New Roman"/>
          <w:color w:val="000000"/>
          <w:sz w:val="24"/>
          <w:szCs w:val="24"/>
          <w:vertAlign w:val="baseline"/>
          <w:rtl w:val="0"/>
        </w:rPr>
        <w:t xml:space="preserve">Tính tỉ lệ tiền gửi bình quân?</w:t>
      </w:r>
      <w:r w:rsidDel="00000000" w:rsidR="00000000" w:rsidRPr="00000000">
        <w:rPr>
          <w:rtl w:val="0"/>
        </w:rPr>
      </w:r>
    </w:p>
    <w:p w:rsidR="00000000" w:rsidDel="00000000" w:rsidP="00000000" w:rsidRDefault="00000000" w:rsidRPr="00000000" w14:paraId="0000059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4%</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4,5%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5% </w:t>
      </w:r>
    </w:p>
    <w:p w:rsidR="00000000" w:rsidDel="00000000" w:rsidP="00000000" w:rsidRDefault="00000000" w:rsidRPr="00000000" w14:paraId="00000591">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Tính số tiền lương mỗi tháng.</w:t>
      </w:r>
    </w:p>
    <w:p w:rsidR="00000000" w:rsidDel="00000000" w:rsidP="00000000" w:rsidRDefault="00000000" w:rsidRPr="00000000" w14:paraId="00000592">
      <w:pPr>
        <w:spacing w:after="0" w:line="360" w:lineRule="auto"/>
        <w:jc w:val="both"/>
        <w:rPr>
          <w:color w:val="000000"/>
          <w:vertAlign w:val="baseline"/>
        </w:rPr>
      </w:pPr>
      <w:r w:rsidDel="00000000" w:rsidR="00000000" w:rsidRPr="00000000">
        <w:rPr>
          <w:color w:val="272727"/>
          <w:vertAlign w:val="baseline"/>
          <w:rtl w:val="0"/>
        </w:rPr>
        <w:t xml:space="preserve">- Tỷ lệ % bình quân = Tổng số tiền gửi : tổng số tiền lương</w:t>
      </w:r>
      <w:r w:rsidDel="00000000" w:rsidR="00000000" w:rsidRPr="00000000">
        <w:rPr>
          <w:rtl w:val="0"/>
        </w:rPr>
      </w:r>
    </w:p>
    <w:p w:rsidR="00000000" w:rsidDel="00000000" w:rsidP="00000000" w:rsidRDefault="00000000" w:rsidRPr="00000000" w14:paraId="00000593">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Ta có bảng sau:</w:t>
      </w:r>
    </w:p>
    <w:p w:rsidR="00000000" w:rsidDel="00000000" w:rsidP="00000000" w:rsidRDefault="00000000" w:rsidRPr="00000000" w14:paraId="00000594">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6447790" cy="1047750"/>
            <wp:effectExtent b="0" l="0" r="0" t="0"/>
            <wp:docPr id="1446" name="image384.png"/>
            <a:graphic>
              <a:graphicData uri="http://schemas.openxmlformats.org/drawingml/2006/picture">
                <pic:pic>
                  <pic:nvPicPr>
                    <pic:cNvPr id="0" name="image384.png"/>
                    <pic:cNvPicPr preferRelativeResize="0"/>
                  </pic:nvPicPr>
                  <pic:blipFill>
                    <a:blip r:embed="rId772"/>
                    <a:srcRect b="0" l="0" r="0" t="0"/>
                    <a:stretch>
                      <a:fillRect/>
                    </a:stretch>
                  </pic:blipFill>
                  <pic:spPr>
                    <a:xfrm>
                      <a:off x="0" y="0"/>
                      <a:ext cx="644779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59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Vậy tỷ lệ % gửi bình quân là: </w:t>
      </w:r>
      <w:r w:rsidDel="00000000" w:rsidR="00000000" w:rsidRPr="00000000">
        <w:rPr>
          <w:vertAlign w:val="baseline"/>
        </w:rPr>
        <w:pict>
          <v:shape id="_x0000_s224" style="width:222pt;height:34pt;" type="#_x0000_t75">
            <v:imagedata r:id="rId449" o:title=""/>
          </v:shape>
          <o:OLEObject DrawAspect="Content" r:id="rId450" ObjectID="_1702479348" ProgID="" ShapeID="_x0000_s224"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59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62 (VD): </w:t>
      </w:r>
      <w:r w:rsidDel="00000000" w:rsidR="00000000" w:rsidRPr="00000000">
        <w:rPr>
          <w:rFonts w:ascii="Times New Roman" w:cs="Times New Roman" w:eastAsia="Times New Roman" w:hAnsi="Times New Roman"/>
          <w:color w:val="000000"/>
          <w:sz w:val="24"/>
          <w:szCs w:val="24"/>
          <w:vertAlign w:val="baseline"/>
          <w:rtl w:val="0"/>
        </w:rPr>
        <w:t xml:space="preserve">Số tiền gửi bình quân mỗi người của cả doanh nghiệp là bao nhiêu?</w:t>
      </w:r>
      <w:r w:rsidDel="00000000" w:rsidR="00000000" w:rsidRPr="00000000">
        <w:rPr>
          <w:rtl w:val="0"/>
        </w:rPr>
      </w:r>
    </w:p>
    <w:p w:rsidR="00000000" w:rsidDel="00000000" w:rsidP="00000000" w:rsidRDefault="00000000" w:rsidRPr="00000000" w14:paraId="0000059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2,53 triệu đồng</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2,61 triệu đồng</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2,73 triệu đồng</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2,84 triệu đồng</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598">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Số tiền gửi bình quân mỗi người = Số tiền gửi bình quân mỗi tháng : số CBCNV bình quân trong quý.</w:t>
      </w:r>
      <w:r w:rsidDel="00000000" w:rsidR="00000000" w:rsidRPr="00000000">
        <w:rPr>
          <w:rtl w:val="0"/>
        </w:rPr>
      </w:r>
    </w:p>
    <w:p w:rsidR="00000000" w:rsidDel="00000000" w:rsidP="00000000" w:rsidRDefault="00000000" w:rsidRPr="00000000" w14:paraId="00000599">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Số tiền gửi bình quân mỗi tháng là:</w:t>
      </w:r>
      <w:r w:rsidDel="00000000" w:rsidR="00000000" w:rsidRPr="00000000">
        <w:rPr>
          <w:vertAlign w:val="baseline"/>
          <w:rtl w:val="0"/>
        </w:rPr>
        <w:t xml:space="preserve"> </w:t>
      </w:r>
      <w:r w:rsidDel="00000000" w:rsidR="00000000" w:rsidRPr="00000000">
        <w:rPr>
          <w:vertAlign w:val="baseline"/>
        </w:rPr>
        <w:pict>
          <v:shape id="_x0000_s225" style="width:115pt;height:30pt;" type="#_x0000_t75">
            <v:imagedata r:id="rId451" o:title=""/>
          </v:shape>
          <o:OLEObject DrawAspect="Content" r:id="rId452" ObjectID="_1702479349" ProgID="" ShapeID="_x0000_s225" Type="Embed"/>
        </w:pict>
      </w:r>
      <w:r w:rsidDel="00000000" w:rsidR="00000000" w:rsidRPr="00000000">
        <w:rPr>
          <w:vertAlign w:val="baseline"/>
          <w:rtl w:val="0"/>
        </w:rPr>
        <w:t xml:space="preserve"> (triệu đồng).</w:t>
      </w:r>
      <w:r w:rsidDel="00000000" w:rsidR="00000000" w:rsidRPr="00000000">
        <w:rPr>
          <w:rtl w:val="0"/>
        </w:rPr>
      </w:r>
    </w:p>
    <w:p w:rsidR="00000000" w:rsidDel="00000000" w:rsidP="00000000" w:rsidRDefault="00000000" w:rsidRPr="00000000" w14:paraId="0000059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Số tiền gửi bình quân là: </w:t>
      </w:r>
      <w:r w:rsidDel="00000000" w:rsidR="00000000" w:rsidRPr="00000000">
        <w:rPr>
          <w:vertAlign w:val="baseline"/>
        </w:rPr>
        <w:pict>
          <v:shape id="_x0000_s226" style="width:85pt;height:30pt;" type="#_x0000_t75">
            <v:imagedata r:id="rId453" o:title=""/>
          </v:shape>
          <o:OLEObject DrawAspect="Content" r:id="rId454" ObjectID="_1702479350" ProgID="" ShapeID="_x0000_s226" Type="Embed"/>
        </w:pict>
      </w:r>
      <w:r w:rsidDel="00000000" w:rsidR="00000000" w:rsidRPr="00000000">
        <w:rPr>
          <w:vertAlign w:val="baseline"/>
          <w:rtl w:val="0"/>
        </w:rPr>
        <w:t xml:space="preserve"> (triệu đồng).</w:t>
      </w:r>
      <w:r w:rsidDel="00000000" w:rsidR="00000000" w:rsidRPr="00000000">
        <w:rPr>
          <w:rtl w:val="0"/>
        </w:rPr>
      </w:r>
    </w:p>
    <w:p w:rsidR="00000000" w:rsidDel="00000000" w:rsidP="00000000" w:rsidRDefault="00000000" w:rsidRPr="00000000" w14:paraId="0000059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63 (VD): </w:t>
      </w:r>
      <w:r w:rsidDel="00000000" w:rsidR="00000000" w:rsidRPr="00000000">
        <w:rPr>
          <w:rFonts w:ascii="Times New Roman" w:cs="Times New Roman" w:eastAsia="Times New Roman" w:hAnsi="Times New Roman"/>
          <w:color w:val="000000"/>
          <w:sz w:val="24"/>
          <w:szCs w:val="24"/>
          <w:vertAlign w:val="baseline"/>
          <w:rtl w:val="0"/>
        </w:rPr>
        <w:t xml:space="preserve">Số tiền gửi tháng 2 nhiều hơn số tiền gửi tháng 1 là bao nhiêu phần trăm?</w:t>
      </w:r>
      <w:r w:rsidDel="00000000" w:rsidR="00000000" w:rsidRPr="00000000">
        <w:rPr>
          <w:rtl w:val="0"/>
        </w:rPr>
      </w:r>
    </w:p>
    <w:p w:rsidR="00000000" w:rsidDel="00000000" w:rsidP="00000000" w:rsidRDefault="00000000" w:rsidRPr="00000000" w14:paraId="0000059C">
      <w:pPr>
        <w:tabs>
          <w:tab w:val="left" w:leader="none" w:pos="284"/>
          <w:tab w:val="left" w:leader="none" w:pos="2552"/>
          <w:tab w:val="left" w:leader="none" w:pos="4820"/>
          <w:tab w:val="left" w:leader="none" w:pos="7088"/>
        </w:tabs>
        <w:spacing w:after="0" w:line="360" w:lineRule="auto"/>
        <w:ind w:right="3"/>
        <w:jc w:val="both"/>
        <w:rPr>
          <w:rFonts w:ascii="Times New Roman" w:cs="Times New Roman" w:eastAsia="Times New Roman" w:hAnsi="Times New Roman"/>
          <w:color w:val="000000"/>
          <w:sz w:val="24"/>
          <w:szCs w:val="24"/>
          <w:vertAlign w:val="baseline"/>
        </w:rPr>
      </w:pPr>
      <w:r w:rsidDel="00000000" w:rsidR="00000000" w:rsidRPr="00000000">
        <w:rPr>
          <w:b w:val="1"/>
          <w:bCs w:val="1"/>
          <w:color w:val="000000"/>
          <w:vertAlign w:val="baseline"/>
          <w:rtl w:val="0"/>
        </w:rPr>
        <w:tab/>
        <w:t xml:space="preserve">A. </w:t>
      </w:r>
      <w:r w:rsidDel="00000000" w:rsidR="00000000" w:rsidRPr="00000000">
        <w:rPr>
          <w:rFonts w:ascii="Times New Roman" w:cs="Times New Roman" w:eastAsia="Times New Roman" w:hAnsi="Times New Roman"/>
          <w:color w:val="000000"/>
          <w:sz w:val="24"/>
          <w:szCs w:val="24"/>
          <w:vertAlign w:val="baseline"/>
          <w:rtl w:val="0"/>
        </w:rPr>
        <w:t xml:space="preserve">38,43%</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38,54%</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42,5%</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38,67%</w:t>
      </w:r>
      <w:r w:rsidDel="00000000" w:rsidR="00000000" w:rsidRPr="00000000">
        <w:rPr>
          <w:rtl w:val="0"/>
        </w:rPr>
      </w:r>
    </w:p>
    <w:p w:rsidR="00000000" w:rsidDel="00000000" w:rsidP="00000000" w:rsidRDefault="00000000" w:rsidRPr="00000000" w14:paraId="0000059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Áp dụng công thức tìm tỉ lệ phần trăm A nhiều hơn B: </w:t>
      </w:r>
      <w:r w:rsidDel="00000000" w:rsidR="00000000" w:rsidRPr="00000000">
        <w:rPr>
          <w:vertAlign w:val="baseline"/>
        </w:rPr>
        <w:pict>
          <v:shape id="_x0000_s227" style="width:84pt;height:30pt;" type="#_x0000_t75">
            <v:imagedata r:id="rId455" o:title=""/>
          </v:shape>
          <o:OLEObject DrawAspect="Content" r:id="rId456" ObjectID="_1702479351" ProgID="" ShapeID="_x0000_s227"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59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Số tiền gửi tháng 2 nhiều hơn số tiền gửi tháng 1 là:</w:t>
      </w:r>
      <w:r w:rsidDel="00000000" w:rsidR="00000000" w:rsidRPr="00000000">
        <w:rPr>
          <w:rtl w:val="0"/>
        </w:rPr>
      </w:r>
    </w:p>
    <w:p w:rsidR="00000000" w:rsidDel="00000000" w:rsidP="00000000" w:rsidRDefault="00000000" w:rsidRPr="00000000" w14:paraId="0000059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28" style="width:136pt;height:30pt;" type="#_x0000_t75">
            <v:imagedata r:id="rId457" o:title=""/>
          </v:shape>
          <o:OLEObject DrawAspect="Content" r:id="rId458" ObjectID="_1702479352" ProgID="" ShapeID="_x0000_s228" Type="Embed"/>
        </w:pict>
      </w:r>
      <w:r w:rsidDel="00000000" w:rsidR="00000000" w:rsidRPr="00000000">
        <w:rPr>
          <w:vertAlign w:val="baseline"/>
          <w:rtl w:val="0"/>
        </w:rPr>
        <w:t xml:space="preserve">.</w:t>
      </w:r>
    </w:p>
    <w:p w:rsidR="00000000" w:rsidDel="00000000" w:rsidP="00000000" w:rsidRDefault="00000000" w:rsidRPr="00000000" w14:paraId="000005A0">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b w:val="1"/>
          <w:bCs w:val="1"/>
          <w:vertAlign w:val="baseline"/>
          <w:rtl w:val="0"/>
        </w:rPr>
        <w:t xml:space="preserve">Dựa vào các thông tin được cung cấp dưới đây để trả lời các câu từ 64 – 66</w:t>
      </w:r>
      <w:r w:rsidDel="00000000" w:rsidR="00000000" w:rsidRPr="00000000">
        <w:rPr>
          <w:rtl w:val="0"/>
        </w:rPr>
      </w:r>
    </w:p>
    <w:p w:rsidR="00000000" w:rsidDel="00000000" w:rsidP="00000000" w:rsidRDefault="00000000" w:rsidRPr="00000000" w14:paraId="000005A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Có số liệu thống kê về tình hình thu hoạch lúa trong năm 2009 của các tổ hợp tác xã như sau:</w:t>
      </w:r>
    </w:p>
    <w:tbl>
      <w:tblPr>
        <w:tblStyle w:val="Table9"/>
        <w:tblW w:w="10416.000000000002"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310"/>
        <w:gridCol w:w="1991"/>
        <w:gridCol w:w="2126"/>
        <w:gridCol w:w="2032"/>
        <w:gridCol w:w="1957"/>
        <w:tblGridChange w:id="0">
          <w:tblGrid>
            <w:gridCol w:w="2310"/>
            <w:gridCol w:w="1991"/>
            <w:gridCol w:w="2126"/>
            <w:gridCol w:w="2032"/>
            <w:gridCol w:w="1957"/>
          </w:tblGrid>
        </w:tblGridChange>
      </w:tblGrid>
      <w:tr>
        <w:trPr>
          <w:cantSplit w:val="1"/>
          <w:trHeight w:val="36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A2">
            <w:pPr>
              <w:spacing w:after="0" w:line="360" w:lineRule="auto"/>
              <w:jc w:val="both"/>
              <w:rPr>
                <w:b w:val="0"/>
                <w:bCs w:val="0"/>
                <w:color w:val="000000"/>
                <w:vertAlign w:val="baseline"/>
              </w:rPr>
            </w:pPr>
            <w:r w:rsidDel="00000000" w:rsidR="00000000" w:rsidRPr="00000000">
              <w:rPr>
                <w:b w:val="1"/>
                <w:bCs w:val="1"/>
                <w:color w:val="000000"/>
                <w:vertAlign w:val="baseline"/>
                <w:rtl w:val="0"/>
              </w:rPr>
              <w:t xml:space="preserve">Hợp tác xã</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3">
            <w:pPr>
              <w:spacing w:after="0" w:line="360" w:lineRule="auto"/>
              <w:jc w:val="both"/>
              <w:rPr>
                <w:vertAlign w:val="baseline"/>
              </w:rPr>
            </w:pPr>
            <w:r w:rsidDel="00000000" w:rsidR="00000000" w:rsidRPr="00000000">
              <w:rPr>
                <w:b w:val="1"/>
                <w:bCs w:val="1"/>
                <w:color w:val="000000"/>
                <w:vertAlign w:val="baseline"/>
                <w:rtl w:val="0"/>
              </w:rPr>
              <w:t xml:space="preserve">Vụ đông xuân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5">
            <w:pPr>
              <w:spacing w:after="0" w:line="360" w:lineRule="auto"/>
              <w:jc w:val="both"/>
              <w:rPr>
                <w:vertAlign w:val="baseline"/>
              </w:rPr>
            </w:pPr>
            <w:r w:rsidDel="00000000" w:rsidR="00000000" w:rsidRPr="00000000">
              <w:rPr>
                <w:b w:val="1"/>
                <w:bCs w:val="1"/>
                <w:color w:val="000000"/>
                <w:vertAlign w:val="baseline"/>
                <w:rtl w:val="0"/>
              </w:rPr>
              <w:t xml:space="preserve">Vụ hè thu</w:t>
            </w:r>
            <w:r w:rsidDel="00000000" w:rsidR="00000000" w:rsidRPr="00000000">
              <w:rPr>
                <w:rtl w:val="0"/>
              </w:rPr>
            </w:r>
          </w:p>
        </w:tc>
      </w:tr>
      <w:tr>
        <w:trPr>
          <w:cantSplit w:val="1"/>
          <w:trHeight w:val="36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8">
            <w:pPr>
              <w:spacing w:after="0" w:line="360" w:lineRule="auto"/>
              <w:jc w:val="both"/>
              <w:rPr>
                <w:vertAlign w:val="baseline"/>
              </w:rPr>
            </w:pPr>
            <w:r w:rsidDel="00000000" w:rsidR="00000000" w:rsidRPr="00000000">
              <w:rPr>
                <w:b w:val="1"/>
                <w:bCs w:val="1"/>
                <w:color w:val="000000"/>
                <w:vertAlign w:val="baseline"/>
                <w:rtl w:val="0"/>
              </w:rPr>
              <w:t xml:space="preserve">Năng suất (tạ/ha)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9">
            <w:pPr>
              <w:spacing w:after="0" w:line="360" w:lineRule="auto"/>
              <w:jc w:val="both"/>
              <w:rPr>
                <w:vertAlign w:val="baseline"/>
              </w:rPr>
            </w:pPr>
            <w:r w:rsidDel="00000000" w:rsidR="00000000" w:rsidRPr="00000000">
              <w:rPr>
                <w:b w:val="1"/>
                <w:bCs w:val="1"/>
                <w:color w:val="000000"/>
                <w:vertAlign w:val="baseline"/>
                <w:rtl w:val="0"/>
              </w:rPr>
              <w:t xml:space="preserve">Sản lượng (tạ)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A">
            <w:pPr>
              <w:spacing w:after="0" w:line="360" w:lineRule="auto"/>
              <w:jc w:val="both"/>
              <w:rPr>
                <w:vertAlign w:val="baseline"/>
              </w:rPr>
            </w:pPr>
            <w:r w:rsidDel="00000000" w:rsidR="00000000" w:rsidRPr="00000000">
              <w:rPr>
                <w:b w:val="1"/>
                <w:bCs w:val="1"/>
                <w:color w:val="000000"/>
                <w:vertAlign w:val="baseline"/>
                <w:rtl w:val="0"/>
              </w:rPr>
              <w:t xml:space="preserve">Năng suất (tạ/ha)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B">
            <w:pPr>
              <w:spacing w:after="0" w:line="360" w:lineRule="auto"/>
              <w:jc w:val="both"/>
              <w:rPr>
                <w:vertAlign w:val="baseline"/>
              </w:rPr>
            </w:pPr>
            <w:r w:rsidDel="00000000" w:rsidR="00000000" w:rsidRPr="00000000">
              <w:rPr>
                <w:b w:val="1"/>
                <w:bCs w:val="1"/>
                <w:color w:val="000000"/>
                <w:vertAlign w:val="baseline"/>
                <w:rtl w:val="0"/>
              </w:rPr>
              <w:t xml:space="preserve">Diện tích (ha)</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C">
            <w:pPr>
              <w:spacing w:after="0" w:line="360" w:lineRule="auto"/>
              <w:jc w:val="both"/>
              <w:rPr>
                <w:vertAlign w:val="baseline"/>
              </w:rPr>
            </w:pPr>
            <w:r w:rsidDel="00000000" w:rsidR="00000000" w:rsidRPr="00000000">
              <w:rPr>
                <w:b w:val="1"/>
                <w:bCs w:val="1"/>
                <w:color w:val="000000"/>
                <w:vertAlign w:val="baseline"/>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D">
            <w:pPr>
              <w:spacing w:after="0" w:line="360" w:lineRule="auto"/>
              <w:jc w:val="both"/>
              <w:rPr>
                <w:vertAlign w:val="baseline"/>
              </w:rPr>
            </w:pPr>
            <w:r w:rsidDel="00000000" w:rsidR="00000000" w:rsidRPr="00000000">
              <w:rPr>
                <w:color w:val="000000"/>
                <w:vertAlign w:val="baseline"/>
                <w:rtl w:val="0"/>
              </w:rPr>
              <w:t xml:space="preserve">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E">
            <w:pPr>
              <w:spacing w:after="0" w:line="360" w:lineRule="auto"/>
              <w:jc w:val="both"/>
              <w:rPr>
                <w:vertAlign w:val="baseline"/>
              </w:rPr>
            </w:pPr>
            <w:r w:rsidDel="00000000" w:rsidR="00000000" w:rsidRPr="00000000">
              <w:rPr>
                <w:color w:val="000000"/>
                <w:vertAlign w:val="baseline"/>
                <w:rtl w:val="0"/>
              </w:rPr>
              <w:t xml:space="preserve">5 510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F">
            <w:pPr>
              <w:spacing w:after="0" w:line="360" w:lineRule="auto"/>
              <w:jc w:val="both"/>
              <w:rPr>
                <w:vertAlign w:val="baseline"/>
              </w:rPr>
            </w:pPr>
            <w:r w:rsidDel="00000000" w:rsidR="00000000" w:rsidRPr="00000000">
              <w:rPr>
                <w:color w:val="000000"/>
                <w:vertAlign w:val="baseline"/>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0">
            <w:pPr>
              <w:spacing w:after="0" w:line="360" w:lineRule="auto"/>
              <w:jc w:val="both"/>
              <w:rPr>
                <w:vertAlign w:val="baseline"/>
              </w:rPr>
            </w:pPr>
            <w:r w:rsidDel="00000000" w:rsidR="00000000" w:rsidRPr="00000000">
              <w:rPr>
                <w:color w:val="000000"/>
                <w:vertAlign w:val="baseline"/>
                <w:rtl w:val="0"/>
              </w:rPr>
              <w:t xml:space="preserve">150</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1">
            <w:pPr>
              <w:spacing w:after="0" w:line="360" w:lineRule="auto"/>
              <w:jc w:val="both"/>
              <w:rPr>
                <w:vertAlign w:val="baseline"/>
              </w:rPr>
            </w:pPr>
            <w:r w:rsidDel="00000000" w:rsidR="00000000" w:rsidRPr="00000000">
              <w:rPr>
                <w:b w:val="1"/>
                <w:bCs w:val="1"/>
                <w:color w:val="000000"/>
                <w:vertAlign w:val="baseline"/>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2">
            <w:pPr>
              <w:spacing w:after="0" w:line="360" w:lineRule="auto"/>
              <w:jc w:val="both"/>
              <w:rPr>
                <w:vertAlign w:val="baseline"/>
              </w:rPr>
            </w:pPr>
            <w:r w:rsidDel="00000000" w:rsidR="00000000" w:rsidRPr="00000000">
              <w:rPr>
                <w:color w:val="00000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3">
            <w:pPr>
              <w:spacing w:after="0" w:line="360" w:lineRule="auto"/>
              <w:jc w:val="both"/>
              <w:rPr>
                <w:vertAlign w:val="baseline"/>
              </w:rPr>
            </w:pPr>
            <w:r w:rsidDel="00000000" w:rsidR="00000000" w:rsidRPr="00000000">
              <w:rPr>
                <w:color w:val="000000"/>
                <w:vertAlign w:val="baseline"/>
                <w:rtl w:val="0"/>
              </w:rPr>
              <w:t xml:space="preserve">6 290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4">
            <w:pPr>
              <w:spacing w:after="0" w:line="360" w:lineRule="auto"/>
              <w:jc w:val="both"/>
              <w:rPr>
                <w:vertAlign w:val="baseline"/>
              </w:rPr>
            </w:pPr>
            <w:r w:rsidDel="00000000" w:rsidR="00000000" w:rsidRPr="00000000">
              <w:rPr>
                <w:color w:val="00000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5">
            <w:pPr>
              <w:spacing w:after="0" w:line="360" w:lineRule="auto"/>
              <w:jc w:val="both"/>
              <w:rPr>
                <w:vertAlign w:val="baseline"/>
              </w:rPr>
            </w:pPr>
            <w:r w:rsidDel="00000000" w:rsidR="00000000" w:rsidRPr="00000000">
              <w:rPr>
                <w:color w:val="000000"/>
                <w:vertAlign w:val="baseline"/>
                <w:rtl w:val="0"/>
              </w:rPr>
              <w:t xml:space="preserve">180</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6">
            <w:pPr>
              <w:spacing w:after="0" w:line="360" w:lineRule="auto"/>
              <w:jc w:val="both"/>
              <w:rPr>
                <w:vertAlign w:val="baseline"/>
              </w:rPr>
            </w:pPr>
            <w:r w:rsidDel="00000000" w:rsidR="00000000" w:rsidRPr="00000000">
              <w:rPr>
                <w:b w:val="1"/>
                <w:bCs w:val="1"/>
                <w:color w:val="000000"/>
                <w:vertAlign w:val="baseline"/>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7">
            <w:pPr>
              <w:spacing w:after="0" w:line="360" w:lineRule="auto"/>
              <w:jc w:val="both"/>
              <w:rPr>
                <w:vertAlign w:val="baseline"/>
              </w:rPr>
            </w:pPr>
            <w:r w:rsidDel="00000000" w:rsidR="00000000" w:rsidRPr="00000000">
              <w:rPr>
                <w:color w:val="000000"/>
                <w:vertAlign w:val="baseline"/>
                <w:rtl w:val="0"/>
              </w:rPr>
              <w:t xml:space="preserve">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8">
            <w:pPr>
              <w:spacing w:after="0" w:line="360" w:lineRule="auto"/>
              <w:jc w:val="both"/>
              <w:rPr>
                <w:vertAlign w:val="baseline"/>
              </w:rPr>
            </w:pPr>
            <w:r w:rsidDel="00000000" w:rsidR="00000000" w:rsidRPr="00000000">
              <w:rPr>
                <w:color w:val="000000"/>
                <w:vertAlign w:val="baseline"/>
                <w:rtl w:val="0"/>
              </w:rPr>
              <w:t xml:space="preserve">8 640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9">
            <w:pPr>
              <w:spacing w:after="0" w:line="360" w:lineRule="auto"/>
              <w:jc w:val="both"/>
              <w:rPr>
                <w:vertAlign w:val="baseline"/>
              </w:rPr>
            </w:pPr>
            <w:r w:rsidDel="00000000" w:rsidR="00000000" w:rsidRPr="00000000">
              <w:rPr>
                <w:color w:val="000000"/>
                <w:vertAlign w:val="baseline"/>
                <w:rtl w:val="0"/>
              </w:rPr>
              <w:t xml:space="preserve">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A">
            <w:pPr>
              <w:spacing w:after="0" w:line="360" w:lineRule="auto"/>
              <w:jc w:val="both"/>
              <w:rPr>
                <w:vertAlign w:val="baseline"/>
              </w:rPr>
            </w:pPr>
            <w:r w:rsidDel="00000000" w:rsidR="00000000" w:rsidRPr="00000000">
              <w:rPr>
                <w:color w:val="000000"/>
                <w:vertAlign w:val="baseline"/>
                <w:rtl w:val="0"/>
              </w:rPr>
              <w:t xml:space="preserve">230</w:t>
            </w: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B">
            <w:pPr>
              <w:spacing w:after="0" w:line="360" w:lineRule="auto"/>
              <w:jc w:val="both"/>
              <w:rPr>
                <w:vertAlign w:val="baseline"/>
              </w:rPr>
            </w:pPr>
            <w:r w:rsidDel="00000000" w:rsidR="00000000" w:rsidRPr="00000000">
              <w:rPr>
                <w:b w:val="1"/>
                <w:bCs w:val="1"/>
                <w:color w:val="000000"/>
                <w:vertAlign w:val="baseline"/>
                <w:rtl w:val="0"/>
              </w:rPr>
              <w:t xml:space="preserve">Tổng: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C">
            <w:pPr>
              <w:spacing w:after="0" w:line="36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BD">
            <w:pPr>
              <w:spacing w:after="0" w:line="360" w:lineRule="auto"/>
              <w:jc w:val="both"/>
              <w:rPr>
                <w:vertAlign w:val="baseline"/>
              </w:rPr>
            </w:pPr>
            <w:r w:rsidDel="00000000" w:rsidR="00000000" w:rsidRPr="00000000">
              <w:rPr>
                <w:color w:val="000000"/>
                <w:vertAlign w:val="baseline"/>
                <w:rtl w:val="0"/>
              </w:rPr>
              <w:t xml:space="preserve">20 440</w:t>
            </w:r>
            <w:r w:rsidDel="00000000" w:rsidR="00000000" w:rsidRPr="00000000">
              <w:rPr>
                <w:rtl w:val="0"/>
              </w:rPr>
            </w:r>
          </w:p>
        </w:tc>
        <w:tc>
          <w:tcPr>
            <w:vAlign w:val="center"/>
          </w:tcPr>
          <w:p w:rsidR="00000000" w:rsidDel="00000000" w:rsidP="00000000" w:rsidRDefault="00000000" w:rsidRPr="00000000" w14:paraId="000005BE">
            <w:pPr>
              <w:spacing w:after="0" w:line="360" w:lineRule="auto"/>
              <w:jc w:val="both"/>
              <w:rPr>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5BF">
            <w:pPr>
              <w:spacing w:after="0" w:line="360" w:lineRule="auto"/>
              <w:jc w:val="both"/>
              <w:rPr>
                <w:sz w:val="20"/>
                <w:szCs w:val="20"/>
                <w:vertAlign w:val="baseline"/>
              </w:rPr>
            </w:pPr>
            <w:r w:rsidDel="00000000" w:rsidR="00000000" w:rsidRPr="00000000">
              <w:rPr>
                <w:color w:val="000000"/>
                <w:vertAlign w:val="baseline"/>
                <w:rtl w:val="0"/>
              </w:rPr>
              <w:t xml:space="preserve">560</w:t>
            </w:r>
            <w:r w:rsidDel="00000000" w:rsidR="00000000" w:rsidRPr="00000000">
              <w:rPr>
                <w:rtl w:val="0"/>
              </w:rPr>
            </w:r>
          </w:p>
        </w:tc>
      </w:tr>
    </w:tbl>
    <w:p w:rsidR="00000000" w:rsidDel="00000000" w:rsidP="00000000" w:rsidRDefault="00000000" w:rsidRPr="00000000" w14:paraId="000005C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64 (VD): </w:t>
      </w:r>
      <w:r w:rsidDel="00000000" w:rsidR="00000000" w:rsidRPr="00000000">
        <w:rPr>
          <w:rFonts w:ascii="Times New Roman" w:cs="Times New Roman" w:eastAsia="Times New Roman" w:hAnsi="Times New Roman"/>
          <w:color w:val="000000"/>
          <w:sz w:val="24"/>
          <w:szCs w:val="24"/>
          <w:vertAlign w:val="baseline"/>
          <w:rtl w:val="0"/>
        </w:rPr>
        <w:t xml:space="preserve">Tính năng suất lúa trung bình vụ đông xuân của các hợp tác xã trên (đơn vị: tạ/ha)</w:t>
      </w:r>
      <w:r w:rsidDel="00000000" w:rsidR="00000000" w:rsidRPr="00000000">
        <w:rPr>
          <w:rtl w:val="0"/>
        </w:rPr>
      </w:r>
    </w:p>
    <w:p w:rsidR="00000000" w:rsidDel="00000000" w:rsidP="00000000" w:rsidRDefault="00000000" w:rsidRPr="00000000" w14:paraId="000005C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rFonts w:ascii="Times New Roman" w:cs="Times New Roman" w:eastAsia="Times New Roman" w:hAnsi="Times New Roman"/>
          <w:color w:val="000000"/>
          <w:sz w:val="24"/>
          <w:szCs w:val="24"/>
          <w:highlight w:val="yellow"/>
          <w:vertAlign w:val="baseline"/>
          <w:rtl w:val="0"/>
        </w:rPr>
        <w:t xml:space="preserve">35,86</w:t>
      </w:r>
      <w:r w:rsidDel="00000000" w:rsidR="00000000" w:rsidRPr="00000000">
        <w:rPr>
          <w:b w:val="1"/>
          <w:bCs w:val="1"/>
          <w:color w:val="000000"/>
          <w:vertAlign w:val="baseline"/>
          <w:rtl w:val="0"/>
        </w:rPr>
        <w:tab/>
        <w:t xml:space="preserve">B. </w:t>
      </w:r>
      <w:r w:rsidDel="00000000" w:rsidR="00000000" w:rsidRPr="00000000">
        <w:rPr>
          <w:rFonts w:ascii="Times New Roman" w:cs="Times New Roman" w:eastAsia="Times New Roman" w:hAnsi="Times New Roman"/>
          <w:color w:val="000000"/>
          <w:sz w:val="24"/>
          <w:szCs w:val="24"/>
          <w:vertAlign w:val="baseline"/>
          <w:rtl w:val="0"/>
        </w:rPr>
        <w:t xml:space="preserve">35,92</w:t>
      </w:r>
      <w:r w:rsidDel="00000000" w:rsidR="00000000" w:rsidRPr="00000000">
        <w:rPr>
          <w:b w:val="1"/>
          <w:bCs w:val="1"/>
          <w:color w:val="000000"/>
          <w:vertAlign w:val="baseline"/>
          <w:rtl w:val="0"/>
        </w:rPr>
        <w:tab/>
        <w:t xml:space="preserve">C. </w:t>
      </w:r>
      <w:r w:rsidDel="00000000" w:rsidR="00000000" w:rsidRPr="00000000">
        <w:rPr>
          <w:rFonts w:ascii="Times New Roman" w:cs="Times New Roman" w:eastAsia="Times New Roman" w:hAnsi="Times New Roman"/>
          <w:color w:val="000000"/>
          <w:sz w:val="24"/>
          <w:szCs w:val="24"/>
          <w:vertAlign w:val="baseline"/>
          <w:rtl w:val="0"/>
        </w:rPr>
        <w:t xml:space="preserve">36,02</w:t>
      </w:r>
      <w:r w:rsidDel="00000000" w:rsidR="00000000" w:rsidRPr="00000000">
        <w:rPr>
          <w:b w:val="1"/>
          <w:bCs w:val="1"/>
          <w:color w:val="000000"/>
          <w:vertAlign w:val="baseline"/>
          <w:rtl w:val="0"/>
        </w:rPr>
        <w:tab/>
        <w:t xml:space="preserve">D. </w:t>
      </w:r>
      <w:r w:rsidDel="00000000" w:rsidR="00000000" w:rsidRPr="00000000">
        <w:rPr>
          <w:rFonts w:ascii="Times New Roman" w:cs="Times New Roman" w:eastAsia="Times New Roman" w:hAnsi="Times New Roman"/>
          <w:color w:val="000000"/>
          <w:sz w:val="24"/>
          <w:szCs w:val="24"/>
          <w:vertAlign w:val="baseline"/>
          <w:rtl w:val="0"/>
        </w:rPr>
        <w:t xml:space="preserve">36,14</w:t>
      </w:r>
      <w:r w:rsidDel="00000000" w:rsidR="00000000" w:rsidRPr="00000000">
        <w:rPr>
          <w:vertAlign w:val="baseline"/>
          <w:rtl w:val="0"/>
        </w:rPr>
        <w:t xml:space="preserve"> </w:t>
      </w:r>
    </w:p>
    <w:p w:rsidR="00000000" w:rsidDel="00000000" w:rsidP="00000000" w:rsidRDefault="00000000" w:rsidRPr="00000000" w14:paraId="000005C2">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Sử dụng công thức: </w:t>
      </w:r>
      <w:r w:rsidDel="00000000" w:rsidR="00000000" w:rsidRPr="00000000">
        <w:rPr>
          <w:vertAlign w:val="baseline"/>
        </w:rPr>
        <w:pict>
          <v:shape id="_x0000_s229" style="width:60pt;height:37pt;" type="#_x0000_t75">
            <v:imagedata r:id="rId459" o:title=""/>
          </v:shape>
          <o:OLEObject DrawAspect="Content" r:id="rId460" ObjectID="_1702479353" ProgID="" ShapeID="_x0000_s229" Type="Embed"/>
        </w:pict>
      </w:r>
      <w:r w:rsidDel="00000000" w:rsidR="00000000" w:rsidRPr="00000000">
        <w:rPr>
          <w:vertAlign w:val="baseline"/>
          <w:rtl w:val="0"/>
        </w:rPr>
        <w:t xml:space="preserve"> </w:t>
      </w:r>
      <w:r w:rsidDel="00000000" w:rsidR="00000000" w:rsidRPr="00000000">
        <w:rPr>
          <w:color w:val="272727"/>
          <w:vertAlign w:val="baseline"/>
          <w:rtl w:val="0"/>
        </w:rPr>
        <w:t xml:space="preserve">(Năng suất TB = tổng sản lượng : tổng diện tích)</w:t>
      </w:r>
    </w:p>
    <w:p w:rsidR="00000000" w:rsidDel="00000000" w:rsidP="00000000" w:rsidRDefault="00000000" w:rsidRPr="00000000" w14:paraId="000005C3">
      <w:pPr>
        <w:spacing w:after="0" w:line="360" w:lineRule="auto"/>
        <w:jc w:val="both"/>
        <w:rPr>
          <w:color w:val="000000"/>
          <w:vertAlign w:val="baseline"/>
        </w:rPr>
      </w:pPr>
      <w:r w:rsidDel="00000000" w:rsidR="00000000" w:rsidRPr="00000000">
        <w:rPr>
          <w:color w:val="272727"/>
          <w:vertAlign w:val="baseline"/>
          <w:rtl w:val="0"/>
        </w:rPr>
        <w:t xml:space="preserve">Diện tích = Sản lượng : Năng suất</w:t>
      </w:r>
      <w:r w:rsidDel="00000000" w:rsidR="00000000" w:rsidRPr="00000000">
        <w:rPr>
          <w:rtl w:val="0"/>
        </w:rPr>
      </w:r>
    </w:p>
    <w:p w:rsidR="00000000" w:rsidDel="00000000" w:rsidP="00000000" w:rsidRDefault="00000000" w:rsidRPr="00000000" w14:paraId="000005C4">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Tổng diện tích của cả 3 hợp tác xã là:</w:t>
      </w:r>
      <w:r w:rsidDel="00000000" w:rsidR="00000000" w:rsidRPr="00000000">
        <w:rPr>
          <w:vertAlign w:val="baseline"/>
          <w:rtl w:val="0"/>
        </w:rPr>
        <w:t xml:space="preserve"> </w:t>
      </w:r>
      <w:r w:rsidDel="00000000" w:rsidR="00000000" w:rsidRPr="00000000">
        <w:rPr>
          <w:vertAlign w:val="baseline"/>
        </w:rPr>
        <w:pict>
          <v:shape id="_x0000_s230" style="width:152pt;height:30pt;" type="#_x0000_t75">
            <v:imagedata r:id="rId461" o:title=""/>
          </v:shape>
          <o:OLEObject DrawAspect="Content" r:id="rId462" ObjectID="_1702479354" ProgID="" ShapeID="_x0000_s230" Type="Embed"/>
        </w:pict>
      </w:r>
      <w:r w:rsidDel="00000000" w:rsidR="00000000" w:rsidRPr="00000000">
        <w:rPr>
          <w:rtl w:val="0"/>
        </w:rPr>
      </w:r>
    </w:p>
    <w:p w:rsidR="00000000" w:rsidDel="00000000" w:rsidP="00000000" w:rsidRDefault="00000000" w:rsidRPr="00000000" w14:paraId="000005C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Năng suất lúa trung bình vụ đông xuân của các hợp tác xã trên là: </w:t>
      </w:r>
      <w:r w:rsidDel="00000000" w:rsidR="00000000" w:rsidRPr="00000000">
        <w:rPr>
          <w:vertAlign w:val="baseline"/>
        </w:rPr>
        <w:pict>
          <v:shape id="_x0000_s231" style="width:98pt;height:30pt;" type="#_x0000_t75">
            <v:imagedata r:id="rId463" o:title=""/>
          </v:shape>
          <o:OLEObject DrawAspect="Content" r:id="rId464" ObjectID="_1702479355" ProgID="" ShapeID="_x0000_s231" Type="Embed"/>
        </w:pict>
      </w:r>
      <w:r w:rsidDel="00000000" w:rsidR="00000000" w:rsidRPr="00000000">
        <w:rPr>
          <w:vertAlign w:val="baseline"/>
          <w:rtl w:val="0"/>
        </w:rPr>
        <w:t xml:space="preserve">.</w:t>
      </w:r>
    </w:p>
    <w:p w:rsidR="00000000" w:rsidDel="00000000" w:rsidP="00000000" w:rsidRDefault="00000000" w:rsidRPr="00000000" w14:paraId="000005C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65 (VD): </w:t>
      </w:r>
      <w:r w:rsidDel="00000000" w:rsidR="00000000" w:rsidRPr="00000000">
        <w:rPr>
          <w:color w:val="000000"/>
          <w:vertAlign w:val="baseline"/>
          <w:rtl w:val="0"/>
        </w:rPr>
        <w:t xml:space="preserve">Năng suất lúa trung bình vụ hè thu của các hợp tác xã trên là</w:t>
      </w:r>
      <w:r w:rsidDel="00000000" w:rsidR="00000000" w:rsidRPr="00000000">
        <w:rPr>
          <w:rtl w:val="0"/>
        </w:rPr>
      </w:r>
    </w:p>
    <w:p w:rsidR="00000000" w:rsidDel="00000000" w:rsidP="00000000" w:rsidRDefault="00000000" w:rsidRPr="00000000" w14:paraId="000005C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35,04 tạ/ha</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34,08 tạ/ha</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33,05 tạ/ha</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35,06 tạ/ha</w:t>
      </w:r>
      <w:r w:rsidDel="00000000" w:rsidR="00000000" w:rsidRPr="00000000">
        <w:rPr>
          <w:vertAlign w:val="baseline"/>
          <w:rtl w:val="0"/>
        </w:rPr>
        <w:t xml:space="preserve"> </w:t>
      </w:r>
    </w:p>
    <w:p w:rsidR="00000000" w:rsidDel="00000000" w:rsidP="00000000" w:rsidRDefault="00000000" w:rsidRPr="00000000" w14:paraId="000005C8">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Sử dụng công thức: </w:t>
      </w:r>
      <w:r w:rsidDel="00000000" w:rsidR="00000000" w:rsidRPr="00000000">
        <w:rPr>
          <w:vertAlign w:val="baseline"/>
        </w:rPr>
        <w:pict>
          <v:shape id="_x0000_s232" style="width:60pt;height:37pt;" type="#_x0000_t75">
            <v:imagedata r:id="rId465" o:title=""/>
          </v:shape>
          <o:OLEObject DrawAspect="Content" r:id="rId466" ObjectID="_1702479356" ProgID="" ShapeID="_x0000_s232" Type="Embed"/>
        </w:pict>
      </w:r>
      <w:r w:rsidDel="00000000" w:rsidR="00000000" w:rsidRPr="00000000">
        <w:rPr>
          <w:vertAlign w:val="baseline"/>
          <w:rtl w:val="0"/>
        </w:rPr>
        <w:t xml:space="preserve"> </w:t>
      </w:r>
      <w:r w:rsidDel="00000000" w:rsidR="00000000" w:rsidRPr="00000000">
        <w:rPr>
          <w:color w:val="272727"/>
          <w:vertAlign w:val="baseline"/>
          <w:rtl w:val="0"/>
        </w:rPr>
        <w:t xml:space="preserve">(Năng suất TB = tổng sản lượng : tổng diện tích)</w:t>
      </w:r>
    </w:p>
    <w:p w:rsidR="00000000" w:rsidDel="00000000" w:rsidP="00000000" w:rsidRDefault="00000000" w:rsidRPr="00000000" w14:paraId="000005C9">
      <w:pPr>
        <w:spacing w:after="0" w:line="360" w:lineRule="auto"/>
        <w:jc w:val="both"/>
        <w:rPr>
          <w:color w:val="000000"/>
          <w:vertAlign w:val="baseline"/>
        </w:rPr>
      </w:pPr>
      <w:r w:rsidDel="00000000" w:rsidR="00000000" w:rsidRPr="00000000">
        <w:rPr>
          <w:color w:val="272727"/>
          <w:vertAlign w:val="baseline"/>
          <w:rtl w:val="0"/>
        </w:rPr>
        <w:t xml:space="preserve">Diện tích = Sản lượng : Năng suất, Sản lượng = Năng suất × Diện tích.</w:t>
      </w:r>
      <w:r w:rsidDel="00000000" w:rsidR="00000000" w:rsidRPr="00000000">
        <w:rPr>
          <w:rtl w:val="0"/>
        </w:rPr>
      </w:r>
    </w:p>
    <w:p w:rsidR="00000000" w:rsidDel="00000000" w:rsidP="00000000" w:rsidRDefault="00000000" w:rsidRPr="00000000" w14:paraId="000005CA">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Tổng sản lượng vụ hè thu của cả ba hợp tác xã là: </w:t>
      </w:r>
      <w:r w:rsidDel="00000000" w:rsidR="00000000" w:rsidRPr="00000000">
        <w:rPr>
          <w:vertAlign w:val="baseline"/>
        </w:rPr>
        <w:pict>
          <v:shape id="_x0000_s233" style="width:162pt;height:20pt;" type="#_x0000_t75">
            <v:imagedata r:id="rId467" o:title=""/>
          </v:shape>
          <o:OLEObject DrawAspect="Content" r:id="rId468" ObjectID="_1702479357" ProgID="" ShapeID="_x0000_s233" Type="Embed"/>
        </w:pict>
      </w:r>
      <w:r w:rsidDel="00000000" w:rsidR="00000000" w:rsidRPr="00000000">
        <w:rPr>
          <w:rtl w:val="0"/>
        </w:rPr>
      </w:r>
    </w:p>
    <w:p w:rsidR="00000000" w:rsidDel="00000000" w:rsidP="00000000" w:rsidRDefault="00000000" w:rsidRPr="00000000" w14:paraId="000005C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Năng suất lúa trung bình vụ hè thu của các hợp tác xã trên là: </w:t>
      </w:r>
      <w:r w:rsidDel="00000000" w:rsidR="00000000" w:rsidRPr="00000000">
        <w:rPr>
          <w:vertAlign w:val="baseline"/>
        </w:rPr>
        <w:pict>
          <v:shape id="_x0000_s234" style="width:98pt;height:30pt;" type="#_x0000_t75">
            <v:imagedata r:id="rId469" o:title=""/>
          </v:shape>
          <o:OLEObject DrawAspect="Content" r:id="rId470" ObjectID="_1702479358" ProgID="" ShapeID="_x0000_s234" Type="Embed"/>
        </w:pict>
      </w:r>
      <w:r w:rsidDel="00000000" w:rsidR="00000000" w:rsidRPr="00000000">
        <w:rPr>
          <w:vertAlign w:val="baseline"/>
          <w:rtl w:val="0"/>
        </w:rPr>
        <w:t xml:space="preserve">.</w:t>
      </w:r>
    </w:p>
    <w:p w:rsidR="00000000" w:rsidDel="00000000" w:rsidP="00000000" w:rsidRDefault="00000000" w:rsidRPr="00000000" w14:paraId="000005C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66 (VD): </w:t>
      </w:r>
      <w:r w:rsidDel="00000000" w:rsidR="00000000" w:rsidRPr="00000000">
        <w:rPr>
          <w:color w:val="000000"/>
          <w:vertAlign w:val="baseline"/>
          <w:rtl w:val="0"/>
        </w:rPr>
        <w:t xml:space="preserve">Năng suất lúa trung bình của một vụ trong cả năm của các hợp tác xã trên là</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5C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35,18 tạ/ha</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34,62 tạ/ha</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33,45 tạ/ha</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34,47 tạ/ha</w:t>
      </w:r>
      <w:r w:rsidDel="00000000" w:rsidR="00000000" w:rsidRPr="00000000">
        <w:rPr>
          <w:vertAlign w:val="baseline"/>
          <w:rtl w:val="0"/>
        </w:rPr>
        <w:t xml:space="preserve"> </w:t>
      </w:r>
    </w:p>
    <w:p w:rsidR="00000000" w:rsidDel="00000000" w:rsidP="00000000" w:rsidRDefault="00000000" w:rsidRPr="00000000" w14:paraId="000005CE">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Năng suất lúa trung bình trong một vụ = Tổng sản lượng của cả hai vụ : Tổng diện tích.</w:t>
      </w:r>
    </w:p>
    <w:p w:rsidR="00000000" w:rsidDel="00000000" w:rsidP="00000000" w:rsidRDefault="00000000" w:rsidRPr="00000000" w14:paraId="000005CF">
      <w:pPr>
        <w:spacing w:after="0" w:line="360" w:lineRule="auto"/>
        <w:jc w:val="both"/>
        <w:rPr>
          <w:vertAlign w:val="baseline"/>
        </w:rPr>
      </w:pPr>
      <w:r w:rsidDel="00000000" w:rsidR="00000000" w:rsidRPr="00000000">
        <w:rPr>
          <w:vertAlign w:val="baseline"/>
        </w:rPr>
        <w:pict>
          <v:shape id="_x0000_s235" style="width:114pt;height:34pt;" type="#_x0000_t75">
            <v:imagedata r:id="rId471" o:title=""/>
          </v:shape>
          <o:OLEObject DrawAspect="Content" r:id="rId472" ObjectID="_1702479359" ProgID="" ShapeID="_x0000_s235" Type="Embed"/>
        </w:pict>
      </w:r>
      <w:r w:rsidDel="00000000" w:rsidR="00000000" w:rsidRPr="00000000">
        <w:rPr>
          <w:rtl w:val="0"/>
        </w:rPr>
      </w:r>
    </w:p>
    <w:p w:rsidR="00000000" w:rsidDel="00000000" w:rsidP="00000000" w:rsidRDefault="00000000" w:rsidRPr="00000000" w14:paraId="000005D0">
      <w:pPr>
        <w:spacing w:after="0" w:line="360" w:lineRule="auto"/>
        <w:jc w:val="both"/>
        <w:rPr>
          <w:color w:val="272727"/>
          <w:vertAlign w:val="baseline"/>
        </w:rPr>
      </w:pPr>
      <w:r w:rsidDel="00000000" w:rsidR="00000000" w:rsidRPr="00000000">
        <w:rPr>
          <w:color w:val="272727"/>
          <w:vertAlign w:val="baseline"/>
          <w:rtl w:val="0"/>
        </w:rPr>
        <w:t xml:space="preserve">Trong đó: </w:t>
      </w:r>
      <w:r w:rsidDel="00000000" w:rsidR="00000000" w:rsidRPr="00000000">
        <w:rPr>
          <w:vertAlign w:val="baseline"/>
        </w:rPr>
        <w:pict>
          <v:shape id="_x0000_s236" style="width:13pt;height:20pt;" type="#_x0000_t75">
            <v:imagedata r:id="rId473" o:title=""/>
          </v:shape>
          <o:OLEObject DrawAspect="Content" r:id="rId474" ObjectID="_1702479360" ProgID="" ShapeID="_x0000_s236" Type="Embed"/>
        </w:pict>
      </w:r>
      <w:r w:rsidDel="00000000" w:rsidR="00000000" w:rsidRPr="00000000">
        <w:rPr>
          <w:vertAlign w:val="baseline"/>
          <w:rtl w:val="0"/>
        </w:rPr>
        <w:t xml:space="preserve"> </w:t>
      </w:r>
      <w:r w:rsidDel="00000000" w:rsidR="00000000" w:rsidRPr="00000000">
        <w:rPr>
          <w:color w:val="272727"/>
          <w:vertAlign w:val="baseline"/>
          <w:rtl w:val="0"/>
        </w:rPr>
        <w:t xml:space="preserve">là năng suất trung bình của vụ đông xuân, </w:t>
      </w:r>
      <w:r w:rsidDel="00000000" w:rsidR="00000000" w:rsidRPr="00000000">
        <w:rPr>
          <w:vertAlign w:val="baseline"/>
        </w:rPr>
        <w:pict>
          <v:shape id="_x0000_s237" style="width:15pt;height:18pt;" type="#_x0000_t75">
            <v:imagedata r:id="rId475" o:title=""/>
          </v:shape>
          <o:OLEObject DrawAspect="Content" r:id="rId476" ObjectID="_1702479361" ProgID="" ShapeID="_x0000_s237" Type="Embed"/>
        </w:pict>
      </w:r>
      <w:r w:rsidDel="00000000" w:rsidR="00000000" w:rsidRPr="00000000">
        <w:rPr>
          <w:vertAlign w:val="baseline"/>
          <w:rtl w:val="0"/>
        </w:rPr>
        <w:t xml:space="preserve"> </w:t>
      </w:r>
      <w:r w:rsidDel="00000000" w:rsidR="00000000" w:rsidRPr="00000000">
        <w:rPr>
          <w:color w:val="272727"/>
          <w:vertAlign w:val="baseline"/>
          <w:rtl w:val="0"/>
        </w:rPr>
        <w:t xml:space="preserve">là năng suất trung bình của vụ hè thu.</w:t>
      </w:r>
    </w:p>
    <w:p w:rsidR="00000000" w:rsidDel="00000000" w:rsidP="00000000" w:rsidRDefault="00000000" w:rsidRPr="00000000" w14:paraId="000005D1">
      <w:pPr>
        <w:spacing w:after="0" w:line="360" w:lineRule="auto"/>
        <w:jc w:val="both"/>
        <w:rPr>
          <w:color w:val="000000"/>
          <w:vertAlign w:val="baseline"/>
        </w:rPr>
      </w:pPr>
      <w:r w:rsidDel="00000000" w:rsidR="00000000" w:rsidRPr="00000000">
        <w:rPr>
          <w:color w:val="272727"/>
          <w:vertAlign w:val="baseline"/>
          <w:rtl w:val="0"/>
        </w:rPr>
        <w:t xml:space="preserve">570 (ha) là tổng diện tích vụ đông xuân, 560  (ha) là tổng diện tích vụ hè thu.</w:t>
      </w:r>
      <w:r w:rsidDel="00000000" w:rsidR="00000000" w:rsidRPr="00000000">
        <w:rPr>
          <w:rtl w:val="0"/>
        </w:rPr>
      </w:r>
    </w:p>
    <w:p w:rsidR="00000000" w:rsidDel="00000000" w:rsidP="00000000" w:rsidRDefault="00000000" w:rsidRPr="00000000" w14:paraId="000005D2">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Năng xuất trung bình của một vụ trong cả năm của các hợp tác xã trên là:</w:t>
      </w:r>
      <w:r w:rsidDel="00000000" w:rsidR="00000000" w:rsidRPr="00000000">
        <w:rPr>
          <w:rtl w:val="0"/>
        </w:rPr>
      </w:r>
    </w:p>
    <w:p w:rsidR="00000000" w:rsidDel="00000000" w:rsidP="00000000" w:rsidRDefault="00000000" w:rsidRPr="00000000" w14:paraId="000005D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38" style="width:288pt;height:34pt;" type="#_x0000_t75">
            <v:imagedata r:id="rId477" o:title=""/>
          </v:shape>
          <o:OLEObject DrawAspect="Content" r:id="rId478" ObjectID="_1702479362" ProgID="" ShapeID="_x0000_s238" Type="Embed"/>
        </w:pict>
      </w:r>
      <w:r w:rsidDel="00000000" w:rsidR="00000000" w:rsidRPr="00000000">
        <w:rPr>
          <w:vertAlign w:val="baseline"/>
          <w:rtl w:val="0"/>
        </w:rPr>
        <w:t xml:space="preserve"> (tạ/ha)</w:t>
      </w:r>
    </w:p>
    <w:p w:rsidR="00000000" w:rsidDel="00000000" w:rsidP="00000000" w:rsidRDefault="00000000" w:rsidRPr="00000000" w14:paraId="000005D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Hoặc có thể tính: </w:t>
      </w:r>
      <w:r w:rsidDel="00000000" w:rsidR="00000000" w:rsidRPr="00000000">
        <w:rPr>
          <w:vertAlign w:val="baseline"/>
        </w:rPr>
        <w:pict>
          <v:shape id="_x0000_s239" style="width:136pt;height:30pt;" type="#_x0000_t75">
            <v:imagedata r:id="rId479" o:title=""/>
          </v:shape>
          <o:OLEObject DrawAspect="Content" r:id="rId480" ObjectID="_1702479363" ProgID="" ShapeID="_x0000_s239" Type="Embed"/>
        </w:pict>
      </w:r>
      <w:r w:rsidDel="00000000" w:rsidR="00000000" w:rsidRPr="00000000">
        <w:rPr>
          <w:vertAlign w:val="baseline"/>
          <w:rtl w:val="0"/>
        </w:rPr>
        <w:t xml:space="preserve"> (tạ/ha).</w:t>
      </w:r>
    </w:p>
    <w:p w:rsidR="00000000" w:rsidDel="00000000" w:rsidP="00000000" w:rsidRDefault="00000000" w:rsidRPr="00000000" w14:paraId="000005D5">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b w:val="1"/>
          <w:bCs w:val="1"/>
          <w:vertAlign w:val="baseline"/>
          <w:rtl w:val="0"/>
        </w:rPr>
        <w:t xml:space="preserve">Dựa vào các thông tin được cung cấp dưới đây để trả lời các câu từ 67 – 70</w:t>
      </w:r>
      <w:r w:rsidDel="00000000" w:rsidR="00000000" w:rsidRPr="00000000">
        <w:rPr>
          <w:rtl w:val="0"/>
        </w:rPr>
      </w:r>
    </w:p>
    <w:tbl>
      <w:tblPr>
        <w:tblStyle w:val="Table10"/>
        <w:tblW w:w="10485.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07"/>
        <w:gridCol w:w="2107"/>
        <w:gridCol w:w="2160"/>
        <w:gridCol w:w="2054"/>
        <w:gridCol w:w="2057"/>
        <w:tblGridChange w:id="0">
          <w:tblGrid>
            <w:gridCol w:w="2107"/>
            <w:gridCol w:w="2107"/>
            <w:gridCol w:w="2160"/>
            <w:gridCol w:w="2054"/>
            <w:gridCol w:w="2057"/>
          </w:tblGrid>
        </w:tblGridChange>
      </w:tblGrid>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6">
            <w:pPr>
              <w:spacing w:after="0" w:line="360" w:lineRule="auto"/>
              <w:jc w:val="both"/>
              <w:rPr>
                <w:b w:val="0"/>
                <w:bCs w:val="0"/>
                <w:color w:val="00000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7">
            <w:pPr>
              <w:spacing w:after="0" w:line="360" w:lineRule="auto"/>
              <w:jc w:val="both"/>
              <w:rPr>
                <w:vertAlign w:val="baseline"/>
              </w:rPr>
            </w:pPr>
            <w:r w:rsidDel="00000000" w:rsidR="00000000" w:rsidRPr="00000000">
              <w:rPr>
                <w:b w:val="1"/>
                <w:bCs w:val="1"/>
                <w:color w:val="000000"/>
                <w:vertAlign w:val="baseline"/>
                <w:rtl w:val="0"/>
              </w:rPr>
              <w:t xml:space="preserve">Số giờ làm việc TB tuần đối với</w:t>
              <w:br w:type="textWrapping"/>
              <w:t xml:space="preserve">người LĐ toàn thời gian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9">
            <w:pPr>
              <w:spacing w:after="0" w:line="360" w:lineRule="auto"/>
              <w:jc w:val="both"/>
              <w:rPr>
                <w:vertAlign w:val="baseline"/>
              </w:rPr>
            </w:pPr>
            <w:r w:rsidDel="00000000" w:rsidR="00000000" w:rsidRPr="00000000">
              <w:rPr>
                <w:b w:val="1"/>
                <w:bCs w:val="1"/>
                <w:color w:val="000000"/>
                <w:vertAlign w:val="baseline"/>
                <w:rtl w:val="0"/>
              </w:rPr>
              <w:t xml:space="preserve">Số giờ làm việc TB tuần đối với</w:t>
              <w:br w:type="textWrapping"/>
              <w:t xml:space="preserve">người LĐ bán thời gian</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B">
            <w:pPr>
              <w:spacing w:after="0" w:line="360" w:lineRule="auto"/>
              <w:jc w:val="both"/>
              <w:rPr>
                <w:vertAlign w:val="baseline"/>
              </w:rPr>
            </w:pPr>
            <w:r w:rsidDel="00000000" w:rsidR="00000000" w:rsidRPr="00000000">
              <w:rPr>
                <w:b w:val="1"/>
                <w:bCs w:val="1"/>
                <w:color w:val="000000"/>
                <w:vertAlign w:val="baseline"/>
                <w:rtl w:val="0"/>
              </w:rPr>
              <w:t xml:space="preserve">Đất nước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C">
            <w:pPr>
              <w:spacing w:after="0" w:line="360" w:lineRule="auto"/>
              <w:jc w:val="both"/>
              <w:rPr>
                <w:vertAlign w:val="baseline"/>
              </w:rPr>
            </w:pPr>
            <w:r w:rsidDel="00000000" w:rsidR="00000000" w:rsidRPr="00000000">
              <w:rPr>
                <w:b w:val="1"/>
                <w:bCs w:val="1"/>
                <w:color w:val="000000"/>
                <w:vertAlign w:val="baseline"/>
                <w:rtl w:val="0"/>
              </w:rPr>
              <w:t xml:space="preserve">Nữ</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D">
            <w:pPr>
              <w:spacing w:after="0" w:line="360" w:lineRule="auto"/>
              <w:jc w:val="both"/>
              <w:rPr>
                <w:vertAlign w:val="baseline"/>
              </w:rPr>
            </w:pPr>
            <w:r w:rsidDel="00000000" w:rsidR="00000000" w:rsidRPr="00000000">
              <w:rPr>
                <w:b w:val="1"/>
                <w:bCs w:val="1"/>
                <w:color w:val="000000"/>
                <w:vertAlign w:val="baseline"/>
                <w:rtl w:val="0"/>
              </w:rPr>
              <w:t xml:space="preserve">Nam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E">
            <w:pPr>
              <w:spacing w:after="0" w:line="360" w:lineRule="auto"/>
              <w:jc w:val="both"/>
              <w:rPr>
                <w:vertAlign w:val="baseline"/>
              </w:rPr>
            </w:pPr>
            <w:r w:rsidDel="00000000" w:rsidR="00000000" w:rsidRPr="00000000">
              <w:rPr>
                <w:b w:val="1"/>
                <w:bCs w:val="1"/>
                <w:color w:val="000000"/>
                <w:vertAlign w:val="baseline"/>
                <w:rtl w:val="0"/>
              </w:rPr>
              <w:t xml:space="preserve">Nữ</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F">
            <w:pPr>
              <w:spacing w:after="0" w:line="360" w:lineRule="auto"/>
              <w:jc w:val="both"/>
              <w:rPr>
                <w:vertAlign w:val="baseline"/>
              </w:rPr>
            </w:pPr>
            <w:r w:rsidDel="00000000" w:rsidR="00000000" w:rsidRPr="00000000">
              <w:rPr>
                <w:b w:val="1"/>
                <w:bCs w:val="1"/>
                <w:color w:val="000000"/>
                <w:vertAlign w:val="baseline"/>
                <w:rtl w:val="0"/>
              </w:rPr>
              <w:t xml:space="preserve">Nam</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0">
            <w:pPr>
              <w:spacing w:after="0" w:line="360" w:lineRule="auto"/>
              <w:jc w:val="both"/>
              <w:rPr>
                <w:vertAlign w:val="baseline"/>
              </w:rPr>
            </w:pPr>
            <w:r w:rsidDel="00000000" w:rsidR="00000000" w:rsidRPr="00000000">
              <w:rPr>
                <w:b w:val="1"/>
                <w:bCs w:val="1"/>
                <w:color w:val="000000"/>
                <w:vertAlign w:val="baseline"/>
                <w:rtl w:val="0"/>
              </w:rPr>
              <w:t xml:space="preserve">Hy Lạp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1">
            <w:pPr>
              <w:spacing w:after="0" w:line="360" w:lineRule="auto"/>
              <w:jc w:val="both"/>
              <w:rPr>
                <w:vertAlign w:val="baseline"/>
              </w:rPr>
            </w:pPr>
            <w:r w:rsidDel="00000000" w:rsidR="00000000" w:rsidRPr="00000000">
              <w:rPr>
                <w:color w:val="000000"/>
                <w:vertAlign w:val="baseline"/>
                <w:rtl w:val="0"/>
              </w:rPr>
              <w:t xml:space="preserve">39,9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2">
            <w:pPr>
              <w:spacing w:after="0" w:line="360" w:lineRule="auto"/>
              <w:jc w:val="both"/>
              <w:rPr>
                <w:vertAlign w:val="baseline"/>
              </w:rPr>
            </w:pPr>
            <w:r w:rsidDel="00000000" w:rsidR="00000000" w:rsidRPr="00000000">
              <w:rPr>
                <w:color w:val="000000"/>
                <w:vertAlign w:val="baseline"/>
                <w:rtl w:val="0"/>
              </w:rPr>
              <w:t xml:space="preserve">42,5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3">
            <w:pPr>
              <w:spacing w:after="0" w:line="360" w:lineRule="auto"/>
              <w:jc w:val="both"/>
              <w:rPr>
                <w:vertAlign w:val="baseline"/>
              </w:rPr>
            </w:pPr>
            <w:r w:rsidDel="00000000" w:rsidR="00000000" w:rsidRPr="00000000">
              <w:rPr>
                <w:color w:val="000000"/>
                <w:vertAlign w:val="baseline"/>
                <w:rtl w:val="0"/>
              </w:rPr>
              <w:t xml:space="preserve">29,3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4">
            <w:pPr>
              <w:spacing w:after="0" w:line="360" w:lineRule="auto"/>
              <w:jc w:val="both"/>
              <w:rPr>
                <w:vertAlign w:val="baseline"/>
              </w:rPr>
            </w:pPr>
            <w:r w:rsidDel="00000000" w:rsidR="00000000" w:rsidRPr="00000000">
              <w:rPr>
                <w:color w:val="000000"/>
                <w:vertAlign w:val="baseline"/>
                <w:rtl w:val="0"/>
              </w:rPr>
              <w:t xml:space="preserve">30</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5">
            <w:pPr>
              <w:spacing w:after="0" w:line="360" w:lineRule="auto"/>
              <w:jc w:val="both"/>
              <w:rPr>
                <w:vertAlign w:val="baseline"/>
              </w:rPr>
            </w:pPr>
            <w:r w:rsidDel="00000000" w:rsidR="00000000" w:rsidRPr="00000000">
              <w:rPr>
                <w:b w:val="1"/>
                <w:bCs w:val="1"/>
                <w:color w:val="000000"/>
                <w:vertAlign w:val="baseline"/>
                <w:rtl w:val="0"/>
              </w:rPr>
              <w:t xml:space="preserve">Hà Lan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6">
            <w:pPr>
              <w:spacing w:after="0" w:line="360" w:lineRule="auto"/>
              <w:jc w:val="both"/>
              <w:rPr>
                <w:vertAlign w:val="baseline"/>
              </w:rPr>
            </w:pPr>
            <w:r w:rsidDel="00000000" w:rsidR="00000000" w:rsidRPr="00000000">
              <w:rPr>
                <w:color w:val="000000"/>
                <w:vertAlign w:val="baseline"/>
                <w:rtl w:val="0"/>
              </w:rPr>
              <w:t xml:space="preserve">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7">
            <w:pPr>
              <w:spacing w:after="0" w:line="360" w:lineRule="auto"/>
              <w:jc w:val="both"/>
              <w:rPr>
                <w:vertAlign w:val="baseline"/>
              </w:rPr>
            </w:pPr>
            <w:r w:rsidDel="00000000" w:rsidR="00000000" w:rsidRPr="00000000">
              <w:rPr>
                <w:color w:val="000000"/>
                <w:vertAlign w:val="baseline"/>
                <w:rtl w:val="0"/>
              </w:rPr>
              <w:t xml:space="preserve">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8">
            <w:pPr>
              <w:spacing w:after="0" w:line="360" w:lineRule="auto"/>
              <w:jc w:val="both"/>
              <w:rPr>
                <w:vertAlign w:val="baseline"/>
              </w:rPr>
            </w:pPr>
            <w:r w:rsidDel="00000000" w:rsidR="00000000" w:rsidRPr="00000000">
              <w:rPr>
                <w:color w:val="000000"/>
                <w:vertAlign w:val="baseline"/>
                <w:rtl w:val="0"/>
              </w:rPr>
              <w:t xml:space="preserve">29,2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9">
            <w:pPr>
              <w:spacing w:after="0" w:line="360" w:lineRule="auto"/>
              <w:jc w:val="both"/>
              <w:rPr>
                <w:vertAlign w:val="baseline"/>
              </w:rPr>
            </w:pPr>
            <w:r w:rsidDel="00000000" w:rsidR="00000000" w:rsidRPr="00000000">
              <w:rPr>
                <w:color w:val="000000"/>
                <w:vertAlign w:val="baseline"/>
                <w:rtl w:val="0"/>
              </w:rPr>
              <w:t xml:space="preserve">28,3</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A">
            <w:pPr>
              <w:spacing w:after="0" w:line="360" w:lineRule="auto"/>
              <w:jc w:val="both"/>
              <w:rPr>
                <w:vertAlign w:val="baseline"/>
              </w:rPr>
            </w:pPr>
            <w:r w:rsidDel="00000000" w:rsidR="00000000" w:rsidRPr="00000000">
              <w:rPr>
                <w:b w:val="1"/>
                <w:bCs w:val="1"/>
                <w:color w:val="000000"/>
                <w:vertAlign w:val="baseline"/>
                <w:rtl w:val="0"/>
              </w:rPr>
              <w:t xml:space="preserve">Anh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B">
            <w:pPr>
              <w:spacing w:after="0" w:line="360" w:lineRule="auto"/>
              <w:jc w:val="both"/>
              <w:rPr>
                <w:vertAlign w:val="baseline"/>
              </w:rPr>
            </w:pPr>
            <w:r w:rsidDel="00000000" w:rsidR="00000000" w:rsidRPr="00000000">
              <w:rPr>
                <w:color w:val="000000"/>
                <w:vertAlign w:val="baseline"/>
                <w:rtl w:val="0"/>
              </w:rPr>
              <w:t xml:space="preserve">37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C">
            <w:pPr>
              <w:spacing w:after="0" w:line="360" w:lineRule="auto"/>
              <w:jc w:val="both"/>
              <w:rPr>
                <w:vertAlign w:val="baseline"/>
              </w:rPr>
            </w:pPr>
            <w:r w:rsidDel="00000000" w:rsidR="00000000" w:rsidRPr="00000000">
              <w:rPr>
                <w:color w:val="000000"/>
                <w:vertAlign w:val="baseline"/>
                <w:rtl w:val="0"/>
              </w:rPr>
              <w:t xml:space="preserve">37,5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D">
            <w:pPr>
              <w:spacing w:after="0" w:line="360" w:lineRule="auto"/>
              <w:jc w:val="both"/>
              <w:rPr>
                <w:vertAlign w:val="baseline"/>
              </w:rPr>
            </w:pPr>
            <w:r w:rsidDel="00000000" w:rsidR="00000000" w:rsidRPr="00000000">
              <w:rPr>
                <w:color w:val="000000"/>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E">
            <w:pPr>
              <w:spacing w:after="0" w:line="360" w:lineRule="auto"/>
              <w:jc w:val="both"/>
              <w:rPr>
                <w:vertAlign w:val="baseline"/>
              </w:rPr>
            </w:pPr>
            <w:r w:rsidDel="00000000" w:rsidR="00000000" w:rsidRPr="00000000">
              <w:rPr>
                <w:color w:val="000000"/>
                <w:vertAlign w:val="baseline"/>
                <w:rtl w:val="0"/>
              </w:rPr>
              <w:t xml:space="preserve">29</w:t>
            </w:r>
            <w:r w:rsidDel="00000000" w:rsidR="00000000" w:rsidRPr="00000000">
              <w:rPr>
                <w:rtl w:val="0"/>
              </w:rPr>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F">
            <w:pPr>
              <w:spacing w:after="0" w:line="360" w:lineRule="auto"/>
              <w:jc w:val="both"/>
              <w:rPr>
                <w:vertAlign w:val="baseline"/>
              </w:rPr>
            </w:pPr>
            <w:r w:rsidDel="00000000" w:rsidR="00000000" w:rsidRPr="00000000">
              <w:rPr>
                <w:b w:val="1"/>
                <w:bCs w:val="1"/>
                <w:color w:val="000000"/>
                <w:vertAlign w:val="baseline"/>
                <w:rtl w:val="0"/>
              </w:rPr>
              <w:t xml:space="preserve">Nga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0">
            <w:pPr>
              <w:spacing w:after="0" w:line="360" w:lineRule="auto"/>
              <w:jc w:val="both"/>
              <w:rPr>
                <w:vertAlign w:val="baseline"/>
              </w:rPr>
            </w:pPr>
            <w:r w:rsidDel="00000000" w:rsidR="00000000" w:rsidRPr="00000000">
              <w:rPr>
                <w:color w:val="000000"/>
                <w:vertAlign w:val="baseline"/>
                <w:rtl w:val="0"/>
              </w:rPr>
              <w:t xml:space="preserve">39,2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1">
            <w:pPr>
              <w:spacing w:after="0" w:line="360" w:lineRule="auto"/>
              <w:jc w:val="both"/>
              <w:rPr>
                <w:vertAlign w:val="baseline"/>
              </w:rPr>
            </w:pPr>
            <w:r w:rsidDel="00000000" w:rsidR="00000000" w:rsidRPr="00000000">
              <w:rPr>
                <w:color w:val="000000"/>
                <w:vertAlign w:val="baseline"/>
                <w:rtl w:val="0"/>
              </w:rPr>
              <w:t xml:space="preserve">40,4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2">
            <w:pPr>
              <w:spacing w:after="0" w:line="360" w:lineRule="auto"/>
              <w:jc w:val="both"/>
              <w:rPr>
                <w:vertAlign w:val="baseline"/>
              </w:rPr>
            </w:pPr>
            <w:r w:rsidDel="00000000" w:rsidR="00000000" w:rsidRPr="00000000">
              <w:rPr>
                <w:color w:val="000000"/>
                <w:vertAlign w:val="baseline"/>
                <w:rtl w:val="0"/>
              </w:rPr>
              <w:t xml:space="preserve">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3">
            <w:pPr>
              <w:spacing w:after="0" w:line="360" w:lineRule="auto"/>
              <w:jc w:val="both"/>
              <w:rPr>
                <w:vertAlign w:val="baseline"/>
              </w:rPr>
            </w:pPr>
            <w:r w:rsidDel="00000000" w:rsidR="00000000" w:rsidRPr="00000000">
              <w:rPr>
                <w:color w:val="000000"/>
                <w:vertAlign w:val="baseline"/>
                <w:rtl w:val="0"/>
              </w:rPr>
              <w:t xml:space="preserve">32</w:t>
            </w:r>
            <w:r w:rsidDel="00000000" w:rsidR="00000000" w:rsidRPr="00000000">
              <w:rPr>
                <w:rtl w:val="0"/>
              </w:rPr>
            </w:r>
          </w:p>
        </w:tc>
      </w:tr>
    </w:tbl>
    <w:p w:rsidR="00000000" w:rsidDel="00000000" w:rsidP="00000000" w:rsidRDefault="00000000" w:rsidRPr="00000000" w14:paraId="000005F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67 (VD): </w:t>
      </w:r>
      <w:r w:rsidDel="00000000" w:rsidR="00000000" w:rsidRPr="00000000">
        <w:rPr>
          <w:color w:val="000000"/>
          <w:vertAlign w:val="baseline"/>
          <w:rtl w:val="0"/>
        </w:rPr>
        <w:t xml:space="preserve">Đối với người lao động nữ làm việc toàn thời gian, số giờ làm việc trung bình ở Hy Lạp chiếm bao nhiêu phần trăm tổng số giờ làm việc trung bình của nữ ở cả 4 quốc gia?</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 </w:t>
      </w:r>
      <w:r w:rsidDel="00000000" w:rsidR="00000000" w:rsidRPr="00000000">
        <w:rPr>
          <w:rtl w:val="0"/>
        </w:rPr>
      </w:r>
    </w:p>
    <w:p w:rsidR="00000000" w:rsidDel="00000000" w:rsidP="00000000" w:rsidRDefault="00000000" w:rsidRPr="00000000" w14:paraId="000005F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25,9%</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31%</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20,9%</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27,9%</w:t>
      </w:r>
      <w:r w:rsidDel="00000000" w:rsidR="00000000" w:rsidRPr="00000000">
        <w:rPr>
          <w:vertAlign w:val="baseline"/>
          <w:rtl w:val="0"/>
        </w:rPr>
        <w:t xml:space="preserve"> </w:t>
      </w:r>
    </w:p>
    <w:p w:rsidR="00000000" w:rsidDel="00000000" w:rsidP="00000000" w:rsidRDefault="00000000" w:rsidRPr="00000000" w14:paraId="000005F6">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Tính tổng số giờ làm việc trung bình (toàn thời gian) của nữ ở cả 4 quốc gia.</w:t>
      </w:r>
    </w:p>
    <w:p w:rsidR="00000000" w:rsidDel="00000000" w:rsidP="00000000" w:rsidRDefault="00000000" w:rsidRPr="00000000" w14:paraId="000005F7">
      <w:pPr>
        <w:spacing w:after="0" w:line="360" w:lineRule="auto"/>
        <w:jc w:val="both"/>
        <w:rPr>
          <w:color w:val="000000"/>
          <w:vertAlign w:val="baseline"/>
        </w:rPr>
      </w:pPr>
      <w:r w:rsidDel="00000000" w:rsidR="00000000" w:rsidRPr="00000000">
        <w:rPr>
          <w:color w:val="272727"/>
          <w:vertAlign w:val="baseline"/>
          <w:rtl w:val="0"/>
        </w:rPr>
        <w:t xml:space="preserve">- Sau đó tính tỉ lệ phần trăm lao động nữ làm việc toàn thời gian số giờ làm việc ở Hy Lạp so với tổng số giờ làm việc trung bình (toàn thời gian) của nữ ở cả 4 quốc gia.</w:t>
      </w:r>
      <w:r w:rsidDel="00000000" w:rsidR="00000000" w:rsidRPr="00000000">
        <w:rPr>
          <w:rtl w:val="0"/>
        </w:rPr>
      </w:r>
    </w:p>
    <w:p w:rsidR="00000000" w:rsidDel="00000000" w:rsidP="00000000" w:rsidRDefault="00000000" w:rsidRPr="00000000" w14:paraId="000005F8">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Tổng số giờ làm việc trung bình của nữ (lao động toàn thời gian) ở cả 4 quốc gia là:</w:t>
      </w:r>
    </w:p>
    <w:p w:rsidR="00000000" w:rsidDel="00000000" w:rsidP="00000000" w:rsidRDefault="00000000" w:rsidRPr="00000000" w14:paraId="000005F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40" style="width:137pt;height:15pt;" type="#_x0000_t75">
            <v:imagedata r:id="rId481" o:title=""/>
          </v:shape>
          <o:OLEObject DrawAspect="Content" r:id="rId482" ObjectID="_1702479364" ProgID="" ShapeID="_x0000_s240" Type="Embed"/>
        </w:pict>
      </w:r>
      <w:r w:rsidDel="00000000" w:rsidR="00000000" w:rsidRPr="00000000">
        <w:rPr>
          <w:vertAlign w:val="baseline"/>
          <w:rtl w:val="0"/>
        </w:rPr>
        <w:t xml:space="preserve"> (giờ)</w:t>
      </w:r>
    </w:p>
    <w:p w:rsidR="00000000" w:rsidDel="00000000" w:rsidP="00000000" w:rsidRDefault="00000000" w:rsidRPr="00000000" w14:paraId="000005FA">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Số giờ làm việc trung bình (toàn thời gian) đối với nữ ở Hy Lạp so với tổng số giờ làm việc trung bình của nữ (lao động toàn thời gian) ở cả 4 quốc gia là:</w:t>
      </w:r>
    </w:p>
    <w:p w:rsidR="00000000" w:rsidDel="00000000" w:rsidP="00000000" w:rsidRDefault="00000000" w:rsidRPr="00000000" w14:paraId="000005F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41" style="width:127pt;height:15pt;" type="#_x0000_t75">
            <v:imagedata r:id="rId483" o:title=""/>
          </v:shape>
          <o:OLEObject DrawAspect="Content" r:id="rId484" ObjectID="_1702479365" ProgID="" ShapeID="_x0000_s241" Type="Embed"/>
        </w:pict>
      </w:r>
      <w:r w:rsidDel="00000000" w:rsidR="00000000" w:rsidRPr="00000000">
        <w:rPr>
          <w:vertAlign w:val="baseline"/>
          <w:rtl w:val="0"/>
        </w:rPr>
        <w:t xml:space="preserve">.</w:t>
      </w:r>
    </w:p>
    <w:p w:rsidR="00000000" w:rsidDel="00000000" w:rsidP="00000000" w:rsidRDefault="00000000" w:rsidRPr="00000000" w14:paraId="000005F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 xml:space="preserve">Câu 68 (VD): </w:t>
      </w:r>
      <w:r w:rsidDel="00000000" w:rsidR="00000000" w:rsidRPr="00000000">
        <w:rPr>
          <w:color w:val="000000"/>
          <w:vertAlign w:val="baseline"/>
          <w:rtl w:val="0"/>
        </w:rPr>
        <w:t xml:space="preserve">Đối với người lao động nam làm việc toàn thời gian, số giờ làm việc trung bình ở Hà Lan chiếm bao nhiêu phần trăm tổng số giờ làm việc trung bình của nam ở cả 4 quốc gia?</w:t>
      </w:r>
      <w:r w:rsidDel="00000000" w:rsidR="00000000" w:rsidRPr="00000000">
        <w:rPr>
          <w:vertAlign w:val="baseline"/>
          <w:rtl w:val="0"/>
        </w:rPr>
        <w:t xml:space="preserve"> </w:t>
      </w:r>
    </w:p>
    <w:p w:rsidR="00000000" w:rsidDel="00000000" w:rsidP="00000000" w:rsidRDefault="00000000" w:rsidRPr="00000000" w14:paraId="000005F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25%</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24%</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28%</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30%</w:t>
      </w:r>
      <w:r w:rsidDel="00000000" w:rsidR="00000000" w:rsidRPr="00000000">
        <w:rPr>
          <w:vertAlign w:val="baseline"/>
          <w:rtl w:val="0"/>
        </w:rPr>
        <w:t xml:space="preserve"> </w:t>
      </w:r>
    </w:p>
    <w:p w:rsidR="00000000" w:rsidDel="00000000" w:rsidP="00000000" w:rsidRDefault="00000000" w:rsidRPr="00000000" w14:paraId="000005FE">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Tính tổng số giờ làm việc trung bình của nam (lao động toàn thời gian) ở cả 4 quốc gia.</w:t>
      </w:r>
    </w:p>
    <w:p w:rsidR="00000000" w:rsidDel="00000000" w:rsidP="00000000" w:rsidRDefault="00000000" w:rsidRPr="00000000" w14:paraId="000005FF">
      <w:pPr>
        <w:spacing w:after="0" w:line="360" w:lineRule="auto"/>
        <w:jc w:val="both"/>
        <w:rPr>
          <w:color w:val="000000"/>
          <w:vertAlign w:val="baseline"/>
        </w:rPr>
      </w:pPr>
      <w:r w:rsidDel="00000000" w:rsidR="00000000" w:rsidRPr="00000000">
        <w:rPr>
          <w:color w:val="272727"/>
          <w:vertAlign w:val="baseline"/>
          <w:rtl w:val="0"/>
        </w:rPr>
        <w:t xml:space="preserve">- Tính phần trăm số giờ làm việc trung bình toàn thời gian của nam ở Hà Lan so với tổng số giờ làm việc trung bình của nam (lao động toàn thời gian) ở cả 4 quốc gia.</w:t>
      </w:r>
      <w:r w:rsidDel="00000000" w:rsidR="00000000" w:rsidRPr="00000000">
        <w:rPr>
          <w:rtl w:val="0"/>
        </w:rPr>
      </w:r>
    </w:p>
    <w:p w:rsidR="00000000" w:rsidDel="00000000" w:rsidP="00000000" w:rsidRDefault="00000000" w:rsidRPr="00000000" w14:paraId="0000060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Tổng số giờ làm việc trung bình của nam (lao động toàn thời gian) ở cả 4 quốc gia là:</w:t>
      </w:r>
      <w:r w:rsidDel="00000000" w:rsidR="00000000" w:rsidRPr="00000000">
        <w:rPr>
          <w:rtl w:val="0"/>
        </w:rPr>
      </w:r>
    </w:p>
    <w:p w:rsidR="00000000" w:rsidDel="00000000" w:rsidP="00000000" w:rsidRDefault="00000000" w:rsidRPr="00000000" w14:paraId="0000060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42" style="width:150pt;height:15pt;" type="#_x0000_t75">
            <v:imagedata r:id="rId485" o:title=""/>
          </v:shape>
          <o:OLEObject DrawAspect="Content" r:id="rId486" ObjectID="_1702479366" ProgID="" ShapeID="_x0000_s242" Type="Embed"/>
        </w:pict>
      </w:r>
      <w:r w:rsidDel="00000000" w:rsidR="00000000" w:rsidRPr="00000000">
        <w:rPr>
          <w:vertAlign w:val="baseline"/>
          <w:rtl w:val="0"/>
        </w:rPr>
        <w:t xml:space="preserve"> (giờ)</w:t>
      </w:r>
    </w:p>
    <w:p w:rsidR="00000000" w:rsidDel="00000000" w:rsidP="00000000" w:rsidRDefault="00000000" w:rsidRPr="00000000" w14:paraId="00000602">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Số giờ làm việc trung bình (toàn thời gian) đối với nam ở Hà Lan so với tổng số giờ làm việc trung bình của nam (lao động toàn thời gian) ở cả 4 quốc gia là:</w:t>
      </w:r>
    </w:p>
    <w:p w:rsidR="00000000" w:rsidDel="00000000" w:rsidP="00000000" w:rsidRDefault="00000000" w:rsidRPr="00000000" w14:paraId="0000060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43" style="width:93pt;height:33pt;" type="#_x0000_t75">
            <v:imagedata r:id="rId487" o:title=""/>
          </v:shape>
          <o:OLEObject DrawAspect="Content" r:id="rId488" ObjectID="_1702479367" ProgID="" ShapeID="_x0000_s243" Type="Embed"/>
        </w:pict>
      </w:r>
      <w:r w:rsidDel="00000000" w:rsidR="00000000" w:rsidRPr="00000000">
        <w:rPr>
          <w:vertAlign w:val="baseline"/>
          <w:rtl w:val="0"/>
        </w:rPr>
        <w:t xml:space="preserve">.</w:t>
      </w:r>
    </w:p>
    <w:p w:rsidR="00000000" w:rsidDel="00000000" w:rsidP="00000000" w:rsidRDefault="00000000" w:rsidRPr="00000000" w14:paraId="0000060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69 (VD): </w:t>
      </w:r>
      <w:r w:rsidDel="00000000" w:rsidR="00000000" w:rsidRPr="00000000">
        <w:rPr>
          <w:color w:val="000000"/>
          <w:vertAlign w:val="baseline"/>
          <w:rtl w:val="0"/>
        </w:rPr>
        <w:t xml:space="preserve">Ở quốc gia nào, số giờ làm việc trung bình của người lao động nữ cao hơn những quốc gia còn lại?</w:t>
      </w:r>
      <w:r w:rsidDel="00000000" w:rsidR="00000000" w:rsidRPr="00000000">
        <w:rPr>
          <w:vertAlign w:val="baseline"/>
          <w:rtl w:val="0"/>
        </w:rPr>
        <w:t xml:space="preserve"> </w:t>
      </w:r>
      <w:r w:rsidDel="00000000" w:rsidR="00000000" w:rsidRPr="00000000">
        <w:rPr>
          <w:b w:val="1"/>
          <w:bCs w:val="1"/>
          <w:color w:val="000000"/>
          <w:vertAlign w:val="baseline"/>
          <w:rtl w:val="0"/>
        </w:rPr>
        <w:t xml:space="preserve"> </w:t>
      </w:r>
      <w:r w:rsidDel="00000000" w:rsidR="00000000" w:rsidRPr="00000000">
        <w:rPr>
          <w:rtl w:val="0"/>
        </w:rPr>
      </w:r>
    </w:p>
    <w:p w:rsidR="00000000" w:rsidDel="00000000" w:rsidP="00000000" w:rsidRDefault="00000000" w:rsidRPr="00000000" w14:paraId="0000060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Hy Lạp</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Hà Lan</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Anh</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Nga</w:t>
      </w:r>
      <w:r w:rsidDel="00000000" w:rsidR="00000000" w:rsidRPr="00000000">
        <w:rPr>
          <w:vertAlign w:val="baseline"/>
          <w:rtl w:val="0"/>
        </w:rPr>
        <w:t xml:space="preserve"> </w:t>
      </w:r>
    </w:p>
    <w:p w:rsidR="00000000" w:rsidDel="00000000" w:rsidP="00000000" w:rsidRDefault="00000000" w:rsidRPr="00000000" w14:paraId="00000606">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Tính số giờ làm việc trung bình của nữ (lao động toàn thời gian và bán thời gian) ở mỗi quốc gia, sau đó kết luận.</w:t>
      </w:r>
      <w:r w:rsidDel="00000000" w:rsidR="00000000" w:rsidRPr="00000000">
        <w:rPr>
          <w:rtl w:val="0"/>
        </w:rPr>
      </w:r>
    </w:p>
    <w:p w:rsidR="00000000" w:rsidDel="00000000" w:rsidP="00000000" w:rsidRDefault="00000000" w:rsidRPr="00000000" w14:paraId="00000607">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Số giờ làm việc trung bình của nữ (lao động toàn thời gian và bán thời gian) ở:</w:t>
      </w:r>
      <w:r w:rsidDel="00000000" w:rsidR="00000000" w:rsidRPr="00000000">
        <w:rPr>
          <w:rtl w:val="0"/>
        </w:rPr>
      </w:r>
    </w:p>
    <w:p w:rsidR="00000000" w:rsidDel="00000000" w:rsidP="00000000" w:rsidRDefault="00000000" w:rsidRPr="00000000" w14:paraId="0000060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Hy Lạp: </w:t>
      </w:r>
      <w:r w:rsidDel="00000000" w:rsidR="00000000" w:rsidRPr="00000000">
        <w:rPr>
          <w:vertAlign w:val="baseline"/>
        </w:rPr>
        <w:pict>
          <v:shape id="_x0000_s244" style="width:93pt;height:30pt;" type="#_x0000_t75">
            <v:imagedata r:id="rId489" o:title=""/>
          </v:shape>
          <o:OLEObject DrawAspect="Content" r:id="rId490" ObjectID="_1702479368" ProgID="" ShapeID="_x0000_s244" Type="Embed"/>
        </w:pict>
      </w:r>
      <w:r w:rsidDel="00000000" w:rsidR="00000000" w:rsidRPr="00000000">
        <w:rPr>
          <w:vertAlign w:val="baseline"/>
          <w:rtl w:val="0"/>
        </w:rPr>
        <w:t xml:space="preserve"> (giờ)</w:t>
      </w:r>
    </w:p>
    <w:p w:rsidR="00000000" w:rsidDel="00000000" w:rsidP="00000000" w:rsidRDefault="00000000" w:rsidRPr="00000000" w14:paraId="0000060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Hà Lan: </w:t>
      </w:r>
      <w:r w:rsidDel="00000000" w:rsidR="00000000" w:rsidRPr="00000000">
        <w:rPr>
          <w:vertAlign w:val="baseline"/>
        </w:rPr>
        <w:pict>
          <v:shape id="_x0000_s245" style="width:83pt;height:30pt;" type="#_x0000_t75">
            <v:imagedata r:id="rId491" o:title=""/>
          </v:shape>
          <o:OLEObject DrawAspect="Content" r:id="rId492" ObjectID="_1702479369" ProgID="" ShapeID="_x0000_s245" Type="Embed"/>
        </w:pict>
      </w:r>
      <w:r w:rsidDel="00000000" w:rsidR="00000000" w:rsidRPr="00000000">
        <w:rPr>
          <w:vertAlign w:val="baseline"/>
          <w:rtl w:val="0"/>
        </w:rPr>
        <w:t xml:space="preserve"> (giờ)</w:t>
      </w:r>
    </w:p>
    <w:p w:rsidR="00000000" w:rsidDel="00000000" w:rsidP="00000000" w:rsidRDefault="00000000" w:rsidRPr="00000000" w14:paraId="0000060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Anh: </w:t>
      </w:r>
      <w:r w:rsidDel="00000000" w:rsidR="00000000" w:rsidRPr="00000000">
        <w:rPr>
          <w:vertAlign w:val="baseline"/>
        </w:rPr>
        <w:pict>
          <v:shape id="_x0000_s246" style="width:72pt;height:30pt;" type="#_x0000_t75">
            <v:imagedata r:id="rId493" o:title=""/>
          </v:shape>
          <o:OLEObject DrawAspect="Content" r:id="rId494" ObjectID="_1702479370" ProgID="" ShapeID="_x0000_s246" Type="Embed"/>
        </w:pict>
      </w:r>
      <w:r w:rsidDel="00000000" w:rsidR="00000000" w:rsidRPr="00000000">
        <w:rPr>
          <w:vertAlign w:val="baseline"/>
          <w:rtl w:val="0"/>
        </w:rPr>
        <w:t xml:space="preserve"> (giờ)</w:t>
      </w:r>
    </w:p>
    <w:p w:rsidR="00000000" w:rsidDel="00000000" w:rsidP="00000000" w:rsidRDefault="00000000" w:rsidRPr="00000000" w14:paraId="0000060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Nga: </w:t>
      </w:r>
      <w:r w:rsidDel="00000000" w:rsidR="00000000" w:rsidRPr="00000000">
        <w:rPr>
          <w:vertAlign w:val="baseline"/>
        </w:rPr>
        <w:pict>
          <v:shape id="_x0000_s247" style="width:84pt;height:30pt;" type="#_x0000_t75">
            <v:imagedata r:id="rId495" o:title=""/>
          </v:shape>
          <o:OLEObject DrawAspect="Content" r:id="rId496" ObjectID="_1702479371" ProgID="" ShapeID="_x0000_s247" Type="Embed"/>
        </w:pict>
      </w:r>
      <w:r w:rsidDel="00000000" w:rsidR="00000000" w:rsidRPr="00000000">
        <w:rPr>
          <w:vertAlign w:val="baseline"/>
          <w:rtl w:val="0"/>
        </w:rPr>
        <w:t xml:space="preserve"> (giờ)</w:t>
      </w:r>
    </w:p>
    <w:p w:rsidR="00000000" w:rsidDel="00000000" w:rsidP="00000000" w:rsidRDefault="00000000" w:rsidRPr="00000000" w14:paraId="0000060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Vậy số giờ làm việc trung bình của nữ (lao động toàn thời gian và bán thời gian) ở Nga cao hơn những quốc gia còn lại.</w:t>
      </w:r>
      <w:r w:rsidDel="00000000" w:rsidR="00000000" w:rsidRPr="00000000">
        <w:rPr>
          <w:rtl w:val="0"/>
        </w:rPr>
      </w:r>
    </w:p>
    <w:p w:rsidR="00000000" w:rsidDel="00000000" w:rsidP="00000000" w:rsidRDefault="00000000" w:rsidRPr="00000000" w14:paraId="0000060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70 (VD): </w:t>
      </w:r>
      <w:r w:rsidDel="00000000" w:rsidR="00000000" w:rsidRPr="00000000">
        <w:rPr>
          <w:color w:val="000000"/>
          <w:vertAlign w:val="baseline"/>
          <w:rtl w:val="0"/>
        </w:rPr>
        <w:t xml:space="preserve">Số giờ làm việc TB của người LĐ nam (toàn thời gian và bán thời gian) nhiều hơn số giờ làm việc trung bình của người lao động nữ (toàn thời gian và bán thời gian) là bao nhiêu phần trăm?</w:t>
      </w:r>
      <w:r w:rsidDel="00000000" w:rsidR="00000000" w:rsidRPr="00000000">
        <w:rPr>
          <w:rtl w:val="0"/>
        </w:rPr>
      </w:r>
    </w:p>
    <w:p w:rsidR="00000000" w:rsidDel="00000000" w:rsidP="00000000" w:rsidRDefault="00000000" w:rsidRPr="00000000" w14:paraId="0000060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2,1%</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1,1%</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3%</w:t>
      </w:r>
      <w:r w:rsidDel="00000000" w:rsidR="00000000" w:rsidRPr="00000000">
        <w:rPr>
          <w:vertAlign w:val="baseline"/>
          <w:rtl w:val="0"/>
        </w:rPr>
        <w:t xml:space="preserve"> </w:t>
      </w:r>
    </w:p>
    <w:p w:rsidR="00000000" w:rsidDel="00000000" w:rsidP="00000000" w:rsidRDefault="00000000" w:rsidRPr="00000000" w14:paraId="0000060F">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Tính số giờ làm việc TB của người LĐ nam (toàn thời gian và bán thời gian).</w:t>
      </w:r>
    </w:p>
    <w:p w:rsidR="00000000" w:rsidDel="00000000" w:rsidP="00000000" w:rsidRDefault="00000000" w:rsidRPr="00000000" w14:paraId="00000610">
      <w:pPr>
        <w:shd w:fill="ffffff" w:val="clear"/>
        <w:spacing w:after="0" w:line="360" w:lineRule="auto"/>
        <w:jc w:val="both"/>
        <w:rPr>
          <w:color w:val="272727"/>
          <w:vertAlign w:val="baseline"/>
        </w:rPr>
      </w:pPr>
      <w:r w:rsidDel="00000000" w:rsidR="00000000" w:rsidRPr="00000000">
        <w:rPr>
          <w:color w:val="272727"/>
          <w:vertAlign w:val="baseline"/>
          <w:rtl w:val="0"/>
        </w:rPr>
        <w:t xml:space="preserve">- Tính số giờ làm việc trung bình của người LĐ nữ (toàn thời gian và bán thời gian).</w:t>
      </w:r>
    </w:p>
    <w:p w:rsidR="00000000" w:rsidDel="00000000" w:rsidP="00000000" w:rsidRDefault="00000000" w:rsidRPr="00000000" w14:paraId="00000611">
      <w:pPr>
        <w:shd w:fill="ffffff" w:val="clear"/>
        <w:spacing w:after="0" w:line="360" w:lineRule="auto"/>
        <w:jc w:val="both"/>
        <w:rPr>
          <w:color w:val="272727"/>
          <w:vertAlign w:val="baseline"/>
        </w:rPr>
      </w:pPr>
      <w:r w:rsidDel="00000000" w:rsidR="00000000" w:rsidRPr="00000000">
        <w:rPr>
          <w:color w:val="272727"/>
          <w:vertAlign w:val="baseline"/>
          <w:rtl w:val="0"/>
        </w:rPr>
        <w:t xml:space="preserve">- Tính số giờ làm việc TB của người LĐ nam (toàn thời gian và bán thời gian) nhiều hơn số giờ làm việc trung bình của người lao động nữ (toàn thời gian và bán thời gian) là bao nhiêu phần trăm.</w:t>
      </w:r>
    </w:p>
    <w:p w:rsidR="00000000" w:rsidDel="00000000" w:rsidP="00000000" w:rsidRDefault="00000000" w:rsidRPr="00000000" w14:paraId="00000612">
      <w:pPr>
        <w:spacing w:after="0" w:line="360" w:lineRule="auto"/>
        <w:jc w:val="both"/>
        <w:rPr>
          <w:color w:val="000000"/>
          <w:vertAlign w:val="baseline"/>
        </w:rPr>
      </w:pPr>
      <w:r w:rsidDel="00000000" w:rsidR="00000000" w:rsidRPr="00000000">
        <w:rPr>
          <w:color w:val="272727"/>
          <w:vertAlign w:val="baseline"/>
          <w:rtl w:val="0"/>
        </w:rPr>
        <w:t xml:space="preserve">- Áp dụng công thức tìm tỉ lệ phần trăm A nhiều hơn B: </w:t>
      </w:r>
      <w:r w:rsidDel="00000000" w:rsidR="00000000" w:rsidRPr="00000000">
        <w:rPr>
          <w:vertAlign w:val="baseline"/>
        </w:rPr>
        <w:pict>
          <v:shape id="_x0000_s248" style="width:84pt;height:30pt;" type="#_x0000_t75">
            <v:imagedata r:id="rId497" o:title=""/>
          </v:shape>
          <o:OLEObject DrawAspect="Content" r:id="rId498" ObjectID="_1702479372" ProgID="" ShapeID="_x0000_s248"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13">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Số giờ làm việc TB của người LĐ nam (toàn thời gian và bán thời gian) ở cả 4 quốc gia là:</w:t>
      </w:r>
      <w:r w:rsidDel="00000000" w:rsidR="00000000" w:rsidRPr="00000000">
        <w:rPr>
          <w:rtl w:val="0"/>
        </w:rPr>
      </w:r>
    </w:p>
    <w:p w:rsidR="00000000" w:rsidDel="00000000" w:rsidP="00000000" w:rsidRDefault="00000000" w:rsidRPr="00000000" w14:paraId="0000061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49" style="width:285pt;height:20pt;" type="#_x0000_t75">
            <v:imagedata r:id="rId499" o:title=""/>
          </v:shape>
          <o:OLEObject DrawAspect="Content" r:id="rId500" ObjectID="_1702479373" ProgID="" ShapeID="_x0000_s249" Type="Embed"/>
        </w:pict>
      </w:r>
      <w:r w:rsidDel="00000000" w:rsidR="00000000" w:rsidRPr="00000000">
        <w:rPr>
          <w:vertAlign w:val="baseline"/>
          <w:rtl w:val="0"/>
        </w:rPr>
        <w:t xml:space="preserve"> (giờ)</w:t>
      </w:r>
    </w:p>
    <w:p w:rsidR="00000000" w:rsidDel="00000000" w:rsidP="00000000" w:rsidRDefault="00000000" w:rsidRPr="00000000" w14:paraId="00000615">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Số giờ làm việc TB của người LĐ nữ (toàn thời gian và bán thời gian) ở cả 4 quốc gia là:</w:t>
      </w:r>
    </w:p>
    <w:p w:rsidR="00000000" w:rsidDel="00000000" w:rsidP="00000000" w:rsidRDefault="00000000" w:rsidRPr="00000000" w14:paraId="0000061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50" style="width:279pt;height:20pt;" type="#_x0000_t75">
            <v:imagedata r:id="rId501" o:title=""/>
          </v:shape>
          <o:OLEObject DrawAspect="Content" r:id="rId502" ObjectID="_1702479374" ProgID="" ShapeID="_x0000_s250" Type="Embed"/>
        </w:pict>
      </w:r>
      <w:r w:rsidDel="00000000" w:rsidR="00000000" w:rsidRPr="00000000">
        <w:rPr>
          <w:vertAlign w:val="baseline"/>
          <w:rtl w:val="0"/>
        </w:rPr>
        <w:t xml:space="preserve"> (giờ)</w:t>
      </w:r>
    </w:p>
    <w:p w:rsidR="00000000" w:rsidDel="00000000" w:rsidP="00000000" w:rsidRDefault="00000000" w:rsidRPr="00000000" w14:paraId="00000617">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Số giờ làm việc TB của người LĐ nam (toàn thời gian và bán thời gian) nhiều hơn số giờ làm việc trung bình của người lao động nữ (toàn thời gian và bán thời gian) là:</w:t>
      </w:r>
    </w:p>
    <w:p w:rsidR="00000000" w:rsidDel="00000000" w:rsidP="00000000" w:rsidRDefault="00000000" w:rsidRPr="00000000" w14:paraId="0000061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51" style="width:158pt;height:33pt;" type="#_x0000_t75">
            <v:imagedata r:id="rId503" o:title=""/>
          </v:shape>
          <o:OLEObject DrawAspect="Content" r:id="rId504" ObjectID="_1702479375" ProgID="" ShapeID="_x0000_s251" Type="Embed"/>
        </w:pict>
      </w:r>
      <w:r w:rsidDel="00000000" w:rsidR="00000000" w:rsidRPr="00000000">
        <w:rPr>
          <w:vertAlign w:val="baseline"/>
          <w:rtl w:val="0"/>
        </w:rPr>
        <w:t xml:space="preserve">.</w:t>
      </w:r>
    </w:p>
    <w:p w:rsidR="00000000" w:rsidDel="00000000" w:rsidP="00000000" w:rsidRDefault="00000000" w:rsidRPr="00000000" w14:paraId="00000619">
      <w:pPr>
        <w:tabs>
          <w:tab w:val="left" w:leader="none" w:pos="284"/>
          <w:tab w:val="left" w:leader="none" w:pos="2552"/>
          <w:tab w:val="left" w:leader="none" w:pos="4820"/>
          <w:tab w:val="left" w:leader="none" w:pos="7088"/>
        </w:tabs>
        <w:spacing w:after="0" w:line="360" w:lineRule="auto"/>
        <w:ind w:right="3"/>
        <w:jc w:val="both"/>
        <w:rPr>
          <w:b w:val="0"/>
          <w:bCs w:val="0"/>
          <w:color w:val="ff0000"/>
          <w:sz w:val="28"/>
          <w:szCs w:val="28"/>
          <w:vertAlign w:val="baseline"/>
        </w:rPr>
      </w:pPr>
      <w:r w:rsidDel="00000000" w:rsidR="00000000" w:rsidRPr="00000000">
        <w:rPr>
          <w:rtl w:val="0"/>
        </w:rPr>
      </w:r>
    </w:p>
    <w:p w:rsidR="00000000" w:rsidDel="00000000" w:rsidP="00000000" w:rsidRDefault="00000000" w:rsidRPr="00000000" w14:paraId="0000061A">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ff0000"/>
          <w:sz w:val="28"/>
          <w:szCs w:val="28"/>
          <w:vertAlign w:val="baseline"/>
          <w:rtl w:val="0"/>
        </w:rPr>
        <w:t xml:space="preserve">PHẦN 3. GIẢI QUYẾT VẤN ĐỀ</w:t>
      </w:r>
      <w:r w:rsidDel="00000000" w:rsidR="00000000" w:rsidRPr="00000000">
        <w:rPr>
          <w:rtl w:val="0"/>
        </w:rPr>
      </w:r>
    </w:p>
    <w:p w:rsidR="00000000" w:rsidDel="00000000" w:rsidP="00000000" w:rsidRDefault="00000000" w:rsidRPr="00000000" w14:paraId="0000061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71 (VD): </w:t>
      </w:r>
      <w:r w:rsidDel="00000000" w:rsidR="00000000" w:rsidRPr="00000000">
        <w:rPr>
          <w:color w:val="000000"/>
          <w:vertAlign w:val="baseline"/>
          <w:rtl w:val="0"/>
        </w:rPr>
        <w:t xml:space="preserve">Trong tự nhiên đồng có hai đồng vị </w:t>
      </w:r>
      <w:r w:rsidDel="00000000" w:rsidR="00000000" w:rsidRPr="00000000">
        <w:rPr>
          <w:color w:val="000000"/>
          <w:vertAlign w:val="baseline"/>
        </w:rPr>
        <w:pict>
          <v:shape id="_x0000_s252" style="width:26pt;height:15pt;" type="#_x0000_t75">
            <v:imagedata r:id="rId505" o:title=""/>
          </v:shape>
          <o:OLEObject DrawAspect="Content" r:id="rId506" ObjectID="_1702479376" ProgID="" ShapeID="_x0000_s252" Type="Embed"/>
        </w:pict>
      </w:r>
      <w:r w:rsidDel="00000000" w:rsidR="00000000" w:rsidRPr="00000000">
        <w:rPr>
          <w:color w:val="000000"/>
          <w:vertAlign w:val="baseline"/>
          <w:rtl w:val="0"/>
        </w:rPr>
        <w:t xml:space="preserve"> và </w:t>
      </w:r>
      <w:r w:rsidDel="00000000" w:rsidR="00000000" w:rsidRPr="00000000">
        <w:rPr>
          <w:color w:val="000000"/>
          <w:vertAlign w:val="baseline"/>
        </w:rPr>
        <w:pict>
          <v:shape id="_x0000_s253" style="width:26pt;height:15pt;" type="#_x0000_t75">
            <v:imagedata r:id="rId507" o:title=""/>
          </v:shape>
          <o:OLEObject DrawAspect="Content" r:id="rId508" ObjectID="_1702479377" ProgID="" ShapeID="_x0000_s253" Type="Embed"/>
        </w:pict>
      </w:r>
      <w:r w:rsidDel="00000000" w:rsidR="00000000" w:rsidRPr="00000000">
        <w:rPr>
          <w:color w:val="000000"/>
          <w:vertAlign w:val="baseline"/>
          <w:rtl w:val="0"/>
        </w:rPr>
        <w:t xml:space="preserve">. Nguyên tử khối trung bình của đồng là</w:t>
        <w:br w:type="textWrapping"/>
        <w:t xml:space="preserve">63,54. Phần trăm khối lượng của </w:t>
      </w:r>
      <w:r w:rsidDel="00000000" w:rsidR="00000000" w:rsidRPr="00000000">
        <w:rPr>
          <w:color w:val="000000"/>
          <w:vertAlign w:val="baseline"/>
        </w:rPr>
        <w:pict>
          <v:shape id="_x0000_s254" style="width:26pt;height:15pt;" type="#_x0000_t75">
            <v:imagedata r:id="rId509" o:title=""/>
          </v:shape>
          <o:OLEObject DrawAspect="Content" r:id="rId510" ObjectID="_1702479378" ProgID="" ShapeID="_x0000_s254" Type="Embed"/>
        </w:pict>
      </w:r>
      <w:r w:rsidDel="00000000" w:rsidR="00000000" w:rsidRPr="00000000">
        <w:rPr>
          <w:color w:val="000000"/>
          <w:vertAlign w:val="baseline"/>
          <w:rtl w:val="0"/>
        </w:rPr>
        <w:t xml:space="preserve"> trong phân tử CuSO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.5H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 là</w:t>
      </w:r>
      <w:r w:rsidDel="00000000" w:rsidR="00000000" w:rsidRPr="00000000">
        <w:rPr>
          <w:rtl w:val="0"/>
        </w:rPr>
      </w:r>
    </w:p>
    <w:p w:rsidR="00000000" w:rsidDel="00000000" w:rsidP="00000000" w:rsidRDefault="00000000" w:rsidRPr="00000000" w14:paraId="0000061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17,63%.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21,98%.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18,43%.</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14,38%. </w:t>
      </w:r>
    </w:p>
    <w:p w:rsidR="00000000" w:rsidDel="00000000" w:rsidP="00000000" w:rsidRDefault="00000000" w:rsidRPr="00000000" w14:paraId="0000061D">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Xác định phần trăm số nguyên tử đồng vị </w:t>
      </w:r>
      <w:r w:rsidDel="00000000" w:rsidR="00000000" w:rsidRPr="00000000">
        <w:rPr>
          <w:color w:val="272727"/>
          <w:vertAlign w:val="superscript"/>
          <w:rtl w:val="0"/>
        </w:rPr>
        <w:t xml:space="preserve">63</w:t>
      </w:r>
      <w:r w:rsidDel="00000000" w:rsidR="00000000" w:rsidRPr="00000000">
        <w:rPr>
          <w:color w:val="272727"/>
          <w:vertAlign w:val="baseline"/>
          <w:rtl w:val="0"/>
        </w:rPr>
        <w:t xml:space="preserve">Cu  là x%.</w:t>
      </w:r>
    </w:p>
    <w:p w:rsidR="00000000" w:rsidDel="00000000" w:rsidP="00000000" w:rsidRDefault="00000000" w:rsidRPr="00000000" w14:paraId="0000061E">
      <w:pPr>
        <w:spacing w:after="0" w:line="360" w:lineRule="auto"/>
        <w:jc w:val="both"/>
        <w:rPr>
          <w:color w:val="272727"/>
          <w:vertAlign w:val="baseline"/>
        </w:rPr>
      </w:pPr>
      <w:r w:rsidDel="00000000" w:rsidR="00000000" w:rsidRPr="00000000">
        <w:rPr>
          <w:color w:val="272727"/>
          <w:vertAlign w:val="baseline"/>
          <w:rtl w:val="0"/>
        </w:rPr>
        <w:t xml:space="preserve">-</w:t>
      </w:r>
      <w:r w:rsidDel="00000000" w:rsidR="00000000" w:rsidRPr="00000000">
        <w:rPr>
          <w:b w:val="1"/>
          <w:bCs w:val="1"/>
          <w:color w:val="272727"/>
          <w:vertAlign w:val="baseline"/>
          <w:rtl w:val="0"/>
        </w:rPr>
        <w:t xml:space="preserve"> </w:t>
      </w:r>
      <w:r w:rsidDel="00000000" w:rsidR="00000000" w:rsidRPr="00000000">
        <w:rPr>
          <w:color w:val="272727"/>
          <w:vertAlign w:val="baseline"/>
          <w:rtl w:val="0"/>
        </w:rPr>
        <w:t xml:space="preserve">Xét 1 mol CuSO</w:t>
      </w:r>
      <w:r w:rsidDel="00000000" w:rsidR="00000000" w:rsidRPr="00000000">
        <w:rPr>
          <w:color w:val="272727"/>
          <w:vertAlign w:val="subscript"/>
          <w:rtl w:val="0"/>
        </w:rPr>
        <w:t xml:space="preserve">4</w:t>
      </w:r>
      <w:r w:rsidDel="00000000" w:rsidR="00000000" w:rsidRPr="00000000">
        <w:rPr>
          <w:color w:val="272727"/>
          <w:vertAlign w:val="baseline"/>
          <w:rtl w:val="0"/>
        </w:rPr>
        <w:t xml:space="preserve">.5H</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O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Cu (63)</w:t>
      </w:r>
      <w:r w:rsidDel="00000000" w:rsidR="00000000" w:rsidRPr="00000000">
        <w:rPr>
          <w:color w:val="272727"/>
          <w:vertAlign w:val="baseline"/>
          <w:rtl w:val="0"/>
        </w:rPr>
        <w:t xml:space="preserve"> = x%.n</w:t>
      </w:r>
      <w:r w:rsidDel="00000000" w:rsidR="00000000" w:rsidRPr="00000000">
        <w:rPr>
          <w:color w:val="272727"/>
          <w:vertAlign w:val="subscript"/>
          <w:rtl w:val="0"/>
        </w:rPr>
        <w:t xml:space="preserve">Cu</w:t>
      </w:r>
      <w:r w:rsidDel="00000000" w:rsidR="00000000" w:rsidRPr="00000000">
        <w:rPr>
          <w:color w:val="272727"/>
          <w:vertAlign w:val="baseline"/>
          <w:rtl w:val="0"/>
        </w:rPr>
        <w:t xml:space="preserve"> = x%.n</w:t>
      </w:r>
      <w:r w:rsidDel="00000000" w:rsidR="00000000" w:rsidRPr="00000000">
        <w:rPr>
          <w:color w:val="272727"/>
          <w:vertAlign w:val="subscript"/>
          <w:rtl w:val="0"/>
        </w:rPr>
        <w:t xml:space="preserve">CuSO4.5H2O</w:t>
      </w:r>
      <w:r w:rsidDel="00000000" w:rsidR="00000000" w:rsidRPr="00000000">
        <w:rPr>
          <w:rtl w:val="0"/>
        </w:rPr>
      </w:r>
    </w:p>
    <w:p w:rsidR="00000000" w:rsidDel="00000000" w:rsidP="00000000" w:rsidRDefault="00000000" w:rsidRPr="00000000" w14:paraId="0000061F">
      <w:pPr>
        <w:spacing w:after="0" w:line="360" w:lineRule="auto"/>
        <w:jc w:val="both"/>
        <w:rPr>
          <w:color w:val="000000"/>
          <w:vertAlign w:val="baseline"/>
        </w:rPr>
      </w:pPr>
      <w:r w:rsidDel="00000000" w:rsidR="00000000" w:rsidRPr="00000000">
        <w:rPr>
          <w:color w:val="272727"/>
          <w:vertAlign w:val="baseline"/>
        </w:rPr>
        <w:pict>
          <v:shape id="_x0000_s255" style="width:14pt;height:12pt;" type="#_x0000_t75">
            <v:imagedata r:id="rId511" o:title=""/>
          </v:shape>
          <o:OLEObject DrawAspect="Content" r:id="rId512" ObjectID="_1702479379" ProgID="" ShapeID="_x0000_s255" Type="Embed"/>
        </w:pict>
      </w:r>
      <w:r w:rsidDel="00000000" w:rsidR="00000000" w:rsidRPr="00000000">
        <w:rPr>
          <w:vertAlign w:val="baseline"/>
        </w:rPr>
        <w:pict>
          <v:shape id="_x0000_s256" style="width:144pt;height:36pt;" type="#_x0000_t75">
            <v:imagedata r:id="rId513" o:title=""/>
          </v:shape>
          <o:OLEObject DrawAspect="Content" r:id="rId514" ObjectID="_1702479380" ProgID="" ShapeID="_x0000_s256" Type="Embed"/>
        </w:pict>
      </w:r>
      <w:r w:rsidDel="00000000" w:rsidR="00000000" w:rsidRPr="00000000">
        <w:rPr>
          <w:rtl w:val="0"/>
        </w:rPr>
      </w:r>
    </w:p>
    <w:p w:rsidR="00000000" w:rsidDel="00000000" w:rsidP="00000000" w:rsidRDefault="00000000" w:rsidRPr="00000000" w14:paraId="0000062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Gọi phần trăm số nguyên tử của </w:t>
      </w:r>
      <w:r w:rsidDel="00000000" w:rsidR="00000000" w:rsidRPr="00000000">
        <w:rPr>
          <w:color w:val="272727"/>
          <w:vertAlign w:val="superscript"/>
          <w:rtl w:val="0"/>
        </w:rPr>
        <w:t xml:space="preserve">63</w:t>
      </w:r>
      <w:r w:rsidDel="00000000" w:rsidR="00000000" w:rsidRPr="00000000">
        <w:rPr>
          <w:color w:val="272727"/>
          <w:vertAlign w:val="baseline"/>
          <w:rtl w:val="0"/>
        </w:rPr>
        <w:t xml:space="preserve">Cu và </w:t>
      </w:r>
      <w:r w:rsidDel="00000000" w:rsidR="00000000" w:rsidRPr="00000000">
        <w:rPr>
          <w:color w:val="272727"/>
          <w:vertAlign w:val="superscript"/>
          <w:rtl w:val="0"/>
        </w:rPr>
        <w:t xml:space="preserve">65</w:t>
      </w:r>
      <w:r w:rsidDel="00000000" w:rsidR="00000000" w:rsidRPr="00000000">
        <w:rPr>
          <w:color w:val="272727"/>
          <w:vertAlign w:val="baseline"/>
          <w:rtl w:val="0"/>
        </w:rPr>
        <w:t xml:space="preserve">Cu lần lượt là x% và y%.</w:t>
      </w:r>
      <w:r w:rsidDel="00000000" w:rsidR="00000000" w:rsidRPr="00000000">
        <w:rPr>
          <w:rtl w:val="0"/>
        </w:rPr>
      </w:r>
    </w:p>
    <w:p w:rsidR="00000000" w:rsidDel="00000000" w:rsidP="00000000" w:rsidRDefault="00000000" w:rsidRPr="00000000" w14:paraId="00000621">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x + y = 100 (1)</w:t>
      </w:r>
    </w:p>
    <w:p w:rsidR="00000000" w:rsidDel="00000000" w:rsidP="00000000" w:rsidRDefault="00000000" w:rsidRPr="00000000" w14:paraId="00000622">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Nguyên tử khối trung bình của đồng là 63,54</w:t>
      </w:r>
    </w:p>
    <w:p w:rsidR="00000000" w:rsidDel="00000000" w:rsidP="00000000" w:rsidRDefault="00000000" w:rsidRPr="00000000" w14:paraId="0000062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57" style="width:107pt;height:30pt;" type="#_x0000_t75">
            <v:imagedata r:id="rId515" o:title=""/>
          </v:shape>
          <o:OLEObject DrawAspect="Content" r:id="rId516" ObjectID="_1702479381" ProgID="" ShapeID="_x0000_s257" Type="Embed"/>
        </w:pict>
      </w:r>
      <w:r w:rsidDel="00000000" w:rsidR="00000000" w:rsidRPr="00000000">
        <w:rPr>
          <w:vertAlign w:val="baseline"/>
          <w:rtl w:val="0"/>
        </w:rPr>
        <w:tab/>
        <w:t xml:space="preserve">(2)</w:t>
      </w:r>
    </w:p>
    <w:p w:rsidR="00000000" w:rsidDel="00000000" w:rsidP="00000000" w:rsidRDefault="00000000" w:rsidRPr="00000000" w14:paraId="00000624">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Từ (1) và (2)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x = 73 và y = 27.</w:t>
      </w:r>
    </w:p>
    <w:p w:rsidR="00000000" w:rsidDel="00000000" w:rsidP="00000000" w:rsidRDefault="00000000" w:rsidRPr="00000000" w14:paraId="00000625">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w:t>
      </w:r>
      <w:r w:rsidDel="00000000" w:rsidR="00000000" w:rsidRPr="00000000">
        <w:rPr>
          <w:color w:val="272727"/>
          <w:vertAlign w:val="superscript"/>
          <w:rtl w:val="0"/>
        </w:rPr>
        <w:t xml:space="preserve">63</w:t>
      </w:r>
      <w:r w:rsidDel="00000000" w:rsidR="00000000" w:rsidRPr="00000000">
        <w:rPr>
          <w:color w:val="272727"/>
          <w:vertAlign w:val="baseline"/>
          <w:rtl w:val="0"/>
        </w:rPr>
        <w:t xml:space="preserve">Cu chiếm 73% số nguyên tử của đồng.</w:t>
      </w:r>
    </w:p>
    <w:p w:rsidR="00000000" w:rsidDel="00000000" w:rsidP="00000000" w:rsidRDefault="00000000" w:rsidRPr="00000000" w14:paraId="00000626">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 Xét 1 mol CuSO</w:t>
      </w:r>
      <w:r w:rsidDel="00000000" w:rsidR="00000000" w:rsidRPr="00000000">
        <w:rPr>
          <w:color w:val="272727"/>
          <w:vertAlign w:val="subscript"/>
          <w:rtl w:val="0"/>
        </w:rPr>
        <w:t xml:space="preserve">4</w:t>
      </w:r>
      <w:r w:rsidDel="00000000" w:rsidR="00000000" w:rsidRPr="00000000">
        <w:rPr>
          <w:color w:val="272727"/>
          <w:vertAlign w:val="baseline"/>
          <w:rtl w:val="0"/>
        </w:rPr>
        <w:t xml:space="preserve">.5H</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O</w:t>
      </w:r>
    </w:p>
    <w:p w:rsidR="00000000" w:rsidDel="00000000" w:rsidP="00000000" w:rsidRDefault="00000000" w:rsidRPr="00000000" w14:paraId="00000627">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Cu (63)</w:t>
      </w:r>
      <w:r w:rsidDel="00000000" w:rsidR="00000000" w:rsidRPr="00000000">
        <w:rPr>
          <w:color w:val="272727"/>
          <w:vertAlign w:val="baseline"/>
          <w:rtl w:val="0"/>
        </w:rPr>
        <w:t xml:space="preserve"> = x%.n</w:t>
      </w:r>
      <w:r w:rsidDel="00000000" w:rsidR="00000000" w:rsidRPr="00000000">
        <w:rPr>
          <w:color w:val="272727"/>
          <w:vertAlign w:val="subscript"/>
          <w:rtl w:val="0"/>
        </w:rPr>
        <w:t xml:space="preserve">Cu</w:t>
      </w:r>
      <w:r w:rsidDel="00000000" w:rsidR="00000000" w:rsidRPr="00000000">
        <w:rPr>
          <w:color w:val="272727"/>
          <w:vertAlign w:val="baseline"/>
          <w:rtl w:val="0"/>
        </w:rPr>
        <w:t xml:space="preserve"> = x%.n</w:t>
      </w:r>
      <w:r w:rsidDel="00000000" w:rsidR="00000000" w:rsidRPr="00000000">
        <w:rPr>
          <w:color w:val="272727"/>
          <w:vertAlign w:val="subscript"/>
          <w:rtl w:val="0"/>
        </w:rPr>
        <w:t xml:space="preserve">CuSO4.5H2O</w:t>
      </w:r>
      <w:r w:rsidDel="00000000" w:rsidR="00000000" w:rsidRPr="00000000">
        <w:rPr>
          <w:color w:val="272727"/>
          <w:vertAlign w:val="baseline"/>
          <w:rtl w:val="0"/>
        </w:rPr>
        <w:t xml:space="preserve"> = 0,73 (mol)</w:t>
      </w:r>
    </w:p>
    <w:p w:rsidR="00000000" w:rsidDel="00000000" w:rsidP="00000000" w:rsidRDefault="00000000" w:rsidRPr="00000000" w14:paraId="0000062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rFonts w:ascii="Cambria Math" w:cs="Cambria Math" w:eastAsia="Cambria Math" w:hAnsi="Cambria Math"/>
          <w:color w:val="272727"/>
          <w:vertAlign w:val="baseline"/>
          <w:rtl w:val="0"/>
        </w:rPr>
        <w:t xml:space="preserve">⟹ </w:t>
      </w:r>
      <w:r w:rsidDel="00000000" w:rsidR="00000000" w:rsidRPr="00000000">
        <w:rPr>
          <w:vertAlign w:val="baseline"/>
        </w:rPr>
        <w:pict>
          <v:shape id="_x0000_s258" style="width:345pt;height:36pt;" type="#_x0000_t75">
            <v:imagedata r:id="rId517" o:title=""/>
          </v:shape>
          <o:OLEObject DrawAspect="Content" r:id="rId518" ObjectID="_1702479382" ProgID="" ShapeID="_x0000_s258" Type="Embed"/>
        </w:pict>
      </w:r>
      <w:r w:rsidDel="00000000" w:rsidR="00000000" w:rsidRPr="00000000">
        <w:rPr>
          <w:vertAlign w:val="baseline"/>
          <w:rtl w:val="0"/>
        </w:rPr>
        <w:t xml:space="preserve">.</w:t>
      </w:r>
    </w:p>
    <w:p w:rsidR="00000000" w:rsidDel="00000000" w:rsidP="00000000" w:rsidRDefault="00000000" w:rsidRPr="00000000" w14:paraId="0000062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72 (NB): </w:t>
      </w:r>
      <w:r w:rsidDel="00000000" w:rsidR="00000000" w:rsidRPr="00000000">
        <w:rPr>
          <w:color w:val="000000"/>
          <w:vertAlign w:val="baseline"/>
          <w:rtl w:val="0"/>
        </w:rPr>
        <w:t xml:space="preserve">Liên kết hóa học được hình thành trong phân tử kali bromua là</w:t>
      </w:r>
      <w:r w:rsidDel="00000000" w:rsidR="00000000" w:rsidRPr="00000000">
        <w:rPr>
          <w:rtl w:val="0"/>
        </w:rPr>
      </w:r>
    </w:p>
    <w:p w:rsidR="00000000" w:rsidDel="00000000" w:rsidP="00000000" w:rsidRDefault="00000000" w:rsidRPr="00000000" w14:paraId="0000062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liên kết ion.</w:t>
      </w:r>
      <w:r w:rsidDel="00000000" w:rsidR="00000000" w:rsidRPr="00000000">
        <w:rPr>
          <w:b w:val="1"/>
          <w:bCs w:val="1"/>
          <w:color w:val="000000"/>
          <w:vertAlign w:val="baseline"/>
          <w:rtl w:val="0"/>
        </w:rPr>
        <w:tab/>
        <w:tab/>
        <w:t xml:space="preserve">B. </w:t>
      </w:r>
      <w:r w:rsidDel="00000000" w:rsidR="00000000" w:rsidRPr="00000000">
        <w:rPr>
          <w:color w:val="000000"/>
          <w:vertAlign w:val="baseline"/>
          <w:rtl w:val="0"/>
        </w:rPr>
        <w:t xml:space="preserve">liên kết cộng hóa trị phân cực. </w:t>
      </w:r>
    </w:p>
    <w:p w:rsidR="00000000" w:rsidDel="00000000" w:rsidP="00000000" w:rsidRDefault="00000000" w:rsidRPr="00000000" w14:paraId="0000062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liên kết cộng hóa trị không cực.</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liên kết cho nhận.</w:t>
      </w:r>
      <w:r w:rsidDel="00000000" w:rsidR="00000000" w:rsidRPr="00000000">
        <w:rPr>
          <w:vertAlign w:val="baseline"/>
          <w:rtl w:val="0"/>
        </w:rPr>
        <w:t xml:space="preserve"> </w:t>
      </w:r>
    </w:p>
    <w:p w:rsidR="00000000" w:rsidDel="00000000" w:rsidP="00000000" w:rsidRDefault="00000000" w:rsidRPr="00000000" w14:paraId="0000062C">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Dựa vào nguyên tử của nguyên tố tạo thành hợp chất.</w:t>
      </w:r>
    </w:p>
    <w:p w:rsidR="00000000" w:rsidDel="00000000" w:rsidP="00000000" w:rsidRDefault="00000000" w:rsidRPr="00000000" w14:paraId="0000062D">
      <w:pPr>
        <w:shd w:fill="ffffff" w:val="clear"/>
        <w:spacing w:after="0" w:line="360" w:lineRule="auto"/>
        <w:jc w:val="both"/>
        <w:rPr>
          <w:color w:val="272727"/>
          <w:vertAlign w:val="baseline"/>
        </w:rPr>
      </w:pPr>
      <w:r w:rsidDel="00000000" w:rsidR="00000000" w:rsidRPr="00000000">
        <w:rPr>
          <w:color w:val="272727"/>
          <w:vertAlign w:val="baseline"/>
          <w:rtl w:val="0"/>
        </w:rPr>
        <w:t xml:space="preserve">- Liên kết ion là liên kết được hình thành giữa kim loại điển hình và phi kim điển hình.</w:t>
      </w:r>
    </w:p>
    <w:p w:rsidR="00000000" w:rsidDel="00000000" w:rsidP="00000000" w:rsidRDefault="00000000" w:rsidRPr="00000000" w14:paraId="0000062E">
      <w:pPr>
        <w:spacing w:after="0" w:line="360" w:lineRule="auto"/>
        <w:jc w:val="both"/>
        <w:rPr>
          <w:color w:val="000000"/>
          <w:vertAlign w:val="baseline"/>
        </w:rPr>
      </w:pPr>
      <w:r w:rsidDel="00000000" w:rsidR="00000000" w:rsidRPr="00000000">
        <w:rPr>
          <w:color w:val="272727"/>
          <w:vertAlign w:val="baseline"/>
          <w:rtl w:val="0"/>
        </w:rPr>
        <w:t xml:space="preserve">- Liên kết cộng hóa trị là liên kết thường được hình thành giữa các phi kim bằng một hay nhiều cặp electron dùng chung.</w:t>
      </w:r>
      <w:r w:rsidDel="00000000" w:rsidR="00000000" w:rsidRPr="00000000">
        <w:rPr>
          <w:rtl w:val="0"/>
        </w:rPr>
      </w:r>
    </w:p>
    <w:p w:rsidR="00000000" w:rsidDel="00000000" w:rsidP="00000000" w:rsidRDefault="00000000" w:rsidRPr="00000000" w14:paraId="0000062F">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Liên kết hóa học được hình thành trong phân tử kali bromua là liên kết ion (K là kim loại điển hình – kim loại kiềm và Br là phi kim điển hình – halogen).</w:t>
      </w:r>
      <w:r w:rsidDel="00000000" w:rsidR="00000000" w:rsidRPr="00000000">
        <w:rPr>
          <w:rtl w:val="0"/>
        </w:rPr>
      </w:r>
    </w:p>
    <w:p w:rsidR="00000000" w:rsidDel="00000000" w:rsidP="00000000" w:rsidRDefault="00000000" w:rsidRPr="00000000" w14:paraId="0000063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73 (VD): </w:t>
      </w:r>
      <w:r w:rsidDel="00000000" w:rsidR="00000000" w:rsidRPr="00000000">
        <w:rPr>
          <w:color w:val="000000"/>
          <w:vertAlign w:val="baseline"/>
          <w:rtl w:val="0"/>
        </w:rPr>
        <w:t xml:space="preserve">Hỗn hợp khí X gồm một ankan và một anken. Tỉ khối của X so với H</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bằng 11,25. Đốt cháy</w:t>
        <w:br w:type="textWrapping"/>
        <w:t xml:space="preserve">hoàn toàn 4,48 lít X, thu được 6,72 lít CO</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(các thể tích khí đo ở đktc). Công thức của ankan và anken lần lượt</w:t>
        <w:br w:type="textWrapping"/>
        <w:t xml:space="preserve">là (cho nguyên tử khối H = 1; C = 12)</w:t>
      </w:r>
      <w:r w:rsidDel="00000000" w:rsidR="00000000" w:rsidRPr="00000000">
        <w:rPr>
          <w:rtl w:val="0"/>
        </w:rPr>
      </w:r>
    </w:p>
    <w:p w:rsidR="00000000" w:rsidDel="00000000" w:rsidP="00000000" w:rsidRDefault="00000000" w:rsidRPr="00000000" w14:paraId="0000063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CH</w:t>
      </w:r>
      <w:r w:rsidDel="00000000" w:rsidR="00000000" w:rsidRPr="00000000">
        <w:rPr>
          <w:color w:val="000000"/>
          <w:highlight w:val="yellow"/>
          <w:vertAlign w:val="subscript"/>
          <w:rtl w:val="0"/>
        </w:rPr>
        <w:t xml:space="preserve">4</w:t>
      </w:r>
      <w:r w:rsidDel="00000000" w:rsidR="00000000" w:rsidRPr="00000000">
        <w:rPr>
          <w:color w:val="000000"/>
          <w:highlight w:val="yellow"/>
          <w:vertAlign w:val="baseline"/>
          <w:rtl w:val="0"/>
        </w:rPr>
        <w:t xml:space="preserve"> và C</w:t>
      </w:r>
      <w:r w:rsidDel="00000000" w:rsidR="00000000" w:rsidRPr="00000000">
        <w:rPr>
          <w:color w:val="000000"/>
          <w:highlight w:val="yellow"/>
          <w:vertAlign w:val="subscript"/>
          <w:rtl w:val="0"/>
        </w:rPr>
        <w:t xml:space="preserve">3</w:t>
      </w:r>
      <w:r w:rsidDel="00000000" w:rsidR="00000000" w:rsidRPr="00000000">
        <w:rPr>
          <w:color w:val="000000"/>
          <w:highlight w:val="yellow"/>
          <w:vertAlign w:val="baseline"/>
          <w:rtl w:val="0"/>
        </w:rPr>
        <w:t xml:space="preserve">H</w:t>
      </w:r>
      <w:r w:rsidDel="00000000" w:rsidR="00000000" w:rsidRPr="00000000">
        <w:rPr>
          <w:color w:val="000000"/>
          <w:highlight w:val="yellow"/>
          <w:vertAlign w:val="subscript"/>
          <w:rtl w:val="0"/>
        </w:rPr>
        <w:t xml:space="preserve">6</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và C</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8</w:t>
      </w:r>
      <w:r w:rsidDel="00000000" w:rsidR="00000000" w:rsidRPr="00000000">
        <w:rPr>
          <w:color w:val="000000"/>
          <w:vertAlign w:val="baseline"/>
          <w:rtl w:val="0"/>
        </w:rPr>
        <w:t xml:space="preserve"> </w:t>
      </w:r>
    </w:p>
    <w:p w:rsidR="00000000" w:rsidDel="00000000" w:rsidP="00000000" w:rsidRDefault="00000000" w:rsidRPr="00000000" w14:paraId="0000063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Tính </w:t>
      </w:r>
      <w:r w:rsidDel="00000000" w:rsidR="00000000" w:rsidRPr="00000000">
        <w:rPr>
          <w:vertAlign w:val="baseline"/>
        </w:rPr>
        <w:pict>
          <v:shape id="_x0000_s259" style="width:47pt;height:36pt;" type="#_x0000_t75">
            <v:imagedata r:id="rId519" o:title=""/>
          </v:shape>
          <o:OLEObject DrawAspect="Content" r:id="rId520" ObjectID="_1702479383" ProgID="" ShapeID="_x0000_s259" Type="Embed"/>
        </w:pict>
      </w:r>
      <w:r w:rsidDel="00000000" w:rsidR="00000000" w:rsidRPr="00000000">
        <w:rPr>
          <w:vertAlign w:val="baseline"/>
          <w:rtl w:val="0"/>
        </w:rPr>
        <w:t xml:space="preserve"> </w:t>
      </w:r>
      <w:sdt>
        <w:sdtPr>
          <w:id w:val="1586476947"/>
          <w:tag w:val="goog_rdk_3"/>
        </w:sdtPr>
        <w:sdtContent>
          <w:r w:rsidDel="00000000" w:rsidR="00000000" w:rsidRPr="00000000">
            <w:rPr>
              <w:rFonts w:ascii="Cardo" w:cs="Cardo" w:eastAsia="Cardo" w:hAnsi="Cardo"/>
              <w:color w:val="272727"/>
              <w:vertAlign w:val="baseline"/>
              <w:rtl w:val="0"/>
            </w:rPr>
            <w:t xml:space="preserve">→ Ankan là CH</w:t>
          </w:r>
        </w:sdtContent>
      </w:sdt>
      <w:r w:rsidDel="00000000" w:rsidR="00000000" w:rsidRPr="00000000">
        <w:rPr>
          <w:color w:val="272727"/>
          <w:vertAlign w:val="subscript"/>
          <w:rtl w:val="0"/>
        </w:rPr>
        <w:t xml:space="preserve">4</w:t>
      </w:r>
      <w:r w:rsidDel="00000000" w:rsidR="00000000" w:rsidRPr="00000000">
        <w:rPr>
          <w:color w:val="272727"/>
          <w:vertAlign w:val="baseline"/>
          <w:rtl w:val="0"/>
        </w:rPr>
        <w:t xml:space="preserve">.</w:t>
      </w:r>
    </w:p>
    <w:p w:rsidR="00000000" w:rsidDel="00000000" w:rsidP="00000000" w:rsidRDefault="00000000" w:rsidRPr="00000000" w14:paraId="00000633">
      <w:pPr>
        <w:shd w:fill="ffffff" w:val="clear"/>
        <w:spacing w:after="0" w:line="360" w:lineRule="auto"/>
        <w:jc w:val="both"/>
        <w:rPr>
          <w:vertAlign w:val="baseline"/>
        </w:rPr>
      </w:pPr>
      <w:r w:rsidDel="00000000" w:rsidR="00000000" w:rsidRPr="00000000">
        <w:rPr>
          <w:color w:val="272727"/>
          <w:vertAlign w:val="baseline"/>
          <w:rtl w:val="0"/>
        </w:rPr>
        <w:t xml:space="preserve">- Đặt </w:t>
      </w:r>
      <w:r w:rsidDel="00000000" w:rsidR="00000000" w:rsidRPr="00000000">
        <w:rPr>
          <w:vertAlign w:val="baseline"/>
        </w:rPr>
        <w:pict>
          <v:shape id="_x0000_s260" style="width:65pt;height:37pt;" type="#_x0000_t75">
            <v:imagedata r:id="rId521" o:title=""/>
          </v:shape>
          <o:OLEObject DrawAspect="Content" r:id="rId522" ObjectID="_1702479384" ProgID="" ShapeID="_x0000_s260" Type="Embed"/>
        </w:pict>
      </w:r>
      <w:r w:rsidDel="00000000" w:rsidR="00000000" w:rsidRPr="00000000">
        <w:rPr>
          <w:vertAlign w:val="baseline"/>
          <w:rtl w:val="0"/>
        </w:rPr>
        <w:t xml:space="preserve">.</w:t>
      </w:r>
    </w:p>
    <w:p w:rsidR="00000000" w:rsidDel="00000000" w:rsidP="00000000" w:rsidRDefault="00000000" w:rsidRPr="00000000" w14:paraId="00000634">
      <w:pPr>
        <w:shd w:fill="ffffff" w:val="clear"/>
        <w:spacing w:after="0" w:line="360" w:lineRule="auto"/>
        <w:jc w:val="both"/>
        <w:rPr>
          <w:color w:val="272727"/>
          <w:vertAlign w:val="baseline"/>
        </w:rPr>
      </w:pPr>
      <w:r w:rsidDel="00000000" w:rsidR="00000000" w:rsidRPr="00000000">
        <w:rPr>
          <w:color w:val="272727"/>
          <w:vertAlign w:val="baseline"/>
          <w:rtl w:val="0"/>
        </w:rPr>
        <w:t xml:space="preserve">Lập hệ 3 phương trình 3 ẩn a, b, n dựa vào:</w:t>
      </w:r>
    </w:p>
    <w:p w:rsidR="00000000" w:rsidDel="00000000" w:rsidP="00000000" w:rsidRDefault="00000000" w:rsidRPr="00000000" w14:paraId="00000635">
      <w:pPr>
        <w:shd w:fill="ffffff" w:val="clear"/>
        <w:spacing w:after="0" w:line="360" w:lineRule="auto"/>
        <w:jc w:val="both"/>
        <w:rPr>
          <w:color w:val="272727"/>
          <w:vertAlign w:val="baseline"/>
        </w:rPr>
      </w:pPr>
      <w:r w:rsidDel="00000000" w:rsidR="00000000" w:rsidRPr="00000000">
        <w:rPr>
          <w:color w:val="272727"/>
          <w:vertAlign w:val="baseline"/>
          <w:rtl w:val="0"/>
        </w:rPr>
        <w:t xml:space="preserve">+ Số mol hỗn hợp X</w:t>
      </w:r>
    </w:p>
    <w:p w:rsidR="00000000" w:rsidDel="00000000" w:rsidP="00000000" w:rsidRDefault="00000000" w:rsidRPr="00000000" w14:paraId="00000636">
      <w:pPr>
        <w:shd w:fill="ffffff" w:val="clear"/>
        <w:spacing w:after="0" w:line="360" w:lineRule="auto"/>
        <w:jc w:val="both"/>
        <w:rPr>
          <w:color w:val="272727"/>
          <w:vertAlign w:val="baseline"/>
        </w:rPr>
      </w:pPr>
      <w:r w:rsidDel="00000000" w:rsidR="00000000" w:rsidRPr="00000000">
        <w:rPr>
          <w:color w:val="272727"/>
          <w:vertAlign w:val="baseline"/>
          <w:rtl w:val="0"/>
        </w:rPr>
        <w:t xml:space="preserve">+ Số mol CO</w:t>
      </w:r>
      <w:r w:rsidDel="00000000" w:rsidR="00000000" w:rsidRPr="00000000">
        <w:rPr>
          <w:color w:val="272727"/>
          <w:vertAlign w:val="subscript"/>
          <w:rtl w:val="0"/>
        </w:rPr>
        <w:t xml:space="preserve">2</w:t>
      </w:r>
      <w:r w:rsidDel="00000000" w:rsidR="00000000" w:rsidRPr="00000000">
        <w:rPr>
          <w:rtl w:val="0"/>
        </w:rPr>
      </w:r>
    </w:p>
    <w:p w:rsidR="00000000" w:rsidDel="00000000" w:rsidP="00000000" w:rsidRDefault="00000000" w:rsidRPr="00000000" w14:paraId="00000637">
      <w:pPr>
        <w:shd w:fill="ffffff" w:val="clear"/>
        <w:spacing w:after="0" w:line="360" w:lineRule="auto"/>
        <w:jc w:val="both"/>
        <w:rPr>
          <w:color w:val="272727"/>
          <w:vertAlign w:val="baseline"/>
        </w:rPr>
      </w:pPr>
      <w:r w:rsidDel="00000000" w:rsidR="00000000" w:rsidRPr="00000000">
        <w:rPr>
          <w:color w:val="272727"/>
          <w:vertAlign w:val="baseline"/>
          <w:rtl w:val="0"/>
        </w:rPr>
        <w:t xml:space="preserve">+ Khối lượng mol trung bình của X</w:t>
      </w:r>
    </w:p>
    <w:p w:rsidR="00000000" w:rsidDel="00000000" w:rsidP="00000000" w:rsidRDefault="00000000" w:rsidRPr="00000000" w14:paraId="00000638">
      <w:pPr>
        <w:shd w:fill="ffffff" w:val="clear"/>
        <w:spacing w:after="0" w:line="360" w:lineRule="auto"/>
        <w:jc w:val="both"/>
        <w:rPr>
          <w:color w:val="272727"/>
          <w:vertAlign w:val="baseline"/>
        </w:rPr>
      </w:pPr>
      <w:r w:rsidDel="00000000" w:rsidR="00000000" w:rsidRPr="00000000">
        <w:rPr>
          <w:color w:val="272727"/>
          <w:vertAlign w:val="baseline"/>
          <w:rtl w:val="0"/>
        </w:rPr>
        <w:t xml:space="preserve">Giải hệ tìm được a, b, n.</w:t>
      </w:r>
    </w:p>
    <w:p w:rsidR="00000000" w:rsidDel="00000000" w:rsidP="00000000" w:rsidRDefault="00000000" w:rsidRPr="00000000" w14:paraId="00000639">
      <w:pPr>
        <w:shd w:fill="ffffff" w:val="clear"/>
        <w:spacing w:after="0" w:line="360" w:lineRule="auto"/>
        <w:jc w:val="both"/>
        <w:rPr>
          <w:vertAlign w:val="baseline"/>
        </w:rPr>
      </w:pPr>
      <w:r w:rsidDel="00000000" w:rsidR="00000000" w:rsidRPr="00000000">
        <w:rPr>
          <w:color w:val="272727"/>
          <w:vertAlign w:val="baseline"/>
          <w:rtl w:val="0"/>
        </w:rPr>
        <w:t xml:space="preserve">- Kết luận thành phần của hỗn hợp X.</w:t>
      </w:r>
      <w:r w:rsidDel="00000000" w:rsidR="00000000" w:rsidRPr="00000000">
        <w:rPr>
          <w:rtl w:val="0"/>
        </w:rPr>
      </w:r>
    </w:p>
    <w:p w:rsidR="00000000" w:rsidDel="00000000" w:rsidP="00000000" w:rsidRDefault="00000000" w:rsidRPr="00000000" w14:paraId="0000063A">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vertAlign w:val="baseline"/>
          <w:rtl w:val="0"/>
        </w:rPr>
        <w:t xml:space="preserve"> </w:t>
      </w:r>
      <w:r w:rsidDel="00000000" w:rsidR="00000000" w:rsidRPr="00000000">
        <w:rPr>
          <w:vertAlign w:val="baseline"/>
        </w:rPr>
        <w:pict>
          <v:shape id="_x0000_s261" style="width:109pt;height:33pt;" type="#_x0000_t75">
            <v:imagedata r:id="rId523" o:title=""/>
          </v:shape>
          <o:OLEObject DrawAspect="Content" r:id="rId524" ObjectID="_1702479385" ProgID="" ShapeID="_x0000_s261" Type="Embed"/>
        </w:pict>
      </w:r>
      <w:r w:rsidDel="00000000" w:rsidR="00000000" w:rsidRPr="00000000">
        <w:rPr>
          <w:rtl w:val="0"/>
        </w:rPr>
      </w:r>
    </w:p>
    <w:p w:rsidR="00000000" w:rsidDel="00000000" w:rsidP="00000000" w:rsidRDefault="00000000" w:rsidRPr="00000000" w14:paraId="0000063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62" style="width:116pt;height:33pt;" type="#_x0000_t75">
            <v:imagedata r:id="rId525" o:title=""/>
          </v:shape>
          <o:OLEObject DrawAspect="Content" r:id="rId526" ObjectID="_1702479386" ProgID="" ShapeID="_x0000_s262" Type="Embed"/>
        </w:pict>
      </w:r>
      <w:r w:rsidDel="00000000" w:rsidR="00000000" w:rsidRPr="00000000">
        <w:rPr>
          <w:rtl w:val="0"/>
        </w:rPr>
      </w:r>
    </w:p>
    <w:p w:rsidR="00000000" w:rsidDel="00000000" w:rsidP="00000000" w:rsidRDefault="00000000" w:rsidRPr="00000000" w14:paraId="0000063C">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63" style="width:100pt;height:36pt;" type="#_x0000_t75">
            <v:imagedata r:id="rId527" o:title=""/>
          </v:shape>
          <o:OLEObject DrawAspect="Content" r:id="rId528" ObjectID="_1702479387" ProgID="" ShapeID="_x0000_s263" Type="Embed"/>
        </w:pict>
      </w:r>
      <w:sdt>
        <w:sdtPr>
          <w:id w:val="-724342180"/>
          <w:tag w:val="goog_rdk_4"/>
        </w:sdtPr>
        <w:sdtContent>
          <w:r w:rsidDel="00000000" w:rsidR="00000000" w:rsidRPr="00000000">
            <w:rPr>
              <w:rFonts w:ascii="Cardo" w:cs="Cardo" w:eastAsia="Cardo" w:hAnsi="Cardo"/>
              <w:color w:val="272727"/>
              <w:vertAlign w:val="baseline"/>
              <w:rtl w:val="0"/>
            </w:rPr>
            <w:t xml:space="preserve">→ Ankan phải là CH</w:t>
          </w:r>
        </w:sdtContent>
      </w:sdt>
      <w:r w:rsidDel="00000000" w:rsidR="00000000" w:rsidRPr="00000000">
        <w:rPr>
          <w:color w:val="272727"/>
          <w:vertAlign w:val="subscript"/>
          <w:rtl w:val="0"/>
        </w:rPr>
        <w:t xml:space="preserve">4</w:t>
      </w:r>
      <w:r w:rsidDel="00000000" w:rsidR="00000000" w:rsidRPr="00000000">
        <w:rPr>
          <w:color w:val="272727"/>
          <w:vertAlign w:val="baseline"/>
          <w:rtl w:val="0"/>
        </w:rPr>
        <w:t xml:space="preserve">.</w:t>
      </w:r>
      <w:r w:rsidDel="00000000" w:rsidR="00000000" w:rsidRPr="00000000">
        <w:rPr>
          <w:rtl w:val="0"/>
        </w:rPr>
      </w:r>
    </w:p>
    <w:p w:rsidR="00000000" w:rsidDel="00000000" w:rsidP="00000000" w:rsidRDefault="00000000" w:rsidRPr="00000000" w14:paraId="0000063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Đặt </w:t>
      </w:r>
      <w:r w:rsidDel="00000000" w:rsidR="00000000" w:rsidRPr="00000000">
        <w:rPr>
          <w:vertAlign w:val="baseline"/>
        </w:rPr>
        <w:pict>
          <v:shape id="_x0000_s264" style="width:279pt;height:92pt;" type="#_x0000_t75">
            <v:imagedata r:id="rId529" o:title=""/>
          </v:shape>
          <o:OLEObject DrawAspect="Content" r:id="rId530" ObjectID="_1702479388" ProgID="" ShapeID="_x0000_s264" Type="Embed"/>
        </w:pict>
      </w:r>
      <w:r w:rsidDel="00000000" w:rsidR="00000000" w:rsidRPr="00000000">
        <w:rPr>
          <w:rtl w:val="0"/>
        </w:rPr>
      </w:r>
    </w:p>
    <w:p w:rsidR="00000000" w:rsidDel="00000000" w:rsidP="00000000" w:rsidRDefault="00000000" w:rsidRPr="00000000" w14:paraId="0000063E">
      <w:pPr>
        <w:shd w:fill="ffffff" w:val="clear"/>
        <w:spacing w:after="150" w:line="360" w:lineRule="auto"/>
        <w:jc w:val="both"/>
        <w:rPr>
          <w:color w:val="272727"/>
          <w:vertAlign w:val="baseline"/>
        </w:rPr>
      </w:pPr>
      <w:sdt>
        <w:sdtPr>
          <w:id w:val="112966851"/>
          <w:tag w:val="goog_rdk_5"/>
        </w:sdtPr>
        <w:sdtContent>
          <w:r w:rsidDel="00000000" w:rsidR="00000000" w:rsidRPr="00000000">
            <w:rPr>
              <w:rFonts w:ascii="Caudex" w:cs="Caudex" w:eastAsia="Caudex" w:hAnsi="Caudex"/>
              <w:color w:val="272727"/>
              <w:vertAlign w:val="baseline"/>
              <w:rtl w:val="0"/>
            </w:rPr>
            <w:t xml:space="preserve">Từ (2) và (3) → a = 0,15 và nb = 0,15 (Lưu ý: Ta coi 2 ẩn là a và nb).</w:t>
          </w:r>
        </w:sdtContent>
      </w:sdt>
    </w:p>
    <w:p w:rsidR="00000000" w:rsidDel="00000000" w:rsidP="00000000" w:rsidRDefault="00000000" w:rsidRPr="00000000" w14:paraId="0000063F">
      <w:pPr>
        <w:shd w:fill="ffffff" w:val="clear"/>
        <w:spacing w:after="150" w:line="360" w:lineRule="auto"/>
        <w:jc w:val="both"/>
        <w:rPr>
          <w:color w:val="272727"/>
          <w:vertAlign w:val="baseline"/>
        </w:rPr>
      </w:pPr>
      <w:sdt>
        <w:sdtPr>
          <w:id w:val="-441367562"/>
          <w:tag w:val="goog_rdk_6"/>
        </w:sdtPr>
        <w:sdtContent>
          <w:r w:rsidDel="00000000" w:rsidR="00000000" w:rsidRPr="00000000">
            <w:rPr>
              <w:rFonts w:ascii="Caudex" w:cs="Caudex" w:eastAsia="Caudex" w:hAnsi="Caudex"/>
              <w:color w:val="272727"/>
              <w:vertAlign w:val="baseline"/>
              <w:rtl w:val="0"/>
            </w:rPr>
            <w:t xml:space="preserve">Kết hợp với (1) → a = 0,15; b = 0,05; n = 3.</w:t>
          </w:r>
        </w:sdtContent>
      </w:sdt>
    </w:p>
    <w:p w:rsidR="00000000" w:rsidDel="00000000" w:rsidP="00000000" w:rsidRDefault="00000000" w:rsidRPr="00000000" w14:paraId="0000064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Vậy hỗn hợp chứa CH</w:t>
      </w:r>
      <w:r w:rsidDel="00000000" w:rsidR="00000000" w:rsidRPr="00000000">
        <w:rPr>
          <w:color w:val="272727"/>
          <w:vertAlign w:val="subscript"/>
          <w:rtl w:val="0"/>
        </w:rPr>
        <w:t xml:space="preserve">4</w:t>
      </w:r>
      <w:r w:rsidDel="00000000" w:rsidR="00000000" w:rsidRPr="00000000">
        <w:rPr>
          <w:color w:val="272727"/>
          <w:vertAlign w:val="baseline"/>
          <w:rtl w:val="0"/>
        </w:rPr>
        <w:t xml:space="preserve"> và C</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H</w:t>
      </w:r>
      <w:r w:rsidDel="00000000" w:rsidR="00000000" w:rsidRPr="00000000">
        <w:rPr>
          <w:color w:val="272727"/>
          <w:vertAlign w:val="subscript"/>
          <w:rtl w:val="0"/>
        </w:rPr>
        <w:t xml:space="preserve">6</w:t>
      </w:r>
      <w:r w:rsidDel="00000000" w:rsidR="00000000" w:rsidRPr="00000000">
        <w:rPr>
          <w:color w:val="272727"/>
          <w:vertAlign w:val="baseline"/>
          <w:rtl w:val="0"/>
        </w:rPr>
        <w:t xml:space="preserve">.</w:t>
      </w:r>
      <w:r w:rsidDel="00000000" w:rsidR="00000000" w:rsidRPr="00000000">
        <w:rPr>
          <w:rtl w:val="0"/>
        </w:rPr>
      </w:r>
    </w:p>
    <w:p w:rsidR="00000000" w:rsidDel="00000000" w:rsidP="00000000" w:rsidRDefault="00000000" w:rsidRPr="00000000" w14:paraId="0000064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74 (TH): </w:t>
      </w:r>
      <w:r w:rsidDel="00000000" w:rsidR="00000000" w:rsidRPr="00000000">
        <w:rPr>
          <w:color w:val="000000"/>
          <w:vertAlign w:val="baseline"/>
          <w:rtl w:val="0"/>
        </w:rPr>
        <w:t xml:space="preserve">Thủy phân hoàn toàn 1 mol peptit mạch hở X thì thu được 1 mol glyxin, 2 mol alanin và 2</w:t>
        <w:br w:type="textWrapping"/>
        <w:t xml:space="preserve">mol valin. Trong sản phẩm của phản ứng thủy phân không hoàn toàn X có Gly-Ala-Val. Amino axit đầu C của</w:t>
        <w:br w:type="textWrapping"/>
        <w:t xml:space="preserve">X là valin. Số công thức cấu tạo của X thỏa mãn dữ kiện trên là</w:t>
      </w:r>
    </w:p>
    <w:p w:rsidR="00000000" w:rsidDel="00000000" w:rsidP="00000000" w:rsidRDefault="00000000" w:rsidRPr="00000000" w14:paraId="0000064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4</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2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6 </w:t>
      </w:r>
    </w:p>
    <w:p w:rsidR="00000000" w:rsidDel="00000000" w:rsidP="00000000" w:rsidRDefault="00000000" w:rsidRPr="00000000" w14:paraId="00000643">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Thủy phân hoàn toàn 1 mol X thì thu được 1 mol Gly, 2 mol Ala và 2 mol Val</w:t>
      </w:r>
    </w:p>
    <w:p w:rsidR="00000000" w:rsidDel="00000000" w:rsidP="00000000" w:rsidRDefault="00000000" w:rsidRPr="00000000" w14:paraId="00000644">
      <w:pPr>
        <w:shd w:fill="ffffff" w:val="clear"/>
        <w:spacing w:after="0" w:line="360" w:lineRule="auto"/>
        <w:jc w:val="both"/>
        <w:rPr>
          <w:color w:val="272727"/>
          <w:vertAlign w:val="baseline"/>
        </w:rPr>
      </w:pPr>
      <w:sdt>
        <w:sdtPr>
          <w:id w:val="197198749"/>
          <w:tag w:val="goog_rdk_7"/>
        </w:sdtPr>
        <w:sdtContent>
          <w:r w:rsidDel="00000000" w:rsidR="00000000" w:rsidRPr="00000000">
            <w:rPr>
              <w:rFonts w:ascii="Cardo" w:cs="Cardo" w:eastAsia="Cardo" w:hAnsi="Cardo"/>
              <w:color w:val="272727"/>
              <w:vertAlign w:val="baseline"/>
              <w:rtl w:val="0"/>
            </w:rPr>
            <w:t xml:space="preserve">→ X là pentapeptit tạo bởi 1Gly, 2Ala, 2Val.</w:t>
          </w:r>
        </w:sdtContent>
      </w:sdt>
    </w:p>
    <w:p w:rsidR="00000000" w:rsidDel="00000000" w:rsidP="00000000" w:rsidRDefault="00000000" w:rsidRPr="00000000" w14:paraId="00000645">
      <w:pPr>
        <w:shd w:fill="ffffff" w:val="clear"/>
        <w:spacing w:after="0" w:line="360" w:lineRule="auto"/>
        <w:jc w:val="both"/>
        <w:rPr>
          <w:color w:val="272727"/>
          <w:vertAlign w:val="baseline"/>
        </w:rPr>
      </w:pPr>
      <w:r w:rsidDel="00000000" w:rsidR="00000000" w:rsidRPr="00000000">
        <w:rPr>
          <w:color w:val="272727"/>
          <w:vertAlign w:val="baseline"/>
          <w:rtl w:val="0"/>
        </w:rPr>
        <w:t xml:space="preserve">- Thủy phân không hoàn toàn X thu được Gly-Ala-Val nên X có chứa đoạn mạch </w:t>
      </w:r>
      <w:r w:rsidDel="00000000" w:rsidR="00000000" w:rsidRPr="00000000">
        <w:rPr>
          <w:b w:val="1"/>
          <w:bCs w:val="1"/>
          <w:i w:val="1"/>
          <w:iCs w:val="1"/>
          <w:color w:val="272727"/>
          <w:vertAlign w:val="baseline"/>
          <w:rtl w:val="0"/>
        </w:rPr>
        <w:t xml:space="preserve">Gly</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Ala</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Val</w:t>
      </w:r>
      <w:r w:rsidDel="00000000" w:rsidR="00000000" w:rsidRPr="00000000">
        <w:rPr>
          <w:color w:val="272727"/>
          <w:vertAlign w:val="baseline"/>
          <w:rtl w:val="0"/>
        </w:rPr>
        <w:t xml:space="preserve">.</w:t>
      </w:r>
    </w:p>
    <w:p w:rsidR="00000000" w:rsidDel="00000000" w:rsidP="00000000" w:rsidRDefault="00000000" w:rsidRPr="00000000" w14:paraId="00000646">
      <w:pPr>
        <w:shd w:fill="ffffff" w:val="clear"/>
        <w:spacing w:after="0" w:line="360" w:lineRule="auto"/>
        <w:jc w:val="both"/>
        <w:rPr>
          <w:color w:val="272727"/>
          <w:vertAlign w:val="baseline"/>
        </w:rPr>
      </w:pPr>
      <w:r w:rsidDel="00000000" w:rsidR="00000000" w:rsidRPr="00000000">
        <w:rPr>
          <w:color w:val="272727"/>
          <w:vertAlign w:val="baseline"/>
          <w:rtl w:val="0"/>
        </w:rPr>
        <w:t xml:space="preserve">- Amino axit đầu C của X là Val nên X có dạng ?-?-?-?-Val.</w:t>
      </w:r>
    </w:p>
    <w:p w:rsidR="00000000" w:rsidDel="00000000" w:rsidP="00000000" w:rsidRDefault="00000000" w:rsidRPr="00000000" w14:paraId="00000647">
      <w:pPr>
        <w:spacing w:after="0" w:line="360" w:lineRule="auto"/>
        <w:jc w:val="both"/>
        <w:rPr>
          <w:color w:val="000000"/>
          <w:vertAlign w:val="baseline"/>
        </w:rPr>
      </w:pPr>
      <w:r w:rsidDel="00000000" w:rsidR="00000000" w:rsidRPr="00000000">
        <w:rPr>
          <w:color w:val="272727"/>
          <w:vertAlign w:val="baseline"/>
          <w:rtl w:val="0"/>
        </w:rPr>
        <w:t xml:space="preserve">Từ đó viết các CTCT thỏa mãn cả 3 điều kiện trên.</w:t>
      </w:r>
      <w:r w:rsidDel="00000000" w:rsidR="00000000" w:rsidRPr="00000000">
        <w:rPr>
          <w:rtl w:val="0"/>
        </w:rPr>
      </w:r>
    </w:p>
    <w:p w:rsidR="00000000" w:rsidDel="00000000" w:rsidP="00000000" w:rsidRDefault="00000000" w:rsidRPr="00000000" w14:paraId="00000648">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Thủy phân hoàn toàn 1 mol X thì thu được 1 mol Gly, 2 mol Ala và 2 mol Val</w:t>
      </w:r>
    </w:p>
    <w:p w:rsidR="00000000" w:rsidDel="00000000" w:rsidP="00000000" w:rsidRDefault="00000000" w:rsidRPr="00000000" w14:paraId="00000649">
      <w:pPr>
        <w:shd w:fill="ffffff" w:val="clear"/>
        <w:spacing w:after="0" w:line="360" w:lineRule="auto"/>
        <w:jc w:val="both"/>
        <w:rPr>
          <w:color w:val="272727"/>
          <w:vertAlign w:val="baseline"/>
        </w:rPr>
      </w:pPr>
      <w:sdt>
        <w:sdtPr>
          <w:id w:val="1562303585"/>
          <w:tag w:val="goog_rdk_8"/>
        </w:sdtPr>
        <w:sdtContent>
          <w:r w:rsidDel="00000000" w:rsidR="00000000" w:rsidRPr="00000000">
            <w:rPr>
              <w:rFonts w:ascii="Cardo" w:cs="Cardo" w:eastAsia="Cardo" w:hAnsi="Cardo"/>
              <w:color w:val="272727"/>
              <w:vertAlign w:val="baseline"/>
              <w:rtl w:val="0"/>
            </w:rPr>
            <w:t xml:space="preserve">→ X là pentapeptit tạo bởi 1Gly, 2Ala, 2Val.</w:t>
          </w:r>
        </w:sdtContent>
      </w:sdt>
    </w:p>
    <w:p w:rsidR="00000000" w:rsidDel="00000000" w:rsidP="00000000" w:rsidRDefault="00000000" w:rsidRPr="00000000" w14:paraId="0000064A">
      <w:pPr>
        <w:shd w:fill="ffffff" w:val="clear"/>
        <w:spacing w:after="0" w:line="360" w:lineRule="auto"/>
        <w:jc w:val="both"/>
        <w:rPr>
          <w:color w:val="272727"/>
          <w:vertAlign w:val="baseline"/>
        </w:rPr>
      </w:pPr>
      <w:r w:rsidDel="00000000" w:rsidR="00000000" w:rsidRPr="00000000">
        <w:rPr>
          <w:color w:val="272727"/>
          <w:vertAlign w:val="baseline"/>
          <w:rtl w:val="0"/>
        </w:rPr>
        <w:t xml:space="preserve">- Thủy phân không hoàn toàn X thu được Gly-Ala-Val nên X có chứa đoạn mạch </w:t>
      </w:r>
      <w:r w:rsidDel="00000000" w:rsidR="00000000" w:rsidRPr="00000000">
        <w:rPr>
          <w:b w:val="1"/>
          <w:bCs w:val="1"/>
          <w:i w:val="1"/>
          <w:iCs w:val="1"/>
          <w:color w:val="272727"/>
          <w:vertAlign w:val="baseline"/>
          <w:rtl w:val="0"/>
        </w:rPr>
        <w:t xml:space="preserve">Gly</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Ala</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Val</w:t>
      </w:r>
      <w:r w:rsidDel="00000000" w:rsidR="00000000" w:rsidRPr="00000000">
        <w:rPr>
          <w:color w:val="272727"/>
          <w:vertAlign w:val="baseline"/>
          <w:rtl w:val="0"/>
        </w:rPr>
        <w:t xml:space="preserve">.</w:t>
      </w:r>
    </w:p>
    <w:p w:rsidR="00000000" w:rsidDel="00000000" w:rsidP="00000000" w:rsidRDefault="00000000" w:rsidRPr="00000000" w14:paraId="0000064B">
      <w:pPr>
        <w:shd w:fill="ffffff" w:val="clear"/>
        <w:spacing w:after="0" w:line="360" w:lineRule="auto"/>
        <w:jc w:val="both"/>
        <w:rPr>
          <w:color w:val="272727"/>
          <w:vertAlign w:val="baseline"/>
        </w:rPr>
      </w:pPr>
      <w:r w:rsidDel="00000000" w:rsidR="00000000" w:rsidRPr="00000000">
        <w:rPr>
          <w:color w:val="272727"/>
          <w:vertAlign w:val="baseline"/>
          <w:rtl w:val="0"/>
        </w:rPr>
        <w:t xml:space="preserve">- Amino axit đầu C của X là Val nên X có dạng ?-?-?-?-Val.</w:t>
      </w:r>
    </w:p>
    <w:p w:rsidR="00000000" w:rsidDel="00000000" w:rsidP="00000000" w:rsidRDefault="00000000" w:rsidRPr="00000000" w14:paraId="0000064C">
      <w:pPr>
        <w:shd w:fill="ffffff" w:val="clear"/>
        <w:spacing w:after="0" w:line="360" w:lineRule="auto"/>
        <w:jc w:val="both"/>
        <w:rPr>
          <w:color w:val="272727"/>
          <w:vertAlign w:val="baseline"/>
        </w:rPr>
      </w:pPr>
      <w:r w:rsidDel="00000000" w:rsidR="00000000" w:rsidRPr="00000000">
        <w:rPr>
          <w:color w:val="272727"/>
          <w:vertAlign w:val="baseline"/>
          <w:rtl w:val="0"/>
        </w:rPr>
        <w:t xml:space="preserve">Các CTCT thỏa mãn cả 3 điều trên là:</w:t>
      </w:r>
    </w:p>
    <w:p w:rsidR="00000000" w:rsidDel="00000000" w:rsidP="00000000" w:rsidRDefault="00000000" w:rsidRPr="00000000" w14:paraId="0000064D">
      <w:pPr>
        <w:shd w:fill="ffffff" w:val="clear"/>
        <w:spacing w:after="0" w:line="360" w:lineRule="auto"/>
        <w:jc w:val="both"/>
        <w:rPr>
          <w:color w:val="272727"/>
          <w:vertAlign w:val="baseline"/>
        </w:rPr>
      </w:pPr>
      <w:r w:rsidDel="00000000" w:rsidR="00000000" w:rsidRPr="00000000">
        <w:rPr>
          <w:color w:val="272727"/>
          <w:vertAlign w:val="baseline"/>
          <w:rtl w:val="0"/>
        </w:rPr>
        <w:t xml:space="preserve">Ala-Val-</w:t>
      </w:r>
      <w:r w:rsidDel="00000000" w:rsidR="00000000" w:rsidRPr="00000000">
        <w:rPr>
          <w:b w:val="1"/>
          <w:bCs w:val="1"/>
          <w:i w:val="1"/>
          <w:iCs w:val="1"/>
          <w:color w:val="272727"/>
          <w:vertAlign w:val="baseline"/>
          <w:rtl w:val="0"/>
        </w:rPr>
        <w:t xml:space="preserve">Gly</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Ala</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Val</w:t>
      </w:r>
      <w:r w:rsidDel="00000000" w:rsidR="00000000" w:rsidRPr="00000000">
        <w:rPr>
          <w:rtl w:val="0"/>
        </w:rPr>
      </w:r>
    </w:p>
    <w:p w:rsidR="00000000" w:rsidDel="00000000" w:rsidP="00000000" w:rsidRDefault="00000000" w:rsidRPr="00000000" w14:paraId="0000064E">
      <w:pPr>
        <w:shd w:fill="ffffff" w:val="clear"/>
        <w:spacing w:after="0" w:line="360" w:lineRule="auto"/>
        <w:jc w:val="both"/>
        <w:rPr>
          <w:color w:val="272727"/>
          <w:vertAlign w:val="baseline"/>
        </w:rPr>
      </w:pPr>
      <w:r w:rsidDel="00000000" w:rsidR="00000000" w:rsidRPr="00000000">
        <w:rPr>
          <w:color w:val="272727"/>
          <w:vertAlign w:val="baseline"/>
          <w:rtl w:val="0"/>
        </w:rPr>
        <w:t xml:space="preserve">Val-Ala-</w:t>
      </w:r>
      <w:r w:rsidDel="00000000" w:rsidR="00000000" w:rsidRPr="00000000">
        <w:rPr>
          <w:b w:val="1"/>
          <w:bCs w:val="1"/>
          <w:i w:val="1"/>
          <w:iCs w:val="1"/>
          <w:color w:val="272727"/>
          <w:vertAlign w:val="baseline"/>
          <w:rtl w:val="0"/>
        </w:rPr>
        <w:t xml:space="preserve">Gly</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Ala</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Val</w:t>
      </w:r>
      <w:r w:rsidDel="00000000" w:rsidR="00000000" w:rsidRPr="00000000">
        <w:rPr>
          <w:rtl w:val="0"/>
        </w:rPr>
      </w:r>
    </w:p>
    <w:p w:rsidR="00000000" w:rsidDel="00000000" w:rsidP="00000000" w:rsidRDefault="00000000" w:rsidRPr="00000000" w14:paraId="0000064F">
      <w:pPr>
        <w:shd w:fill="ffffff" w:val="clear"/>
        <w:spacing w:after="0" w:line="360" w:lineRule="auto"/>
        <w:jc w:val="both"/>
        <w:rPr>
          <w:color w:val="272727"/>
          <w:vertAlign w:val="baseline"/>
        </w:rPr>
      </w:pPr>
      <w:r w:rsidDel="00000000" w:rsidR="00000000" w:rsidRPr="00000000">
        <w:rPr>
          <w:color w:val="272727"/>
          <w:vertAlign w:val="baseline"/>
          <w:rtl w:val="0"/>
        </w:rPr>
        <w:t xml:space="preserve">Ala-</w:t>
      </w:r>
      <w:r w:rsidDel="00000000" w:rsidR="00000000" w:rsidRPr="00000000">
        <w:rPr>
          <w:b w:val="1"/>
          <w:bCs w:val="1"/>
          <w:i w:val="1"/>
          <w:iCs w:val="1"/>
          <w:color w:val="272727"/>
          <w:vertAlign w:val="baseline"/>
          <w:rtl w:val="0"/>
        </w:rPr>
        <w:t xml:space="preserve">Gly</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Ala</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Val</w:t>
      </w:r>
      <w:r w:rsidDel="00000000" w:rsidR="00000000" w:rsidRPr="00000000">
        <w:rPr>
          <w:color w:val="272727"/>
          <w:vertAlign w:val="baseline"/>
          <w:rtl w:val="0"/>
        </w:rPr>
        <w:t xml:space="preserve">-Val</w:t>
      </w:r>
    </w:p>
    <w:p w:rsidR="00000000" w:rsidDel="00000000" w:rsidP="00000000" w:rsidRDefault="00000000" w:rsidRPr="00000000" w14:paraId="00000650">
      <w:pPr>
        <w:shd w:fill="ffffff" w:val="clear"/>
        <w:spacing w:after="0" w:line="360" w:lineRule="auto"/>
        <w:jc w:val="both"/>
        <w:rPr>
          <w:color w:val="272727"/>
          <w:vertAlign w:val="baseline"/>
        </w:rPr>
      </w:pPr>
      <w:r w:rsidDel="00000000" w:rsidR="00000000" w:rsidRPr="00000000">
        <w:rPr>
          <w:b w:val="1"/>
          <w:bCs w:val="1"/>
          <w:i w:val="1"/>
          <w:iCs w:val="1"/>
          <w:color w:val="272727"/>
          <w:vertAlign w:val="baseline"/>
          <w:rtl w:val="0"/>
        </w:rPr>
        <w:t xml:space="preserve">Gly</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Ala</w:t>
      </w:r>
      <w:r w:rsidDel="00000000" w:rsidR="00000000" w:rsidRPr="00000000">
        <w:rPr>
          <w:color w:val="272727"/>
          <w:vertAlign w:val="baseline"/>
          <w:rtl w:val="0"/>
        </w:rPr>
        <w:t xml:space="preserve">-</w:t>
      </w:r>
      <w:r w:rsidDel="00000000" w:rsidR="00000000" w:rsidRPr="00000000">
        <w:rPr>
          <w:b w:val="1"/>
          <w:bCs w:val="1"/>
          <w:i w:val="1"/>
          <w:iCs w:val="1"/>
          <w:color w:val="272727"/>
          <w:vertAlign w:val="baseline"/>
          <w:rtl w:val="0"/>
        </w:rPr>
        <w:t xml:space="preserve">Val</w:t>
      </w:r>
      <w:r w:rsidDel="00000000" w:rsidR="00000000" w:rsidRPr="00000000">
        <w:rPr>
          <w:color w:val="272727"/>
          <w:vertAlign w:val="baseline"/>
          <w:rtl w:val="0"/>
        </w:rPr>
        <w:t xml:space="preserve">-Ala-Val</w:t>
      </w:r>
    </w:p>
    <w:p w:rsidR="00000000" w:rsidDel="00000000" w:rsidP="00000000" w:rsidRDefault="00000000" w:rsidRPr="00000000" w14:paraId="00000651">
      <w:pPr>
        <w:spacing w:after="0" w:line="360" w:lineRule="auto"/>
        <w:jc w:val="both"/>
        <w:rPr>
          <w:color w:val="000000"/>
          <w:vertAlign w:val="baseline"/>
        </w:rPr>
      </w:pPr>
      <w:r w:rsidDel="00000000" w:rsidR="00000000" w:rsidRPr="00000000">
        <w:rPr>
          <w:color w:val="272727"/>
          <w:vertAlign w:val="baseline"/>
          <w:rtl w:val="0"/>
        </w:rPr>
        <w:t xml:space="preserve">Vậy có 4 CTCT thỏa mãn.</w:t>
      </w:r>
      <w:r w:rsidDel="00000000" w:rsidR="00000000" w:rsidRPr="00000000">
        <w:rPr>
          <w:rtl w:val="0"/>
        </w:rPr>
      </w:r>
    </w:p>
    <w:p w:rsidR="00000000" w:rsidDel="00000000" w:rsidP="00000000" w:rsidRDefault="00000000" w:rsidRPr="00000000" w14:paraId="0000065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75 (VD): </w:t>
      </w:r>
      <w:r w:rsidDel="00000000" w:rsidR="00000000" w:rsidRPr="00000000">
        <w:rPr>
          <w:color w:val="000000"/>
          <w:vertAlign w:val="baseline"/>
          <w:rtl w:val="0"/>
        </w:rPr>
        <w:t xml:space="preserve">Một nhóm học sinh tiến hành thí nghiệm sóng dừng với sợi dây AB, đầu A được nối với cần</w:t>
        <w:br w:type="textWrapping"/>
        <w:t xml:space="preserve">rung và đầu B cố định. Sau khi An điều chỉnh tần số của sóng để quan sát rõ 4 bụng sóng, A và B là hai nút</w:t>
        <w:br w:type="textWrapping"/>
        <w:t xml:space="preserve">sóng thì Nam giữ chặt để cố định điểm chính giữa của sợi dây AB. Khi đó, trên dây</w:t>
      </w:r>
      <w:r w:rsidDel="00000000" w:rsidR="00000000" w:rsidRPr="00000000">
        <w:rPr>
          <w:rtl w:val="0"/>
        </w:rPr>
      </w:r>
    </w:p>
    <w:p w:rsidR="00000000" w:rsidDel="00000000" w:rsidP="00000000" w:rsidRDefault="00000000" w:rsidRPr="00000000" w14:paraId="0000065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không quan sát được hiện tượng sóng dừng.</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65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vẫn có sóng dừng với 8 bụng sóng.</w:t>
      </w:r>
    </w:p>
    <w:p w:rsidR="00000000" w:rsidDel="00000000" w:rsidP="00000000" w:rsidRDefault="00000000" w:rsidRPr="00000000" w14:paraId="0000065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vẫn có sóng dừng với 4 bụng sóng.</w:t>
      </w:r>
    </w:p>
    <w:p w:rsidR="00000000" w:rsidDel="00000000" w:rsidP="00000000" w:rsidRDefault="00000000" w:rsidRPr="00000000" w14:paraId="0000065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vẫn có sóng dừng với 2 bụng sóng.</w:t>
      </w:r>
      <w:r w:rsidDel="00000000" w:rsidR="00000000" w:rsidRPr="00000000">
        <w:rPr>
          <w:rtl w:val="0"/>
        </w:rPr>
      </w:r>
    </w:p>
    <w:p w:rsidR="00000000" w:rsidDel="00000000" w:rsidP="00000000" w:rsidRDefault="00000000" w:rsidRPr="00000000" w14:paraId="0000065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Điều kiện có sóng dừng trên dây hai đầu cố định: </w:t>
      </w:r>
      <w:r w:rsidDel="00000000" w:rsidR="00000000" w:rsidRPr="00000000">
        <w:rPr>
          <w:vertAlign w:val="baseline"/>
        </w:rPr>
        <w:pict>
          <v:shape id="_x0000_s265" style="width:33pt;height:30pt;" type="#_x0000_t75">
            <v:imagedata r:id="rId531" o:title=""/>
          </v:shape>
          <o:OLEObject DrawAspect="Content" r:id="rId532" ObjectID="_1702479389" ProgID="" ShapeID="_x0000_s265"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58">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Ban đầu trên dây có sóng dừng với 4 bụng sóng, ta có: </w:t>
      </w:r>
      <w:r w:rsidDel="00000000" w:rsidR="00000000" w:rsidRPr="00000000">
        <w:rPr>
          <w:vertAlign w:val="baseline"/>
        </w:rPr>
        <w:pict>
          <v:shape id="_x0000_s266" style="width:33pt;height:30pt;" type="#_x0000_t75">
            <v:imagedata r:id="rId533" o:title=""/>
          </v:shape>
          <o:OLEObject DrawAspect="Content" r:id="rId534" ObjectID="_1702479390" ProgID="" ShapeID="_x0000_s266" Type="Embed"/>
        </w:pict>
      </w:r>
      <w:r w:rsidDel="00000000" w:rsidR="00000000" w:rsidRPr="00000000">
        <w:rPr>
          <w:rtl w:val="0"/>
        </w:rPr>
      </w:r>
    </w:p>
    <w:p w:rsidR="00000000" w:rsidDel="00000000" w:rsidP="00000000" w:rsidRDefault="00000000" w:rsidRPr="00000000" w14:paraId="00000659">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Cố định điểm chính giữa sợi dây, chiều dài dây còn lại là:</w:t>
      </w:r>
    </w:p>
    <w:p w:rsidR="00000000" w:rsidDel="00000000" w:rsidP="00000000" w:rsidRDefault="00000000" w:rsidRPr="00000000" w14:paraId="0000065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vertAlign w:val="baseline"/>
        </w:rPr>
        <w:pict>
          <v:shape id="_x0000_s267" style="width:164pt;height:33pt;" type="#_x0000_t75">
            <v:imagedata r:id="rId535" o:title=""/>
          </v:shape>
          <o:OLEObject DrawAspect="Content" r:id="rId536" ObjectID="_1702479391" ProgID="" ShapeID="_x0000_s267" Type="Embed"/>
        </w:pict>
      </w:r>
      <w:r w:rsidDel="00000000" w:rsidR="00000000" w:rsidRPr="00000000">
        <w:rPr>
          <w:vertAlign w:val="baseline"/>
          <w:rtl w:val="0"/>
        </w:rPr>
        <w:t xml:space="preserve"> </w:t>
      </w:r>
      <w:r w:rsidDel="00000000" w:rsidR="00000000" w:rsidRPr="00000000">
        <w:rPr>
          <w:color w:val="272727"/>
          <w:vertAlign w:val="baseline"/>
          <w:rtl w:val="0"/>
        </w:rPr>
        <w:t xml:space="preserve">trên dây có sóng dừng với 2 bụng sóng.</w:t>
      </w:r>
      <w:r w:rsidDel="00000000" w:rsidR="00000000" w:rsidRPr="00000000">
        <w:rPr>
          <w:rtl w:val="0"/>
        </w:rPr>
      </w:r>
    </w:p>
    <w:p w:rsidR="00000000" w:rsidDel="00000000" w:rsidP="00000000" w:rsidRDefault="00000000" w:rsidRPr="00000000" w14:paraId="0000065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76 (VD): </w:t>
      </w:r>
      <w:r w:rsidDel="00000000" w:rsidR="00000000" w:rsidRPr="00000000">
        <w:rPr>
          <w:color w:val="000000"/>
          <w:vertAlign w:val="baseline"/>
          <w:rtl w:val="0"/>
        </w:rPr>
        <w:t xml:space="preserve">Đặt điện áp xoay chiều có biểu thức </w:t>
      </w:r>
      <w:r w:rsidDel="00000000" w:rsidR="00000000" w:rsidRPr="00000000">
        <w:rPr>
          <w:color w:val="000000"/>
          <w:vertAlign w:val="baseline"/>
        </w:rPr>
        <w:pict>
          <v:shape id="_x0000_s268" style="width:105pt;height:16pt;" type="#_x0000_t75">
            <v:imagedata r:id="rId537" o:title=""/>
          </v:shape>
          <o:OLEObject DrawAspect="Content" r:id="rId538" ObjectID="_1702479392" ProgID="" ShapeID="_x0000_s268" Type="Embed"/>
        </w:pict>
      </w:r>
      <w:r w:rsidDel="00000000" w:rsidR="00000000" w:rsidRPr="00000000">
        <w:rPr>
          <w:color w:val="000000"/>
          <w:vertAlign w:val="baseline"/>
          <w:rtl w:val="0"/>
        </w:rPr>
        <w:t xml:space="preserve">, trong đó </w:t>
      </w:r>
      <w:r w:rsidDel="00000000" w:rsidR="00000000" w:rsidRPr="00000000">
        <w:rPr>
          <w:color w:val="000000"/>
          <w:vertAlign w:val="baseline"/>
        </w:rPr>
        <w:pict>
          <v:shape id="_x0000_s269" style="width:16pt;height:18pt;" type="#_x0000_t75">
            <v:imagedata r:id="rId539" o:title=""/>
          </v:shape>
          <o:OLEObject DrawAspect="Content" r:id="rId540" ObjectID="_1702479393" ProgID="" ShapeID="_x0000_s269" Type="Embed"/>
        </w:pict>
      </w:r>
      <w:r w:rsidDel="00000000" w:rsidR="00000000" w:rsidRPr="00000000">
        <w:rPr>
          <w:color w:val="000000"/>
          <w:vertAlign w:val="baseline"/>
          <w:rtl w:val="0"/>
        </w:rPr>
        <w:t xml:space="preserve"> và </w:t>
      </w:r>
      <w:r w:rsidDel="00000000" w:rsidR="00000000" w:rsidRPr="00000000">
        <w:rPr>
          <w:color w:val="000000"/>
          <w:vertAlign w:val="baseline"/>
        </w:rPr>
        <w:pict>
          <v:shape id="_x0000_s270" style="width:11pt;height:11pt;" type="#_x0000_t75">
            <v:imagedata r:id="rId541" o:title=""/>
          </v:shape>
          <o:OLEObject DrawAspect="Content" r:id="rId542" ObjectID="_1702479394" ProgID="" ShapeID="_x0000_s270" Type="Embed"/>
        </w:pict>
      </w:r>
      <w:r w:rsidDel="00000000" w:rsidR="00000000" w:rsidRPr="00000000">
        <w:rPr>
          <w:color w:val="000000"/>
          <w:vertAlign w:val="baseline"/>
          <w:rtl w:val="0"/>
        </w:rPr>
        <w:t xml:space="preserve"> không đổi vào hai</w:t>
        <w:br w:type="textWrapping"/>
        <w:t xml:space="preserve">đầu đoạn mạch gồm R, L, C mắc nối tiếp (cuộn dây thuần cảm). Tại thời điểm </w:t>
      </w:r>
      <w:r w:rsidDel="00000000" w:rsidR="00000000" w:rsidRPr="00000000">
        <w:rPr>
          <w:color w:val="000000"/>
          <w:vertAlign w:val="baseline"/>
        </w:rPr>
        <w:pict>
          <v:shape id="_x0000_s271" style="width:11pt;height:18pt;" type="#_x0000_t75">
            <v:imagedata r:id="rId543" o:title=""/>
          </v:shape>
          <o:OLEObject DrawAspect="Content" r:id="rId544" ObjectID="_1702479395" ProgID="" ShapeID="_x0000_s271" Type="Embed"/>
        </w:pict>
      </w:r>
      <w:r w:rsidDel="00000000" w:rsidR="00000000" w:rsidRPr="00000000">
        <w:rPr>
          <w:color w:val="000000"/>
          <w:vertAlign w:val="baseline"/>
          <w:rtl w:val="0"/>
        </w:rPr>
        <w:t xml:space="preserve">, điện áp tức thời ở hai đầu R, L và C là </w:t>
      </w:r>
      <w:r w:rsidDel="00000000" w:rsidR="00000000" w:rsidRPr="00000000">
        <w:rPr>
          <w:color w:val="000000"/>
          <w:vertAlign w:val="baseline"/>
        </w:rPr>
        <w:pict>
          <v:shape id="_x0000_s272" style="width:127pt;height:18pt;" type="#_x0000_t75">
            <v:imagedata r:id="rId545" o:title=""/>
          </v:shape>
          <o:OLEObject DrawAspect="Content" r:id="rId546" ObjectID="_1702479396" ProgID="" ShapeID="_x0000_s272" Type="Embed"/>
        </w:pict>
      </w:r>
      <w:r w:rsidDel="00000000" w:rsidR="00000000" w:rsidRPr="00000000">
        <w:rPr>
          <w:color w:val="000000"/>
          <w:vertAlign w:val="baseline"/>
          <w:rtl w:val="0"/>
        </w:rPr>
        <w:t xml:space="preserve">. tại thời điểm </w:t>
      </w:r>
      <w:r w:rsidDel="00000000" w:rsidR="00000000" w:rsidRPr="00000000">
        <w:rPr>
          <w:color w:val="000000"/>
          <w:vertAlign w:val="baseline"/>
        </w:rPr>
        <w:pict>
          <v:shape id="_x0000_s273" style="width:12pt;height:18pt;" type="#_x0000_t75">
            <v:imagedata r:id="rId547" o:title=""/>
          </v:shape>
          <o:OLEObject DrawAspect="Content" r:id="rId548" ObjectID="_1702479397" ProgID="" ShapeID="_x0000_s273" Type="Embed"/>
        </w:pict>
      </w:r>
      <w:r w:rsidDel="00000000" w:rsidR="00000000" w:rsidRPr="00000000">
        <w:rPr>
          <w:color w:val="000000"/>
          <w:vertAlign w:val="baseline"/>
          <w:rtl w:val="0"/>
        </w:rPr>
        <w:t xml:space="preserve">, các giá trị trên tương ứng là </w:t>
      </w:r>
      <w:r w:rsidDel="00000000" w:rsidR="00000000" w:rsidRPr="00000000">
        <w:rPr>
          <w:color w:val="000000"/>
          <w:vertAlign w:val="baseline"/>
        </w:rPr>
        <w:pict>
          <v:shape id="_x0000_s274" style="width:129pt;height:20pt;" type="#_x0000_t75">
            <v:imagedata r:id="rId549" o:title=""/>
          </v:shape>
          <o:OLEObject DrawAspect="Content" r:id="rId550" ObjectID="_1702479398" ProgID="" ShapeID="_x0000_s274" Type="Embed"/>
        </w:pict>
      </w:r>
      <w:r w:rsidDel="00000000" w:rsidR="00000000" w:rsidRPr="00000000">
        <w:rPr>
          <w:color w:val="000000"/>
          <w:vertAlign w:val="baseline"/>
          <w:rtl w:val="0"/>
        </w:rPr>
        <w:t xml:space="preserve">. Điện áp cực đại ở hai đầu tụ điện là</w:t>
      </w:r>
      <w:r w:rsidDel="00000000" w:rsidR="00000000" w:rsidRPr="00000000">
        <w:rPr>
          <w:rtl w:val="0"/>
        </w:rPr>
      </w:r>
    </w:p>
    <w:p w:rsidR="00000000" w:rsidDel="00000000" w:rsidP="00000000" w:rsidRDefault="00000000" w:rsidRPr="00000000" w14:paraId="0000065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120V.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252V.</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155V.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234V. </w:t>
      </w:r>
    </w:p>
    <w:p w:rsidR="00000000" w:rsidDel="00000000" w:rsidP="00000000" w:rsidRDefault="00000000" w:rsidRPr="00000000" w14:paraId="0000065D">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Sử dụng biểu thức vuông pha</w:t>
      </w:r>
    </w:p>
    <w:p w:rsidR="00000000" w:rsidDel="00000000" w:rsidP="00000000" w:rsidRDefault="00000000" w:rsidRPr="00000000" w14:paraId="0000065E">
      <w:pPr>
        <w:spacing w:after="0" w:line="360" w:lineRule="auto"/>
        <w:jc w:val="both"/>
        <w:rPr>
          <w:vertAlign w:val="baseline"/>
        </w:rPr>
      </w:pPr>
      <w:r w:rsidDel="00000000" w:rsidR="00000000" w:rsidRPr="00000000">
        <w:rPr>
          <w:color w:val="272727"/>
          <w:vertAlign w:val="baseline"/>
          <w:rtl w:val="0"/>
        </w:rPr>
        <w:t xml:space="preserve">+ Sử dụng biểu thức: </w:t>
      </w:r>
      <w:r w:rsidDel="00000000" w:rsidR="00000000" w:rsidRPr="00000000">
        <w:rPr>
          <w:vertAlign w:val="baseline"/>
        </w:rPr>
        <w:pict>
          <v:shape id="_x0000_s275" style="width:86pt;height:34pt;" type="#_x0000_t75">
            <v:imagedata r:id="rId551" o:title=""/>
          </v:shape>
          <o:OLEObject DrawAspect="Content" r:id="rId552" ObjectID="_1702479399" ProgID="" ShapeID="_x0000_s275" Type="Embed"/>
        </w:pict>
      </w:r>
      <w:r w:rsidDel="00000000" w:rsidR="00000000" w:rsidRPr="00000000">
        <w:rPr>
          <w:vertAlign w:val="baseline"/>
          <w:rtl w:val="0"/>
        </w:rPr>
        <w:t xml:space="preserve">.</w:t>
      </w:r>
    </w:p>
    <w:p w:rsidR="00000000" w:rsidDel="00000000" w:rsidP="00000000" w:rsidRDefault="00000000" w:rsidRPr="00000000" w14:paraId="0000065F">
      <w:pPr>
        <w:spacing w:after="0" w:line="360" w:lineRule="auto"/>
        <w:jc w:val="both"/>
        <w:rPr>
          <w:color w:val="000000"/>
          <w:vertAlign w:val="baseline"/>
        </w:rPr>
      </w:pPr>
      <w:r w:rsidDel="00000000" w:rsidR="00000000" w:rsidRPr="00000000">
        <w:rPr>
          <w:color w:val="272727"/>
          <w:vertAlign w:val="baseline"/>
          <w:rtl w:val="0"/>
        </w:rPr>
        <w:t xml:space="preserve">+ Sử dụng biểu thức tính điện áp: </w:t>
      </w:r>
      <w:r w:rsidDel="00000000" w:rsidR="00000000" w:rsidRPr="00000000">
        <w:rPr>
          <w:vertAlign w:val="baseline"/>
        </w:rPr>
        <w:pict>
          <v:shape id="_x0000_s276" style="width:121pt;height:21pt;" type="#_x0000_t75">
            <v:imagedata r:id="rId553" o:title=""/>
          </v:shape>
          <o:OLEObject DrawAspect="Content" r:id="rId554" ObjectID="_1702479400" ProgID="" ShapeID="_x0000_s276"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60">
      <w:pPr>
        <w:spacing w:after="0" w:line="360" w:lineRule="auto"/>
        <w:jc w:val="both"/>
        <w:rPr>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Tại </w:t>
      </w:r>
      <w:r w:rsidDel="00000000" w:rsidR="00000000" w:rsidRPr="00000000">
        <w:rPr>
          <w:vertAlign w:val="baseline"/>
        </w:rPr>
        <w:pict>
          <v:shape id="_x0000_s277" style="width:11pt;height:18pt;" type="#_x0000_t75">
            <v:imagedata r:id="rId555" o:title=""/>
          </v:shape>
          <o:OLEObject DrawAspect="Content" r:id="rId556" ObjectID="_1702479401" ProgID="" ShapeID="_x0000_s277" Type="Embed"/>
        </w:pict>
      </w:r>
      <w:r w:rsidDel="00000000" w:rsidR="00000000" w:rsidRPr="00000000">
        <w:rPr>
          <w:vertAlign w:val="baseline"/>
          <w:rtl w:val="0"/>
        </w:rPr>
        <w:t xml:space="preserve">, ta có: </w:t>
      </w:r>
      <w:r w:rsidDel="00000000" w:rsidR="00000000" w:rsidRPr="00000000">
        <w:rPr>
          <w:vertAlign w:val="baseline"/>
        </w:rPr>
        <w:pict>
          <v:shape id="_x0000_s278" style="width:95pt;height:19pt;" type="#_x0000_t75">
            <v:imagedata r:id="rId557" o:title=""/>
          </v:shape>
          <o:OLEObject DrawAspect="Content" r:id="rId558" ObjectID="_1702479402" ProgID="" ShapeID="_x0000_s278" Type="Embed"/>
        </w:pict>
      </w:r>
      <w:r w:rsidDel="00000000" w:rsidR="00000000" w:rsidRPr="00000000">
        <w:rPr>
          <w:rtl w:val="0"/>
        </w:rPr>
      </w:r>
    </w:p>
    <w:p w:rsidR="00000000" w:rsidDel="00000000" w:rsidP="00000000" w:rsidRDefault="00000000" w:rsidRPr="00000000" w14:paraId="0000066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Tại </w:t>
      </w:r>
      <w:r w:rsidDel="00000000" w:rsidR="00000000" w:rsidRPr="00000000">
        <w:rPr>
          <w:vertAlign w:val="baseline"/>
        </w:rPr>
        <w:pict>
          <v:shape id="_x0000_s279" style="width:12pt;height:18pt;" type="#_x0000_t75">
            <v:imagedata r:id="rId559" o:title=""/>
          </v:shape>
          <o:OLEObject DrawAspect="Content" r:id="rId560" ObjectID="_1702479403" ProgID="" ShapeID="_x0000_s279" Type="Embed"/>
        </w:pict>
      </w:r>
      <w:r w:rsidDel="00000000" w:rsidR="00000000" w:rsidRPr="00000000">
        <w:rPr>
          <w:vertAlign w:val="baseline"/>
          <w:rtl w:val="0"/>
        </w:rPr>
        <w:t xml:space="preserve">, ta có: </w:t>
      </w:r>
      <w:r w:rsidDel="00000000" w:rsidR="00000000" w:rsidRPr="00000000">
        <w:rPr>
          <w:vertAlign w:val="baseline"/>
        </w:rPr>
        <w:pict>
          <v:shape id="_x0000_s280" style="width:70pt;height:59pt;" type="#_x0000_t75">
            <v:imagedata r:id="rId561" o:title=""/>
          </v:shape>
          <o:OLEObject DrawAspect="Content" r:id="rId562" ObjectID="_1702479404" ProgID="" ShapeID="_x0000_s280" Type="Embed"/>
        </w:pict>
      </w:r>
      <w:r w:rsidDel="00000000" w:rsidR="00000000" w:rsidRPr="00000000">
        <w:rPr>
          <w:vertAlign w:val="baseline"/>
          <w:rtl w:val="0"/>
        </w:rPr>
        <w:t xml:space="preserve">.</w:t>
      </w:r>
    </w:p>
    <w:p w:rsidR="00000000" w:rsidDel="00000000" w:rsidP="00000000" w:rsidRDefault="00000000" w:rsidRPr="00000000" w14:paraId="0000066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tl w:val="0"/>
        </w:rPr>
        <w:t xml:space="preserve">Ta có: </w:t>
      </w:r>
      <w:r w:rsidDel="00000000" w:rsidR="00000000" w:rsidRPr="00000000">
        <w:rPr>
          <w:vertAlign w:val="baseline"/>
        </w:rPr>
        <w:pict>
          <v:shape id="_x0000_s281" style="width:42pt;height:18pt;" type="#_x0000_t75">
            <v:imagedata r:id="rId563" o:title=""/>
          </v:shape>
          <o:OLEObject DrawAspect="Content" r:id="rId564" ObjectID="_1702479405" ProgID="" ShapeID="_x0000_s281" Type="Embed"/>
        </w:pict>
      </w:r>
      <w:r w:rsidDel="00000000" w:rsidR="00000000" w:rsidRPr="00000000">
        <w:rPr>
          <w:vertAlign w:val="baseline"/>
          <w:rtl w:val="0"/>
        </w:rPr>
        <w:t xml:space="preserve"> ta suy ra: </w:t>
      </w:r>
      <w:r w:rsidDel="00000000" w:rsidR="00000000" w:rsidRPr="00000000">
        <w:rPr>
          <w:vertAlign w:val="baseline"/>
        </w:rPr>
        <w:pict>
          <v:shape id="_x0000_s282" style="width:106pt;height:40pt;" type="#_x0000_t75">
            <v:imagedata r:id="rId565" o:title=""/>
          </v:shape>
          <o:OLEObject DrawAspect="Content" r:id="rId566" ObjectID="_1702479406" ProgID="" ShapeID="_x0000_s282" Type="Embed"/>
        </w:pict>
      </w:r>
      <w:r w:rsidDel="00000000" w:rsidR="00000000" w:rsidRPr="00000000">
        <w:rPr>
          <w:rtl w:val="0"/>
        </w:rPr>
      </w:r>
    </w:p>
    <w:p w:rsidR="00000000" w:rsidDel="00000000" w:rsidP="00000000" w:rsidRDefault="00000000" w:rsidRPr="00000000" w14:paraId="0000066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83" style="width:201pt;height:43pt;" type="#_x0000_t75">
            <v:imagedata r:id="rId567" o:title=""/>
          </v:shape>
          <o:OLEObject DrawAspect="Content" r:id="rId568" ObjectID="_1702479407" ProgID="" ShapeID="_x0000_s283" Type="Embed"/>
        </w:pict>
      </w:r>
      <w:r w:rsidDel="00000000" w:rsidR="00000000" w:rsidRPr="00000000">
        <w:rPr>
          <w:rtl w:val="0"/>
        </w:rPr>
      </w:r>
    </w:p>
    <w:p w:rsidR="00000000" w:rsidDel="00000000" w:rsidP="00000000" w:rsidRDefault="00000000" w:rsidRPr="00000000" w14:paraId="0000066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Điện áp cực đại ở hai đầu mạch: </w:t>
      </w:r>
      <w:r w:rsidDel="00000000" w:rsidR="00000000" w:rsidRPr="00000000">
        <w:rPr>
          <w:vertAlign w:val="baseline"/>
        </w:rPr>
        <w:pict>
          <v:shape id="_x0000_s284" style="width:172pt;height:26pt;" type="#_x0000_t75">
            <v:imagedata r:id="rId569" o:title=""/>
          </v:shape>
          <o:OLEObject DrawAspect="Content" r:id="rId570" ObjectID="_1702479408" ProgID="" ShapeID="_x0000_s284" Type="Embed"/>
        </w:pict>
      </w:r>
      <w:r w:rsidDel="00000000" w:rsidR="00000000" w:rsidRPr="00000000">
        <w:rPr>
          <w:rtl w:val="0"/>
        </w:rPr>
      </w:r>
    </w:p>
    <w:p w:rsidR="00000000" w:rsidDel="00000000" w:rsidP="00000000" w:rsidRDefault="00000000" w:rsidRPr="00000000" w14:paraId="0000066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85" style="width:93pt;height:18pt;" type="#_x0000_t75">
            <v:imagedata r:id="rId571" o:title=""/>
          </v:shape>
          <o:OLEObject DrawAspect="Content" r:id="rId572" ObjectID="_1702479409" ProgID="" ShapeID="_x0000_s285" Type="Embed"/>
        </w:pict>
      </w:r>
      <w:r w:rsidDel="00000000" w:rsidR="00000000" w:rsidRPr="00000000">
        <w:rPr>
          <w:vertAlign w:val="baseline"/>
          <w:rtl w:val="0"/>
        </w:rPr>
        <w:t xml:space="preserve">.</w:t>
      </w:r>
    </w:p>
    <w:p w:rsidR="00000000" w:rsidDel="00000000" w:rsidP="00000000" w:rsidRDefault="00000000" w:rsidRPr="00000000" w14:paraId="0000066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77 (VD): </w:t>
      </w:r>
      <w:r w:rsidDel="00000000" w:rsidR="00000000" w:rsidRPr="00000000">
        <w:rPr>
          <w:color w:val="000000"/>
          <w:vertAlign w:val="baseline"/>
          <w:rtl w:val="0"/>
        </w:rPr>
        <w:t xml:space="preserve">Một con lắc lò xo treo thẳng đứng gồm lò xo nhẹ và vật nhỏ A có khối lượng m. Lần lượt treo</w:t>
        <w:br w:type="textWrapping"/>
        <w:t xml:space="preserve">thêm các quả cân vào A thì chu kì dao động điều hòa của con lắc tương ứng là T. Hình bên biểu diễn sự phụ</w:t>
        <w:br w:type="textWrapping"/>
        <w:t xml:space="preserve">thuộc của </w:t>
      </w:r>
      <w:r w:rsidDel="00000000" w:rsidR="00000000" w:rsidRPr="00000000">
        <w:rPr>
          <w:color w:val="000000"/>
          <w:vertAlign w:val="baseline"/>
        </w:rPr>
        <w:pict>
          <v:shape id="_x0000_s286" style="width:14pt;height:14pt;" type="#_x0000_t75">
            <v:imagedata r:id="rId573" o:title=""/>
          </v:shape>
          <o:OLEObject DrawAspect="Content" r:id="rId574" ObjectID="_1702479410" ProgID="" ShapeID="_x0000_s286" Type="Embed"/>
        </w:pict>
      </w:r>
      <w:r w:rsidDel="00000000" w:rsidR="00000000" w:rsidRPr="00000000">
        <w:rPr>
          <w:color w:val="000000"/>
          <w:vertAlign w:val="baseline"/>
          <w:rtl w:val="0"/>
        </w:rPr>
        <w:t xml:space="preserve"> theo tổng khối lượng Δm của các quả cân treo vào </w:t>
      </w:r>
      <w:r w:rsidDel="00000000" w:rsidR="00000000" w:rsidRPr="00000000">
        <w:rPr>
          <w:vertAlign w:val="baseline"/>
          <w:rtl w:val="0"/>
        </w:rPr>
        <w:t xml:space="preserve">A</w:t>
      </w:r>
      <w:r w:rsidDel="00000000" w:rsidR="00000000" w:rsidRPr="00000000">
        <w:rPr>
          <w:i w:val="1"/>
          <w:iCs w:val="1"/>
          <w:vertAlign w:val="baseline"/>
          <w:rtl w:val="0"/>
        </w:rPr>
        <w:t xml:space="preserve">.</w:t>
      </w:r>
      <w:r w:rsidDel="00000000" w:rsidR="00000000" w:rsidRPr="00000000">
        <w:rPr>
          <w:b w:val="1"/>
          <w:bCs w:val="1"/>
          <w:i w:val="1"/>
          <w:iCs w:val="1"/>
          <w:color w:val="000066"/>
          <w:vertAlign w:val="baseline"/>
          <w:rtl w:val="0"/>
        </w:rPr>
        <w:t xml:space="preserve"> </w:t>
      </w:r>
      <w:r w:rsidDel="00000000" w:rsidR="00000000" w:rsidRPr="00000000">
        <w:rPr>
          <w:color w:val="000000"/>
          <w:vertAlign w:val="baseline"/>
          <w:rtl w:val="0"/>
        </w:rPr>
        <w:t xml:space="preserve">Giá trị của m</w:t>
      </w:r>
      <w:r w:rsidDel="00000000" w:rsidR="00000000" w:rsidRPr="00000000">
        <w:rPr>
          <w:i w:val="1"/>
          <w:iCs w:val="1"/>
          <w:color w:val="000000"/>
          <w:vertAlign w:val="baseline"/>
          <w:rtl w:val="0"/>
        </w:rPr>
        <w:t xml:space="preserve"> </w:t>
      </w:r>
      <w:r w:rsidDel="00000000" w:rsidR="00000000" w:rsidRPr="00000000">
        <w:rPr>
          <w:color w:val="000000"/>
          <w:vertAlign w:val="baseline"/>
          <w:rtl w:val="0"/>
        </w:rPr>
        <w:t xml:space="preserve">là</w:t>
      </w:r>
    </w:p>
    <w:p w:rsidR="00000000" w:rsidDel="00000000" w:rsidP="00000000" w:rsidRDefault="00000000" w:rsidRPr="00000000" w14:paraId="00000667">
      <w:pPr>
        <w:tabs>
          <w:tab w:val="left" w:leader="none" w:pos="284"/>
          <w:tab w:val="left" w:leader="none" w:pos="2552"/>
          <w:tab w:val="left" w:leader="none" w:pos="4820"/>
          <w:tab w:val="left" w:leader="none" w:pos="7088"/>
        </w:tabs>
        <w:spacing w:after="0" w:line="360" w:lineRule="auto"/>
        <w:ind w:right="3"/>
        <w:jc w:val="center"/>
        <w:rPr>
          <w:b w:val="0"/>
          <w:bCs w:val="0"/>
          <w:color w:val="000000"/>
          <w:vertAlign w:val="baseline"/>
        </w:rPr>
      </w:pPr>
      <w:r w:rsidDel="00000000" w:rsidR="00000000" w:rsidRPr="00000000">
        <w:rPr>
          <w:b w:val="1"/>
          <w:bCs w:val="1"/>
          <w:color w:val="000000"/>
          <w:vertAlign w:val="baseline"/>
        </w:rPr>
        <w:drawing>
          <wp:inline distB="0" distT="0" distL="114300" distR="114300">
            <wp:extent cx="2743835" cy="1676400"/>
            <wp:effectExtent b="0" l="0" r="0" t="0"/>
            <wp:docPr id="1454" name="image381.png"/>
            <a:graphic>
              <a:graphicData uri="http://schemas.openxmlformats.org/drawingml/2006/picture">
                <pic:pic>
                  <pic:nvPicPr>
                    <pic:cNvPr id="0" name="image381.png"/>
                    <pic:cNvPicPr preferRelativeResize="0"/>
                  </pic:nvPicPr>
                  <pic:blipFill>
                    <a:blip r:embed="rId755"/>
                    <a:srcRect b="0" l="0" r="0" t="0"/>
                    <a:stretch>
                      <a:fillRect/>
                    </a:stretch>
                  </pic:blipFill>
                  <pic:spPr>
                    <a:xfrm>
                      <a:off x="0" y="0"/>
                      <a:ext cx="2743835"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66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vertAlign w:val="baseline"/>
          <w:rtl w:val="0"/>
        </w:rPr>
        <w:t xml:space="preserve">120g</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highlight w:val="yellow"/>
          <w:vertAlign w:val="baseline"/>
          <w:rtl w:val="0"/>
        </w:rPr>
        <w:t xml:space="preserve">80g</w:t>
      </w:r>
      <w:r w:rsidDel="00000000" w:rsidR="00000000" w:rsidRPr="00000000">
        <w:rPr>
          <w:b w:val="1"/>
          <w:bCs w:val="1"/>
          <w:color w:val="000000"/>
          <w:vertAlign w:val="baseline"/>
          <w:rtl w:val="0"/>
        </w:rPr>
        <w:tab/>
        <w:t xml:space="preserve">C.</w:t>
      </w:r>
      <w:r w:rsidDel="00000000" w:rsidR="00000000" w:rsidRPr="00000000">
        <w:rPr>
          <w:vertAlign w:val="baseline"/>
          <w:rtl w:val="0"/>
        </w:rPr>
        <w:t xml:space="preserve"> 100g</w:t>
      </w:r>
      <w:r w:rsidDel="00000000" w:rsidR="00000000" w:rsidRPr="00000000">
        <w:rPr>
          <w:b w:val="1"/>
          <w:bCs w:val="1"/>
          <w:color w:val="000000"/>
          <w:vertAlign w:val="baseline"/>
          <w:rtl w:val="0"/>
        </w:rPr>
        <w:tab/>
        <w:t xml:space="preserve">D. </w:t>
      </w:r>
      <w:r w:rsidDel="00000000" w:rsidR="00000000" w:rsidRPr="00000000">
        <w:rPr>
          <w:vertAlign w:val="baseline"/>
          <w:rtl w:val="0"/>
        </w:rPr>
        <w:t xml:space="preserve">60g</w:t>
      </w:r>
    </w:p>
    <w:p w:rsidR="00000000" w:rsidDel="00000000" w:rsidP="00000000" w:rsidRDefault="00000000" w:rsidRPr="00000000" w14:paraId="00000669">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 Đọc đồ thị</w:t>
      </w:r>
    </w:p>
    <w:p w:rsidR="00000000" w:rsidDel="00000000" w:rsidP="00000000" w:rsidRDefault="00000000" w:rsidRPr="00000000" w14:paraId="0000066A">
      <w:pPr>
        <w:spacing w:after="0" w:line="360" w:lineRule="auto"/>
        <w:jc w:val="both"/>
        <w:rPr>
          <w:color w:val="000000"/>
          <w:vertAlign w:val="baseline"/>
        </w:rPr>
      </w:pPr>
      <w:r w:rsidDel="00000000" w:rsidR="00000000" w:rsidRPr="00000000">
        <w:rPr>
          <w:color w:val="272727"/>
          <w:vertAlign w:val="baseline"/>
          <w:rtl w:val="0"/>
        </w:rPr>
        <w:t xml:space="preserve">+ Vận dụng biểu thức tính chu kì dao động: </w:t>
      </w:r>
      <w:r w:rsidDel="00000000" w:rsidR="00000000" w:rsidRPr="00000000">
        <w:rPr>
          <w:vertAlign w:val="baseline"/>
        </w:rPr>
        <w:pict>
          <v:shape id="_x0000_s287" style="width:57pt;height:35pt;" type="#_x0000_t75">
            <v:imagedata r:id="rId575" o:title=""/>
          </v:shape>
          <o:OLEObject DrawAspect="Content" r:id="rId576" ObjectID="_1702479411" ProgID="" ShapeID="_x0000_s287"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6B">
      <w:pPr>
        <w:spacing w:after="0" w:line="360" w:lineRule="auto"/>
        <w:jc w:val="both"/>
        <w:rPr>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Ta có, chu kì dao động của con lắc tại các vị trí </w:t>
      </w:r>
      <w:r w:rsidDel="00000000" w:rsidR="00000000" w:rsidRPr="00000000">
        <w:rPr>
          <w:vertAlign w:val="baseline"/>
        </w:rPr>
        <w:pict>
          <v:shape id="_x0000_s288" style="width:21pt;height:13pt;" type="#_x0000_t75">
            <v:imagedata r:id="rId577" o:title=""/>
          </v:shape>
          <o:OLEObject DrawAspect="Content" r:id="rId578" ObjectID="_1702479412" ProgID="" ShapeID="_x0000_s288" Type="Embed"/>
        </w:pict>
      </w:r>
      <w:r w:rsidDel="00000000" w:rsidR="00000000" w:rsidRPr="00000000">
        <w:rPr>
          <w:vertAlign w:val="baseline"/>
          <w:rtl w:val="0"/>
        </w:rPr>
        <w:t xml:space="preserve"> là: </w:t>
      </w:r>
      <w:r w:rsidDel="00000000" w:rsidR="00000000" w:rsidRPr="00000000">
        <w:rPr>
          <w:vertAlign w:val="baseline"/>
        </w:rPr>
        <w:pict>
          <v:shape id="_x0000_s289" style="width:84pt;height:35pt;" type="#_x0000_t75">
            <v:imagedata r:id="rId579" o:title=""/>
          </v:shape>
          <o:OLEObject DrawAspect="Content" r:id="rId580" ObjectID="_1702479413" ProgID="" ShapeID="_x0000_s289" Type="Embed"/>
        </w:pict>
      </w:r>
      <w:r w:rsidDel="00000000" w:rsidR="00000000" w:rsidRPr="00000000">
        <w:rPr>
          <w:vertAlign w:val="baseline"/>
          <w:rtl w:val="0"/>
        </w:rPr>
        <w:t xml:space="preserve">.</w:t>
      </w:r>
    </w:p>
    <w:p w:rsidR="00000000" w:rsidDel="00000000" w:rsidP="00000000" w:rsidRDefault="00000000" w:rsidRPr="00000000" w14:paraId="0000066C">
      <w:pPr>
        <w:shd w:fill="ffffff" w:val="clear"/>
        <w:spacing w:after="150" w:line="360" w:lineRule="auto"/>
        <w:jc w:val="both"/>
        <w:rPr>
          <w:color w:val="272727"/>
          <w:vertAlign w:val="baseline"/>
        </w:rPr>
      </w:pPr>
      <w:r w:rsidDel="00000000" w:rsidR="00000000" w:rsidRPr="00000000">
        <w:rPr>
          <w:color w:val="272727"/>
          <w:vertAlign w:val="baseline"/>
          <w:rtl w:val="0"/>
        </w:rPr>
        <w:t xml:space="preserve">Từ đồ thị, ta có:</w:t>
      </w:r>
    </w:p>
    <w:p w:rsidR="00000000" w:rsidDel="00000000" w:rsidP="00000000" w:rsidRDefault="00000000" w:rsidRPr="00000000" w14:paraId="0000066D">
      <w:pPr>
        <w:spacing w:after="0" w:line="360" w:lineRule="auto"/>
        <w:jc w:val="both"/>
        <w:rPr>
          <w:vertAlign w:val="baseline"/>
        </w:rPr>
      </w:pPr>
      <w:r w:rsidDel="00000000" w:rsidR="00000000" w:rsidRPr="00000000">
        <w:rPr>
          <w:color w:val="272727"/>
          <w:vertAlign w:val="baseline"/>
          <w:rtl w:val="0"/>
        </w:rPr>
        <w:t xml:space="preserve">+ Tại </w:t>
      </w:r>
      <w:r w:rsidDel="00000000" w:rsidR="00000000" w:rsidRPr="00000000">
        <w:rPr>
          <w:vertAlign w:val="baseline"/>
        </w:rPr>
        <w:pict>
          <v:shape id="_x0000_s290" style="width:57pt;height:18pt;" type="#_x0000_t75">
            <v:imagedata r:id="rId581" o:title=""/>
          </v:shape>
          <o:OLEObject DrawAspect="Content" r:id="rId582" ObjectID="_1702479414" ProgID="" ShapeID="_x0000_s290" Type="Embed"/>
        </w:pict>
      </w:r>
      <w:r w:rsidDel="00000000" w:rsidR="00000000" w:rsidRPr="00000000">
        <w:rPr>
          <w:vertAlign w:val="baseline"/>
          <w:rtl w:val="0"/>
        </w:rPr>
        <w:t xml:space="preserve"> ta có: </w:t>
      </w:r>
      <w:r w:rsidDel="00000000" w:rsidR="00000000" w:rsidRPr="00000000">
        <w:rPr>
          <w:vertAlign w:val="baseline"/>
        </w:rPr>
        <w:pict>
          <v:shape id="_x0000_s291" style="width:54pt;height:19pt;" type="#_x0000_t75">
            <v:imagedata r:id="rId583" o:title=""/>
          </v:shape>
          <o:OLEObject DrawAspect="Content" r:id="rId584" ObjectID="_1702479415" ProgID="" ShapeID="_x0000_s291" Type="Embed"/>
        </w:pict>
      </w:r>
      <w:r w:rsidDel="00000000" w:rsidR="00000000" w:rsidRPr="00000000">
        <w:rPr>
          <w:vertAlign w:val="baseline"/>
          <w:rtl w:val="0"/>
        </w:rPr>
        <w:t xml:space="preserve">.</w:t>
      </w:r>
    </w:p>
    <w:p w:rsidR="00000000" w:rsidDel="00000000" w:rsidP="00000000" w:rsidRDefault="00000000" w:rsidRPr="00000000" w14:paraId="0000066E">
      <w:pPr>
        <w:spacing w:after="0" w:line="360" w:lineRule="auto"/>
        <w:jc w:val="both"/>
        <w:rPr>
          <w:color w:val="000000"/>
          <w:vertAlign w:val="baseline"/>
        </w:rPr>
      </w:pPr>
      <w:r w:rsidDel="00000000" w:rsidR="00000000" w:rsidRPr="00000000">
        <w:rPr>
          <w:vertAlign w:val="baseline"/>
          <w:rtl w:val="0"/>
        </w:rPr>
        <w:t xml:space="preserve">+ Tại </w:t>
      </w:r>
      <w:r w:rsidDel="00000000" w:rsidR="00000000" w:rsidRPr="00000000">
        <w:rPr>
          <w:vertAlign w:val="baseline"/>
        </w:rPr>
        <w:pict>
          <v:shape id="_x0000_s292" style="width:59pt;height:18pt;" type="#_x0000_t75">
            <v:imagedata r:id="rId585" o:title=""/>
          </v:shape>
          <o:OLEObject DrawAspect="Content" r:id="rId586" ObjectID="_1702479416" ProgID="" ShapeID="_x0000_s292" Type="Embed"/>
        </w:pict>
      </w:r>
      <w:r w:rsidDel="00000000" w:rsidR="00000000" w:rsidRPr="00000000">
        <w:rPr>
          <w:vertAlign w:val="baseline"/>
          <w:rtl w:val="0"/>
        </w:rPr>
        <w:t xml:space="preserve"> ta có: </w:t>
      </w:r>
      <w:r w:rsidDel="00000000" w:rsidR="00000000" w:rsidRPr="00000000">
        <w:rPr>
          <w:vertAlign w:val="baseline"/>
        </w:rPr>
        <w:pict>
          <v:shape id="_x0000_s293" style="width:55pt;height:19pt;" type="#_x0000_t75">
            <v:imagedata r:id="rId587" o:title=""/>
          </v:shape>
          <o:OLEObject DrawAspect="Content" r:id="rId588" ObjectID="_1702479417" ProgID="" ShapeID="_x0000_s293"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6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Mặt khác: </w:t>
      </w:r>
      <w:r w:rsidDel="00000000" w:rsidR="00000000" w:rsidRPr="00000000">
        <w:rPr>
          <w:vertAlign w:val="baseline"/>
        </w:rPr>
        <w:pict>
          <v:shape id="_x0000_s294" style="width:106pt;height:72pt;" type="#_x0000_t75">
            <v:imagedata r:id="rId589" o:title=""/>
          </v:shape>
          <o:OLEObject DrawAspect="Content" r:id="rId590" ObjectID="_1702479418" ProgID="" ShapeID="_x0000_s294" Type="Embed"/>
        </w:pict>
      </w:r>
      <w:r w:rsidDel="00000000" w:rsidR="00000000" w:rsidRPr="00000000">
        <w:rPr>
          <w:rtl w:val="0"/>
        </w:rPr>
      </w:r>
    </w:p>
    <w:p w:rsidR="00000000" w:rsidDel="00000000" w:rsidP="00000000" w:rsidRDefault="00000000" w:rsidRPr="00000000" w14:paraId="0000067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295" style="width:252pt;height:36pt;" type="#_x0000_t75">
            <v:imagedata r:id="rId591" o:title=""/>
          </v:shape>
          <o:OLEObject DrawAspect="Content" r:id="rId592" ObjectID="_1702479419" ProgID="" ShapeID="_x0000_s295" Type="Embed"/>
        </w:pict>
      </w:r>
      <w:r w:rsidDel="00000000" w:rsidR="00000000" w:rsidRPr="00000000">
        <w:rPr>
          <w:vertAlign w:val="baseline"/>
          <w:rtl w:val="0"/>
        </w:rPr>
        <w:t xml:space="preserve">.</w:t>
      </w:r>
    </w:p>
    <w:p w:rsidR="00000000" w:rsidDel="00000000" w:rsidP="00000000" w:rsidRDefault="00000000" w:rsidRPr="00000000" w14:paraId="0000067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Pr>
        <w:drawing>
          <wp:inline distB="0" distT="0" distL="114300" distR="114300">
            <wp:extent cx="3383280" cy="175260"/>
            <wp:effectExtent b="0" l="0" r="0" t="0"/>
            <wp:docPr id="1453" name="image382.png"/>
            <a:graphic>
              <a:graphicData uri="http://schemas.openxmlformats.org/drawingml/2006/picture">
                <pic:pic>
                  <pic:nvPicPr>
                    <pic:cNvPr id="0" name="image382.png"/>
                    <pic:cNvPicPr preferRelativeResize="0"/>
                  </pic:nvPicPr>
                  <pic:blipFill>
                    <a:blip r:embed="rId762"/>
                    <a:srcRect b="0" l="0" r="0" t="0"/>
                    <a:stretch>
                      <a:fillRect/>
                    </a:stretch>
                  </pic:blipFill>
                  <pic:spPr>
                    <a:xfrm>
                      <a:off x="0" y="0"/>
                      <a:ext cx="3383280" cy="175260"/>
                    </a:xfrm>
                    <a:prstGeom prst="rect"/>
                    <a:ln/>
                  </pic:spPr>
                </pic:pic>
              </a:graphicData>
            </a:graphic>
          </wp:inline>
        </w:drawing>
      </w:r>
      <w:r w:rsidDel="00000000" w:rsidR="00000000" w:rsidRPr="00000000">
        <w:rPr>
          <w:rtl w:val="0"/>
        </w:rPr>
      </w:r>
    </w:p>
    <w:p w:rsidR="00000000" w:rsidDel="00000000" w:rsidP="00000000" w:rsidRDefault="00000000" w:rsidRPr="00000000" w14:paraId="0000067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78 (VD): </w:t>
      </w:r>
      <w:r w:rsidDel="00000000" w:rsidR="00000000" w:rsidRPr="00000000">
        <w:rPr>
          <w:color w:val="000000"/>
          <w:vertAlign w:val="baseline"/>
          <w:rtl w:val="0"/>
        </w:rPr>
        <w:t xml:space="preserve">Ngày nay tỉ lệ </w:t>
      </w:r>
      <w:r w:rsidDel="00000000" w:rsidR="00000000" w:rsidRPr="00000000">
        <w:rPr>
          <w:color w:val="000000"/>
          <w:vertAlign w:val="baseline"/>
        </w:rPr>
        <w:pict>
          <v:shape id="_x0000_s296" style="width:24pt;height:15pt;" type="#_x0000_t75">
            <v:imagedata r:id="rId593" o:title=""/>
          </v:shape>
          <o:OLEObject DrawAspect="Content" r:id="rId594" ObjectID="_1702479420" ProgID="" ShapeID="_x0000_s296" Type="Embed"/>
        </w:pict>
      </w:r>
      <w:r w:rsidDel="00000000" w:rsidR="00000000" w:rsidRPr="00000000">
        <w:rPr>
          <w:color w:val="000000"/>
          <w:vertAlign w:val="baseline"/>
          <w:rtl w:val="0"/>
        </w:rPr>
        <w:t xml:space="preserve"> trong một mẫu quặng urani là 0,72% còn lại là </w:t>
      </w:r>
      <w:r w:rsidDel="00000000" w:rsidR="00000000" w:rsidRPr="00000000">
        <w:rPr>
          <w:color w:val="000000"/>
          <w:vertAlign w:val="baseline"/>
        </w:rPr>
        <w:pict>
          <v:shape id="_x0000_s297" style="width:24pt;height:15pt;" type="#_x0000_t75">
            <v:imagedata r:id="rId595" o:title=""/>
          </v:shape>
          <o:OLEObject DrawAspect="Content" r:id="rId596" ObjectID="_1702479421" ProgID="" ShapeID="_x0000_s297" Type="Embed"/>
        </w:pict>
      </w:r>
      <w:r w:rsidDel="00000000" w:rsidR="00000000" w:rsidRPr="00000000">
        <w:rPr>
          <w:color w:val="000000"/>
          <w:vertAlign w:val="baseline"/>
          <w:rtl w:val="0"/>
        </w:rPr>
        <w:t xml:space="preserve">. Cho biết chu kì bán rã của </w:t>
      </w:r>
      <w:r w:rsidDel="00000000" w:rsidR="00000000" w:rsidRPr="00000000">
        <w:rPr>
          <w:color w:val="000000"/>
          <w:vertAlign w:val="baseline"/>
        </w:rPr>
        <w:pict>
          <v:shape id="_x0000_s298" style="width:24pt;height:15pt;" type="#_x0000_t75">
            <v:imagedata r:id="rId597" o:title=""/>
          </v:shape>
          <o:OLEObject DrawAspect="Content" r:id="rId598" ObjectID="_1702479422" ProgID="" ShapeID="_x0000_s298" Type="Embed"/>
        </w:pict>
      </w:r>
      <w:r w:rsidDel="00000000" w:rsidR="00000000" w:rsidRPr="00000000">
        <w:rPr>
          <w:color w:val="000000"/>
          <w:vertAlign w:val="baseline"/>
          <w:rtl w:val="0"/>
        </w:rPr>
        <w:t xml:space="preserve"> và </w:t>
      </w:r>
      <w:r w:rsidDel="00000000" w:rsidR="00000000" w:rsidRPr="00000000">
        <w:rPr>
          <w:color w:val="000000"/>
          <w:vertAlign w:val="baseline"/>
        </w:rPr>
        <w:pict>
          <v:shape id="_x0000_s299" style="width:24pt;height:15pt;" type="#_x0000_t75">
            <v:imagedata r:id="rId599" o:title=""/>
          </v:shape>
          <o:OLEObject DrawAspect="Content" r:id="rId600" ObjectID="_1702479423" ProgID="" ShapeID="_x0000_s299" Type="Embed"/>
        </w:pict>
      </w:r>
      <w:r w:rsidDel="00000000" w:rsidR="00000000" w:rsidRPr="00000000">
        <w:rPr>
          <w:color w:val="000000"/>
          <w:vertAlign w:val="baseline"/>
          <w:rtl w:val="0"/>
        </w:rPr>
        <w:t xml:space="preserve"> lần lượt là </w:t>
      </w:r>
      <w:r w:rsidDel="00000000" w:rsidR="00000000" w:rsidRPr="00000000">
        <w:rPr>
          <w:color w:val="000000"/>
          <w:vertAlign w:val="baseline"/>
        </w:rPr>
        <w:pict>
          <v:shape id="_x0000_s300" style="width:43pt;height:18pt;" type="#_x0000_t75">
            <v:imagedata r:id="rId601" o:title=""/>
          </v:shape>
          <o:OLEObject DrawAspect="Content" r:id="rId602" ObjectID="_1702479424" ProgID="" ShapeID="_x0000_s300" Type="Embed"/>
        </w:pict>
      </w:r>
      <w:r w:rsidDel="00000000" w:rsidR="00000000" w:rsidRPr="00000000">
        <w:rPr>
          <w:color w:val="000000"/>
          <w:vertAlign w:val="baseline"/>
          <w:rtl w:val="0"/>
        </w:rPr>
        <w:t xml:space="preserve"> năm và </w:t>
      </w:r>
      <w:r w:rsidDel="00000000" w:rsidR="00000000" w:rsidRPr="00000000">
        <w:rPr>
          <w:color w:val="000000"/>
          <w:vertAlign w:val="baseline"/>
        </w:rPr>
        <w:pict>
          <v:shape id="_x0000_s301" style="width:44pt;height:18pt;" type="#_x0000_t75">
            <v:imagedata r:id="rId603" o:title=""/>
          </v:shape>
          <o:OLEObject DrawAspect="Content" r:id="rId604" ObjectID="_1702479425" ProgID="" ShapeID="_x0000_s301" Type="Embed"/>
        </w:pict>
      </w:r>
      <w:r w:rsidDel="00000000" w:rsidR="00000000" w:rsidRPr="00000000">
        <w:rPr>
          <w:color w:val="000000"/>
          <w:vertAlign w:val="baseline"/>
          <w:rtl w:val="0"/>
        </w:rPr>
        <w:t xml:space="preserve"> năm. Tỉ lệ trong mẫu quặng Urani nêu trên vào thời kì đầu khi hình thành trái đất cách đây 4,5 tỉ năm là</w:t>
      </w:r>
    </w:p>
    <w:p w:rsidR="00000000" w:rsidDel="00000000" w:rsidP="00000000" w:rsidRDefault="00000000" w:rsidRPr="00000000" w14:paraId="0000067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17%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21%</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23%</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29%</w:t>
      </w:r>
    </w:p>
    <w:p w:rsidR="00000000" w:rsidDel="00000000" w:rsidP="00000000" w:rsidRDefault="00000000" w:rsidRPr="00000000" w14:paraId="00000674">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Số hạt nhân còn lại: </w:t>
      </w:r>
      <w:r w:rsidDel="00000000" w:rsidR="00000000" w:rsidRPr="00000000">
        <w:rPr>
          <w:vertAlign w:val="baseline"/>
        </w:rPr>
        <w:pict>
          <v:shape id="_x0000_s302" style="width:57pt;height:27pt;" type="#_x0000_t75">
            <v:imagedata r:id="rId605" o:title=""/>
          </v:shape>
          <o:OLEObject DrawAspect="Content" r:id="rId606" ObjectID="_1702479426" ProgID="" ShapeID="_x0000_s302" Type="Embed"/>
        </w:pict>
      </w:r>
      <w:r w:rsidDel="00000000" w:rsidR="00000000" w:rsidRPr="00000000">
        <w:rPr>
          <w:rtl w:val="0"/>
        </w:rPr>
      </w:r>
    </w:p>
    <w:p w:rsidR="00000000" w:rsidDel="00000000" w:rsidP="00000000" w:rsidRDefault="00000000" w:rsidRPr="00000000" w14:paraId="00000675">
      <w:pPr>
        <w:spacing w:after="0" w:line="360" w:lineRule="auto"/>
        <w:jc w:val="both"/>
        <w:rPr>
          <w:color w:val="000000"/>
          <w:vertAlign w:val="baseline"/>
        </w:rPr>
      </w:pPr>
      <w:r w:rsidDel="00000000" w:rsidR="00000000" w:rsidRPr="00000000">
        <w:rPr>
          <w:color w:val="272727"/>
          <w:vertAlign w:val="baseline"/>
          <w:rtl w:val="0"/>
        </w:rPr>
        <w:t xml:space="preserve">Tỉ lệ mẫu quặng Urani vào thời kì đầu khi hình thành Trái Đất: </w:t>
      </w:r>
      <w:r w:rsidDel="00000000" w:rsidR="00000000" w:rsidRPr="00000000">
        <w:rPr>
          <w:vertAlign w:val="baseline"/>
        </w:rPr>
        <w:pict>
          <v:shape id="_x0000_s303" style="width:83pt;height:34pt;" type="#_x0000_t75">
            <v:imagedata r:id="rId607" o:title=""/>
          </v:shape>
          <o:OLEObject DrawAspect="Content" r:id="rId608" ObjectID="_1702479427" ProgID="" ShapeID="_x0000_s303"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76">
      <w:pPr>
        <w:spacing w:after="0" w:line="360" w:lineRule="auto"/>
        <w:jc w:val="both"/>
        <w:rPr>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Ta có: </w:t>
      </w:r>
      <w:r w:rsidDel="00000000" w:rsidR="00000000" w:rsidRPr="00000000">
        <w:rPr>
          <w:vertAlign w:val="baseline"/>
        </w:rPr>
        <w:pict>
          <v:shape id="_x0000_s304" style="width:52pt;height:18pt;" type="#_x0000_t75">
            <v:imagedata r:id="rId609" o:title=""/>
          </v:shape>
          <o:OLEObject DrawAspect="Content" r:id="rId610" ObjectID="_1702479428" ProgID="" ShapeID="_x0000_s304" Type="Embed"/>
        </w:pict>
      </w:r>
      <w:r w:rsidDel="00000000" w:rsidR="00000000" w:rsidRPr="00000000">
        <w:rPr>
          <w:vertAlign w:val="baseline"/>
          <w:rtl w:val="0"/>
        </w:rPr>
        <w:t xml:space="preserve"> (tỉ năm); </w:t>
      </w:r>
      <w:r w:rsidDel="00000000" w:rsidR="00000000" w:rsidRPr="00000000">
        <w:rPr>
          <w:vertAlign w:val="baseline"/>
        </w:rPr>
        <w:pict>
          <v:shape id="_x0000_s305" style="width:49pt;height:18pt;" type="#_x0000_t75">
            <v:imagedata r:id="rId611" o:title=""/>
          </v:shape>
          <o:OLEObject DrawAspect="Content" r:id="rId612" ObjectID="_1702479429" ProgID="" ShapeID="_x0000_s305" Type="Embed"/>
        </w:pict>
      </w:r>
      <w:r w:rsidDel="00000000" w:rsidR="00000000" w:rsidRPr="00000000">
        <w:rPr>
          <w:vertAlign w:val="baseline"/>
          <w:rtl w:val="0"/>
        </w:rPr>
        <w:t xml:space="preserve"> (tỉ năm); </w:t>
      </w:r>
      <w:r w:rsidDel="00000000" w:rsidR="00000000" w:rsidRPr="00000000">
        <w:rPr>
          <w:vertAlign w:val="baseline"/>
        </w:rPr>
        <w:pict>
          <v:shape id="_x0000_s306" style="width:36pt;height:15pt;" type="#_x0000_t75">
            <v:imagedata r:id="rId613" o:title=""/>
          </v:shape>
          <o:OLEObject DrawAspect="Content" r:id="rId614" ObjectID="_1702479430" ProgID="" ShapeID="_x0000_s306" Type="Embed"/>
        </w:pict>
      </w:r>
      <w:r w:rsidDel="00000000" w:rsidR="00000000" w:rsidRPr="00000000">
        <w:rPr>
          <w:vertAlign w:val="baseline"/>
          <w:rtl w:val="0"/>
        </w:rPr>
        <w:t xml:space="preserve"> (tỉ năm).</w:t>
      </w:r>
    </w:p>
    <w:p w:rsidR="00000000" w:rsidDel="00000000" w:rsidP="00000000" w:rsidRDefault="00000000" w:rsidRPr="00000000" w14:paraId="00000677">
      <w:pPr>
        <w:spacing w:after="0" w:line="360" w:lineRule="auto"/>
        <w:jc w:val="both"/>
        <w:rPr>
          <w:color w:val="272727"/>
          <w:vertAlign w:val="baseline"/>
        </w:rPr>
      </w:pPr>
      <w:r w:rsidDel="00000000" w:rsidR="00000000" w:rsidRPr="00000000">
        <w:rPr>
          <w:vertAlign w:val="baseline"/>
          <w:rtl w:val="0"/>
        </w:rPr>
        <w:t xml:space="preserve">Gọi </w:t>
      </w:r>
      <w:r w:rsidDel="00000000" w:rsidR="00000000" w:rsidRPr="00000000">
        <w:rPr>
          <w:vertAlign w:val="baseline"/>
        </w:rPr>
        <w:pict>
          <v:shape id="_x0000_s307" style="width:35pt;height:18pt;" type="#_x0000_t75">
            <v:imagedata r:id="rId615" o:title=""/>
          </v:shape>
          <o:OLEObject DrawAspect="Content" r:id="rId616" ObjectID="_1702479431" ProgID="" ShapeID="_x0000_s307" Type="Embed"/>
        </w:pict>
      </w:r>
      <w:r w:rsidDel="00000000" w:rsidR="00000000" w:rsidRPr="00000000">
        <w:rPr>
          <w:vertAlign w:val="baseline"/>
          <w:rtl w:val="0"/>
        </w:rPr>
        <w:t xml:space="preserve"> là số </w:t>
      </w:r>
      <w:r w:rsidDel="00000000" w:rsidR="00000000" w:rsidRPr="00000000">
        <w:rPr>
          <w:vertAlign w:val="baseline"/>
        </w:rPr>
        <w:pict>
          <v:shape id="_x0000_s308" style="width:24pt;height:15pt;" type="#_x0000_t75">
            <v:imagedata r:id="rId617" o:title=""/>
          </v:shape>
          <o:OLEObject DrawAspect="Content" r:id="rId618" ObjectID="_1702479432" ProgID="" ShapeID="_x0000_s308" Type="Embed"/>
        </w:pict>
      </w:r>
      <w:r w:rsidDel="00000000" w:rsidR="00000000" w:rsidRPr="00000000">
        <w:rPr>
          <w:vertAlign w:val="baseline"/>
          <w:rtl w:val="0"/>
        </w:rPr>
        <w:t xml:space="preserve"> và </w:t>
      </w:r>
      <w:r w:rsidDel="00000000" w:rsidR="00000000" w:rsidRPr="00000000">
        <w:rPr>
          <w:vertAlign w:val="baseline"/>
        </w:rPr>
        <w:pict>
          <v:shape id="_x0000_s309" style="width:24pt;height:15pt;" type="#_x0000_t75">
            <v:imagedata r:id="rId619" o:title=""/>
          </v:shape>
          <o:OLEObject DrawAspect="Content" r:id="rId620" ObjectID="_1702479434" ProgID="" ShapeID="_x0000_s309" Type="Embed"/>
        </w:pict>
      </w:r>
      <w:r w:rsidDel="00000000" w:rsidR="00000000" w:rsidRPr="00000000">
        <w:rPr>
          <w:vertAlign w:val="baseline"/>
          <w:rtl w:val="0"/>
        </w:rPr>
        <w:t xml:space="preserve"> </w:t>
      </w:r>
      <w:r w:rsidDel="00000000" w:rsidR="00000000" w:rsidRPr="00000000">
        <w:rPr>
          <w:color w:val="272727"/>
          <w:vertAlign w:val="baseline"/>
          <w:rtl w:val="0"/>
        </w:rPr>
        <w:t xml:space="preserve">ở thời điểm hiện tại. Ta có:</w:t>
      </w:r>
    </w:p>
    <w:p w:rsidR="00000000" w:rsidDel="00000000" w:rsidP="00000000" w:rsidRDefault="00000000" w:rsidRPr="00000000" w14:paraId="00000678">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310" style="width:215pt;height:56pt;" type="#_x0000_t75">
            <v:imagedata r:id="rId621" o:title=""/>
          </v:shape>
          <o:OLEObject DrawAspect="Content" r:id="rId622" ObjectID="_1702479435" ProgID="" ShapeID="_x0000_s310" Type="Embed"/>
        </w:pict>
      </w:r>
      <w:r w:rsidDel="00000000" w:rsidR="00000000" w:rsidRPr="00000000">
        <w:rPr>
          <w:rtl w:val="0"/>
        </w:rPr>
      </w:r>
    </w:p>
    <w:p w:rsidR="00000000" w:rsidDel="00000000" w:rsidP="00000000" w:rsidRDefault="00000000" w:rsidRPr="00000000" w14:paraId="0000067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311" style="width:281pt;height:51pt;" type="#_x0000_t75">
            <v:imagedata r:id="rId623" o:title=""/>
          </v:shape>
          <o:OLEObject DrawAspect="Content" r:id="rId624" ObjectID="_1702479436" ProgID="" ShapeID="_x0000_s311" Type="Embed"/>
        </w:pict>
      </w:r>
      <w:r w:rsidDel="00000000" w:rsidR="00000000" w:rsidRPr="00000000">
        <w:rPr>
          <w:rtl w:val="0"/>
        </w:rPr>
      </w:r>
    </w:p>
    <w:p w:rsidR="00000000" w:rsidDel="00000000" w:rsidP="00000000" w:rsidRDefault="00000000" w:rsidRPr="00000000" w14:paraId="0000067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272727"/>
          <w:vertAlign w:val="baseline"/>
          <w:rtl w:val="0"/>
        </w:rPr>
        <w:t xml:space="preserve">Tỉ lệ mẫu quặng: </w:t>
      </w:r>
      <w:r w:rsidDel="00000000" w:rsidR="00000000" w:rsidRPr="00000000">
        <w:rPr>
          <w:vertAlign w:val="baseline"/>
        </w:rPr>
        <w:pict>
          <v:shape id="_x0000_s312" style="width:165pt;height:34pt;" type="#_x0000_t75">
            <v:imagedata r:id="rId625" o:title=""/>
          </v:shape>
          <o:OLEObject DrawAspect="Content" r:id="rId626" ObjectID="_1702479437" ProgID="" ShapeID="_x0000_s312"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7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79 (TH): </w:t>
      </w:r>
      <w:r w:rsidDel="00000000" w:rsidR="00000000" w:rsidRPr="00000000">
        <w:rPr>
          <w:color w:val="000000"/>
          <w:vertAlign w:val="baseline"/>
          <w:rtl w:val="0"/>
        </w:rPr>
        <w:t xml:space="preserve">Cho 1 nhúm hạt đang nảy mầm (có hoạt động hô hấp mạnh) vào bình tam giác rồi đậy kín lại,</w:t>
        <w:br w:type="textWrapping"/>
        <w:t xml:space="preserve">sau một thời gian ngắn (vài giờ). Hãy cho biết nhận định nào sau đây </w:t>
      </w:r>
      <w:r w:rsidDel="00000000" w:rsidR="00000000" w:rsidRPr="00000000">
        <w:rPr>
          <w:b w:val="1"/>
          <w:bCs w:val="1"/>
          <w:color w:val="000000"/>
          <w:vertAlign w:val="baseline"/>
          <w:rtl w:val="0"/>
        </w:rPr>
        <w:t xml:space="preserve">sai</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67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Tỉ lệ % O</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trong bình tam giác sẽ tăng lên còn tỉ lệ % CO</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trong bình tam giác sẽ giảm đi so với lúc đầu</w:t>
        <w:br w:type="textWrapping"/>
        <w:t xml:space="preserve">(mới cho hạt vào)</w:t>
      </w:r>
    </w:p>
    <w:p w:rsidR="00000000" w:rsidDel="00000000" w:rsidP="00000000" w:rsidRDefault="00000000" w:rsidRPr="00000000" w14:paraId="0000067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Trong hệ thống tĩnh mạch, tổng tiết diện mạch giảm dần từ tiểu tĩnh mạch đến tĩnh mạch chủ nên vận tốc máu tăng dần.</w:t>
      </w:r>
      <w:r w:rsidDel="00000000" w:rsidR="00000000" w:rsidRPr="00000000">
        <w:rPr>
          <w:color w:val="000000"/>
          <w:vertAlign w:val="baseline"/>
          <w:rtl w:val="0"/>
        </w:rPr>
        <w:t xml:space="preserve"> </w:t>
      </w:r>
    </w:p>
    <w:p w:rsidR="00000000" w:rsidDel="00000000" w:rsidP="00000000" w:rsidRDefault="00000000" w:rsidRPr="00000000" w14:paraId="0000067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Nếu bình tam giác được cắm vào 1 nhiệt kế, ta sẽ thất nhiệt độ trong bình tam giác cao hơn so với ngoài</w:t>
        <w:br w:type="textWrapping"/>
        <w:t xml:space="preserve">môi trường</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67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Hạt đang nảy mầm có diễn ra quá trình phân giải các chất hữu cơ trong hạt thành năng lượng cần cho hạt</w:t>
        <w:br w:type="textWrapping"/>
        <w:t xml:space="preserve">nảy mầm</w:t>
      </w:r>
      <w:r w:rsidDel="00000000" w:rsidR="00000000" w:rsidRPr="00000000">
        <w:rPr>
          <w:vertAlign w:val="baseline"/>
          <w:rtl w:val="0"/>
        </w:rPr>
        <w:t xml:space="preserve">.</w:t>
      </w:r>
    </w:p>
    <w:p w:rsidR="00000000" w:rsidDel="00000000" w:rsidP="00000000" w:rsidRDefault="00000000" w:rsidRPr="00000000" w14:paraId="00000680">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Hạt đang nảy mầm hô hấp mạnh sẽ hấp thụ khí O</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trong bình, thải ra khí CO</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hơi nước, nhiệt lượng tỏa ra làm tăng nhiệt độ trong bình.</w:t>
      </w:r>
    </w:p>
    <w:p w:rsidR="00000000" w:rsidDel="00000000" w:rsidP="00000000" w:rsidRDefault="00000000" w:rsidRPr="00000000" w14:paraId="00000681">
      <w:pPr>
        <w:spacing w:after="0" w:line="360" w:lineRule="auto"/>
        <w:jc w:val="both"/>
        <w:rPr>
          <w:color w:val="000000"/>
          <w:vertAlign w:val="baseline"/>
        </w:rPr>
      </w:pPr>
      <w:r w:rsidDel="00000000" w:rsidR="00000000" w:rsidRPr="00000000">
        <w:rPr>
          <w:color w:val="272727"/>
          <w:vertAlign w:val="baseline"/>
          <w:rtl w:val="0"/>
        </w:rPr>
        <w:t xml:space="preserve">Ý B sai.</w:t>
      </w:r>
      <w:r w:rsidDel="00000000" w:rsidR="00000000" w:rsidRPr="00000000">
        <w:rPr>
          <w:rtl w:val="0"/>
        </w:rPr>
      </w:r>
    </w:p>
    <w:p w:rsidR="00000000" w:rsidDel="00000000" w:rsidP="00000000" w:rsidRDefault="00000000" w:rsidRPr="00000000" w14:paraId="0000068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80 (TH): </w:t>
      </w:r>
      <w:r w:rsidDel="00000000" w:rsidR="00000000" w:rsidRPr="00000000">
        <w:rPr>
          <w:color w:val="000000"/>
          <w:vertAlign w:val="baseline"/>
          <w:rtl w:val="0"/>
        </w:rPr>
        <w:t xml:space="preserve">Trong cơ chế duy trì cân bằng nội môi, bộ phận điều khiển có vai trò</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68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hình thành xung thần kinh truyền về bộ phận tiếp nhận kích thích.</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68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tiếp nhận kích thích từ môi trường để điều tiết môi trường trở lại trạng thái cân bằng.</w:t>
      </w:r>
    </w:p>
    <w:p w:rsidR="00000000" w:rsidDel="00000000" w:rsidP="00000000" w:rsidRDefault="00000000" w:rsidRPr="00000000" w14:paraId="0000068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gửi tín hiệu thần kinh hay hormon để điều khiển hoạt động của bộ phận thực hiện.</w:t>
      </w:r>
      <w:r w:rsidDel="00000000" w:rsidR="00000000" w:rsidRPr="00000000">
        <w:rPr>
          <w:rtl w:val="0"/>
        </w:rPr>
      </w:r>
    </w:p>
    <w:p w:rsidR="00000000" w:rsidDel="00000000" w:rsidP="00000000" w:rsidRDefault="00000000" w:rsidRPr="00000000" w14:paraId="0000068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tăng hoặc giảm hoạt động để điều tiết môi trường trở lại trạng thái cân bằng.</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687">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Trong cơ chế duy trì cân bằng nội môi, bộ phận điều khiển có vai trò gửi tín hiệu thần kinh hay hormon để điều khiển hoạt động của bộ phận thực hiện.</w:t>
      </w:r>
      <w:r w:rsidDel="00000000" w:rsidR="00000000" w:rsidRPr="00000000">
        <w:rPr>
          <w:rtl w:val="0"/>
        </w:rPr>
      </w:r>
    </w:p>
    <w:p w:rsidR="00000000" w:rsidDel="00000000" w:rsidP="00000000" w:rsidRDefault="00000000" w:rsidRPr="00000000" w14:paraId="0000068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81 (VD): </w:t>
      </w:r>
      <w:r w:rsidDel="00000000" w:rsidR="00000000" w:rsidRPr="00000000">
        <w:rPr>
          <w:color w:val="000000"/>
          <w:vertAlign w:val="baseline"/>
          <w:rtl w:val="0"/>
        </w:rPr>
        <w:t xml:space="preserve">Ở 1 loài lưỡng bội, xét gen A nằm trên NST số 1 có 3 alen, gen B nằm trên NST số 2 có 6</w:t>
        <w:br w:type="textWrapping"/>
        <w:t xml:space="preserve">alen. Trong điều kiện không có đột biến trong quần thể sẽ có tối đa bao nhiêu kiểu gen dị hợp về cả 2 gen A và</w:t>
        <w:br w:type="textWrapping"/>
        <w:t xml:space="preserve">B:</w:t>
      </w:r>
      <w:r w:rsidDel="00000000" w:rsidR="00000000" w:rsidRPr="00000000">
        <w:rPr>
          <w:rtl w:val="0"/>
        </w:rPr>
      </w:r>
    </w:p>
    <w:p w:rsidR="00000000" w:rsidDel="00000000" w:rsidP="00000000" w:rsidRDefault="00000000" w:rsidRPr="00000000" w14:paraId="0000068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30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45</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10</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15</w:t>
      </w:r>
    </w:p>
    <w:p w:rsidR="00000000" w:rsidDel="00000000" w:rsidP="00000000" w:rsidRDefault="00000000" w:rsidRPr="00000000" w14:paraId="0000068A">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Nếu gen có n alen nằm trên NST thường, số kiểu gen dị hợp </w:t>
      </w:r>
      <w:r w:rsidDel="00000000" w:rsidR="00000000" w:rsidRPr="00000000">
        <w:rPr>
          <w:vertAlign w:val="baseline"/>
        </w:rPr>
        <w:pict>
          <v:shape id="_x0000_s313" style="width:15pt;height:19pt;" type="#_x0000_t75">
            <v:imagedata r:id="rId627" o:title=""/>
          </v:shape>
          <o:OLEObject DrawAspect="Content" r:id="rId628" ObjectID="_1702479438" ProgID="" ShapeID="_x0000_s313"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8B">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Gen A có 3 alen, gen B có 6 alen, số kiểu gen dị hợp về cả 2 cặp gen là: </w:t>
      </w:r>
      <w:r w:rsidDel="00000000" w:rsidR="00000000" w:rsidRPr="00000000">
        <w:rPr>
          <w:vertAlign w:val="baseline"/>
        </w:rPr>
        <w:pict>
          <v:shape id="_x0000_s314" style="width:63pt;height:19pt;" type="#_x0000_t75">
            <v:imagedata r:id="rId629" o:title=""/>
          </v:shape>
          <o:OLEObject DrawAspect="Content" r:id="rId630" ObjectID="_1702479439" ProgID="" ShapeID="_x0000_s314" Type="Embed"/>
        </w:pic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68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82 (TH): </w:t>
      </w:r>
      <w:r w:rsidDel="00000000" w:rsidR="00000000" w:rsidRPr="00000000">
        <w:rPr>
          <w:color w:val="000000"/>
          <w:vertAlign w:val="baseline"/>
          <w:rtl w:val="0"/>
        </w:rPr>
        <w:t xml:space="preserve">Nuôi cấy các hạt phấn của một cây có kiểu gen AaBbDdee để tạo nên các mô đơn bội. Sau đó</w:t>
        <w:br w:type="textWrapping"/>
        <w:t xml:space="preserve">xử lí các mô đơn bội này bằng cônsixin để gây lưỡng bội hoá, thu được 80 cây lưỡng bội. Cho biết mỗi gen quy</w:t>
        <w:br w:type="textWrapping"/>
        <w:t xml:space="preserve">định một tính trạng, không xảy ra đột biến gen và đột biến cấu trúc NST. Theo lí thuyết, khi nói về 80 cây này,</w:t>
        <w:br w:type="textWrapping"/>
        <w:t xml:space="preserve">phát biểu nào sau đây đúng?</w:t>
      </w:r>
      <w:r w:rsidDel="00000000" w:rsidR="00000000" w:rsidRPr="00000000">
        <w:rPr>
          <w:rtl w:val="0"/>
        </w:rPr>
      </w:r>
    </w:p>
    <w:p w:rsidR="00000000" w:rsidDel="00000000" w:rsidP="00000000" w:rsidRDefault="00000000" w:rsidRPr="00000000" w14:paraId="0000068D">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Trong các cây này, có cây mang kiểu gen aabbddEE.</w:t>
      </w:r>
      <w:r w:rsidDel="00000000" w:rsidR="00000000" w:rsidRPr="00000000">
        <w:rPr>
          <w:vertAlign w:val="baseline"/>
          <w:rtl w:val="0"/>
        </w:rPr>
        <w:t xml:space="preserve"> </w:t>
      </w:r>
    </w:p>
    <w:p w:rsidR="00000000" w:rsidDel="00000000" w:rsidP="00000000" w:rsidRDefault="00000000" w:rsidRPr="00000000" w14:paraId="0000068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Mỗi cây giảm phân bình thường chỉ cho 1 loại giao tử.</w:t>
      </w:r>
      <w:r w:rsidDel="00000000" w:rsidR="00000000" w:rsidRPr="00000000">
        <w:rPr>
          <w:vertAlign w:val="baseline"/>
          <w:rtl w:val="0"/>
        </w:rPr>
        <w:t xml:space="preserve"> </w:t>
      </w:r>
    </w:p>
    <w:p w:rsidR="00000000" w:rsidDel="00000000" w:rsidP="00000000" w:rsidRDefault="00000000" w:rsidRPr="00000000" w14:paraId="0000068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Tất cả các cây này đều có kiểu hình giống nhau.</w:t>
      </w:r>
      <w:r w:rsidDel="00000000" w:rsidR="00000000" w:rsidRPr="00000000">
        <w:rPr>
          <w:vertAlign w:val="baseline"/>
          <w:rtl w:val="0"/>
        </w:rPr>
        <w:t xml:space="preserve"> </w:t>
      </w:r>
    </w:p>
    <w:p w:rsidR="00000000" w:rsidDel="00000000" w:rsidP="00000000" w:rsidRDefault="00000000" w:rsidRPr="00000000" w14:paraId="0000069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Các cây này có tối đa 9 loại kiểu gen.</w:t>
      </w:r>
    </w:p>
    <w:p w:rsidR="00000000" w:rsidDel="00000000" w:rsidP="00000000" w:rsidRDefault="00000000" w:rsidRPr="00000000" w14:paraId="00000691">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Khi lưỡng bội hóa bằng conxixin ta thu được các cá thể có kiểu gen thuần chủng, khi giảm phân chỉ tạo ra 1 loại giao tử.</w:t>
      </w:r>
    </w:p>
    <w:p w:rsidR="00000000" w:rsidDel="00000000" w:rsidP="00000000" w:rsidRDefault="00000000" w:rsidRPr="00000000" w14:paraId="00000692">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A sai</w:t>
      </w:r>
      <w:r w:rsidDel="00000000" w:rsidR="00000000" w:rsidRPr="00000000">
        <w:rPr>
          <w:color w:val="272727"/>
          <w:vertAlign w:val="baseline"/>
          <w:rtl w:val="0"/>
        </w:rPr>
        <w:t xml:space="preserve">, do cây ban đầu có cặp gen ee nên cây con tạo ra không thể có cặp gen EE</w:t>
      </w:r>
    </w:p>
    <w:p w:rsidR="00000000" w:rsidDel="00000000" w:rsidP="00000000" w:rsidRDefault="00000000" w:rsidRPr="00000000" w14:paraId="00000693">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B đúng</w:t>
      </w:r>
      <w:r w:rsidDel="00000000" w:rsidR="00000000" w:rsidRPr="00000000">
        <w:rPr>
          <w:rtl w:val="0"/>
        </w:rPr>
      </w:r>
    </w:p>
    <w:p w:rsidR="00000000" w:rsidDel="00000000" w:rsidP="00000000" w:rsidRDefault="00000000" w:rsidRPr="00000000" w14:paraId="00000694">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C sai</w:t>
      </w:r>
      <w:r w:rsidDel="00000000" w:rsidR="00000000" w:rsidRPr="00000000">
        <w:rPr>
          <w:color w:val="272727"/>
          <w:vertAlign w:val="baseline"/>
          <w:rtl w:val="0"/>
        </w:rPr>
        <w:t xml:space="preserve">, do chúng có kiểu gen khác nhau nên kiểu hình cũng khác nhau.</w:t>
      </w:r>
    </w:p>
    <w:p w:rsidR="00000000" w:rsidDel="00000000" w:rsidP="00000000" w:rsidRDefault="00000000" w:rsidRPr="00000000" w14:paraId="00000695">
      <w:pPr>
        <w:spacing w:after="0" w:line="360" w:lineRule="auto"/>
        <w:jc w:val="both"/>
        <w:rPr>
          <w:color w:val="000000"/>
          <w:vertAlign w:val="baseline"/>
        </w:rPr>
      </w:pPr>
      <w:r w:rsidDel="00000000" w:rsidR="00000000" w:rsidRPr="00000000">
        <w:rPr>
          <w:b w:val="1"/>
          <w:bCs w:val="1"/>
          <w:color w:val="272727"/>
          <w:vertAlign w:val="baseline"/>
          <w:rtl w:val="0"/>
        </w:rPr>
        <w:t xml:space="preserve">D sai</w:t>
      </w:r>
      <w:r w:rsidDel="00000000" w:rsidR="00000000" w:rsidRPr="00000000">
        <w:rPr>
          <w:color w:val="272727"/>
          <w:vertAlign w:val="baseline"/>
          <w:rtl w:val="0"/>
        </w:rPr>
        <w:t xml:space="preserve">, các cây này có tối đa 8 loại kiểu gen do cây ban đầu có thể tạo tối đa 8 loại giao tử.</w:t>
      </w:r>
      <w:r w:rsidDel="00000000" w:rsidR="00000000" w:rsidRPr="00000000">
        <w:rPr>
          <w:rtl w:val="0"/>
        </w:rPr>
      </w:r>
    </w:p>
    <w:p w:rsidR="00000000" w:rsidDel="00000000" w:rsidP="00000000" w:rsidRDefault="00000000" w:rsidRPr="00000000" w14:paraId="0000069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83 (NB): </w:t>
      </w:r>
      <w:r w:rsidDel="00000000" w:rsidR="00000000" w:rsidRPr="00000000">
        <w:rPr>
          <w:color w:val="000000"/>
          <w:vertAlign w:val="baseline"/>
          <w:rtl w:val="0"/>
        </w:rPr>
        <w:t xml:space="preserve">Nước ta nằm ở</w:t>
      </w:r>
      <w:r w:rsidDel="00000000" w:rsidR="00000000" w:rsidRPr="00000000">
        <w:rPr>
          <w:rtl w:val="0"/>
        </w:rPr>
      </w:r>
    </w:p>
    <w:p w:rsidR="00000000" w:rsidDel="00000000" w:rsidP="00000000" w:rsidRDefault="00000000" w:rsidRPr="00000000" w14:paraId="0000069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trung tâm của bán đảo Đông Dương.</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vùng không có các thiên tai: bão, lũ lụt.</w:t>
      </w:r>
    </w:p>
    <w:p w:rsidR="00000000" w:rsidDel="00000000" w:rsidP="00000000" w:rsidRDefault="00000000" w:rsidRPr="00000000" w14:paraId="0000069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trong vùng cận nhiệt đới bán cầu Bắc.</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khu vực chịu ảnh hưởng của gió mùa.</w:t>
      </w:r>
      <w:r w:rsidDel="00000000" w:rsidR="00000000" w:rsidRPr="00000000">
        <w:rPr>
          <w:rtl w:val="0"/>
        </w:rPr>
      </w:r>
    </w:p>
    <w:p w:rsidR="00000000" w:rsidDel="00000000" w:rsidP="00000000" w:rsidRDefault="00000000" w:rsidRPr="00000000" w14:paraId="00000699">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Kiến thức bài 2 – Vị trí địa lí và phạm vi lãnh thổ (SGK Địa 12)</w:t>
      </w:r>
      <w:r w:rsidDel="00000000" w:rsidR="00000000" w:rsidRPr="00000000">
        <w:rPr>
          <w:rtl w:val="0"/>
        </w:rPr>
      </w:r>
    </w:p>
    <w:p w:rsidR="00000000" w:rsidDel="00000000" w:rsidP="00000000" w:rsidRDefault="00000000" w:rsidRPr="00000000" w14:paraId="0000069A">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A sai: nước ta nằm ở phía đông bán đảo Đông Dương =&gt; loại A</w:t>
      </w:r>
    </w:p>
    <w:p w:rsidR="00000000" w:rsidDel="00000000" w:rsidP="00000000" w:rsidRDefault="00000000" w:rsidRPr="00000000" w14:paraId="0000069B">
      <w:pPr>
        <w:shd w:fill="ffffff" w:val="clear"/>
        <w:spacing w:after="0" w:line="360" w:lineRule="auto"/>
        <w:jc w:val="both"/>
        <w:rPr>
          <w:color w:val="272727"/>
          <w:vertAlign w:val="baseline"/>
        </w:rPr>
      </w:pPr>
      <w:r w:rsidDel="00000000" w:rsidR="00000000" w:rsidRPr="00000000">
        <w:rPr>
          <w:color w:val="272727"/>
          <w:vertAlign w:val="baseline"/>
          <w:rtl w:val="0"/>
        </w:rPr>
        <w:t xml:space="preserve">- B sai: nước ta chịu ảnh hưởng của nhiều thiên tai bão lũ, hạn hán…=&gt; loại B</w:t>
      </w:r>
    </w:p>
    <w:p w:rsidR="00000000" w:rsidDel="00000000" w:rsidP="00000000" w:rsidRDefault="00000000" w:rsidRPr="00000000" w14:paraId="0000069C">
      <w:pPr>
        <w:shd w:fill="ffffff" w:val="clear"/>
        <w:spacing w:after="0" w:line="360" w:lineRule="auto"/>
        <w:jc w:val="both"/>
        <w:rPr>
          <w:color w:val="272727"/>
          <w:vertAlign w:val="baseline"/>
        </w:rPr>
      </w:pPr>
      <w:r w:rsidDel="00000000" w:rsidR="00000000" w:rsidRPr="00000000">
        <w:rPr>
          <w:color w:val="272727"/>
          <w:vertAlign w:val="baseline"/>
          <w:rtl w:val="0"/>
        </w:rPr>
        <w:t xml:space="preserve">- C sai: nước ta nằm hoàn toàn trong vùng nhiệt đới bán cầu Bắc =&gt; loại C</w:t>
      </w:r>
    </w:p>
    <w:p w:rsidR="00000000" w:rsidDel="00000000" w:rsidP="00000000" w:rsidRDefault="00000000" w:rsidRPr="00000000" w14:paraId="0000069D">
      <w:pPr>
        <w:spacing w:after="0" w:line="360" w:lineRule="auto"/>
        <w:jc w:val="both"/>
        <w:rPr>
          <w:color w:val="000000"/>
          <w:vertAlign w:val="baseline"/>
        </w:rPr>
      </w:pPr>
      <w:r w:rsidDel="00000000" w:rsidR="00000000" w:rsidRPr="00000000">
        <w:rPr>
          <w:color w:val="272727"/>
          <w:vertAlign w:val="baseline"/>
          <w:rtl w:val="0"/>
        </w:rPr>
        <w:t xml:space="preserve">- D đúng: nước ta nằm trong khu vực gió mùa điển hình của châu Á -&gt; trong năm có 2 mùa gió =&gt; D đúng</w:t>
      </w:r>
      <w:r w:rsidDel="00000000" w:rsidR="00000000" w:rsidRPr="00000000">
        <w:rPr>
          <w:rtl w:val="0"/>
        </w:rPr>
      </w:r>
    </w:p>
    <w:p w:rsidR="00000000" w:rsidDel="00000000" w:rsidP="00000000" w:rsidRDefault="00000000" w:rsidRPr="00000000" w14:paraId="0000069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84 (TH): </w:t>
      </w:r>
      <w:r w:rsidDel="00000000" w:rsidR="00000000" w:rsidRPr="00000000">
        <w:rPr>
          <w:color w:val="000000"/>
          <w:vertAlign w:val="baseline"/>
          <w:rtl w:val="0"/>
        </w:rPr>
        <w:t xml:space="preserve">Đâu </w:t>
      </w:r>
      <w:r w:rsidDel="00000000" w:rsidR="00000000" w:rsidRPr="00000000">
        <w:rPr>
          <w:b w:val="1"/>
          <w:bCs w:val="1"/>
          <w:color w:val="000000"/>
          <w:vertAlign w:val="baseline"/>
          <w:rtl w:val="0"/>
        </w:rPr>
        <w:t xml:space="preserve">không phải </w:t>
      </w:r>
      <w:r w:rsidDel="00000000" w:rsidR="00000000" w:rsidRPr="00000000">
        <w:rPr>
          <w:color w:val="000000"/>
          <w:vertAlign w:val="baseline"/>
          <w:rtl w:val="0"/>
        </w:rPr>
        <w:t xml:space="preserve">là đặc điểm của địa hình nước ta?</w:t>
      </w:r>
      <w:r w:rsidDel="00000000" w:rsidR="00000000" w:rsidRPr="00000000">
        <w:rPr>
          <w:rtl w:val="0"/>
        </w:rPr>
      </w:r>
    </w:p>
    <w:p w:rsidR="00000000" w:rsidDel="00000000" w:rsidP="00000000" w:rsidRDefault="00000000" w:rsidRPr="00000000" w14:paraId="0000069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Đồi núi chiếm phần lớn diện tích.</w:t>
        <w:tab/>
      </w:r>
      <w:r w:rsidDel="00000000" w:rsidR="00000000" w:rsidRPr="00000000">
        <w:rPr>
          <w:b w:val="1"/>
          <w:bCs w:val="1"/>
          <w:color w:val="000000"/>
          <w:vertAlign w:val="baseline"/>
          <w:rtl w:val="0"/>
        </w:rPr>
        <w:t xml:space="preserve">B. </w:t>
      </w:r>
      <w:r w:rsidDel="00000000" w:rsidR="00000000" w:rsidRPr="00000000">
        <w:rPr>
          <w:color w:val="000000"/>
          <w:vertAlign w:val="baseline"/>
          <w:rtl w:val="0"/>
        </w:rPr>
        <w:t xml:space="preserve">Thấp dần từ tây bắc xuống đông nam.</w:t>
      </w:r>
    </w:p>
    <w:p w:rsidR="00000000" w:rsidDel="00000000" w:rsidP="00000000" w:rsidRDefault="00000000" w:rsidRPr="00000000" w14:paraId="000006A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Địa hình vùng cận nhiệt đới gió mùa.</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Chịu tác động mạnh mẽ của con người.</w:t>
      </w:r>
    </w:p>
    <w:p w:rsidR="00000000" w:rsidDel="00000000" w:rsidP="00000000" w:rsidRDefault="00000000" w:rsidRPr="00000000" w14:paraId="000006A1">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Kiến thức bài 6 – Đất nước nhiều đồi núi (SGK Địa 12)</w:t>
      </w:r>
      <w:r w:rsidDel="00000000" w:rsidR="00000000" w:rsidRPr="00000000">
        <w:rPr>
          <w:rtl w:val="0"/>
        </w:rPr>
      </w:r>
    </w:p>
    <w:p w:rsidR="00000000" w:rsidDel="00000000" w:rsidP="00000000" w:rsidRDefault="00000000" w:rsidRPr="00000000" w14:paraId="000006A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A đúng: đồi núi chiếm phần lớn diện tích nước ta (3/4 diện tích lãnh thổ)</w:t>
      </w:r>
    </w:p>
    <w:p w:rsidR="00000000" w:rsidDel="00000000" w:rsidP="00000000" w:rsidRDefault="00000000" w:rsidRPr="00000000" w14:paraId="000006A3">
      <w:pPr>
        <w:shd w:fill="ffffff" w:val="clear"/>
        <w:spacing w:after="0" w:line="360" w:lineRule="auto"/>
        <w:jc w:val="both"/>
        <w:rPr>
          <w:color w:val="272727"/>
          <w:vertAlign w:val="baseline"/>
        </w:rPr>
      </w:pPr>
      <w:r w:rsidDel="00000000" w:rsidR="00000000" w:rsidRPr="00000000">
        <w:rPr>
          <w:color w:val="272727"/>
          <w:vertAlign w:val="baseline"/>
          <w:rtl w:val="0"/>
        </w:rPr>
        <w:t xml:space="preserve">- B đúng: hướng nghiêng chung của địa hình thấp dần từ tây bắc xuống đông nam</w:t>
      </w:r>
    </w:p>
    <w:p w:rsidR="00000000" w:rsidDel="00000000" w:rsidP="00000000" w:rsidRDefault="00000000" w:rsidRPr="00000000" w14:paraId="000006A4">
      <w:pPr>
        <w:shd w:fill="ffffff" w:val="clear"/>
        <w:spacing w:after="0" w:line="360" w:lineRule="auto"/>
        <w:jc w:val="both"/>
        <w:rPr>
          <w:color w:val="272727"/>
          <w:vertAlign w:val="baseline"/>
        </w:rPr>
      </w:pPr>
      <w:r w:rsidDel="00000000" w:rsidR="00000000" w:rsidRPr="00000000">
        <w:rPr>
          <w:color w:val="272727"/>
          <w:vertAlign w:val="baseline"/>
          <w:rtl w:val="0"/>
        </w:rPr>
        <w:t xml:space="preserve">- D đúng: địa hình chịu tác động mạnh mẽ của con người thông qua các hoạt động đào núi xây hầm, xây dựng hồ thủy điện, làm đường…</w:t>
      </w:r>
    </w:p>
    <w:p w:rsidR="00000000" w:rsidDel="00000000" w:rsidP="00000000" w:rsidRDefault="00000000" w:rsidRPr="00000000" w14:paraId="000006A5">
      <w:pPr>
        <w:spacing w:after="0" w:line="360" w:lineRule="auto"/>
        <w:jc w:val="both"/>
        <w:rPr>
          <w:color w:val="000000"/>
          <w:vertAlign w:val="baseline"/>
        </w:rPr>
      </w:pPr>
      <w:r w:rsidDel="00000000" w:rsidR="00000000" w:rsidRPr="00000000">
        <w:rPr>
          <w:b w:val="1"/>
          <w:bCs w:val="1"/>
          <w:color w:val="272727"/>
          <w:vertAlign w:val="baseline"/>
          <w:rtl w:val="0"/>
        </w:rPr>
        <w:t xml:space="preserve">- C không đúng:</w:t>
      </w:r>
      <w:r w:rsidDel="00000000" w:rsidR="00000000" w:rsidRPr="00000000">
        <w:rPr>
          <w:color w:val="272727"/>
          <w:vertAlign w:val="baseline"/>
          <w:rtl w:val="0"/>
        </w:rPr>
        <w:t xml:space="preserve"> vì địa hình nước ta là địa hình của vùng nhiệt đới ẩm gió mùa</w:t>
      </w:r>
      <w:r w:rsidDel="00000000" w:rsidR="00000000" w:rsidRPr="00000000">
        <w:rPr>
          <w:rtl w:val="0"/>
        </w:rPr>
      </w:r>
    </w:p>
    <w:p w:rsidR="00000000" w:rsidDel="00000000" w:rsidP="00000000" w:rsidRDefault="00000000" w:rsidRPr="00000000" w14:paraId="000006A6">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85 (NB): </w:t>
      </w:r>
      <w:r w:rsidDel="00000000" w:rsidR="00000000" w:rsidRPr="00000000">
        <w:rPr>
          <w:color w:val="000000"/>
          <w:vertAlign w:val="baseline"/>
          <w:rtl w:val="0"/>
        </w:rPr>
        <w:t xml:space="preserve">Vườn quốc gia trên đảo của nước ta là</w:t>
      </w:r>
      <w:r w:rsidDel="00000000" w:rsidR="00000000" w:rsidRPr="00000000">
        <w:rPr>
          <w:rtl w:val="0"/>
        </w:rPr>
      </w:r>
    </w:p>
    <w:p w:rsidR="00000000" w:rsidDel="00000000" w:rsidP="00000000" w:rsidRDefault="00000000" w:rsidRPr="00000000" w14:paraId="000006A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Pù Mát</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Ba Vì</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Tràm Chim</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Côn Đảo</w:t>
      </w:r>
      <w:r w:rsidDel="00000000" w:rsidR="00000000" w:rsidRPr="00000000">
        <w:rPr>
          <w:rtl w:val="0"/>
        </w:rPr>
      </w:r>
    </w:p>
    <w:p w:rsidR="00000000" w:rsidDel="00000000" w:rsidP="00000000" w:rsidRDefault="00000000" w:rsidRPr="00000000" w14:paraId="000006A8">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Sử dụng Atlat Địa lí Việt Nam trang 12</w:t>
      </w:r>
      <w:r w:rsidDel="00000000" w:rsidR="00000000" w:rsidRPr="00000000">
        <w:rPr>
          <w:rtl w:val="0"/>
        </w:rPr>
      </w:r>
    </w:p>
    <w:p w:rsidR="00000000" w:rsidDel="00000000" w:rsidP="00000000" w:rsidRDefault="00000000" w:rsidRPr="00000000" w14:paraId="000006A9">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Vườn quốc gia trên đảo của nước ta là Côn Đảo (thuộc quần đảo Côn Sơn)</w:t>
      </w:r>
    </w:p>
    <w:p w:rsidR="00000000" w:rsidDel="00000000" w:rsidP="00000000" w:rsidRDefault="00000000" w:rsidRPr="00000000" w14:paraId="000006AA">
      <w:pPr>
        <w:spacing w:after="0" w:line="360" w:lineRule="auto"/>
        <w:jc w:val="both"/>
        <w:rPr>
          <w:color w:val="000000"/>
          <w:vertAlign w:val="baseline"/>
        </w:rPr>
      </w:pPr>
      <w:r w:rsidDel="00000000" w:rsidR="00000000" w:rsidRPr="00000000">
        <w:rPr>
          <w:color w:val="272727"/>
          <w:vertAlign w:val="baseline"/>
          <w:rtl w:val="0"/>
        </w:rPr>
        <w:t xml:space="preserve">Pù Mát, Ba Vì, Tràm Chim là những vườn quốc gia nằm trên lãnh thổ phần đất liền</w:t>
      </w:r>
      <w:r w:rsidDel="00000000" w:rsidR="00000000" w:rsidRPr="00000000">
        <w:rPr>
          <w:rtl w:val="0"/>
        </w:rPr>
      </w:r>
    </w:p>
    <w:p w:rsidR="00000000" w:rsidDel="00000000" w:rsidP="00000000" w:rsidRDefault="00000000" w:rsidRPr="00000000" w14:paraId="000006A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86 (TH): </w:t>
      </w:r>
      <w:r w:rsidDel="00000000" w:rsidR="00000000" w:rsidRPr="00000000">
        <w:rPr>
          <w:color w:val="000000"/>
          <w:vertAlign w:val="baseline"/>
          <w:rtl w:val="0"/>
        </w:rPr>
        <w:t xml:space="preserve">Câu thơ sau nói về hiện tượng thời tiết cực đoan nào ở nước ta? Hiện tượng này diễn ra ở khu</w:t>
        <w:br w:type="textWrapping"/>
        <w:t xml:space="preserve">vực nào?</w:t>
      </w:r>
    </w:p>
    <w:p w:rsidR="00000000" w:rsidDel="00000000" w:rsidP="00000000" w:rsidRDefault="00000000" w:rsidRPr="00000000" w14:paraId="000006A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i w:val="1"/>
          <w:iCs w:val="1"/>
          <w:color w:val="000000"/>
          <w:vertAlign w:val="baseline"/>
          <w:rtl w:val="0"/>
        </w:rPr>
        <w:t xml:space="preserve">“Gió Tây chết cây chết cỏ“</w:t>
      </w:r>
      <w:r w:rsidDel="00000000" w:rsidR="00000000" w:rsidRPr="00000000">
        <w:rPr>
          <w:rtl w:val="0"/>
        </w:rPr>
      </w:r>
    </w:p>
    <w:p w:rsidR="00000000" w:rsidDel="00000000" w:rsidP="00000000" w:rsidRDefault="00000000" w:rsidRPr="00000000" w14:paraId="000006A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Hạn hán ở Tây Nguyên và Nam Bộ</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Gió mùa mùa đông lạnh giá ở miền Bắc</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6A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Phơn khô nóng ở Bắc Trung Bộ</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Khô hạn ở vùng cực Nam Trung Bộ</w:t>
      </w:r>
    </w:p>
    <w:p w:rsidR="00000000" w:rsidDel="00000000" w:rsidP="00000000" w:rsidRDefault="00000000" w:rsidRPr="00000000" w14:paraId="000006AF">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Kiến thức bài 9 – Thiên nhiên nhiệt đới ẩm gió mùa (SGK Địa 12)</w:t>
      </w:r>
      <w:r w:rsidDel="00000000" w:rsidR="00000000" w:rsidRPr="00000000">
        <w:rPr>
          <w:rtl w:val="0"/>
        </w:rPr>
      </w:r>
    </w:p>
    <w:p w:rsidR="00000000" w:rsidDel="00000000" w:rsidP="00000000" w:rsidRDefault="00000000" w:rsidRPr="00000000" w14:paraId="000006B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Câu thơ nhắc đến “gió Tây” hay còn gọi là gió Lào, là loại gió phơn khô nóng, ảnh hưởng chủ yếu đến vùng đồng bằng ven biển Bắc Trung Bộ nước ta. Hiện tượng phơn xuất hiện vào khoảng thời gian nửa đầu mùa hạ (tháng 5 – 7), khi gió mùa Tây Nam gặp bức chắn địa hình dãy Trường Sơn Bắc và biến tính trở nên khô nóng.</w:t>
      </w:r>
      <w:r w:rsidDel="00000000" w:rsidR="00000000" w:rsidRPr="00000000">
        <w:rPr>
          <w:rtl w:val="0"/>
        </w:rPr>
      </w:r>
    </w:p>
    <w:p w:rsidR="00000000" w:rsidDel="00000000" w:rsidP="00000000" w:rsidRDefault="00000000" w:rsidRPr="00000000" w14:paraId="000006B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87 (NB): </w:t>
      </w:r>
      <w:r w:rsidDel="00000000" w:rsidR="00000000" w:rsidRPr="00000000">
        <w:rPr>
          <w:color w:val="000000"/>
          <w:vertAlign w:val="baseline"/>
          <w:rtl w:val="0"/>
        </w:rPr>
        <w:t xml:space="preserve">Từ năm 1950 đến nửa đầu những năm 70 của thế kỉ XX, Liên Xô thực hiện nhiệm vụ trọng tâm</w:t>
        <w:br w:type="textWrapping"/>
        <w:t xml:space="preserve">là</w:t>
      </w:r>
      <w:r w:rsidDel="00000000" w:rsidR="00000000" w:rsidRPr="00000000">
        <w:rPr>
          <w:rtl w:val="0"/>
        </w:rPr>
      </w:r>
    </w:p>
    <w:p w:rsidR="00000000" w:rsidDel="00000000" w:rsidP="00000000" w:rsidRDefault="00000000" w:rsidRPr="00000000" w14:paraId="000006B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khôi phục kinh tế và hàn gắn vết thương chiến tranh.</w:t>
      </w:r>
    </w:p>
    <w:p w:rsidR="00000000" w:rsidDel="00000000" w:rsidP="00000000" w:rsidRDefault="00000000" w:rsidRPr="00000000" w14:paraId="000006B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thành lập và phát triển Hội đồng tương trợ kinh tế.</w:t>
      </w:r>
    </w:p>
    <w:p w:rsidR="00000000" w:rsidDel="00000000" w:rsidP="00000000" w:rsidRDefault="00000000" w:rsidRPr="00000000" w14:paraId="000006B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tiếp tục xây dựng cơ sở vật chất - kĩ thuật cho CNXH.</w:t>
      </w:r>
      <w:r w:rsidDel="00000000" w:rsidR="00000000" w:rsidRPr="00000000">
        <w:rPr>
          <w:rtl w:val="0"/>
        </w:rPr>
      </w:r>
    </w:p>
    <w:p w:rsidR="00000000" w:rsidDel="00000000" w:rsidP="00000000" w:rsidRDefault="00000000" w:rsidRPr="00000000" w14:paraId="000006B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củng cố, hoàn thiện hệ thống chính trị của chủ nghĩa xã hội.</w:t>
      </w:r>
      <w:r w:rsidDel="00000000" w:rsidR="00000000" w:rsidRPr="00000000">
        <w:rPr>
          <w:vertAlign w:val="baseline"/>
          <w:rtl w:val="0"/>
        </w:rPr>
        <w:t xml:space="preserve"> </w:t>
      </w:r>
    </w:p>
    <w:p w:rsidR="00000000" w:rsidDel="00000000" w:rsidP="00000000" w:rsidRDefault="00000000" w:rsidRPr="00000000" w14:paraId="000006B6">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SGK Lịch sử 12, trang 11.</w:t>
      </w:r>
      <w:r w:rsidDel="00000000" w:rsidR="00000000" w:rsidRPr="00000000">
        <w:rPr>
          <w:rtl w:val="0"/>
        </w:rPr>
      </w:r>
    </w:p>
    <w:p w:rsidR="00000000" w:rsidDel="00000000" w:rsidP="00000000" w:rsidRDefault="00000000" w:rsidRPr="00000000" w14:paraId="000006B7">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Từ năm 1950 đến nửa đầu những năm 70 của thế kỉ XX, Liên Xô thực hiện nhiệm vụ trọng tâm là tiếp tục xây dựng cơ sở vật chất - kĩ thuật cho CNXH.</w:t>
      </w:r>
      <w:r w:rsidDel="00000000" w:rsidR="00000000" w:rsidRPr="00000000">
        <w:rPr>
          <w:rtl w:val="0"/>
        </w:rPr>
      </w:r>
    </w:p>
    <w:p w:rsidR="00000000" w:rsidDel="00000000" w:rsidP="00000000" w:rsidRDefault="00000000" w:rsidRPr="00000000" w14:paraId="000006B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88 (TH): </w:t>
      </w:r>
      <w:r w:rsidDel="00000000" w:rsidR="00000000" w:rsidRPr="00000000">
        <w:rPr>
          <w:color w:val="000000"/>
          <w:vertAlign w:val="baseline"/>
          <w:rtl w:val="0"/>
        </w:rPr>
        <w:t xml:space="preserve">Nội dung nào dưới đây phản ánh không đúng những biến đổi về chính trị ở khu vực Đông Bắc</w:t>
        <w:br w:type="textWrapping"/>
        <w:t xml:space="preserve">Á sau Chiến tranh thế giới thứ hai?</w:t>
      </w:r>
      <w:r w:rsidDel="00000000" w:rsidR="00000000" w:rsidRPr="00000000">
        <w:rPr>
          <w:rtl w:val="0"/>
        </w:rPr>
      </w:r>
    </w:p>
    <w:p w:rsidR="00000000" w:rsidDel="00000000" w:rsidP="00000000" w:rsidRDefault="00000000" w:rsidRPr="00000000" w14:paraId="000006B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Nước Cộng hòa Nhân dân Trung Hoa ra đời.</w:t>
      </w:r>
    </w:p>
    <w:p w:rsidR="00000000" w:rsidDel="00000000" w:rsidP="00000000" w:rsidRDefault="00000000" w:rsidRPr="00000000" w14:paraId="000006B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Nhật Bản bị quân đội Mĩ chiếm đóng. </w:t>
      </w:r>
    </w:p>
    <w:p w:rsidR="00000000" w:rsidDel="00000000" w:rsidP="00000000" w:rsidRDefault="00000000" w:rsidRPr="00000000" w14:paraId="000006B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Hai nhà nước ra đời ở hai miền Nam - Bắc của vĩ tuyến 38 trên bán đảo Triều Tiên (1950-1953).</w:t>
      </w:r>
      <w:r w:rsidDel="00000000" w:rsidR="00000000" w:rsidRPr="00000000">
        <w:rPr>
          <w:b w:val="1"/>
          <w:bCs w:val="1"/>
          <w:color w:val="000000"/>
          <w:vertAlign w:val="baseline"/>
          <w:rtl w:val="0"/>
        </w:rPr>
        <w:tab/>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Hàn Quốc, Hồng Công và Đài Loan trở thành “con rồng” kinh tế của châu Á.</w:t>
      </w:r>
      <w:r w:rsidDel="00000000" w:rsidR="00000000" w:rsidRPr="00000000">
        <w:rPr>
          <w:rtl w:val="0"/>
        </w:rPr>
      </w:r>
    </w:p>
    <w:p w:rsidR="00000000" w:rsidDel="00000000" w:rsidP="00000000" w:rsidRDefault="00000000" w:rsidRPr="00000000" w14:paraId="000006B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Suy luận, loại trừ.</w:t>
      </w:r>
      <w:r w:rsidDel="00000000" w:rsidR="00000000" w:rsidRPr="00000000">
        <w:rPr>
          <w:rtl w:val="0"/>
        </w:rPr>
      </w:r>
    </w:p>
    <w:p w:rsidR="00000000" w:rsidDel="00000000" w:rsidP="00000000" w:rsidRDefault="00000000" w:rsidRPr="00000000" w14:paraId="000006BD">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A, B, C loại vì nội dung của các phương án này là những biến đổi về chính trị ở khu vực Đông Bắc Á sau Chiến tranh thế giới thứ hai.</w:t>
      </w:r>
    </w:p>
    <w:p w:rsidR="00000000" w:rsidDel="00000000" w:rsidP="00000000" w:rsidRDefault="00000000" w:rsidRPr="00000000" w14:paraId="000006BE">
      <w:pPr>
        <w:spacing w:after="0" w:line="360" w:lineRule="auto"/>
        <w:jc w:val="both"/>
        <w:rPr>
          <w:color w:val="000000"/>
          <w:vertAlign w:val="baseline"/>
        </w:rPr>
      </w:pPr>
      <w:r w:rsidDel="00000000" w:rsidR="00000000" w:rsidRPr="00000000">
        <w:rPr>
          <w:color w:val="272727"/>
          <w:vertAlign w:val="baseline"/>
          <w:rtl w:val="0"/>
        </w:rPr>
        <w:t xml:space="preserve">D chọn vì nội dung của phương án này liên quan đến biến đổi về lĩnh vực kinh tế, không phải là biến đổi về chính trị.</w:t>
      </w:r>
      <w:r w:rsidDel="00000000" w:rsidR="00000000" w:rsidRPr="00000000">
        <w:rPr>
          <w:rtl w:val="0"/>
        </w:rPr>
      </w:r>
    </w:p>
    <w:p w:rsidR="00000000" w:rsidDel="00000000" w:rsidP="00000000" w:rsidRDefault="00000000" w:rsidRPr="00000000" w14:paraId="000006B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89 (VD): </w:t>
      </w:r>
      <w:r w:rsidDel="00000000" w:rsidR="00000000" w:rsidRPr="00000000">
        <w:rPr>
          <w:color w:val="000000"/>
          <w:vertAlign w:val="baseline"/>
          <w:rtl w:val="0"/>
        </w:rPr>
        <w:t xml:space="preserve">Kết quả của cuộc đấu tranh giành độc lập của các nước Đông Nam Á trong năm 1945 chứng tỏ</w:t>
      </w:r>
      <w:r w:rsidDel="00000000" w:rsidR="00000000" w:rsidRPr="00000000">
        <w:rPr>
          <w:rtl w:val="0"/>
        </w:rPr>
      </w:r>
    </w:p>
    <w:p w:rsidR="00000000" w:rsidDel="00000000" w:rsidP="00000000" w:rsidRDefault="00000000" w:rsidRPr="00000000" w14:paraId="000006C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điều kiện chủ quan giữ vai trò quyết định.</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tầng lớp trung gian đóng vai trò nòng cốt.</w:t>
      </w:r>
    </w:p>
    <w:p w:rsidR="00000000" w:rsidDel="00000000" w:rsidP="00000000" w:rsidRDefault="00000000" w:rsidRPr="00000000" w14:paraId="000006C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lực lượng vũ trang giữ vai trò quyết định.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điều kiện khách quan giữ vai trò quyết định. </w:t>
      </w:r>
    </w:p>
    <w:p w:rsidR="00000000" w:rsidDel="00000000" w:rsidP="00000000" w:rsidRDefault="00000000" w:rsidRPr="00000000" w14:paraId="000006C2">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Phân tích các phương án.</w:t>
      </w:r>
      <w:r w:rsidDel="00000000" w:rsidR="00000000" w:rsidRPr="00000000">
        <w:rPr>
          <w:rtl w:val="0"/>
        </w:rPr>
      </w:r>
    </w:p>
    <w:p w:rsidR="00000000" w:rsidDel="00000000" w:rsidP="00000000" w:rsidRDefault="00000000" w:rsidRPr="00000000" w14:paraId="000006C3">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b w:val="1"/>
          <w:bCs w:val="1"/>
          <w:color w:val="272727"/>
          <w:vertAlign w:val="baseline"/>
          <w:rtl w:val="0"/>
        </w:rPr>
        <w:t xml:space="preserve"> A chọn</w:t>
      </w:r>
      <w:r w:rsidDel="00000000" w:rsidR="00000000" w:rsidRPr="00000000">
        <w:rPr>
          <w:color w:val="272727"/>
          <w:vertAlign w:val="baseline"/>
          <w:rtl w:val="0"/>
        </w:rPr>
        <w:t xml:space="preserve"> vì cùng trong bối cảnh có điều kiện khách quan thuận lợi là phát xít Nhật đầu hàng Đồng minh, chỉ có 3 nước Đông Nam Á là In-đô-nê-xi-a, Việt Nam và Lào giành được độc lập. Nguyên nhân là 3 nước này có sự chuẩn bị kĩ lưỡng. Ví dụ, ở Việt Nam, Đảng lãnh đạo nhân dân chuẩn bị kĩ lưỡng, tập dượt qua các phong trào 1930 – 1931, 1936 – 1939 và 1939 – 1945. Nhờ đó, khi có điều kiện khách quan thuận lợi để tiến hành tổng khởi nghĩa giành chính quyền thì Đảng đã nhanh chóng lãnh đạo nhân dân ta chớp thời cơ giành chính quyền, đứng trên cương vị 1 nước đã giành được độc lập để đón tiếp quân Đồng minh vào giải giáp quân đội Nhật. =&gt; Sự chuẩn bị, điều kiện chủ quan bên trong giữ vai trò quyết định. Điều kiện khách quan bên ngoài chỉ đóng vai trò thúc đẩy.</w:t>
      </w:r>
    </w:p>
    <w:p w:rsidR="00000000" w:rsidDel="00000000" w:rsidP="00000000" w:rsidRDefault="00000000" w:rsidRPr="00000000" w14:paraId="000006C4">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B loại</w:t>
      </w:r>
      <w:r w:rsidDel="00000000" w:rsidR="00000000" w:rsidRPr="00000000">
        <w:rPr>
          <w:color w:val="272727"/>
          <w:vertAlign w:val="baseline"/>
          <w:rtl w:val="0"/>
        </w:rPr>
        <w:t xml:space="preserve"> vì xét ở Việt Nam, lực lượng nòng cốt là công nhân, nông dân chứ không phải lực lượng trung gian.</w:t>
      </w:r>
    </w:p>
    <w:p w:rsidR="00000000" w:rsidDel="00000000" w:rsidP="00000000" w:rsidRDefault="00000000" w:rsidRPr="00000000" w14:paraId="000006C5">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C loại</w:t>
      </w:r>
      <w:r w:rsidDel="00000000" w:rsidR="00000000" w:rsidRPr="00000000">
        <w:rPr>
          <w:color w:val="272727"/>
          <w:vertAlign w:val="baseline"/>
          <w:rtl w:val="0"/>
        </w:rPr>
        <w:t xml:space="preserve"> vì xét ở Việt Nam, lực lượng chính trị đóng vai trò quyết định thắng lợi, còn lực lương vũ trang đóng vai trò xung kích, hỗ trợ lực lượng chính trị.</w:t>
      </w:r>
    </w:p>
    <w:p w:rsidR="00000000" w:rsidDel="00000000" w:rsidP="00000000" w:rsidRDefault="00000000" w:rsidRPr="00000000" w14:paraId="000006C6">
      <w:pPr>
        <w:spacing w:after="0" w:line="360" w:lineRule="auto"/>
        <w:jc w:val="both"/>
        <w:rPr>
          <w:color w:val="000000"/>
          <w:vertAlign w:val="baseline"/>
        </w:rPr>
      </w:pPr>
      <w:r w:rsidDel="00000000" w:rsidR="00000000" w:rsidRPr="00000000">
        <w:rPr>
          <w:b w:val="1"/>
          <w:bCs w:val="1"/>
          <w:color w:val="272727"/>
          <w:vertAlign w:val="baseline"/>
          <w:rtl w:val="0"/>
        </w:rPr>
        <w:t xml:space="preserve">D loại</w:t>
      </w:r>
      <w:r w:rsidDel="00000000" w:rsidR="00000000" w:rsidRPr="00000000">
        <w:rPr>
          <w:color w:val="272727"/>
          <w:vertAlign w:val="baseline"/>
          <w:rtl w:val="0"/>
        </w:rPr>
        <w:t xml:space="preserve"> vì cùng trong điều kiện khách quan thuận lợi là phát xít Nhật đầu hàng quân Đồng minh thì chỉ có 3 nước Đông Nam Á là In-đô-nê-xi-a, Việt Nam và Lào giành được độc lập nên điều kiện khách quan không giữ vai trò quyết định.</w:t>
      </w:r>
      <w:r w:rsidDel="00000000" w:rsidR="00000000" w:rsidRPr="00000000">
        <w:rPr>
          <w:rtl w:val="0"/>
        </w:rPr>
      </w:r>
    </w:p>
    <w:p w:rsidR="00000000" w:rsidDel="00000000" w:rsidP="00000000" w:rsidRDefault="00000000" w:rsidRPr="00000000" w14:paraId="000006C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90 (VD): </w:t>
      </w:r>
      <w:r w:rsidDel="00000000" w:rsidR="00000000" w:rsidRPr="00000000">
        <w:rPr>
          <w:color w:val="000000"/>
          <w:vertAlign w:val="baseline"/>
          <w:rtl w:val="0"/>
        </w:rPr>
        <w:t xml:space="preserve">Một trong những nguyên nhân chung dẫn tới sự phát triển kinh tế của Mĩ, Tây Âu và Nhật Bản</w:t>
        <w:br w:type="textWrapping"/>
        <w:t xml:space="preserve">sau Chiến tranh thế giới thứ hai là</w:t>
      </w:r>
      <w:r w:rsidDel="00000000" w:rsidR="00000000" w:rsidRPr="00000000">
        <w:rPr>
          <w:rtl w:val="0"/>
        </w:rPr>
      </w:r>
    </w:p>
    <w:p w:rsidR="00000000" w:rsidDel="00000000" w:rsidP="00000000" w:rsidRDefault="00000000" w:rsidRPr="00000000" w14:paraId="000006C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do tài nguyên thiên nhiên phong phú, nhân công dồi dào.</w:t>
      </w:r>
    </w:p>
    <w:p w:rsidR="00000000" w:rsidDel="00000000" w:rsidP="00000000" w:rsidRDefault="00000000" w:rsidRPr="00000000" w14:paraId="000006C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nhờ quân sự hóa cao độ nền kinh tế để buôn bán vũ khí thu lợi nhuận. </w:t>
      </w:r>
    </w:p>
    <w:p w:rsidR="00000000" w:rsidDel="00000000" w:rsidP="00000000" w:rsidRDefault="00000000" w:rsidRPr="00000000" w14:paraId="000006C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do trình độ tập trung tư bản cao và chi phí cho quốc phòng thấp. </w:t>
      </w:r>
    </w:p>
    <w:p w:rsidR="00000000" w:rsidDel="00000000" w:rsidP="00000000" w:rsidRDefault="00000000" w:rsidRPr="00000000" w14:paraId="000006C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nhờ áp dụng các thành tựu của cách mạng khoa học - kĩ thuật vào sản xuất.</w:t>
      </w:r>
      <w:r w:rsidDel="00000000" w:rsidR="00000000" w:rsidRPr="00000000">
        <w:rPr>
          <w:color w:val="000000"/>
          <w:vertAlign w:val="baseline"/>
          <w:rtl w:val="0"/>
        </w:rPr>
        <w:t xml:space="preserve"> </w:t>
      </w:r>
    </w:p>
    <w:p w:rsidR="00000000" w:rsidDel="00000000" w:rsidP="00000000" w:rsidRDefault="00000000" w:rsidRPr="00000000" w14:paraId="000006C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nguyên nhân phát triển của Mĩ, Tây Âu, Nhật Bản để so sánh và rút ra nguyên nhân phát triển chung về kinh tế của các nước này.</w:t>
      </w:r>
      <w:r w:rsidDel="00000000" w:rsidR="00000000" w:rsidRPr="00000000">
        <w:rPr>
          <w:rtl w:val="0"/>
        </w:rPr>
      </w:r>
    </w:p>
    <w:p w:rsidR="00000000" w:rsidDel="00000000" w:rsidP="00000000" w:rsidRDefault="00000000" w:rsidRPr="00000000" w14:paraId="000006CD">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b w:val="1"/>
          <w:bCs w:val="1"/>
          <w:color w:val="272727"/>
          <w:vertAlign w:val="baseline"/>
          <w:rtl w:val="0"/>
        </w:rPr>
        <w:t xml:space="preserve"> A loại</w:t>
      </w:r>
      <w:r w:rsidDel="00000000" w:rsidR="00000000" w:rsidRPr="00000000">
        <w:rPr>
          <w:color w:val="272727"/>
          <w:vertAlign w:val="baseline"/>
          <w:rtl w:val="0"/>
        </w:rPr>
        <w:t xml:space="preserve"> vì Nhật Bản không có tài nguyên thiên nhiên phong phú.</w:t>
      </w:r>
    </w:p>
    <w:p w:rsidR="00000000" w:rsidDel="00000000" w:rsidP="00000000" w:rsidRDefault="00000000" w:rsidRPr="00000000" w14:paraId="000006CE">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B loại</w:t>
      </w:r>
      <w:r w:rsidDel="00000000" w:rsidR="00000000" w:rsidRPr="00000000">
        <w:rPr>
          <w:color w:val="272727"/>
          <w:vertAlign w:val="baseline"/>
          <w:rtl w:val="0"/>
        </w:rPr>
        <w:t xml:space="preserve"> vì Tây Âu không thực hiện quân sự hóa cao độ nền kinh tế để buôn bán vũ khí thu lợi nhuận.</w:t>
      </w:r>
    </w:p>
    <w:p w:rsidR="00000000" w:rsidDel="00000000" w:rsidP="00000000" w:rsidRDefault="00000000" w:rsidRPr="00000000" w14:paraId="000006CF">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C loại</w:t>
      </w:r>
      <w:r w:rsidDel="00000000" w:rsidR="00000000" w:rsidRPr="00000000">
        <w:rPr>
          <w:color w:val="272727"/>
          <w:vertAlign w:val="baseline"/>
          <w:rtl w:val="0"/>
        </w:rPr>
        <w:t xml:space="preserve"> vì chỉ có Nhật Bản là có chi phí quốc phòng thấp do Nhật đã chấp nhận đứng dưới chiếc ô bảo hộ hạt nhân của Mĩ, đã kí kết Hiệp ước an ninh Mĩ – Nhật.</w:t>
      </w:r>
    </w:p>
    <w:p w:rsidR="00000000" w:rsidDel="00000000" w:rsidP="00000000" w:rsidRDefault="00000000" w:rsidRPr="00000000" w14:paraId="000006D0">
      <w:pPr>
        <w:spacing w:after="0" w:line="360" w:lineRule="auto"/>
        <w:jc w:val="both"/>
        <w:rPr>
          <w:color w:val="000000"/>
          <w:vertAlign w:val="baseline"/>
        </w:rPr>
      </w:pPr>
      <w:r w:rsidDel="00000000" w:rsidR="00000000" w:rsidRPr="00000000">
        <w:rPr>
          <w:b w:val="1"/>
          <w:bCs w:val="1"/>
          <w:color w:val="272727"/>
          <w:vertAlign w:val="baseline"/>
          <w:rtl w:val="0"/>
        </w:rPr>
        <w:t xml:space="preserve">D chọn</w:t>
      </w:r>
      <w:r w:rsidDel="00000000" w:rsidR="00000000" w:rsidRPr="00000000">
        <w:rPr>
          <w:color w:val="272727"/>
          <w:vertAlign w:val="baseline"/>
          <w:rtl w:val="0"/>
        </w:rPr>
        <w:t xml:space="preserve"> vì việc áp dụng những thành tựu của cuộc cách mạng khoa học – kĩ thuật hiện đại vào sản xuất đã giúp các nước tư bản Mĩ, Tây Âu, Nhật Bản khắc phục những vấn đề về nguồn tài nguyên, nâng cao năng suất, hạ giá thành sản phẩm, điều chỉnh cơ cấu hợp lý. Đây là nguyên nhân chung dẫn đến sự phát triển của các nước Mĩ, Tây Âu, Nhật Bản sau Chiến tranh thế giới thứ hai.</w:t>
      </w:r>
      <w:r w:rsidDel="00000000" w:rsidR="00000000" w:rsidRPr="00000000">
        <w:rPr>
          <w:rtl w:val="0"/>
        </w:rPr>
      </w:r>
    </w:p>
    <w:p w:rsidR="00000000" w:rsidDel="00000000" w:rsidP="00000000" w:rsidRDefault="00000000" w:rsidRPr="00000000" w14:paraId="000006D1">
      <w:pPr>
        <w:tabs>
          <w:tab w:val="left" w:leader="none" w:pos="284"/>
          <w:tab w:val="left" w:leader="none" w:pos="2552"/>
          <w:tab w:val="left" w:leader="none" w:pos="4820"/>
          <w:tab w:val="left" w:leader="none" w:pos="7088"/>
        </w:tabs>
        <w:spacing w:after="0" w:line="360" w:lineRule="auto"/>
        <w:ind w:right="3"/>
        <w:jc w:val="both"/>
        <w:rPr>
          <w:b w:val="0"/>
          <w:bCs w:val="0"/>
          <w:vertAlign w:val="baseline"/>
        </w:rPr>
      </w:pPr>
      <w:r w:rsidDel="00000000" w:rsidR="00000000" w:rsidRPr="00000000">
        <w:rPr>
          <w:b w:val="1"/>
          <w:bCs w:val="1"/>
          <w:vertAlign w:val="baseline"/>
          <w:rtl w:val="0"/>
        </w:rPr>
        <w:t xml:space="preserve">Dựa vào các thông tin được cung cấp dưới đây để trả lời các câu hỏi từ 91 đến 93</w:t>
      </w:r>
      <w:r w:rsidDel="00000000" w:rsidR="00000000" w:rsidRPr="00000000">
        <w:rPr>
          <w:rtl w:val="0"/>
        </w:rPr>
      </w:r>
    </w:p>
    <w:p w:rsidR="00000000" w:rsidDel="00000000" w:rsidP="00000000" w:rsidRDefault="00000000" w:rsidRPr="00000000" w14:paraId="000006D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Kali alum là muối sulfat kép của kali và nhôm, tên Việt Nam gọi là “phèn chua”. Công thức hóa học của nó là</w:t>
        <w:br w:type="textWrapping"/>
        <w:t xml:space="preserve">KAl(SO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và thông thường được tìm thấy ở dạng ngậm nước là KAl(SO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.12H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 Phèn chua đó là loại muối</w:t>
        <w:br w:type="textWrapping"/>
        <w:t xml:space="preserve">có tinh thể to nhỏ không đều, không màu hoặc trắng, cũng có thể trong hoặc hơi đục.</w:t>
      </w:r>
    </w:p>
    <w:p w:rsidR="00000000" w:rsidDel="00000000" w:rsidP="00000000" w:rsidRDefault="00000000" w:rsidRPr="00000000" w14:paraId="000006D3">
      <w:pPr>
        <w:tabs>
          <w:tab w:val="left" w:leader="none" w:pos="284"/>
          <w:tab w:val="left" w:leader="none" w:pos="2552"/>
          <w:tab w:val="left" w:leader="none" w:pos="4820"/>
          <w:tab w:val="left" w:leader="none" w:pos="7088"/>
        </w:tabs>
        <w:spacing w:after="0" w:line="360" w:lineRule="auto"/>
        <w:ind w:right="3"/>
        <w:jc w:val="center"/>
        <w:rPr>
          <w:color w:val="000000"/>
          <w:vertAlign w:val="baseline"/>
        </w:rPr>
      </w:pPr>
      <w:r w:rsidDel="00000000" w:rsidR="00000000" w:rsidRPr="00000000">
        <w:rPr>
          <w:color w:val="000000"/>
          <w:vertAlign w:val="baseline"/>
        </w:rPr>
        <w:drawing>
          <wp:inline distB="0" distT="0" distL="114300" distR="114300">
            <wp:extent cx="2277110" cy="1447800"/>
            <wp:effectExtent b="0" l="0" r="0" t="0"/>
            <wp:docPr id="1448" name="image387.png"/>
            <a:graphic>
              <a:graphicData uri="http://schemas.openxmlformats.org/drawingml/2006/picture">
                <pic:pic>
                  <pic:nvPicPr>
                    <pic:cNvPr id="0" name="image387.png"/>
                    <pic:cNvPicPr preferRelativeResize="0"/>
                  </pic:nvPicPr>
                  <pic:blipFill>
                    <a:blip r:embed="rId756"/>
                    <a:srcRect b="0" l="0" r="0" t="0"/>
                    <a:stretch>
                      <a:fillRect/>
                    </a:stretch>
                  </pic:blipFill>
                  <pic:spPr>
                    <a:xfrm>
                      <a:off x="0" y="0"/>
                      <a:ext cx="227711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6D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91 (VD): </w:t>
      </w:r>
      <w:r w:rsidDel="00000000" w:rsidR="00000000" w:rsidRPr="00000000">
        <w:rPr>
          <w:color w:val="000000"/>
          <w:vertAlign w:val="baseline"/>
          <w:rtl w:val="0"/>
        </w:rPr>
        <w:t xml:space="preserve">Hòa tan hoàn toàn 94,8 gam phèn chua KAl(SO</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.12H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 vào nước thu được dung dịch X. Cho toàn bộ X tác dụng với 350ml dung dịch chứa Ba(OH)</w:t>
      </w:r>
      <w:r w:rsidDel="00000000" w:rsidR="00000000" w:rsidRPr="00000000">
        <w:rPr>
          <w:color w:val="000000"/>
          <w:vertAlign w:val="subscript"/>
          <w:rtl w:val="0"/>
        </w:rPr>
        <w:t xml:space="preserve">2</w: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0,5M và NaOH 1M, sau khi các phản ứng xảy ra hoàn toàn thu được m gam kết tủa. Giá trị của m là</w:t>
      </w:r>
      <w:r w:rsidDel="00000000" w:rsidR="00000000" w:rsidRPr="00000000">
        <w:rPr>
          <w:rtl w:val="0"/>
        </w:rPr>
      </w:r>
    </w:p>
    <w:p w:rsidR="00000000" w:rsidDel="00000000" w:rsidP="00000000" w:rsidRDefault="00000000" w:rsidRPr="00000000" w14:paraId="000006D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111,425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56,375</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85,5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48,575</w:t>
      </w:r>
      <w:r w:rsidDel="00000000" w:rsidR="00000000" w:rsidRPr="00000000">
        <w:rPr>
          <w:color w:val="000000"/>
          <w:vertAlign w:val="baseline"/>
          <w:rtl w:val="0"/>
        </w:rPr>
        <w:t xml:space="preserve"> </w:t>
      </w:r>
    </w:p>
    <w:p w:rsidR="00000000" w:rsidDel="00000000" w:rsidP="00000000" w:rsidRDefault="00000000" w:rsidRPr="00000000" w14:paraId="000006D6">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Từ số mol phèn chua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số mol 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SO</w:t>
      </w:r>
      <w:r w:rsidDel="00000000" w:rsidR="00000000" w:rsidRPr="00000000">
        <w:rPr>
          <w:color w:val="272727"/>
          <w:vertAlign w:val="subscript"/>
          <w:rtl w:val="0"/>
        </w:rPr>
        <w:t xml:space="preserve">4</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w:t>
      </w:r>
    </w:p>
    <w:p w:rsidR="00000000" w:rsidDel="00000000" w:rsidP="00000000" w:rsidRDefault="00000000" w:rsidRPr="00000000" w14:paraId="000006D7">
      <w:pPr>
        <w:spacing w:after="0" w:line="360" w:lineRule="auto"/>
        <w:jc w:val="both"/>
        <w:rPr>
          <w:color w:val="272727"/>
          <w:vertAlign w:val="baseline"/>
        </w:rPr>
      </w:pPr>
      <w:r w:rsidDel="00000000" w:rsidR="00000000" w:rsidRPr="00000000">
        <w:rPr>
          <w:color w:val="272727"/>
          <w:vertAlign w:val="baseline"/>
          <w:rtl w:val="0"/>
        </w:rPr>
        <w:t xml:space="preserve">Từ số mol Ba(OH)</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và số mol NaOH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số mol Ba</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và số mol OH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w:t>
      </w:r>
    </w:p>
    <w:p w:rsidR="00000000" w:rsidDel="00000000" w:rsidP="00000000" w:rsidRDefault="00000000" w:rsidRPr="00000000" w14:paraId="000006D8">
      <w:pPr>
        <w:spacing w:after="0" w:line="360" w:lineRule="auto"/>
        <w:jc w:val="both"/>
        <w:rPr>
          <w:color w:val="000000"/>
          <w:vertAlign w:val="baseline"/>
        </w:rPr>
      </w:pPr>
      <w:r w:rsidDel="00000000" w:rsidR="00000000" w:rsidRPr="00000000">
        <w:rPr>
          <w:color w:val="272727"/>
          <w:vertAlign w:val="baseline"/>
          <w:rtl w:val="0"/>
        </w:rPr>
        <w:t xml:space="preserve">Kết tủa thu được gồm BaSO</w:t>
      </w:r>
      <w:r w:rsidDel="00000000" w:rsidR="00000000" w:rsidRPr="00000000">
        <w:rPr>
          <w:color w:val="272727"/>
          <w:vertAlign w:val="subscript"/>
          <w:rtl w:val="0"/>
        </w:rPr>
        <w:t xml:space="preserve">4</w:t>
      </w:r>
      <w:r w:rsidDel="00000000" w:rsidR="00000000" w:rsidRPr="00000000">
        <w:rPr>
          <w:color w:val="272727"/>
          <w:vertAlign w:val="baseline"/>
          <w:rtl w:val="0"/>
        </w:rPr>
        <w:t xml:space="preserve"> và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từ đó tính được m.</w:t>
      </w:r>
      <w:r w:rsidDel="00000000" w:rsidR="00000000" w:rsidRPr="00000000">
        <w:rPr>
          <w:rtl w:val="0"/>
        </w:rPr>
      </w:r>
    </w:p>
    <w:p w:rsidR="00000000" w:rsidDel="00000000" w:rsidP="00000000" w:rsidRDefault="00000000" w:rsidRPr="00000000" w14:paraId="000006D9">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Ta có: n</w:t>
      </w:r>
      <w:r w:rsidDel="00000000" w:rsidR="00000000" w:rsidRPr="00000000">
        <w:rPr>
          <w:color w:val="272727"/>
          <w:vertAlign w:val="subscript"/>
          <w:rtl w:val="0"/>
        </w:rPr>
        <w:t xml:space="preserve">KAl(SO4)2.12H2O</w:t>
      </w:r>
      <w:r w:rsidDel="00000000" w:rsidR="00000000" w:rsidRPr="00000000">
        <w:rPr>
          <w:color w:val="272727"/>
          <w:vertAlign w:val="baseline"/>
          <w:rtl w:val="0"/>
        </w:rPr>
        <w:t xml:space="preserve"> = 94,8/474 = 0,2 (mol)</w:t>
      </w:r>
      <w:r w:rsidDel="00000000" w:rsidR="00000000" w:rsidRPr="00000000">
        <w:rPr>
          <w:rtl w:val="0"/>
        </w:rPr>
      </w:r>
    </w:p>
    <w:p w:rsidR="00000000" w:rsidDel="00000000" w:rsidP="00000000" w:rsidRDefault="00000000" w:rsidRPr="00000000" w14:paraId="000006DA">
      <w:pPr>
        <w:shd w:fill="ffffff" w:val="clear"/>
        <w:spacing w:after="150" w:line="360" w:lineRule="auto"/>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 n</w:t>
      </w:r>
      <w:r w:rsidDel="00000000" w:rsidR="00000000" w:rsidRPr="00000000">
        <w:rPr>
          <w:color w:val="272727"/>
          <w:vertAlign w:val="subscript"/>
          <w:rtl w:val="0"/>
        </w:rPr>
        <w:t xml:space="preserve">KAl(SO4)2.12H2O</w:t>
      </w:r>
      <w:r w:rsidDel="00000000" w:rsidR="00000000" w:rsidRPr="00000000">
        <w:rPr>
          <w:color w:val="272727"/>
          <w:vertAlign w:val="baseline"/>
          <w:rtl w:val="0"/>
        </w:rPr>
        <w:t xml:space="preserve"> = 0,2 (mol)</w:t>
      </w:r>
    </w:p>
    <w:p w:rsidR="00000000" w:rsidDel="00000000" w:rsidP="00000000" w:rsidRDefault="00000000" w:rsidRPr="00000000" w14:paraId="000006DB">
      <w:pPr>
        <w:shd w:fill="ffffff" w:val="clear"/>
        <w:spacing w:after="0" w:line="360" w:lineRule="auto"/>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SO4</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 2.n</w:t>
      </w:r>
      <w:r w:rsidDel="00000000" w:rsidR="00000000" w:rsidRPr="00000000">
        <w:rPr>
          <w:color w:val="272727"/>
          <w:vertAlign w:val="subscript"/>
          <w:rtl w:val="0"/>
        </w:rPr>
        <w:t xml:space="preserve">KAl(SO4)2.12H2O</w:t>
      </w:r>
      <w:r w:rsidDel="00000000" w:rsidR="00000000" w:rsidRPr="00000000">
        <w:rPr>
          <w:color w:val="272727"/>
          <w:vertAlign w:val="baseline"/>
          <w:rtl w:val="0"/>
        </w:rPr>
        <w:t xml:space="preserve"> = 0,4 (mol)</w:t>
      </w:r>
    </w:p>
    <w:p w:rsidR="00000000" w:rsidDel="00000000" w:rsidP="00000000" w:rsidRDefault="00000000" w:rsidRPr="00000000" w14:paraId="000006DC">
      <w:pPr>
        <w:shd w:fill="ffffff" w:val="clear"/>
        <w:spacing w:after="0" w:line="360" w:lineRule="auto"/>
        <w:jc w:val="both"/>
        <w:rPr>
          <w:color w:val="272727"/>
          <w:vertAlign w:val="baseline"/>
        </w:rPr>
      </w:pPr>
      <w:r w:rsidDel="00000000" w:rsidR="00000000" w:rsidRPr="00000000">
        <w:rPr>
          <w:color w:val="272727"/>
          <w:vertAlign w:val="baseline"/>
          <w:rtl w:val="0"/>
        </w:rPr>
        <w:t xml:space="preserve">* Ta có: n</w:t>
      </w:r>
      <w:r w:rsidDel="00000000" w:rsidR="00000000" w:rsidRPr="00000000">
        <w:rPr>
          <w:color w:val="272727"/>
          <w:vertAlign w:val="subscript"/>
          <w:rtl w:val="0"/>
        </w:rPr>
        <w:t xml:space="preserve">Ba(OH)2</w:t>
      </w:r>
      <w:r w:rsidDel="00000000" w:rsidR="00000000" w:rsidRPr="00000000">
        <w:rPr>
          <w:color w:val="272727"/>
          <w:vertAlign w:val="baseline"/>
          <w:rtl w:val="0"/>
        </w:rPr>
        <w:t xml:space="preserve"> = 0,35.0,5 = 0,175 mol; n</w:t>
      </w:r>
      <w:r w:rsidDel="00000000" w:rsidR="00000000" w:rsidRPr="00000000">
        <w:rPr>
          <w:color w:val="272727"/>
          <w:vertAlign w:val="subscript"/>
          <w:rtl w:val="0"/>
        </w:rPr>
        <w:t xml:space="preserve">NaOH</w:t>
      </w:r>
      <w:r w:rsidDel="00000000" w:rsidR="00000000" w:rsidRPr="00000000">
        <w:rPr>
          <w:color w:val="272727"/>
          <w:vertAlign w:val="baseline"/>
          <w:rtl w:val="0"/>
        </w:rPr>
        <w:t xml:space="preserve"> = 0,35.1 = 0,35 mol</w:t>
      </w:r>
    </w:p>
    <w:p w:rsidR="00000000" w:rsidDel="00000000" w:rsidP="00000000" w:rsidRDefault="00000000" w:rsidRPr="00000000" w14:paraId="000006DD">
      <w:pPr>
        <w:shd w:fill="ffffff" w:val="clear"/>
        <w:spacing w:after="0" w:line="360" w:lineRule="auto"/>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Ba</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 n</w:t>
      </w:r>
      <w:r w:rsidDel="00000000" w:rsidR="00000000" w:rsidRPr="00000000">
        <w:rPr>
          <w:color w:val="272727"/>
          <w:vertAlign w:val="subscript"/>
          <w:rtl w:val="0"/>
        </w:rPr>
        <w:t xml:space="preserve">Ba(OH)2</w:t>
      </w:r>
      <w:r w:rsidDel="00000000" w:rsidR="00000000" w:rsidRPr="00000000">
        <w:rPr>
          <w:color w:val="272727"/>
          <w:vertAlign w:val="baseline"/>
          <w:rtl w:val="0"/>
        </w:rPr>
        <w:t xml:space="preserve"> = 0,175 (mol)</w:t>
      </w:r>
    </w:p>
    <w:p w:rsidR="00000000" w:rsidDel="00000000" w:rsidP="00000000" w:rsidRDefault="00000000" w:rsidRPr="00000000" w14:paraId="000006DE">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OH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 = 2.n</w:t>
      </w:r>
      <w:r w:rsidDel="00000000" w:rsidR="00000000" w:rsidRPr="00000000">
        <w:rPr>
          <w:color w:val="272727"/>
          <w:vertAlign w:val="subscript"/>
          <w:rtl w:val="0"/>
        </w:rPr>
        <w:t xml:space="preserve">Ba(OH)2</w:t>
      </w:r>
      <w:r w:rsidDel="00000000" w:rsidR="00000000" w:rsidRPr="00000000">
        <w:rPr>
          <w:color w:val="272727"/>
          <w:vertAlign w:val="baseline"/>
          <w:rtl w:val="0"/>
        </w:rPr>
        <w:t xml:space="preserve"> + n</w:t>
      </w:r>
      <w:r w:rsidDel="00000000" w:rsidR="00000000" w:rsidRPr="00000000">
        <w:rPr>
          <w:color w:val="272727"/>
          <w:vertAlign w:val="subscript"/>
          <w:rtl w:val="0"/>
        </w:rPr>
        <w:t xml:space="preserve">NaOH</w:t>
      </w:r>
      <w:r w:rsidDel="00000000" w:rsidR="00000000" w:rsidRPr="00000000">
        <w:rPr>
          <w:color w:val="272727"/>
          <w:vertAlign w:val="baseline"/>
          <w:rtl w:val="0"/>
        </w:rPr>
        <w:t xml:space="preserve"> = 0,7 (mol).</w:t>
      </w:r>
    </w:p>
    <w:p w:rsidR="00000000" w:rsidDel="00000000" w:rsidP="00000000" w:rsidRDefault="00000000" w:rsidRPr="00000000" w14:paraId="000006DF">
      <w:pPr>
        <w:shd w:fill="ffffff" w:val="clear"/>
        <w:spacing w:after="0" w:line="360" w:lineRule="auto"/>
        <w:jc w:val="both"/>
        <w:rPr>
          <w:color w:val="272727"/>
          <w:vertAlign w:val="baseline"/>
        </w:rPr>
      </w:pPr>
      <w:r w:rsidDel="00000000" w:rsidR="00000000" w:rsidRPr="00000000">
        <w:rPr>
          <w:color w:val="272727"/>
          <w:vertAlign w:val="baseline"/>
          <w:rtl w:val="0"/>
        </w:rPr>
        <w:t xml:space="preserve">* PTHH :</w:t>
      </w:r>
    </w:p>
    <w:p w:rsidR="00000000" w:rsidDel="00000000" w:rsidP="00000000" w:rsidRDefault="00000000" w:rsidRPr="00000000" w14:paraId="000006E0">
      <w:pPr>
        <w:shd w:fill="ffffff" w:val="clear"/>
        <w:spacing w:after="0" w:line="360" w:lineRule="auto"/>
        <w:jc w:val="both"/>
        <w:rPr>
          <w:color w:val="272727"/>
          <w:vertAlign w:val="baseline"/>
        </w:rPr>
      </w:pPr>
      <w:r w:rsidDel="00000000" w:rsidR="00000000" w:rsidRPr="00000000">
        <w:rPr>
          <w:color w:val="272727"/>
          <w:vertAlign w:val="baseline"/>
          <w:rtl w:val="0"/>
        </w:rPr>
        <w:t xml:space="preserve">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+ 3OH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Al(OH)</w:t>
      </w:r>
      <w:r w:rsidDel="00000000" w:rsidR="00000000" w:rsidRPr="00000000">
        <w:rPr>
          <w:color w:val="272727"/>
          <w:vertAlign w:val="subscript"/>
          <w:rtl w:val="0"/>
        </w:rPr>
        <w:t xml:space="preserve">3</w:t>
      </w:r>
      <w:sdt>
        <w:sdtPr>
          <w:id w:val="-18481207"/>
          <w:tag w:val="goog_rdk_9"/>
        </w:sdtPr>
        <w:sdtContent>
          <w:r w:rsidDel="00000000" w:rsidR="00000000" w:rsidRPr="00000000">
            <w:rPr>
              <w:rFonts w:ascii="Cardo" w:cs="Cardo" w:eastAsia="Cardo" w:hAnsi="Cardo"/>
              <w:color w:val="272727"/>
              <w:vertAlign w:val="baseline"/>
              <w:rtl w:val="0"/>
            </w:rPr>
            <w:t xml:space="preserve">↓</w:t>
          </w:r>
        </w:sdtContent>
      </w:sdt>
    </w:p>
    <w:p w:rsidR="00000000" w:rsidDel="00000000" w:rsidP="00000000" w:rsidRDefault="00000000" w:rsidRPr="00000000" w14:paraId="000006E1">
      <w:pPr>
        <w:shd w:fill="ffffff" w:val="clear"/>
        <w:spacing w:after="0" w:line="360" w:lineRule="auto"/>
        <w:jc w:val="both"/>
        <w:rPr>
          <w:color w:val="272727"/>
          <w:vertAlign w:val="baseline"/>
        </w:rPr>
      </w:pPr>
      <w:r w:rsidDel="00000000" w:rsidR="00000000" w:rsidRPr="00000000">
        <w:rPr>
          <w:color w:val="272727"/>
          <w:vertAlign w:val="baseline"/>
          <w:rtl w:val="0"/>
        </w:rPr>
        <w:t xml:space="preserve">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 OH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AlO</w:t>
      </w:r>
      <w:r w:rsidDel="00000000" w:rsidR="00000000" w:rsidRPr="00000000">
        <w:rPr>
          <w:color w:val="272727"/>
          <w:vertAlign w:val="subscript"/>
          <w:rtl w:val="0"/>
        </w:rPr>
        <w:t xml:space="preserve">2</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 + 2H</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O</w:t>
      </w:r>
    </w:p>
    <w:p w:rsidR="00000000" w:rsidDel="00000000" w:rsidP="00000000" w:rsidRDefault="00000000" w:rsidRPr="00000000" w14:paraId="000006E2">
      <w:pPr>
        <w:shd w:fill="ffffff" w:val="clear"/>
        <w:spacing w:after="0" w:line="360" w:lineRule="auto"/>
        <w:jc w:val="both"/>
        <w:rPr>
          <w:color w:val="272727"/>
          <w:vertAlign w:val="baseline"/>
        </w:rPr>
      </w:pPr>
      <w:r w:rsidDel="00000000" w:rsidR="00000000" w:rsidRPr="00000000">
        <w:rPr>
          <w:color w:val="272727"/>
          <w:vertAlign w:val="baseline"/>
          <w:rtl w:val="0"/>
        </w:rPr>
        <w:t xml:space="preserve">Nhận thấy 3.n</w:t>
      </w:r>
      <w:r w:rsidDel="00000000" w:rsidR="00000000" w:rsidRPr="00000000">
        <w:rPr>
          <w:color w:val="272727"/>
          <w:vertAlign w:val="subscript"/>
          <w:rtl w:val="0"/>
        </w:rPr>
        <w:t xml:space="preserve">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&lt; n</w:t>
      </w:r>
      <w:r w:rsidDel="00000000" w:rsidR="00000000" w:rsidRPr="00000000">
        <w:rPr>
          <w:color w:val="272727"/>
          <w:vertAlign w:val="subscript"/>
          <w:rtl w:val="0"/>
        </w:rPr>
        <w:t xml:space="preserve">OH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 &lt; 4.n</w:t>
      </w:r>
      <w:r w:rsidDel="00000000" w:rsidR="00000000" w:rsidRPr="00000000">
        <w:rPr>
          <w:color w:val="272727"/>
          <w:vertAlign w:val="subscript"/>
          <w:rtl w:val="0"/>
        </w:rPr>
        <w:t xml:space="preserve">Al</w:t>
      </w:r>
      <w:r w:rsidDel="00000000" w:rsidR="00000000" w:rsidRPr="00000000">
        <w:rPr>
          <w:color w:val="272727"/>
          <w:vertAlign w:val="superscript"/>
          <w:rtl w:val="0"/>
        </w:rPr>
        <w:t xml:space="preserve">3+</w:t>
      </w:r>
      <w:r w:rsidDel="00000000" w:rsidR="00000000" w:rsidRPr="00000000">
        <w:rPr>
          <w:rtl w:val="0"/>
        </w:rPr>
      </w:r>
    </w:p>
    <w:p w:rsidR="00000000" w:rsidDel="00000000" w:rsidP="00000000" w:rsidRDefault="00000000" w:rsidRPr="00000000" w14:paraId="000006E3">
      <w:pPr>
        <w:shd w:fill="ffffff" w:val="clear"/>
        <w:spacing w:after="0" w:line="360" w:lineRule="auto"/>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Kết tủa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bị hòa tan một phần.</w:t>
      </w:r>
    </w:p>
    <w:p w:rsidR="00000000" w:rsidDel="00000000" w:rsidP="00000000" w:rsidRDefault="00000000" w:rsidRPr="00000000" w14:paraId="000006E4">
      <w:pPr>
        <w:shd w:fill="ffffff" w:val="clear"/>
        <w:spacing w:after="0" w:line="360" w:lineRule="auto"/>
        <w:jc w:val="both"/>
        <w:rPr>
          <w:color w:val="272727"/>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n</w:t>
      </w:r>
      <w:r w:rsidDel="00000000" w:rsidR="00000000" w:rsidRPr="00000000">
        <w:rPr>
          <w:color w:val="272727"/>
          <w:vertAlign w:val="subscript"/>
          <w:rtl w:val="0"/>
        </w:rPr>
        <w:t xml:space="preserve">Al(OH)3</w:t>
      </w:r>
      <w:r w:rsidDel="00000000" w:rsidR="00000000" w:rsidRPr="00000000">
        <w:rPr>
          <w:color w:val="272727"/>
          <w:vertAlign w:val="baseline"/>
          <w:rtl w:val="0"/>
        </w:rPr>
        <w:t xml:space="preserve"> = 4.n</w:t>
      </w:r>
      <w:r w:rsidDel="00000000" w:rsidR="00000000" w:rsidRPr="00000000">
        <w:rPr>
          <w:color w:val="272727"/>
          <w:vertAlign w:val="subscript"/>
          <w:rtl w:val="0"/>
        </w:rPr>
        <w:t xml:space="preserve">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 n</w:t>
      </w:r>
      <w:r w:rsidDel="00000000" w:rsidR="00000000" w:rsidRPr="00000000">
        <w:rPr>
          <w:color w:val="272727"/>
          <w:vertAlign w:val="subscript"/>
          <w:rtl w:val="0"/>
        </w:rPr>
        <w:t xml:space="preserve">OH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 = 4. 0,2 - 0,7 = 0,1 (mol)</w:t>
      </w:r>
    </w:p>
    <w:p w:rsidR="00000000" w:rsidDel="00000000" w:rsidP="00000000" w:rsidRDefault="00000000" w:rsidRPr="00000000" w14:paraId="000006E5">
      <w:pPr>
        <w:shd w:fill="ffffff" w:val="clear"/>
        <w:spacing w:after="0" w:line="360" w:lineRule="auto"/>
        <w:jc w:val="both"/>
        <w:rPr>
          <w:color w:val="272727"/>
          <w:vertAlign w:val="baseline"/>
        </w:rPr>
      </w:pPr>
      <w:r w:rsidDel="00000000" w:rsidR="00000000" w:rsidRPr="00000000">
        <w:rPr>
          <w:color w:val="272727"/>
          <w:vertAlign w:val="baseline"/>
          <w:rtl w:val="0"/>
        </w:rPr>
        <w:t xml:space="preserve">Ba</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  SO</w:t>
      </w:r>
      <w:r w:rsidDel="00000000" w:rsidR="00000000" w:rsidRPr="00000000">
        <w:rPr>
          <w:color w:val="272727"/>
          <w:vertAlign w:val="subscript"/>
          <w:rtl w:val="0"/>
        </w:rPr>
        <w:t xml:space="preserve">4</w:t>
      </w:r>
      <w:r w:rsidDel="00000000" w:rsidR="00000000" w:rsidRPr="00000000">
        <w:rPr>
          <w:color w:val="272727"/>
          <w:vertAlign w:val="superscript"/>
          <w:rtl w:val="0"/>
        </w:rPr>
        <w:t xml:space="preserve">2-</w:t>
      </w:r>
      <w:sdt>
        <w:sdtPr>
          <w:id w:val="-734341697"/>
          <w:tag w:val="goog_rdk_10"/>
        </w:sdtPr>
        <w:sdtContent>
          <w:r w:rsidDel="00000000" w:rsidR="00000000" w:rsidRPr="00000000">
            <w:rPr>
              <w:rFonts w:ascii="Cardo" w:cs="Cardo" w:eastAsia="Cardo" w:hAnsi="Cardo"/>
              <w:color w:val="272727"/>
              <w:vertAlign w:val="baseline"/>
              <w:rtl w:val="0"/>
            </w:rPr>
            <w:t xml:space="preserve"> → BaSO</w:t>
          </w:r>
        </w:sdtContent>
      </w:sdt>
      <w:r w:rsidDel="00000000" w:rsidR="00000000" w:rsidRPr="00000000">
        <w:rPr>
          <w:color w:val="272727"/>
          <w:vertAlign w:val="subscript"/>
          <w:rtl w:val="0"/>
        </w:rPr>
        <w:t xml:space="preserve">4</w:t>
      </w:r>
      <w:sdt>
        <w:sdtPr>
          <w:id w:val="702087521"/>
          <w:tag w:val="goog_rdk_11"/>
        </w:sdtPr>
        <w:sdtContent>
          <w:r w:rsidDel="00000000" w:rsidR="00000000" w:rsidRPr="00000000">
            <w:rPr>
              <w:rFonts w:ascii="Cardo" w:cs="Cardo" w:eastAsia="Cardo" w:hAnsi="Cardo"/>
              <w:color w:val="272727"/>
              <w:vertAlign w:val="baseline"/>
              <w:rtl w:val="0"/>
            </w:rPr>
            <w:t xml:space="preserve">↓</w:t>
          </w:r>
        </w:sdtContent>
      </w:sdt>
    </w:p>
    <w:p w:rsidR="00000000" w:rsidDel="00000000" w:rsidP="00000000" w:rsidRDefault="00000000" w:rsidRPr="00000000" w14:paraId="000006E6">
      <w:pPr>
        <w:shd w:fill="ffffff" w:val="clear"/>
        <w:spacing w:after="0" w:line="360" w:lineRule="auto"/>
        <w:jc w:val="both"/>
        <w:rPr>
          <w:color w:val="272727"/>
          <w:vertAlign w:val="baseline"/>
        </w:rPr>
      </w:pPr>
      <w:sdt>
        <w:sdtPr>
          <w:id w:val="-1628769542"/>
          <w:tag w:val="goog_rdk_12"/>
        </w:sdtPr>
        <w:sdtContent>
          <w:r w:rsidDel="00000000" w:rsidR="00000000" w:rsidRPr="00000000">
            <w:rPr>
              <w:rFonts w:ascii="Cardo" w:cs="Cardo" w:eastAsia="Cardo" w:hAnsi="Cardo"/>
              <w:color w:val="272727"/>
              <w:vertAlign w:val="baseline"/>
              <w:rtl w:val="0"/>
            </w:rPr>
            <w:t xml:space="preserve">0,175      →           0,175     (mol)</w:t>
          </w:r>
        </w:sdtContent>
      </w:sdt>
    </w:p>
    <w:p w:rsidR="00000000" w:rsidDel="00000000" w:rsidP="00000000" w:rsidRDefault="00000000" w:rsidRPr="00000000" w14:paraId="000006E7">
      <w:pPr>
        <w:shd w:fill="ffffff" w:val="clear"/>
        <w:spacing w:after="0" w:line="360" w:lineRule="auto"/>
        <w:jc w:val="both"/>
        <w:rPr>
          <w:color w:val="272727"/>
          <w:vertAlign w:val="baseline"/>
        </w:rPr>
      </w:pPr>
      <w:r w:rsidDel="00000000" w:rsidR="00000000" w:rsidRPr="00000000">
        <w:rPr>
          <w:color w:val="272727"/>
          <w:vertAlign w:val="baseline"/>
          <w:rtl w:val="0"/>
        </w:rPr>
        <w:t xml:space="preserve">Kết tủa thu được gồm 0,175 mol BaSO</w:t>
      </w:r>
      <w:r w:rsidDel="00000000" w:rsidR="00000000" w:rsidRPr="00000000">
        <w:rPr>
          <w:color w:val="272727"/>
          <w:vertAlign w:val="subscript"/>
          <w:rtl w:val="0"/>
        </w:rPr>
        <w:t xml:space="preserve">4</w:t>
      </w:r>
      <w:r w:rsidDel="00000000" w:rsidR="00000000" w:rsidRPr="00000000">
        <w:rPr>
          <w:color w:val="272727"/>
          <w:vertAlign w:val="baseline"/>
          <w:rtl w:val="0"/>
        </w:rPr>
        <w:t xml:space="preserve"> và 0,1 mol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w:t>
      </w:r>
    </w:p>
    <w:p w:rsidR="00000000" w:rsidDel="00000000" w:rsidP="00000000" w:rsidRDefault="00000000" w:rsidRPr="00000000" w14:paraId="000006E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m = m</w:t>
      </w:r>
      <w:r w:rsidDel="00000000" w:rsidR="00000000" w:rsidRPr="00000000">
        <w:rPr>
          <w:color w:val="272727"/>
          <w:vertAlign w:val="subscript"/>
          <w:rtl w:val="0"/>
        </w:rPr>
        <w:t xml:space="preserve">BaSO4</w:t>
      </w:r>
      <w:r w:rsidDel="00000000" w:rsidR="00000000" w:rsidRPr="00000000">
        <w:rPr>
          <w:color w:val="272727"/>
          <w:vertAlign w:val="baseline"/>
          <w:rtl w:val="0"/>
        </w:rPr>
        <w:t xml:space="preserve"> + m</w:t>
      </w:r>
      <w:r w:rsidDel="00000000" w:rsidR="00000000" w:rsidRPr="00000000">
        <w:rPr>
          <w:color w:val="272727"/>
          <w:vertAlign w:val="subscript"/>
          <w:rtl w:val="0"/>
        </w:rPr>
        <w:t xml:space="preserve">Al(OH)3</w:t>
      </w:r>
      <w:r w:rsidDel="00000000" w:rsidR="00000000" w:rsidRPr="00000000">
        <w:rPr>
          <w:color w:val="272727"/>
          <w:vertAlign w:val="baseline"/>
          <w:rtl w:val="0"/>
        </w:rPr>
        <w:t xml:space="preserve"> = 48,575 (gam).</w:t>
      </w:r>
      <w:r w:rsidDel="00000000" w:rsidR="00000000" w:rsidRPr="00000000">
        <w:rPr>
          <w:rtl w:val="0"/>
        </w:rPr>
      </w:r>
    </w:p>
    <w:p w:rsidR="00000000" w:rsidDel="00000000" w:rsidP="00000000" w:rsidRDefault="00000000" w:rsidRPr="00000000" w14:paraId="000006E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92 (VD): </w:t>
      </w:r>
      <w:r w:rsidDel="00000000" w:rsidR="00000000" w:rsidRPr="00000000">
        <w:rPr>
          <w:color w:val="000000"/>
          <w:vertAlign w:val="baseline"/>
          <w:rtl w:val="0"/>
        </w:rPr>
        <w:t xml:space="preserve">Ở miền Trung thường xuyên bị mưa bão khiến nguồn nước sinh hoạt của người dân sẽ bị đục và ảnh hưởng đến chất lượng. Người dân thường dùng phèn chua làm trong nước sinh hoạt để sử dụng. Phương trình hóa học giải thích cho việc làm đó là</w:t>
      </w:r>
      <w:r w:rsidDel="00000000" w:rsidR="00000000" w:rsidRPr="00000000">
        <w:rPr>
          <w:rtl w:val="0"/>
        </w:rPr>
      </w:r>
    </w:p>
    <w:p w:rsidR="00000000" w:rsidDel="00000000" w:rsidP="00000000" w:rsidRDefault="00000000" w:rsidRPr="00000000" w14:paraId="000006E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Pr>
        <w:pict>
          <v:shape id="_x0000_s315" style="width:157pt;height:19pt;" type="#_x0000_t75">
            <v:imagedata r:id="rId631" o:title=""/>
          </v:shape>
          <o:OLEObject DrawAspect="Content" r:id="rId632" ObjectID="_1702479440" ProgID="" ShapeID="_x0000_s315"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w:t>
      </w:r>
      <w:r w:rsidDel="00000000" w:rsidR="00000000" w:rsidRPr="00000000">
        <w:rPr>
          <w:color w:val="000000"/>
          <w:vertAlign w:val="baseline"/>
          <w:rtl w:val="0"/>
        </w:rPr>
        <w:t xml:space="preserve"> </w:t>
      </w:r>
      <w:r w:rsidDel="00000000" w:rsidR="00000000" w:rsidRPr="00000000">
        <w:rPr>
          <w:color w:val="000000"/>
          <w:vertAlign w:val="baseline"/>
        </w:rPr>
        <w:pict>
          <v:shape id="_x0000_s316" style="width:119pt;height:19pt;" type="#_x0000_t75">
            <v:imagedata r:id="rId633" o:title=""/>
          </v:shape>
          <o:OLEObject DrawAspect="Content" r:id="rId634" ObjectID="_1702479441" ProgID="" ShapeID="_x0000_s316" Type="Embed"/>
        </w:pict>
      </w:r>
      <w:r w:rsidDel="00000000" w:rsidR="00000000" w:rsidRPr="00000000">
        <w:rPr>
          <w:rtl w:val="0"/>
        </w:rPr>
      </w:r>
    </w:p>
    <w:p w:rsidR="00000000" w:rsidDel="00000000" w:rsidP="00000000" w:rsidRDefault="00000000" w:rsidRPr="00000000" w14:paraId="000006E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317" style="width:156pt;height:19pt;" type="#_x0000_t75">
            <v:imagedata r:id="rId635" o:title=""/>
          </v:shape>
          <o:OLEObject DrawAspect="Content" r:id="rId636" ObjectID="_1702479442" ProgID="" ShapeID="_x0000_s317" Type="Embed"/>
        </w:pict>
      </w:r>
      <w:r w:rsidDel="00000000" w:rsidR="00000000" w:rsidRPr="00000000">
        <w:rPr>
          <w:b w:val="1"/>
          <w:bCs w:val="1"/>
          <w:color w:val="000000"/>
          <w:vertAlign w:val="baseline"/>
          <w:rtl w:val="0"/>
        </w:rPr>
        <w:tab/>
        <w:t xml:space="preserve">D.</w:t>
      </w:r>
      <w:r w:rsidDel="00000000" w:rsidR="00000000" w:rsidRPr="00000000">
        <w:rPr>
          <w:color w:val="000000"/>
          <w:vertAlign w:val="baseline"/>
          <w:rtl w:val="0"/>
        </w:rPr>
        <w:t xml:space="preserve"> </w:t>
      </w:r>
      <w:r w:rsidDel="00000000" w:rsidR="00000000" w:rsidRPr="00000000">
        <w:rPr>
          <w:color w:val="000000"/>
          <w:vertAlign w:val="baseline"/>
        </w:rPr>
        <w:pict>
          <v:shape id="_x0000_s318" style="width:107pt;height:19pt;" type="#_x0000_t75">
            <v:imagedata r:id="rId637" o:title=""/>
          </v:shape>
          <o:OLEObject DrawAspect="Content" r:id="rId638" ObjectID="_1702479443" ProgID="" ShapeID="_x0000_s318" Type="Embed"/>
        </w:pict>
      </w:r>
      <w:r w:rsidDel="00000000" w:rsidR="00000000" w:rsidRPr="00000000">
        <w:rPr>
          <w:color w:val="000000"/>
          <w:vertAlign w:val="baseline"/>
          <w:rtl w:val="0"/>
        </w:rPr>
        <w:t xml:space="preserve"> </w:t>
      </w:r>
    </w:p>
    <w:p w:rsidR="00000000" w:rsidDel="00000000" w:rsidP="00000000" w:rsidRDefault="00000000" w:rsidRPr="00000000" w14:paraId="000006EC">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Khi tan trong nước, phèn chua bị thủy phân tạo thành ion 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w:t>
      </w:r>
    </w:p>
    <w:p w:rsidR="00000000" w:rsidDel="00000000" w:rsidP="00000000" w:rsidRDefault="00000000" w:rsidRPr="00000000" w14:paraId="000006ED">
      <w:pPr>
        <w:spacing w:after="0" w:line="360" w:lineRule="auto"/>
        <w:jc w:val="both"/>
        <w:rPr>
          <w:color w:val="000000"/>
          <w:vertAlign w:val="baseline"/>
        </w:rPr>
      </w:pPr>
      <w:r w:rsidDel="00000000" w:rsidR="00000000" w:rsidRPr="00000000">
        <w:rPr>
          <w:color w:val="272727"/>
          <w:vertAlign w:val="baseline"/>
          <w:rtl w:val="0"/>
        </w:rPr>
        <w:t xml:space="preserve">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thủy phân sinh ra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ở dạng kết tủa keo lơ lửng trong nước. Những hạt kết tủa keo này sẽ kết dính với các hạt bụi bẩn, hạt đất nhỏ để trở thành hạt đất to hơn, nặng hơn và lắng xuống. Vì vậy mà nước trở nên trong hơn.</w:t>
      </w:r>
      <w:r w:rsidDel="00000000" w:rsidR="00000000" w:rsidRPr="00000000">
        <w:rPr>
          <w:rtl w:val="0"/>
        </w:rPr>
      </w:r>
    </w:p>
    <w:p w:rsidR="00000000" w:rsidDel="00000000" w:rsidP="00000000" w:rsidRDefault="00000000" w:rsidRPr="00000000" w14:paraId="000006EE">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Người dân sử dụng phèn chua để làm trong nước vì khi tan trong nước, phèn chua bị thủy phân và tạo thành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ở dạng kết tủa keo lơ lửng trong nước. Những hạt kết tủa keo này sẽ kết dính với các hạt bụi bẩn, hạt đất nhỏ để trở thành hạt đất to hơn, nặng hơn và lắng xuống. Vì vậy mà nước trở nên trong hơn.</w:t>
      </w:r>
    </w:p>
    <w:p w:rsidR="00000000" w:rsidDel="00000000" w:rsidP="00000000" w:rsidRDefault="00000000" w:rsidRPr="00000000" w14:paraId="000006EF">
      <w:pPr>
        <w:spacing w:after="0" w:line="360" w:lineRule="auto"/>
        <w:jc w:val="both"/>
        <w:rPr>
          <w:color w:val="000000"/>
          <w:vertAlign w:val="baseline"/>
        </w:rPr>
      </w:pPr>
      <w:r w:rsidDel="00000000" w:rsidR="00000000" w:rsidRPr="00000000">
        <w:rPr>
          <w:color w:val="272727"/>
          <w:vertAlign w:val="baseline"/>
          <w:rtl w:val="0"/>
        </w:rPr>
        <w:t xml:space="preserve">PTHH: 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+ 3H</w:t>
      </w:r>
      <w:r w:rsidDel="00000000" w:rsidR="00000000" w:rsidRPr="00000000">
        <w:rPr>
          <w:color w:val="272727"/>
          <w:vertAlign w:val="subscript"/>
          <w:rtl w:val="0"/>
        </w:rPr>
        <w:t xml:space="preserve">2</w:t>
      </w:r>
      <w:sdt>
        <w:sdtPr>
          <w:id w:val="412728365"/>
          <w:tag w:val="goog_rdk_13"/>
        </w:sdtPr>
        <w:sdtContent>
          <w:r w:rsidDel="00000000" w:rsidR="00000000" w:rsidRPr="00000000">
            <w:rPr>
              <w:rFonts w:ascii="Cardo" w:cs="Cardo" w:eastAsia="Cardo" w:hAnsi="Cardo"/>
              <w:color w:val="272727"/>
              <w:vertAlign w:val="baseline"/>
              <w:rtl w:val="0"/>
            </w:rPr>
            <w:t xml:space="preserve">O → Al(OH)</w:t>
          </w:r>
        </w:sdtContent>
      </w:sdt>
      <w:sdt>
        <w:sdtPr>
          <w:id w:val="2105163223"/>
          <w:tag w:val="goog_rdk_14"/>
        </w:sdtPr>
        <w:sdtContent>
          <w:r w:rsidDel="00000000" w:rsidR="00000000" w:rsidRPr="00000000">
            <w:rPr>
              <w:rFonts w:ascii="Cardo" w:cs="Cardo" w:eastAsia="Cardo" w:hAnsi="Cardo"/>
              <w:color w:val="272727"/>
              <w:vertAlign w:val="subscript"/>
              <w:rtl w:val="0"/>
            </w:rPr>
            <w:t xml:space="preserve">3↓</w:t>
          </w:r>
        </w:sdtContent>
      </w:sdt>
      <w:r w:rsidDel="00000000" w:rsidR="00000000" w:rsidRPr="00000000">
        <w:rPr>
          <w:color w:val="272727"/>
          <w:vertAlign w:val="baseline"/>
          <w:rtl w:val="0"/>
        </w:rPr>
        <w:t xml:space="preserve"> + 3H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w:t>
      </w:r>
      <w:r w:rsidDel="00000000" w:rsidR="00000000" w:rsidRPr="00000000">
        <w:rPr>
          <w:rtl w:val="0"/>
        </w:rPr>
      </w:r>
    </w:p>
    <w:p w:rsidR="00000000" w:rsidDel="00000000" w:rsidP="00000000" w:rsidRDefault="00000000" w:rsidRPr="00000000" w14:paraId="000006F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93 (VD): P</w:t>
      </w:r>
      <w:r w:rsidDel="00000000" w:rsidR="00000000" w:rsidRPr="00000000">
        <w:rPr>
          <w:color w:val="000000"/>
          <w:vertAlign w:val="baseline"/>
          <w:rtl w:val="0"/>
        </w:rPr>
        <w:t xml:space="preserve">hèn chua được sử dụng trong công nghiệp nhuộm vải vì sinh ra tác nhân X bị vải hấp thụ giữ chặt trên bề mặt sẽ kết hợp với phẩm nhuộm tạo nên màu bền. X là chất hay ion nào sau đây?</w:t>
      </w:r>
      <w:r w:rsidDel="00000000" w:rsidR="00000000" w:rsidRPr="00000000">
        <w:rPr>
          <w:rtl w:val="0"/>
        </w:rPr>
      </w:r>
    </w:p>
    <w:p w:rsidR="00000000" w:rsidDel="00000000" w:rsidP="00000000" w:rsidRDefault="00000000" w:rsidRPr="00000000" w14:paraId="000006F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Ion </w:t>
      </w:r>
      <w:r w:rsidDel="00000000" w:rsidR="00000000" w:rsidRPr="00000000">
        <w:rPr>
          <w:color w:val="000000"/>
          <w:vertAlign w:val="baseline"/>
        </w:rPr>
        <w:pict>
          <v:shape id="_x0000_s319" style="width:16pt;height:14pt;" type="#_x0000_t75">
            <v:imagedata r:id="rId639" o:title=""/>
          </v:shape>
          <o:OLEObject DrawAspect="Content" r:id="rId640" ObjectID="_1702479444" ProgID="" ShapeID="_x0000_s319" Type="Embed"/>
        </w:pict>
      </w:r>
      <w:r w:rsidDel="00000000" w:rsidR="00000000" w:rsidRPr="00000000">
        <w:rPr>
          <w:color w:val="000000"/>
          <w:vertAlign w:val="baseline"/>
          <w:rtl w:val="0"/>
        </w:rPr>
        <w:t xml:space="preserve">. </w:t>
        <w:tab/>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Al(OH)</w:t>
      </w:r>
      <w:r w:rsidDel="00000000" w:rsidR="00000000" w:rsidRPr="00000000">
        <w:rPr>
          <w:color w:val="000000"/>
          <w:highlight w:val="yellow"/>
          <w:vertAlign w:val="subscript"/>
          <w:rtl w:val="0"/>
        </w:rPr>
        <w:t xml:space="preserve">3</w:t>
      </w:r>
      <w:r w:rsidDel="00000000" w:rsidR="00000000" w:rsidRPr="00000000">
        <w:rPr>
          <w:color w:val="000000"/>
          <w:highlight w:val="yellow"/>
          <w:vertAlign w:val="baseline"/>
          <w:rtl w:val="0"/>
        </w:rPr>
        <w:t xml:space="preserve"> do </w:t>
      </w:r>
      <w:r w:rsidDel="00000000" w:rsidR="00000000" w:rsidRPr="00000000">
        <w:rPr>
          <w:color w:val="000000"/>
          <w:highlight w:val="yellow"/>
          <w:vertAlign w:val="baseline"/>
        </w:rPr>
        <w:pict>
          <v:shape id="_x0000_s320" style="width:22pt;height:14pt;" type="#_x0000_t75">
            <v:imagedata r:id="rId641" o:title=""/>
          </v:shape>
          <o:OLEObject DrawAspect="Content" r:id="rId642" ObjectID="_1702479445" ProgID="" ShapeID="_x0000_s320" Type="Embed"/>
        </w:pict>
      </w:r>
      <w:r w:rsidDel="00000000" w:rsidR="00000000" w:rsidRPr="00000000">
        <w:rPr>
          <w:color w:val="000000"/>
          <w:highlight w:val="yellow"/>
          <w:vertAlign w:val="baseline"/>
          <w:rtl w:val="0"/>
        </w:rPr>
        <w:t xml:space="preserve"> thủy phân ra.</w:t>
      </w:r>
      <w:r w:rsidDel="00000000" w:rsidR="00000000" w:rsidRPr="00000000">
        <w:rPr>
          <w:rtl w:val="0"/>
        </w:rPr>
      </w:r>
    </w:p>
    <w:p w:rsidR="00000000" w:rsidDel="00000000" w:rsidP="00000000" w:rsidRDefault="00000000" w:rsidRPr="00000000" w14:paraId="000006F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Ion </w:t>
      </w:r>
      <w:r w:rsidDel="00000000" w:rsidR="00000000" w:rsidRPr="00000000">
        <w:rPr>
          <w:color w:val="000000"/>
          <w:vertAlign w:val="baseline"/>
        </w:rPr>
        <w:pict>
          <v:shape id="_x0000_s321" style="width:27pt;height:19pt;" type="#_x0000_t75">
            <v:imagedata r:id="rId643" o:title=""/>
          </v:shape>
          <o:OLEObject DrawAspect="Content" r:id="rId644" ObjectID="_1702479446" ProgID="" ShapeID="_x0000_s321" Type="Embed"/>
        </w:pict>
      </w:r>
      <w:r w:rsidDel="00000000" w:rsidR="00000000" w:rsidRPr="00000000">
        <w:rPr>
          <w:color w:val="000000"/>
          <w:vertAlign w:val="baseline"/>
          <w:rtl w:val="0"/>
        </w:rPr>
        <w:t xml:space="preserve">. </w:t>
        <w:tab/>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Ion </w:t>
      </w:r>
      <w:r w:rsidDel="00000000" w:rsidR="00000000" w:rsidRPr="00000000">
        <w:rPr>
          <w:color w:val="000000"/>
          <w:vertAlign w:val="baseline"/>
        </w:rPr>
        <w:pict>
          <v:shape id="_x0000_s322" style="width:16pt;height:14pt;" type="#_x0000_t75">
            <v:imagedata r:id="rId645" o:title=""/>
          </v:shape>
          <o:OLEObject DrawAspect="Content" r:id="rId646" ObjectID="_1702479447" ProgID="" ShapeID="_x0000_s322" Type="Embed"/>
        </w:pict>
      </w:r>
      <w:r w:rsidDel="00000000" w:rsidR="00000000" w:rsidRPr="00000000">
        <w:rPr>
          <w:color w:val="000000"/>
          <w:vertAlign w:val="baseline"/>
          <w:rtl w:val="0"/>
        </w:rPr>
        <w:t xml:space="preserve"> do </w:t>
      </w:r>
      <w:r w:rsidDel="00000000" w:rsidR="00000000" w:rsidRPr="00000000">
        <w:rPr>
          <w:color w:val="000000"/>
          <w:vertAlign w:val="baseline"/>
        </w:rPr>
        <w:pict>
          <v:shape id="_x0000_s323" style="width:22pt;height:14pt;" type="#_x0000_t75">
            <v:imagedata r:id="rId647" o:title=""/>
          </v:shape>
          <o:OLEObject DrawAspect="Content" r:id="rId648" ObjectID="_1702479448" ProgID="" ShapeID="_x0000_s323" Type="Embed"/>
        </w:pict>
      </w:r>
      <w:r w:rsidDel="00000000" w:rsidR="00000000" w:rsidRPr="00000000">
        <w:rPr>
          <w:color w:val="000000"/>
          <w:vertAlign w:val="baseline"/>
          <w:rtl w:val="0"/>
        </w:rPr>
        <w:t xml:space="preserve"> thủy phân ra. </w:t>
      </w:r>
    </w:p>
    <w:p w:rsidR="00000000" w:rsidDel="00000000" w:rsidP="00000000" w:rsidRDefault="00000000" w:rsidRPr="00000000" w14:paraId="000006F3">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Khi nhuộm vải, hiđroxit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được sợi vải hấp thụ và giữ chặt trên bề mặt sẽ kết hợp với phẩm nhuộm tạo thành màu bền.</w:t>
      </w:r>
      <w:r w:rsidDel="00000000" w:rsidR="00000000" w:rsidRPr="00000000">
        <w:rPr>
          <w:rtl w:val="0"/>
        </w:rPr>
      </w:r>
    </w:p>
    <w:p w:rsidR="00000000" w:rsidDel="00000000" w:rsidP="00000000" w:rsidRDefault="00000000" w:rsidRPr="00000000" w14:paraId="000006F4">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Phèn chua được sử dụng trong công nghiệp nhuộm vải vì sinh ra tác nhân Al(OH)</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 do 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thủy phân sinh ra được sợi vải hấp thụ và giữ chặt trên bề mặt sẽ kết hợp với phẩm nhuộm tạo thành màu bền.</w:t>
      </w:r>
    </w:p>
    <w:p w:rsidR="00000000" w:rsidDel="00000000" w:rsidP="00000000" w:rsidRDefault="00000000" w:rsidRPr="00000000" w14:paraId="000006F5">
      <w:pPr>
        <w:shd w:fill="ffffff" w:val="clear"/>
        <w:spacing w:after="0" w:line="360" w:lineRule="auto"/>
        <w:jc w:val="both"/>
        <w:rPr>
          <w:color w:val="272727"/>
          <w:vertAlign w:val="baseline"/>
        </w:rPr>
      </w:pPr>
      <w:r w:rsidDel="00000000" w:rsidR="00000000" w:rsidRPr="00000000">
        <w:rPr>
          <w:color w:val="272727"/>
          <w:vertAlign w:val="baseline"/>
          <w:rtl w:val="0"/>
        </w:rPr>
        <w:t xml:space="preserve">PTHH: Al</w:t>
      </w:r>
      <w:r w:rsidDel="00000000" w:rsidR="00000000" w:rsidRPr="00000000">
        <w:rPr>
          <w:color w:val="272727"/>
          <w:vertAlign w:val="superscript"/>
          <w:rtl w:val="0"/>
        </w:rPr>
        <w:t xml:space="preserve">3+</w:t>
      </w:r>
      <w:r w:rsidDel="00000000" w:rsidR="00000000" w:rsidRPr="00000000">
        <w:rPr>
          <w:color w:val="272727"/>
          <w:vertAlign w:val="baseline"/>
          <w:rtl w:val="0"/>
        </w:rPr>
        <w:t xml:space="preserve"> + 3H</w:t>
      </w:r>
      <w:r w:rsidDel="00000000" w:rsidR="00000000" w:rsidRPr="00000000">
        <w:rPr>
          <w:color w:val="272727"/>
          <w:vertAlign w:val="subscript"/>
          <w:rtl w:val="0"/>
        </w:rPr>
        <w:t xml:space="preserve">2</w:t>
      </w:r>
      <w:sdt>
        <w:sdtPr>
          <w:id w:val="1045714254"/>
          <w:tag w:val="goog_rdk_15"/>
        </w:sdtPr>
        <w:sdtContent>
          <w:r w:rsidDel="00000000" w:rsidR="00000000" w:rsidRPr="00000000">
            <w:rPr>
              <w:rFonts w:ascii="Cardo" w:cs="Cardo" w:eastAsia="Cardo" w:hAnsi="Cardo"/>
              <w:color w:val="272727"/>
              <w:vertAlign w:val="baseline"/>
              <w:rtl w:val="0"/>
            </w:rPr>
            <w:t xml:space="preserve">O → Al(OH)</w:t>
          </w:r>
        </w:sdtContent>
      </w:sdt>
      <w:sdt>
        <w:sdtPr>
          <w:id w:val="1651567958"/>
          <w:tag w:val="goog_rdk_16"/>
        </w:sdtPr>
        <w:sdtContent>
          <w:r w:rsidDel="00000000" w:rsidR="00000000" w:rsidRPr="00000000">
            <w:rPr>
              <w:rFonts w:ascii="Cardo" w:cs="Cardo" w:eastAsia="Cardo" w:hAnsi="Cardo"/>
              <w:color w:val="272727"/>
              <w:vertAlign w:val="subscript"/>
              <w:rtl w:val="0"/>
            </w:rPr>
            <w:t xml:space="preserve">3↓</w:t>
          </w:r>
        </w:sdtContent>
      </w:sdt>
      <w:r w:rsidDel="00000000" w:rsidR="00000000" w:rsidRPr="00000000">
        <w:rPr>
          <w:color w:val="272727"/>
          <w:vertAlign w:val="baseline"/>
          <w:rtl w:val="0"/>
        </w:rPr>
        <w:t xml:space="preserve"> + 3H</w:t>
      </w:r>
      <w:r w:rsidDel="00000000" w:rsidR="00000000" w:rsidRPr="00000000">
        <w:rPr>
          <w:color w:val="272727"/>
          <w:vertAlign w:val="superscript"/>
          <w:rtl w:val="0"/>
        </w:rPr>
        <w:t xml:space="preserve">+</w:t>
      </w:r>
      <w:r w:rsidDel="00000000" w:rsidR="00000000" w:rsidRPr="00000000">
        <w:rPr>
          <w:color w:val="272727"/>
          <w:vertAlign w:val="baseline"/>
          <w:rtl w:val="0"/>
        </w:rPr>
        <w:t xml:space="preserve">.</w:t>
      </w:r>
    </w:p>
    <w:p w:rsidR="00000000" w:rsidDel="00000000" w:rsidP="00000000" w:rsidRDefault="00000000" w:rsidRPr="00000000" w14:paraId="000006F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cung cấp dưới đây để trả lời các câu từ 94 đến 96</w:t>
      </w:r>
      <w:r w:rsidDel="00000000" w:rsidR="00000000" w:rsidRPr="00000000">
        <w:rPr>
          <w:rtl w:val="0"/>
        </w:rPr>
      </w:r>
    </w:p>
    <w:p w:rsidR="00000000" w:rsidDel="00000000" w:rsidP="00000000" w:rsidRDefault="00000000" w:rsidRPr="00000000" w14:paraId="000006F7">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Chất giặt rửa là những chất khi dùng cùng với nước thì có tác dụng làm sạch các chất bẩn bám trên các vật</w:t>
        <w:br w:type="textWrapping"/>
        <w:t xml:space="preserve">rắn mà không gây ra phản ứng hóa học với các chất đó. Có hai loại chất giặt rửa:</w:t>
      </w:r>
    </w:p>
    <w:p w:rsidR="00000000" w:rsidDel="00000000" w:rsidP="00000000" w:rsidRDefault="00000000" w:rsidRPr="00000000" w14:paraId="000006F8">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 Xà phòng là hỗn hợp muối natri hoặc kali của axit béo (như 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35</w:t>
      </w:r>
      <w:r w:rsidDel="00000000" w:rsidR="00000000" w:rsidRPr="00000000">
        <w:rPr>
          <w:color w:val="000000"/>
          <w:vertAlign w:val="baseline"/>
          <w:rtl w:val="0"/>
        </w:rPr>
        <w:t xml:space="preserve">COONa, 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35</w:t>
      </w:r>
      <w:r w:rsidDel="00000000" w:rsidR="00000000" w:rsidRPr="00000000">
        <w:rPr>
          <w:color w:val="000000"/>
          <w:vertAlign w:val="baseline"/>
          <w:rtl w:val="0"/>
        </w:rPr>
        <w:t xml:space="preserve">COOK) và chất phụ</w:t>
        <w:br w:type="textWrapping"/>
        <w:t xml:space="preserve">gia.</w:t>
      </w:r>
    </w:p>
    <w:p w:rsidR="00000000" w:rsidDel="00000000" w:rsidP="00000000" w:rsidRDefault="00000000" w:rsidRPr="00000000" w14:paraId="000006F9">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 Chất giặt rửa tổng hợp là muối natri ankyl sunfat RO-SO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natri ankansunfonat R-SO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natri</w:t>
        <w:br w:type="textWrapping"/>
        <w:t xml:space="preserve">ankylbenzensunfonat R-C</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 Ví dụ: C</w:t>
      </w:r>
      <w:r w:rsidDel="00000000" w:rsidR="00000000" w:rsidRPr="00000000">
        <w:rPr>
          <w:color w:val="000000"/>
          <w:vertAlign w:val="subscript"/>
          <w:rtl w:val="0"/>
        </w:rPr>
        <w:t xml:space="preserve">11</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23</w:t>
      </w:r>
      <w:r w:rsidDel="00000000" w:rsidR="00000000" w:rsidRPr="00000000">
        <w:rPr>
          <w:color w:val="000000"/>
          <w:vertAlign w:val="baseline"/>
          <w:rtl w:val="0"/>
        </w:rPr>
        <w:t xml:space="preserve">-CH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-C</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-SO</w:t>
      </w:r>
      <w:r w:rsidDel="00000000" w:rsidR="00000000" w:rsidRPr="00000000">
        <w:rPr>
          <w:color w:val="000000"/>
          <w:vertAlign w:val="subscript"/>
          <w:rtl w:val="0"/>
        </w:rPr>
        <w:t xml:space="preserve">3</w:t>
      </w:r>
      <w:r w:rsidDel="00000000" w:rsidR="00000000" w:rsidRPr="00000000">
        <w:rPr>
          <w:color w:val="000000"/>
          <w:vertAlign w:val="baseline"/>
          <w:rtl w:val="0"/>
        </w:rPr>
        <w:t xml:space="preserve">Na (natri đođexylbenzen sunfonat).</w:t>
      </w:r>
    </w:p>
    <w:p w:rsidR="00000000" w:rsidDel="00000000" w:rsidP="00000000" w:rsidRDefault="00000000" w:rsidRPr="00000000" w14:paraId="000006FA">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Xà phòng và chất giặt rửa tổng hợp đều có tính chất hoạt động bề mặt. Chúng có tác dụng làm giảm sức</w:t>
        <w:br w:type="textWrapping"/>
        <w:t xml:space="preserve">căng bề mặt giữa chất bẩn và vật cần giặt rửa, tăng khả năng thấm nước bề mặt chất bẩn. Đó là vì phân tử xà</w:t>
        <w:br w:type="textWrapping"/>
        <w:t xml:space="preserve">phòng cũng như chất giặt rửa tổng hợp đều cấu thành từ hai phần: </w:t>
      </w:r>
      <w:r w:rsidDel="00000000" w:rsidR="00000000" w:rsidRPr="00000000">
        <w:rPr>
          <w:i w:val="1"/>
          <w:iCs w:val="1"/>
          <w:color w:val="000000"/>
          <w:vertAlign w:val="baseline"/>
          <w:rtl w:val="0"/>
        </w:rPr>
        <w:t xml:space="preserve">phần kị nước </w:t>
      </w:r>
      <w:r w:rsidDel="00000000" w:rsidR="00000000" w:rsidRPr="00000000">
        <w:rPr>
          <w:color w:val="000000"/>
          <w:vertAlign w:val="baseline"/>
          <w:rtl w:val="0"/>
        </w:rPr>
        <w:t xml:space="preserve">là gốc hiđrocacbon (như</w:t>
        <w:br w:type="textWrapping"/>
        <w:t xml:space="preserve">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35</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17</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33</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15</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31</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25</w:t>
      </w:r>
      <w:r w:rsidDel="00000000" w:rsidR="00000000" w:rsidRPr="00000000">
        <w:rPr>
          <w:color w:val="000000"/>
          <w:vertAlign w:val="baseline"/>
          <w:rtl w:val="0"/>
        </w:rPr>
        <w:t xml:space="preserve">-, C</w:t>
      </w:r>
      <w:r w:rsidDel="00000000" w:rsidR="00000000" w:rsidRPr="00000000">
        <w:rPr>
          <w:color w:val="000000"/>
          <w:vertAlign w:val="subscript"/>
          <w:rtl w:val="0"/>
        </w:rPr>
        <w:t xml:space="preserve">12</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25</w:t>
      </w:r>
      <w:r w:rsidDel="00000000" w:rsidR="00000000" w:rsidRPr="00000000">
        <w:rPr>
          <w:color w:val="000000"/>
          <w:vertAlign w:val="baseline"/>
          <w:rtl w:val="0"/>
        </w:rPr>
        <w:t xml:space="preserve">-C</w:t>
      </w:r>
      <w:r w:rsidDel="00000000" w:rsidR="00000000" w:rsidRPr="00000000">
        <w:rPr>
          <w:color w:val="000000"/>
          <w:vertAlign w:val="subscript"/>
          <w:rtl w:val="0"/>
        </w:rPr>
        <w:t xml:space="preserve">6</w:t>
      </w:r>
      <w:r w:rsidDel="00000000" w:rsidR="00000000" w:rsidRPr="00000000">
        <w:rPr>
          <w:color w:val="000000"/>
          <w:vertAlign w:val="baseline"/>
          <w:rtl w:val="0"/>
        </w:rPr>
        <w:t xml:space="preserve">H</w:t>
      </w:r>
      <w:r w:rsidDel="00000000" w:rsidR="00000000" w:rsidRPr="00000000">
        <w:rPr>
          <w:color w:val="000000"/>
          <w:vertAlign w:val="subscript"/>
          <w:rtl w:val="0"/>
        </w:rPr>
        <w:t xml:space="preserve">4</w:t>
      </w:r>
      <w:r w:rsidDel="00000000" w:rsidR="00000000" w:rsidRPr="00000000">
        <w:rPr>
          <w:color w:val="000000"/>
          <w:vertAlign w:val="baseline"/>
          <w:rtl w:val="0"/>
        </w:rPr>
        <w:t xml:space="preserve">-, …) và </w:t>
      </w:r>
      <w:r w:rsidDel="00000000" w:rsidR="00000000" w:rsidRPr="00000000">
        <w:rPr>
          <w:i w:val="1"/>
          <w:iCs w:val="1"/>
          <w:color w:val="000000"/>
          <w:vertAlign w:val="baseline"/>
          <w:rtl w:val="0"/>
        </w:rPr>
        <w:t xml:space="preserve">phần ưa nước </w:t>
      </w:r>
      <w:r w:rsidDel="00000000" w:rsidR="00000000" w:rsidRPr="00000000">
        <w:rPr>
          <w:color w:val="000000"/>
          <w:vertAlign w:val="baseline"/>
          <w:rtl w:val="0"/>
        </w:rPr>
        <w:t xml:space="preserve">(như </w:t>
      </w:r>
      <w:r w:rsidDel="00000000" w:rsidR="00000000" w:rsidRPr="00000000">
        <w:rPr>
          <w:color w:val="000000"/>
          <w:vertAlign w:val="baseline"/>
        </w:rPr>
        <w:pict>
          <v:shape id="_x0000_s324" style="width:127pt;height:20pt;" type="#_x0000_t75">
            <v:imagedata r:id="rId649" o:title=""/>
          </v:shape>
          <o:OLEObject DrawAspect="Content" r:id="rId650" ObjectID="_1702479449" ProgID="" ShapeID="_x0000_s324" Type="Embed"/>
        </w:pict>
      </w:r>
      <w:r w:rsidDel="00000000" w:rsidR="00000000" w:rsidRPr="00000000">
        <w:rPr>
          <w:color w:val="000000"/>
          <w:vertAlign w:val="baseline"/>
          <w:rtl w:val="0"/>
        </w:rPr>
        <w:t xml:space="preserve"> …).</w:t>
      </w:r>
    </w:p>
    <w:p w:rsidR="00000000" w:rsidDel="00000000" w:rsidP="00000000" w:rsidRDefault="00000000" w:rsidRPr="00000000" w14:paraId="000006FB">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Pr>
        <w:drawing>
          <wp:inline distB="0" distT="0" distL="114300" distR="114300">
            <wp:extent cx="2764155" cy="917575"/>
            <wp:effectExtent b="0" l="0" r="0" t="0"/>
            <wp:docPr id="1449" name="image392.png"/>
            <a:graphic>
              <a:graphicData uri="http://schemas.openxmlformats.org/drawingml/2006/picture">
                <pic:pic>
                  <pic:nvPicPr>
                    <pic:cNvPr id="0" name="image392.png"/>
                    <pic:cNvPicPr preferRelativeResize="0"/>
                  </pic:nvPicPr>
                  <pic:blipFill>
                    <a:blip r:embed="rId757"/>
                    <a:srcRect b="0" l="0" r="0" t="0"/>
                    <a:stretch>
                      <a:fillRect/>
                    </a:stretch>
                  </pic:blipFill>
                  <pic:spPr>
                    <a:xfrm>
                      <a:off x="0" y="0"/>
                      <a:ext cx="2764155" cy="917575"/>
                    </a:xfrm>
                    <a:prstGeom prst="rect"/>
                    <a:ln/>
                  </pic:spPr>
                </pic:pic>
              </a:graphicData>
            </a:graphic>
          </wp:inline>
        </w:drawing>
      </w:r>
      <w:r w:rsidDel="00000000" w:rsidR="00000000" w:rsidRPr="00000000">
        <w:rPr>
          <w:rtl w:val="0"/>
        </w:rPr>
      </w:r>
    </w:p>
    <w:p w:rsidR="00000000" w:rsidDel="00000000" w:rsidP="00000000" w:rsidRDefault="00000000" w:rsidRPr="00000000" w14:paraId="000006FC">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"Phần kị nước" khó tan trong nước, nhưng dễ tan trong dầu mỡ; trái lại "phần ưa nước" lại dễ tan trong nước.</w:t>
        <w:br w:type="textWrapping"/>
        <w:t xml:space="preserve">Khi ta giặt rửa, các vết bẩn (dầu mỡ, …) bị chia cắt thành những hạt rất nhỏ (do chà xát bằng tay hoặc bằng</w:t>
        <w:br w:type="textWrapping"/>
        <w:t xml:space="preserve">máy) và không còn khả năng bám dính vào vật cần giặt rửa và bị phân tán vào nước, vì phần kị nước thâm nhập</w:t>
        <w:br w:type="textWrapping"/>
        <w:t xml:space="preserve">vào các hạt dầu còn phần ưa nước thì ở trên bề mặt hạt đó và thâm nhập vào nước. Nhờ vậy các hạt chất bẩn bị</w:t>
        <w:br w:type="textWrapping"/>
        <w:t xml:space="preserve">cuốn trôi đi một cách dễ dàng.</w:t>
      </w:r>
    </w:p>
    <w:p w:rsidR="00000000" w:rsidDel="00000000" w:rsidP="00000000" w:rsidRDefault="00000000" w:rsidRPr="00000000" w14:paraId="000006FD">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Pr>
        <w:drawing>
          <wp:inline distB="0" distT="0" distL="114300" distR="114300">
            <wp:extent cx="3931920" cy="1771015"/>
            <wp:effectExtent b="0" l="0" r="0" t="0"/>
            <wp:docPr id="1450" name="image385.jpg"/>
            <a:graphic>
              <a:graphicData uri="http://schemas.openxmlformats.org/drawingml/2006/picture">
                <pic:pic>
                  <pic:nvPicPr>
                    <pic:cNvPr id="0" name="image385.jpg"/>
                    <pic:cNvPicPr preferRelativeResize="0"/>
                  </pic:nvPicPr>
                  <pic:blipFill>
                    <a:blip r:embed="rId758"/>
                    <a:srcRect b="0" l="0" r="0" t="0"/>
                    <a:stretch>
                      <a:fillRect/>
                    </a:stretch>
                  </pic:blipFill>
                  <pic:spPr>
                    <a:xfrm>
                      <a:off x="0" y="0"/>
                      <a:ext cx="3931920" cy="1771015"/>
                    </a:xfrm>
                    <a:prstGeom prst="rect"/>
                    <a:ln/>
                  </pic:spPr>
                </pic:pic>
              </a:graphicData>
            </a:graphic>
          </wp:inline>
        </w:drawing>
      </w:r>
      <w:r w:rsidDel="00000000" w:rsidR="00000000" w:rsidRPr="00000000">
        <w:rPr>
          <w:rtl w:val="0"/>
        </w:rPr>
      </w:r>
    </w:p>
    <w:p w:rsidR="00000000" w:rsidDel="00000000" w:rsidP="00000000" w:rsidRDefault="00000000" w:rsidRPr="00000000" w14:paraId="000006F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94 (TH): </w:t>
      </w:r>
      <w:r w:rsidDel="00000000" w:rsidR="00000000" w:rsidRPr="00000000">
        <w:rPr>
          <w:color w:val="000000"/>
          <w:vertAlign w:val="baseline"/>
          <w:rtl w:val="0"/>
        </w:rPr>
        <w:t xml:space="preserve">Phát biểu nào sau đây </w:t>
      </w:r>
      <w:r w:rsidDel="00000000" w:rsidR="00000000" w:rsidRPr="00000000">
        <w:rPr>
          <w:b w:val="1"/>
          <w:bCs w:val="1"/>
          <w:color w:val="000000"/>
          <w:vertAlign w:val="baseline"/>
          <w:rtl w:val="0"/>
        </w:rPr>
        <w:t xml:space="preserve">không </w:t>
      </w:r>
      <w:r w:rsidDel="00000000" w:rsidR="00000000" w:rsidRPr="00000000">
        <w:rPr>
          <w:color w:val="000000"/>
          <w:vertAlign w:val="baseline"/>
          <w:rtl w:val="0"/>
        </w:rPr>
        <w:t xml:space="preserve">đúng?</w:t>
      </w:r>
      <w:r w:rsidDel="00000000" w:rsidR="00000000" w:rsidRPr="00000000">
        <w:rPr>
          <w:rtl w:val="0"/>
        </w:rPr>
      </w:r>
    </w:p>
    <w:p w:rsidR="00000000" w:rsidDel="00000000" w:rsidP="00000000" w:rsidRDefault="00000000" w:rsidRPr="00000000" w14:paraId="000006F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Xà phòng là hỗn hợp muối natri (hoặc muối kali) của axit béo, có thêm một số chất phụ gia.</w:t>
      </w:r>
      <w:r w:rsidDel="00000000" w:rsidR="00000000" w:rsidRPr="00000000">
        <w:rPr>
          <w:b w:val="1"/>
          <w:bCs w:val="1"/>
          <w:color w:val="000000"/>
          <w:vertAlign w:val="baseline"/>
          <w:rtl w:val="0"/>
        </w:rPr>
        <w:tab/>
        <w:tab/>
        <w:t xml:space="preserve">B. </w:t>
      </w:r>
      <w:r w:rsidDel="00000000" w:rsidR="00000000" w:rsidRPr="00000000">
        <w:rPr>
          <w:color w:val="000000"/>
          <w:vertAlign w:val="baseline"/>
          <w:rtl w:val="0"/>
        </w:rPr>
        <w:t xml:space="preserve">Muối natri (hay muối kali) trong xà phòng có khả năng làm giảm sức căng bề mặt của các chất bẩn bám</w:t>
        <w:br w:type="textWrapping"/>
        <w:t xml:space="preserve">trên vải, da, ... do đó vết bẩn được phân tán thành nhiều phần tử nhỏ hơn và được phân tán vào nước nên xà</w:t>
        <w:br w:type="textWrapping"/>
        <w:t xml:space="preserve">phòng có tác dụng giặt rửa. </w:t>
      </w:r>
    </w:p>
    <w:p w:rsidR="00000000" w:rsidDel="00000000" w:rsidP="00000000" w:rsidRDefault="00000000" w:rsidRPr="00000000" w14:paraId="0000070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Không nên dùng xà phòng để giặt rửa trong nước cứng vì sẽ tạo ra các muối khó tan của các axit béo với</w:t>
        <w:br w:type="textWrapping"/>
        <w:t xml:space="preserve">các ion </w:t>
      </w:r>
      <w:r w:rsidDel="00000000" w:rsidR="00000000" w:rsidRPr="00000000">
        <w:rPr>
          <w:color w:val="000000"/>
          <w:vertAlign w:val="baseline"/>
        </w:rPr>
        <w:pict>
          <v:shape id="_x0000_s325" style="width:26pt;height:15pt;" type="#_x0000_t75">
            <v:imagedata r:id="rId651" o:title=""/>
          </v:shape>
          <o:OLEObject DrawAspect="Content" r:id="rId652" ObjectID="_1702479450" ProgID="" ShapeID="_x0000_s325" Type="Embed"/>
        </w:pic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và </w:t>
      </w:r>
      <w:r w:rsidDel="00000000" w:rsidR="00000000" w:rsidRPr="00000000">
        <w:rPr>
          <w:color w:val="000000"/>
          <w:vertAlign w:val="baseline"/>
        </w:rPr>
        <w:pict>
          <v:shape id="_x0000_s326" style="width:29pt;height:18pt;" type="#_x0000_t75">
            <v:imagedata r:id="rId653" o:title=""/>
          </v:shape>
          <o:OLEObject DrawAspect="Content" r:id="rId654" ObjectID="_1702479451" ProgID="" ShapeID="_x0000_s326" Type="Embed"/>
        </w:pict>
      </w:r>
      <w:r w:rsidDel="00000000" w:rsidR="00000000" w:rsidRPr="00000000">
        <w:rPr>
          <w:color w:val="000000"/>
          <w:sz w:val="16"/>
          <w:szCs w:val="16"/>
          <w:vertAlign w:val="baseline"/>
          <w:rtl w:val="0"/>
        </w:rPr>
        <w:t xml:space="preserve"> </w:t>
      </w:r>
      <w:r w:rsidDel="00000000" w:rsidR="00000000" w:rsidRPr="00000000">
        <w:rPr>
          <w:color w:val="000000"/>
          <w:vertAlign w:val="baseline"/>
          <w:rtl w:val="0"/>
        </w:rPr>
        <w:t xml:space="preserve">làm hạn chế khả năng giặt rửa.</w:t>
      </w:r>
    </w:p>
    <w:p w:rsidR="00000000" w:rsidDel="00000000" w:rsidP="00000000" w:rsidRDefault="00000000" w:rsidRPr="00000000" w14:paraId="0000070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Phản ứng thủy phân este trong môi trường kiềm thu được xà phòng do đó phản ứng này được gọi là phản</w:t>
        <w:br w:type="textWrapping"/>
        <w:t xml:space="preserve">ứng xà phòng hóa.</w:t>
      </w:r>
      <w:r w:rsidDel="00000000" w:rsidR="00000000" w:rsidRPr="00000000">
        <w:rPr>
          <w:rtl w:val="0"/>
        </w:rPr>
      </w:r>
    </w:p>
    <w:p w:rsidR="00000000" w:rsidDel="00000000" w:rsidP="00000000" w:rsidRDefault="00000000" w:rsidRPr="00000000" w14:paraId="00000702">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Lý thuyết về chất giặt rửa đã học và kiến thức được cung cấp ở phần đề bài.</w:t>
      </w:r>
      <w:r w:rsidDel="00000000" w:rsidR="00000000" w:rsidRPr="00000000">
        <w:rPr>
          <w:rtl w:val="0"/>
        </w:rPr>
      </w:r>
    </w:p>
    <w:p w:rsidR="00000000" w:rsidDel="00000000" w:rsidP="00000000" w:rsidRDefault="00000000" w:rsidRPr="00000000" w14:paraId="00000703">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 Xà phòng là hỗn hợp muối natri (hoặc muối kali) của axit béo, có thêm một số chất phụ gia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w:t>
      </w:r>
      <w:r w:rsidDel="00000000" w:rsidR="00000000" w:rsidRPr="00000000">
        <w:rPr>
          <w:b w:val="1"/>
          <w:bCs w:val="1"/>
          <w:color w:val="272727"/>
          <w:vertAlign w:val="baseline"/>
          <w:rtl w:val="0"/>
        </w:rPr>
        <w:t xml:space="preserve">A đúng</w:t>
      </w:r>
      <w:r w:rsidDel="00000000" w:rsidR="00000000" w:rsidRPr="00000000">
        <w:rPr>
          <w:color w:val="272727"/>
          <w:vertAlign w:val="baseline"/>
          <w:rtl w:val="0"/>
        </w:rPr>
        <w:t xml:space="preserve">.</w:t>
      </w:r>
    </w:p>
    <w:p w:rsidR="00000000" w:rsidDel="00000000" w:rsidP="00000000" w:rsidRDefault="00000000" w:rsidRPr="00000000" w14:paraId="00000704">
      <w:pPr>
        <w:shd w:fill="ffffff" w:val="clear"/>
        <w:spacing w:after="0" w:line="360" w:lineRule="auto"/>
        <w:jc w:val="both"/>
        <w:rPr>
          <w:color w:val="272727"/>
          <w:vertAlign w:val="baseline"/>
        </w:rPr>
      </w:pPr>
      <w:r w:rsidDel="00000000" w:rsidR="00000000" w:rsidRPr="00000000">
        <w:rPr>
          <w:color w:val="272727"/>
          <w:vertAlign w:val="baseline"/>
          <w:rtl w:val="0"/>
        </w:rPr>
        <w:t xml:space="preserve">- Muối natri (hay muối kali) trong xà phòng có khả năng làm giảm sức căng bề mặt của các chất bẩn bám trên vải, da,... do đó vết bẩn được phân tán thành nhiều phần tử nhỏ hơn và được phân tán vào nước nên xà phòng có tác dụng giặt rửa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w:t>
      </w:r>
      <w:r w:rsidDel="00000000" w:rsidR="00000000" w:rsidRPr="00000000">
        <w:rPr>
          <w:b w:val="1"/>
          <w:bCs w:val="1"/>
          <w:color w:val="272727"/>
          <w:vertAlign w:val="baseline"/>
          <w:rtl w:val="0"/>
        </w:rPr>
        <w:t xml:space="preserve">B đúng</w:t>
      </w:r>
      <w:r w:rsidDel="00000000" w:rsidR="00000000" w:rsidRPr="00000000">
        <w:rPr>
          <w:color w:val="272727"/>
          <w:vertAlign w:val="baseline"/>
          <w:rtl w:val="0"/>
        </w:rPr>
        <w:t xml:space="preserve">.</w:t>
      </w:r>
    </w:p>
    <w:p w:rsidR="00000000" w:rsidDel="00000000" w:rsidP="00000000" w:rsidRDefault="00000000" w:rsidRPr="00000000" w14:paraId="00000705">
      <w:pPr>
        <w:shd w:fill="ffffff" w:val="clear"/>
        <w:spacing w:after="0" w:line="360" w:lineRule="auto"/>
        <w:jc w:val="both"/>
        <w:rPr>
          <w:color w:val="272727"/>
          <w:vertAlign w:val="baseline"/>
        </w:rPr>
      </w:pPr>
      <w:r w:rsidDel="00000000" w:rsidR="00000000" w:rsidRPr="00000000">
        <w:rPr>
          <w:color w:val="272727"/>
          <w:vertAlign w:val="baseline"/>
          <w:rtl w:val="0"/>
        </w:rPr>
        <w:t xml:space="preserve">- Không nên dùng xà phòng để giặt rửa trong nước cứng vì sẽ tạo ra các muối khó tan của các axit béo với các ion Ca</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và Mg</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làm hạn chế khả năng giặt rửa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w:t>
      </w:r>
      <w:r w:rsidDel="00000000" w:rsidR="00000000" w:rsidRPr="00000000">
        <w:rPr>
          <w:b w:val="1"/>
          <w:bCs w:val="1"/>
          <w:color w:val="272727"/>
          <w:vertAlign w:val="baseline"/>
          <w:rtl w:val="0"/>
        </w:rPr>
        <w:t xml:space="preserve">C đúng</w:t>
      </w:r>
      <w:r w:rsidDel="00000000" w:rsidR="00000000" w:rsidRPr="00000000">
        <w:rPr>
          <w:color w:val="272727"/>
          <w:vertAlign w:val="baseline"/>
          <w:rtl w:val="0"/>
        </w:rPr>
        <w:t xml:space="preserve">.</w:t>
      </w:r>
    </w:p>
    <w:p w:rsidR="00000000" w:rsidDel="00000000" w:rsidP="00000000" w:rsidRDefault="00000000" w:rsidRPr="00000000" w14:paraId="00000706">
      <w:pPr>
        <w:spacing w:after="0" w:line="360" w:lineRule="auto"/>
        <w:jc w:val="both"/>
        <w:rPr>
          <w:color w:val="000000"/>
          <w:vertAlign w:val="baseline"/>
        </w:rPr>
      </w:pPr>
      <w:r w:rsidDel="00000000" w:rsidR="00000000" w:rsidRPr="00000000">
        <w:rPr>
          <w:color w:val="272727"/>
          <w:vertAlign w:val="baseline"/>
          <w:rtl w:val="0"/>
        </w:rPr>
        <w:t xml:space="preserve">- Phản ứng thủy phân este trong môi trường kiềm được gọi chung là phản ứng xà phòng hóa. Chỉ khi thực hiện phản ứng xà phòng hóa chất béo ta mới thu được xà phòng </w:t>
      </w:r>
      <w:r w:rsidDel="00000000" w:rsidR="00000000" w:rsidRPr="00000000">
        <w:rPr>
          <w:rFonts w:ascii="Cambria Math" w:cs="Cambria Math" w:eastAsia="Cambria Math" w:hAnsi="Cambria Math"/>
          <w:color w:val="272727"/>
          <w:vertAlign w:val="baseline"/>
          <w:rtl w:val="0"/>
        </w:rPr>
        <w:t xml:space="preserve">⟹</w:t>
      </w:r>
      <w:r w:rsidDel="00000000" w:rsidR="00000000" w:rsidRPr="00000000">
        <w:rPr>
          <w:color w:val="272727"/>
          <w:vertAlign w:val="baseline"/>
          <w:rtl w:val="0"/>
        </w:rPr>
        <w:t xml:space="preserve"> </w:t>
      </w:r>
      <w:r w:rsidDel="00000000" w:rsidR="00000000" w:rsidRPr="00000000">
        <w:rPr>
          <w:b w:val="1"/>
          <w:bCs w:val="1"/>
          <w:color w:val="272727"/>
          <w:vertAlign w:val="baseline"/>
          <w:rtl w:val="0"/>
        </w:rPr>
        <w:t xml:space="preserve">D sai</w:t>
      </w:r>
      <w:r w:rsidDel="00000000" w:rsidR="00000000" w:rsidRPr="00000000">
        <w:rPr>
          <w:color w:val="272727"/>
          <w:vertAlign w:val="baseline"/>
          <w:rtl w:val="0"/>
        </w:rPr>
        <w:t xml:space="preserve">.</w:t>
      </w:r>
      <w:r w:rsidDel="00000000" w:rsidR="00000000" w:rsidRPr="00000000">
        <w:rPr>
          <w:rtl w:val="0"/>
        </w:rPr>
      </w:r>
    </w:p>
    <w:p w:rsidR="00000000" w:rsidDel="00000000" w:rsidP="00000000" w:rsidRDefault="00000000" w:rsidRPr="00000000" w14:paraId="0000070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95 (VD): </w:t>
      </w:r>
      <w:r w:rsidDel="00000000" w:rsidR="00000000" w:rsidRPr="00000000">
        <w:rPr>
          <w:color w:val="000000"/>
          <w:vertAlign w:val="baseline"/>
          <w:rtl w:val="0"/>
        </w:rPr>
        <w:t xml:space="preserve">Cho các phát biểu sau:</w:t>
      </w:r>
    </w:p>
    <w:p w:rsidR="00000000" w:rsidDel="00000000" w:rsidP="00000000" w:rsidRDefault="00000000" w:rsidRPr="00000000" w14:paraId="00000708">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(a) Chất giặt rửa là những chất khi dùng cùng với nước thì có tác dụng làm sạch các chất bẩn bám trên các</w:t>
        <w:br w:type="textWrapping"/>
        <w:t xml:space="preserve">vật rắn mà không gây ra phản ứng hóa học với các chất đó.</w:t>
      </w:r>
    </w:p>
    <w:p w:rsidR="00000000" w:rsidDel="00000000" w:rsidP="00000000" w:rsidRDefault="00000000" w:rsidRPr="00000000" w14:paraId="00000709">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(b) Chất ưa nước là những chất tan tốt trong nước như metanol, muối natri axetat.</w:t>
      </w:r>
    </w:p>
    <w:p w:rsidR="00000000" w:rsidDel="00000000" w:rsidP="00000000" w:rsidRDefault="00000000" w:rsidRPr="00000000" w14:paraId="0000070A">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(c) Chất kị nước là những chất không tan trong dầu mỡ, dung môi hữu cơ.</w:t>
      </w:r>
    </w:p>
    <w:p w:rsidR="00000000" w:rsidDel="00000000" w:rsidP="00000000" w:rsidRDefault="00000000" w:rsidRPr="00000000" w14:paraId="0000070B">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(d) Xà phòng là hỗn hợp các muối natri, kali của axit béo.</w:t>
      </w:r>
    </w:p>
    <w:p w:rsidR="00000000" w:rsidDel="00000000" w:rsidP="00000000" w:rsidRDefault="00000000" w:rsidRPr="00000000" w14:paraId="0000070C">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(e) Chất tẩy rửa tổng hợp là muối natri của axit béo.</w:t>
      </w:r>
    </w:p>
    <w:p w:rsidR="00000000" w:rsidDel="00000000" w:rsidP="00000000" w:rsidRDefault="00000000" w:rsidRPr="00000000" w14:paraId="0000070D">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(g) Phân tử chất giặt rửa gồm 1 đầu ưa dầu mỡ gắn với 1 đuôi dài ưa nước.</w:t>
      </w:r>
    </w:p>
    <w:p w:rsidR="00000000" w:rsidDel="00000000" w:rsidP="00000000" w:rsidRDefault="00000000" w:rsidRPr="00000000" w14:paraId="0000070E">
      <w:pPr>
        <w:tabs>
          <w:tab w:val="left" w:leader="none" w:pos="284"/>
          <w:tab w:val="left" w:leader="none" w:pos="2552"/>
          <w:tab w:val="left" w:leader="none" w:pos="4820"/>
          <w:tab w:val="left" w:leader="none" w:pos="7088"/>
        </w:tabs>
        <w:spacing w:after="0" w:line="360" w:lineRule="auto"/>
        <w:ind w:left="284" w:right="3" w:firstLine="0"/>
        <w:jc w:val="both"/>
        <w:rPr>
          <w:color w:val="000000"/>
          <w:vertAlign w:val="baseline"/>
        </w:rPr>
      </w:pPr>
      <w:r w:rsidDel="00000000" w:rsidR="00000000" w:rsidRPr="00000000">
        <w:rPr>
          <w:color w:val="000000"/>
          <w:vertAlign w:val="baseline"/>
          <w:rtl w:val="0"/>
        </w:rPr>
        <w:t xml:space="preserve">(h) Ưu điểm của xà phòng là dùng được với nước cứng.</w:t>
      </w:r>
    </w:p>
    <w:p w:rsidR="00000000" w:rsidDel="00000000" w:rsidP="00000000" w:rsidRDefault="00000000" w:rsidRPr="00000000" w14:paraId="0000070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Số phát biểu </w:t>
      </w:r>
      <w:r w:rsidDel="00000000" w:rsidR="00000000" w:rsidRPr="00000000">
        <w:rPr>
          <w:b w:val="1"/>
          <w:bCs w:val="1"/>
          <w:i w:val="1"/>
          <w:iCs w:val="1"/>
          <w:color w:val="000000"/>
          <w:vertAlign w:val="baseline"/>
          <w:rtl w:val="0"/>
        </w:rPr>
        <w:t xml:space="preserve">không </w:t>
      </w:r>
      <w:r w:rsidDel="00000000" w:rsidR="00000000" w:rsidRPr="00000000">
        <w:rPr>
          <w:color w:val="000000"/>
          <w:vertAlign w:val="baseline"/>
          <w:rtl w:val="0"/>
        </w:rPr>
        <w:t xml:space="preserve">đúng là</w:t>
      </w:r>
    </w:p>
    <w:p w:rsidR="00000000" w:rsidDel="00000000" w:rsidP="00000000" w:rsidRDefault="00000000" w:rsidRPr="00000000" w14:paraId="0000071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3</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4</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5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6</w:t>
      </w:r>
    </w:p>
    <w:p w:rsidR="00000000" w:rsidDel="00000000" w:rsidP="00000000" w:rsidRDefault="00000000" w:rsidRPr="00000000" w14:paraId="00000711">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Lý thuyết về chất giặt rửa đã học và kiến thức được cung cấp ở phần đề bài.</w:t>
      </w:r>
      <w:r w:rsidDel="00000000" w:rsidR="00000000" w:rsidRPr="00000000">
        <w:rPr>
          <w:rtl w:val="0"/>
        </w:rPr>
      </w:r>
    </w:p>
    <w:p w:rsidR="00000000" w:rsidDel="00000000" w:rsidP="00000000" w:rsidRDefault="00000000" w:rsidRPr="00000000" w14:paraId="0000071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(a) đúng.</w:t>
      </w:r>
    </w:p>
    <w:p w:rsidR="00000000" w:rsidDel="00000000" w:rsidP="00000000" w:rsidRDefault="00000000" w:rsidRPr="00000000" w14:paraId="00000713">
      <w:pPr>
        <w:shd w:fill="ffffff" w:val="clear"/>
        <w:spacing w:after="0" w:line="360" w:lineRule="auto"/>
        <w:jc w:val="both"/>
        <w:rPr>
          <w:color w:val="272727"/>
          <w:vertAlign w:val="baseline"/>
        </w:rPr>
      </w:pPr>
      <w:r w:rsidDel="00000000" w:rsidR="00000000" w:rsidRPr="00000000">
        <w:rPr>
          <w:color w:val="272727"/>
          <w:vertAlign w:val="baseline"/>
          <w:rtl w:val="0"/>
        </w:rPr>
        <w:t xml:space="preserve">(b) đúng.</w:t>
      </w:r>
    </w:p>
    <w:p w:rsidR="00000000" w:rsidDel="00000000" w:rsidP="00000000" w:rsidRDefault="00000000" w:rsidRPr="00000000" w14:paraId="00000714">
      <w:pPr>
        <w:shd w:fill="ffffff" w:val="clear"/>
        <w:spacing w:after="0" w:line="360" w:lineRule="auto"/>
        <w:jc w:val="both"/>
        <w:rPr>
          <w:color w:val="272727"/>
          <w:vertAlign w:val="baseline"/>
        </w:rPr>
      </w:pPr>
      <w:r w:rsidDel="00000000" w:rsidR="00000000" w:rsidRPr="00000000">
        <w:rPr>
          <w:color w:val="272727"/>
          <w:vertAlign w:val="baseline"/>
          <w:rtl w:val="0"/>
        </w:rPr>
        <w:t xml:space="preserve">(c) sai, những chất kị nước là những chất tan tốt trong dầu mỡ, dung mỗi hữu cơ.</w:t>
      </w:r>
    </w:p>
    <w:p w:rsidR="00000000" w:rsidDel="00000000" w:rsidP="00000000" w:rsidRDefault="00000000" w:rsidRPr="00000000" w14:paraId="00000715">
      <w:pPr>
        <w:shd w:fill="ffffff" w:val="clear"/>
        <w:spacing w:after="0" w:line="360" w:lineRule="auto"/>
        <w:jc w:val="both"/>
        <w:rPr>
          <w:color w:val="272727"/>
          <w:vertAlign w:val="baseline"/>
        </w:rPr>
      </w:pPr>
      <w:r w:rsidDel="00000000" w:rsidR="00000000" w:rsidRPr="00000000">
        <w:rPr>
          <w:color w:val="272727"/>
          <w:vertAlign w:val="baseline"/>
          <w:rtl w:val="0"/>
        </w:rPr>
        <w:t xml:space="preserve">(d) đúng.</w:t>
      </w:r>
    </w:p>
    <w:p w:rsidR="00000000" w:rsidDel="00000000" w:rsidP="00000000" w:rsidRDefault="00000000" w:rsidRPr="00000000" w14:paraId="00000716">
      <w:pPr>
        <w:shd w:fill="ffffff" w:val="clear"/>
        <w:spacing w:after="0" w:line="360" w:lineRule="auto"/>
        <w:jc w:val="both"/>
        <w:rPr>
          <w:color w:val="272727"/>
          <w:vertAlign w:val="baseline"/>
        </w:rPr>
      </w:pPr>
      <w:r w:rsidDel="00000000" w:rsidR="00000000" w:rsidRPr="00000000">
        <w:rPr>
          <w:color w:val="272727"/>
          <w:vertAlign w:val="baseline"/>
          <w:rtl w:val="0"/>
        </w:rPr>
        <w:t xml:space="preserve">(e) sai, chất tẩy rửa tổng hợp là muối natri ankyl sunfat RO-SO</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Na, natri ankansunfonat R-SO</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Na, natri ankylbenzensunfonat R-C</w:t>
      </w:r>
      <w:r w:rsidDel="00000000" w:rsidR="00000000" w:rsidRPr="00000000">
        <w:rPr>
          <w:color w:val="272727"/>
          <w:vertAlign w:val="subscript"/>
          <w:rtl w:val="0"/>
        </w:rPr>
        <w:t xml:space="preserve">6</w:t>
      </w:r>
      <w:r w:rsidDel="00000000" w:rsidR="00000000" w:rsidRPr="00000000">
        <w:rPr>
          <w:color w:val="272727"/>
          <w:vertAlign w:val="baseline"/>
          <w:rtl w:val="0"/>
        </w:rPr>
        <w:t xml:space="preserve">H</w:t>
      </w:r>
      <w:r w:rsidDel="00000000" w:rsidR="00000000" w:rsidRPr="00000000">
        <w:rPr>
          <w:color w:val="272727"/>
          <w:vertAlign w:val="subscript"/>
          <w:rtl w:val="0"/>
        </w:rPr>
        <w:t xml:space="preserve">4</w:t>
      </w:r>
      <w:r w:rsidDel="00000000" w:rsidR="00000000" w:rsidRPr="00000000">
        <w:rPr>
          <w:color w:val="272727"/>
          <w:vertAlign w:val="baseline"/>
          <w:rtl w:val="0"/>
        </w:rPr>
        <w:t xml:space="preserve">-SO</w:t>
      </w:r>
      <w:r w:rsidDel="00000000" w:rsidR="00000000" w:rsidRPr="00000000">
        <w:rPr>
          <w:color w:val="272727"/>
          <w:vertAlign w:val="subscript"/>
          <w:rtl w:val="0"/>
        </w:rPr>
        <w:t xml:space="preserve">3</w:t>
      </w:r>
      <w:r w:rsidDel="00000000" w:rsidR="00000000" w:rsidRPr="00000000">
        <w:rPr>
          <w:color w:val="272727"/>
          <w:vertAlign w:val="baseline"/>
          <w:rtl w:val="0"/>
        </w:rPr>
        <w:t xml:space="preserve">Na, …</w:t>
      </w:r>
    </w:p>
    <w:p w:rsidR="00000000" w:rsidDel="00000000" w:rsidP="00000000" w:rsidRDefault="00000000" w:rsidRPr="00000000" w14:paraId="00000717">
      <w:pPr>
        <w:shd w:fill="ffffff" w:val="clear"/>
        <w:spacing w:after="0" w:line="360" w:lineRule="auto"/>
        <w:jc w:val="both"/>
        <w:rPr>
          <w:color w:val="272727"/>
          <w:vertAlign w:val="baseline"/>
        </w:rPr>
      </w:pPr>
      <w:r w:rsidDel="00000000" w:rsidR="00000000" w:rsidRPr="00000000">
        <w:rPr>
          <w:color w:val="272727"/>
          <w:vertAlign w:val="baseline"/>
          <w:rtl w:val="0"/>
        </w:rPr>
        <w:t xml:space="preserve">(g) sai, đầu dài ưa dầu mỡ còn đầu còn lại ưa nước.</w:t>
      </w:r>
    </w:p>
    <w:p w:rsidR="00000000" w:rsidDel="00000000" w:rsidP="00000000" w:rsidRDefault="00000000" w:rsidRPr="00000000" w14:paraId="00000718">
      <w:pPr>
        <w:shd w:fill="ffffff" w:val="clear"/>
        <w:spacing w:after="0" w:line="360" w:lineRule="auto"/>
        <w:jc w:val="both"/>
        <w:rPr>
          <w:color w:val="272727"/>
          <w:vertAlign w:val="baseline"/>
        </w:rPr>
      </w:pPr>
      <w:r w:rsidDel="00000000" w:rsidR="00000000" w:rsidRPr="00000000">
        <w:rPr>
          <w:color w:val="272727"/>
          <w:vertAlign w:val="baseline"/>
          <w:rtl w:val="0"/>
        </w:rPr>
        <w:t xml:space="preserve">(h) sai, xà phòng không nên dùng trong nước cứng vì chúng tạo muối kết tủa với ion Ca</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và Mg</w:t>
      </w:r>
      <w:r w:rsidDel="00000000" w:rsidR="00000000" w:rsidRPr="00000000">
        <w:rPr>
          <w:color w:val="272727"/>
          <w:vertAlign w:val="superscript"/>
          <w:rtl w:val="0"/>
        </w:rPr>
        <w:t xml:space="preserve">2+</w:t>
      </w:r>
      <w:r w:rsidDel="00000000" w:rsidR="00000000" w:rsidRPr="00000000">
        <w:rPr>
          <w:color w:val="272727"/>
          <w:vertAlign w:val="baseline"/>
          <w:rtl w:val="0"/>
        </w:rPr>
        <w:t xml:space="preserve"> bết lên vải và làm vải chóng mục:</w:t>
      </w:r>
    </w:p>
    <w:p w:rsidR="00000000" w:rsidDel="00000000" w:rsidP="00000000" w:rsidRDefault="00000000" w:rsidRPr="00000000" w14:paraId="00000719">
      <w:pPr>
        <w:shd w:fill="ffffff" w:val="clear"/>
        <w:spacing w:after="0" w:line="360" w:lineRule="auto"/>
        <w:jc w:val="both"/>
        <w:rPr>
          <w:color w:val="272727"/>
          <w:vertAlign w:val="baseline"/>
        </w:rPr>
      </w:pPr>
      <w:r w:rsidDel="00000000" w:rsidR="00000000" w:rsidRPr="00000000">
        <w:rPr>
          <w:color w:val="272727"/>
          <w:vertAlign w:val="baseline"/>
          <w:rtl w:val="0"/>
        </w:rPr>
        <w:t xml:space="preserve">2R-COONa + Ca</w:t>
      </w:r>
      <w:r w:rsidDel="00000000" w:rsidR="00000000" w:rsidRPr="00000000">
        <w:rPr>
          <w:color w:val="272727"/>
          <w:vertAlign w:val="superscript"/>
          <w:rtl w:val="0"/>
        </w:rPr>
        <w:t xml:space="preserve">2+</w:t>
      </w:r>
      <w:sdt>
        <w:sdtPr>
          <w:id w:val="2136602748"/>
          <w:tag w:val="goog_rdk_17"/>
        </w:sdtPr>
        <w:sdtContent>
          <w:r w:rsidDel="00000000" w:rsidR="00000000" w:rsidRPr="00000000">
            <w:rPr>
              <w:rFonts w:ascii="Cardo" w:cs="Cardo" w:eastAsia="Cardo" w:hAnsi="Cardo"/>
              <w:color w:val="272727"/>
              <w:vertAlign w:val="baseline"/>
              <w:rtl w:val="0"/>
            </w:rPr>
            <w:t xml:space="preserve"> → (RCOO)</w:t>
          </w:r>
        </w:sdtContent>
      </w:sdt>
      <w:r w:rsidDel="00000000" w:rsidR="00000000" w:rsidRPr="00000000">
        <w:rPr>
          <w:color w:val="272727"/>
          <w:vertAlign w:val="subscript"/>
          <w:rtl w:val="0"/>
        </w:rPr>
        <w:t xml:space="preserve">2</w:t>
      </w:r>
      <w:sdt>
        <w:sdtPr>
          <w:id w:val="1893444048"/>
          <w:tag w:val="goog_rdk_18"/>
        </w:sdtPr>
        <w:sdtContent>
          <w:r w:rsidDel="00000000" w:rsidR="00000000" w:rsidRPr="00000000">
            <w:rPr>
              <w:rFonts w:ascii="Cardo" w:cs="Cardo" w:eastAsia="Cardo" w:hAnsi="Cardo"/>
              <w:color w:val="272727"/>
              <w:vertAlign w:val="baseline"/>
              <w:rtl w:val="0"/>
            </w:rPr>
            <w:t xml:space="preserve">Ca ↓ + 2Na</w:t>
          </w:r>
        </w:sdtContent>
      </w:sdt>
      <w:r w:rsidDel="00000000" w:rsidR="00000000" w:rsidRPr="00000000">
        <w:rPr>
          <w:color w:val="272727"/>
          <w:vertAlign w:val="superscript"/>
          <w:rtl w:val="0"/>
        </w:rPr>
        <w:t xml:space="preserve">+</w:t>
      </w:r>
      <w:r w:rsidDel="00000000" w:rsidR="00000000" w:rsidRPr="00000000">
        <w:rPr>
          <w:rtl w:val="0"/>
        </w:rPr>
      </w:r>
    </w:p>
    <w:p w:rsidR="00000000" w:rsidDel="00000000" w:rsidP="00000000" w:rsidRDefault="00000000" w:rsidRPr="00000000" w14:paraId="0000071A">
      <w:pPr>
        <w:spacing w:after="0" w:line="360" w:lineRule="auto"/>
        <w:jc w:val="both"/>
        <w:rPr>
          <w:color w:val="000000"/>
          <w:vertAlign w:val="baseline"/>
        </w:rPr>
      </w:pPr>
      <w:r w:rsidDel="00000000" w:rsidR="00000000" w:rsidRPr="00000000">
        <w:rPr>
          <w:color w:val="272727"/>
          <w:vertAlign w:val="baseline"/>
          <w:rtl w:val="0"/>
        </w:rPr>
        <w:t xml:space="preserve">Vậy có 4 phát biểu không đúng.</w:t>
      </w:r>
      <w:r w:rsidDel="00000000" w:rsidR="00000000" w:rsidRPr="00000000">
        <w:rPr>
          <w:rtl w:val="0"/>
        </w:rPr>
      </w:r>
    </w:p>
    <w:p w:rsidR="00000000" w:rsidDel="00000000" w:rsidP="00000000" w:rsidRDefault="00000000" w:rsidRPr="00000000" w14:paraId="0000071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96 (TH): </w:t>
      </w:r>
      <w:r w:rsidDel="00000000" w:rsidR="00000000" w:rsidRPr="00000000">
        <w:rPr>
          <w:color w:val="000000"/>
          <w:vertAlign w:val="baseline"/>
          <w:rtl w:val="0"/>
        </w:rPr>
        <w:t xml:space="preserve">Natri peoxit (Na</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khi tác dụng với nước sẽ sinh ra 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là một chất oxi hóa mạnh có thể tẩy trắng được quần áo. Vì vậy để tăng hiệu quả tẩy trắng của bột giặt người ta thường cho thêm vào một ít bột natripeoxit.</w:t>
      </w:r>
    </w:p>
    <w:p w:rsidR="00000000" w:rsidDel="00000000" w:rsidP="00000000" w:rsidRDefault="00000000" w:rsidRPr="00000000" w14:paraId="0000071C">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Na</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+ 2H</w:t>
      </w:r>
      <w:r w:rsidDel="00000000" w:rsidR="00000000" w:rsidRPr="00000000">
        <w:rPr>
          <w:color w:val="000000"/>
          <w:vertAlign w:val="subscript"/>
          <w:rtl w:val="0"/>
        </w:rPr>
        <w:t xml:space="preserve">2</w:t>
      </w:r>
      <w:sdt>
        <w:sdtPr>
          <w:id w:val="312424336"/>
          <w:tag w:val="goog_rdk_19"/>
        </w:sdtPr>
        <w:sdtContent>
          <w:r w:rsidDel="00000000" w:rsidR="00000000" w:rsidRPr="00000000">
            <w:rPr>
              <w:rFonts w:ascii="Cardo" w:cs="Cardo" w:eastAsia="Cardo" w:hAnsi="Cardo"/>
              <w:color w:val="000000"/>
              <w:vertAlign w:val="baseline"/>
              <w:rtl w:val="0"/>
            </w:rPr>
            <w:t xml:space="preserve">O → 2NaOH + H</w:t>
          </w:r>
        </w:sdtContent>
      </w:sdt>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r w:rsidDel="00000000" w:rsidR="00000000" w:rsidRPr="00000000">
        <w:rPr>
          <w:rtl w:val="0"/>
        </w:rPr>
      </w:r>
    </w:p>
    <w:p w:rsidR="00000000" w:rsidDel="00000000" w:rsidP="00000000" w:rsidRDefault="00000000" w:rsidRPr="00000000" w14:paraId="0000071D">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2H</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O</w:t>
      </w:r>
      <w:r w:rsidDel="00000000" w:rsidR="00000000" w:rsidRPr="00000000">
        <w:rPr>
          <w:color w:val="000000"/>
          <w:vertAlign w:val="subscript"/>
          <w:rtl w:val="0"/>
        </w:rPr>
        <w:t xml:space="preserve">2</w:t>
      </w:r>
      <w:sdt>
        <w:sdtPr>
          <w:id w:val="-1301407027"/>
          <w:tag w:val="goog_rdk_20"/>
        </w:sdtPr>
        <w:sdtContent>
          <w:r w:rsidDel="00000000" w:rsidR="00000000" w:rsidRPr="00000000">
            <w:rPr>
              <w:rFonts w:ascii="Cardo" w:cs="Cardo" w:eastAsia="Cardo" w:hAnsi="Cardo"/>
              <w:color w:val="000000"/>
              <w:vertAlign w:val="baseline"/>
              <w:rtl w:val="0"/>
            </w:rPr>
            <w:t xml:space="preserve"> → 2H</w:t>
          </w:r>
        </w:sdtContent>
      </w:sdt>
      <w:r w:rsidDel="00000000" w:rsidR="00000000" w:rsidRPr="00000000">
        <w:rPr>
          <w:color w:val="000000"/>
          <w:vertAlign w:val="subscript"/>
          <w:rtl w:val="0"/>
        </w:rPr>
        <w:t xml:space="preserve">2</w:t>
      </w:r>
      <w:r w:rsidDel="00000000" w:rsidR="00000000" w:rsidRPr="00000000">
        <w:rPr>
          <w:color w:val="000000"/>
          <w:vertAlign w:val="baseline"/>
          <w:rtl w:val="0"/>
        </w:rPr>
        <w:t xml:space="preserve">O + O</w:t>
      </w:r>
      <w:r w:rsidDel="00000000" w:rsidR="00000000" w:rsidRPr="00000000">
        <w:rPr>
          <w:color w:val="000000"/>
          <w:vertAlign w:val="subscript"/>
          <w:rtl w:val="0"/>
        </w:rPr>
        <w:t xml:space="preserve">2</w:t>
      </w:r>
      <w:sdt>
        <w:sdtPr>
          <w:id w:val="-1259815288"/>
          <w:tag w:val="goog_rdk_21"/>
        </w:sdtPr>
        <w:sdtContent>
          <w:r w:rsidDel="00000000" w:rsidR="00000000" w:rsidRPr="00000000">
            <w:rPr>
              <w:rFonts w:ascii="Cardo" w:cs="Cardo" w:eastAsia="Cardo" w:hAnsi="Cardo"/>
              <w:color w:val="000000"/>
              <w:vertAlign w:val="baseline"/>
              <w:rtl w:val="0"/>
            </w:rPr>
            <w:t xml:space="preserve"> ↑</w:t>
          </w:r>
        </w:sdtContent>
      </w:sdt>
    </w:p>
    <w:p w:rsidR="00000000" w:rsidDel="00000000" w:rsidP="00000000" w:rsidRDefault="00000000" w:rsidRPr="00000000" w14:paraId="0000071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Vậy cách tốt nhất để bảo quản bột giặt là</w:t>
      </w:r>
    </w:p>
    <w:p w:rsidR="00000000" w:rsidDel="00000000" w:rsidP="00000000" w:rsidRDefault="00000000" w:rsidRPr="00000000" w14:paraId="0000071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để nơi râm mát, khô thoáng, đậy kín nắp.</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để nơi khô thoáng, không có nắp đậy.</w:t>
      </w:r>
      <w:r w:rsidDel="00000000" w:rsidR="00000000" w:rsidRPr="00000000">
        <w:rPr>
          <w:vertAlign w:val="baseline"/>
          <w:rtl w:val="0"/>
        </w:rPr>
        <w:t xml:space="preserve"> </w:t>
      </w:r>
    </w:p>
    <w:p w:rsidR="00000000" w:rsidDel="00000000" w:rsidP="00000000" w:rsidRDefault="00000000" w:rsidRPr="00000000" w14:paraId="0000072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để nơi khô thoáng, có ánh sáng mặt trời</w:t>
      </w:r>
      <w:r w:rsidDel="00000000" w:rsidR="00000000" w:rsidRPr="00000000">
        <w:rPr>
          <w:vertAlign w:val="baseline"/>
          <w:rtl w:val="0"/>
        </w:rPr>
        <w:t xml:space="preserve">.</w:t>
        <w:tab/>
      </w:r>
      <w:r w:rsidDel="00000000" w:rsidR="00000000" w:rsidRPr="00000000">
        <w:rPr>
          <w:b w:val="1"/>
          <w:bCs w:val="1"/>
          <w:color w:val="000000"/>
          <w:vertAlign w:val="baseline"/>
          <w:rtl w:val="0"/>
        </w:rPr>
        <w:t xml:space="preserve">D. </w:t>
      </w:r>
      <w:r w:rsidDel="00000000" w:rsidR="00000000" w:rsidRPr="00000000">
        <w:rPr>
          <w:color w:val="000000"/>
          <w:vertAlign w:val="baseline"/>
          <w:rtl w:val="0"/>
        </w:rPr>
        <w:t xml:space="preserve">để nơi mát mẻ, có hơi ẩm.</w:t>
      </w:r>
    </w:p>
    <w:p w:rsidR="00000000" w:rsidDel="00000000" w:rsidP="00000000" w:rsidRDefault="00000000" w:rsidRPr="00000000" w14:paraId="00000721">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Natripeoxit dễ phản ứng với nước nên ta cần để ở nơi khô ráo, đậy kín nắp để tránh sự tiếp xúc của xà phòng với không khí.</w:t>
      </w:r>
    </w:p>
    <w:p w:rsidR="00000000" w:rsidDel="00000000" w:rsidP="00000000" w:rsidRDefault="00000000" w:rsidRPr="00000000" w14:paraId="00000722">
      <w:pPr>
        <w:shd w:fill="ffffff" w:val="clear"/>
        <w:spacing w:after="0" w:line="360" w:lineRule="auto"/>
        <w:jc w:val="both"/>
        <w:rPr>
          <w:color w:val="272727"/>
          <w:vertAlign w:val="baseline"/>
        </w:rPr>
      </w:pPr>
      <w:r w:rsidDel="00000000" w:rsidR="00000000" w:rsidRPr="00000000">
        <w:rPr>
          <w:color w:val="272727"/>
          <w:vertAlign w:val="baseline"/>
          <w:rtl w:val="0"/>
        </w:rPr>
        <w:t xml:space="preserve">H</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O</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dễ bị phân hủy nên ta cần để ở nơi râm mát, tránh ánh nắng mặt trời.</w:t>
      </w:r>
    </w:p>
    <w:p w:rsidR="00000000" w:rsidDel="00000000" w:rsidP="00000000" w:rsidRDefault="00000000" w:rsidRPr="00000000" w14:paraId="00000723">
      <w:pPr>
        <w:spacing w:after="0" w:line="360" w:lineRule="auto"/>
        <w:jc w:val="both"/>
        <w:rPr>
          <w:color w:val="000000"/>
          <w:vertAlign w:val="baseline"/>
        </w:rPr>
      </w:pPr>
      <w:r w:rsidDel="00000000" w:rsidR="00000000" w:rsidRPr="00000000">
        <w:rPr>
          <w:color w:val="272727"/>
          <w:vertAlign w:val="baseline"/>
          <w:rtl w:val="0"/>
        </w:rPr>
        <w:t xml:space="preserve">Vậy cách tốt nhất để bảo quản bột giặt là để nơi râm mát, khô thoáng, đậy kín nắp.</w:t>
      </w:r>
      <w:r w:rsidDel="00000000" w:rsidR="00000000" w:rsidRPr="00000000">
        <w:rPr>
          <w:rtl w:val="0"/>
        </w:rPr>
      </w:r>
    </w:p>
    <w:p w:rsidR="00000000" w:rsidDel="00000000" w:rsidP="00000000" w:rsidRDefault="00000000" w:rsidRPr="00000000" w14:paraId="0000072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725">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Trong trường học hay các gia đình hiện đại ngày nay, các đồ điện tử hay đồ gia dụng như tivi, tủ lạnh hay nồi</w:t>
        <w:br w:type="textWrapping"/>
        <w:t xml:space="preserve">cơm điện, ... rất phổ biến. Chúng có ghi các thông số như công suất, hay công suất tiêu thụ điện, được ghi trên tờ</w:t>
        <w:br w:type="textWrapping"/>
        <w:t xml:space="preserve">ghi các thông số kĩ thuật của các thiết bị này. Chẳng hạn như công suất của tủ lạnh là 75W hay 120W, có nghĩa</w:t>
        <w:br w:type="textWrapping"/>
        <w:t xml:space="preserve">một giờ tủ lạnh sẽ tiêu thụ hết 75 hoặc 120W điện.</w:t>
      </w:r>
    </w:p>
    <w:p w:rsidR="00000000" w:rsidDel="00000000" w:rsidP="00000000" w:rsidRDefault="00000000" w:rsidRPr="00000000" w14:paraId="00000726">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Công suất là thông số biểu thị cho chúng ta biết được lượng tiêu thụ điện năng của thiết bị là bao nhiêu, hay</w:t>
        <w:br w:type="textWrapping"/>
        <w:t xml:space="preserve">nói nôm na là nó sẽ tiêu tốn bao nhiêu số điện trong một tháng, để từ đó tính ra số tiền điện phải chi trả.</w:t>
      </w:r>
    </w:p>
    <w:p w:rsidR="00000000" w:rsidDel="00000000" w:rsidP="00000000" w:rsidRDefault="00000000" w:rsidRPr="00000000" w14:paraId="00000727">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Công suất tiêu thụ điện năng từ trước đến nay vẫn luôn là bài toán đau đầu nhất đối với các hộ gia đình. Do</w:t>
        <w:br w:type="textWrapping"/>
        <w:t xml:space="preserve">đó, tính được công suất tiêu thụ điện của các thiết bị điện tử gia dụng trong nhà dựa trên các thông số ghi trên</w:t>
        <w:br w:type="textWrapping"/>
        <w:t xml:space="preserve">máy sẽ giúp người dùng có thể sử dụng đồ gia dụng một cách tiết kiệm điện năng nhất mà vẫn đảm bảo tuổi thọ</w:t>
        <w:br w:type="textWrapping"/>
        <w:t xml:space="preserve">cho chúng.</w:t>
      </w:r>
    </w:p>
    <w:p w:rsidR="00000000" w:rsidDel="00000000" w:rsidP="00000000" w:rsidRDefault="00000000" w:rsidRPr="00000000" w14:paraId="0000072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97 (VD): </w:t>
      </w:r>
      <w:r w:rsidDel="00000000" w:rsidR="00000000" w:rsidRPr="00000000">
        <w:rPr>
          <w:color w:val="000000"/>
          <w:vertAlign w:val="baseline"/>
          <w:rtl w:val="0"/>
        </w:rPr>
        <w:t xml:space="preserve">Trên nhãn của một máy điều hòa có ghi các thông số kĩ thuật như hình vẽ. Biết giá bán điện theo bậc theo bảng bên dưới. Số tiền mà gia đình phải trả cho lượng điện năng mà máy tiêu thụ trong 1 tháng (30 ngày), mỗi ngày sử dụng 10 giờ là:</w:t>
      </w:r>
    </w:p>
    <w:p w:rsidR="00000000" w:rsidDel="00000000" w:rsidP="00000000" w:rsidRDefault="00000000" w:rsidRPr="00000000" w14:paraId="0000072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Pr>
        <w:drawing>
          <wp:inline distB="0" distT="0" distL="114300" distR="114300">
            <wp:extent cx="6325235" cy="3029585"/>
            <wp:effectExtent b="0" l="0" r="0" t="0"/>
            <wp:docPr id="1442" name="image378.png"/>
            <a:graphic>
              <a:graphicData uri="http://schemas.openxmlformats.org/drawingml/2006/picture">
                <pic:pic>
                  <pic:nvPicPr>
                    <pic:cNvPr id="0" name="image378.png"/>
                    <pic:cNvPicPr preferRelativeResize="0"/>
                  </pic:nvPicPr>
                  <pic:blipFill>
                    <a:blip r:embed="rId759"/>
                    <a:srcRect b="0" l="0" r="0" t="0"/>
                    <a:stretch>
                      <a:fillRect/>
                    </a:stretch>
                  </pic:blipFill>
                  <pic:spPr>
                    <a:xfrm>
                      <a:off x="0" y="0"/>
                      <a:ext cx="6325235" cy="3029585"/>
                    </a:xfrm>
                    <a:prstGeom prst="rect"/>
                    <a:ln/>
                  </pic:spPr>
                </pic:pic>
              </a:graphicData>
            </a:graphic>
          </wp:inline>
        </w:drawing>
      </w:r>
      <w:r w:rsidDel="00000000" w:rsidR="00000000" w:rsidRPr="00000000">
        <w:rPr>
          <w:rtl w:val="0"/>
        </w:rPr>
      </w:r>
    </w:p>
    <w:p w:rsidR="00000000" w:rsidDel="00000000" w:rsidP="00000000" w:rsidRDefault="00000000" w:rsidRPr="00000000" w14:paraId="0000072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812160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912960</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795640</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604080</w:t>
      </w:r>
    </w:p>
    <w:p w:rsidR="00000000" w:rsidDel="00000000" w:rsidP="00000000" w:rsidRDefault="00000000" w:rsidRPr="00000000" w14:paraId="0000072B">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Công thức tính điện năng tiêu thụ: </w:t>
      </w:r>
      <w:r w:rsidDel="00000000" w:rsidR="00000000" w:rsidRPr="00000000">
        <w:rPr>
          <w:vertAlign w:val="baseline"/>
        </w:rPr>
        <w:pict>
          <v:shape id="_x0000_s327" style="width:35pt;height:13pt;" type="#_x0000_t75">
            <v:imagedata r:id="rId655" o:title=""/>
          </v:shape>
          <o:OLEObject DrawAspect="Content" r:id="rId656" ObjectID="_1702479452" ProgID="" ShapeID="_x0000_s327" Type="Embed"/>
        </w:pict>
      </w:r>
      <w:r w:rsidDel="00000000" w:rsidR="00000000" w:rsidRPr="00000000">
        <w:rPr>
          <w:rtl w:val="0"/>
        </w:rPr>
      </w:r>
    </w:p>
    <w:p w:rsidR="00000000" w:rsidDel="00000000" w:rsidP="00000000" w:rsidRDefault="00000000" w:rsidRPr="00000000" w14:paraId="0000072C">
      <w:pPr>
        <w:shd w:fill="ffffff" w:val="clear"/>
        <w:spacing w:after="0" w:line="360" w:lineRule="auto"/>
        <w:jc w:val="both"/>
        <w:rPr>
          <w:color w:val="272727"/>
          <w:vertAlign w:val="baseline"/>
        </w:rPr>
      </w:pPr>
      <w:r w:rsidDel="00000000" w:rsidR="00000000" w:rsidRPr="00000000">
        <w:rPr>
          <w:color w:val="272727"/>
          <w:vertAlign w:val="baseline"/>
          <w:rtl w:val="0"/>
        </w:rPr>
        <w:t xml:space="preserve">Trong đó:</w:t>
      </w:r>
    </w:p>
    <w:p w:rsidR="00000000" w:rsidDel="00000000" w:rsidP="00000000" w:rsidRDefault="00000000" w:rsidRPr="00000000" w14:paraId="0000072D">
      <w:pPr>
        <w:shd w:fill="ffffff" w:val="clear"/>
        <w:spacing w:after="0" w:line="360" w:lineRule="auto"/>
        <w:jc w:val="both"/>
        <w:rPr>
          <w:color w:val="272727"/>
          <w:vertAlign w:val="baseline"/>
        </w:rPr>
      </w:pPr>
      <w:r w:rsidDel="00000000" w:rsidR="00000000" w:rsidRPr="00000000">
        <w:rPr>
          <w:color w:val="272727"/>
          <w:vertAlign w:val="baseline"/>
          <w:rtl w:val="0"/>
        </w:rPr>
        <w:t xml:space="preserve">+ t là thời gian làm việc của đồ dùng điện.</w:t>
      </w:r>
    </w:p>
    <w:p w:rsidR="00000000" w:rsidDel="00000000" w:rsidP="00000000" w:rsidRDefault="00000000" w:rsidRPr="00000000" w14:paraId="0000072E">
      <w:pPr>
        <w:shd w:fill="ffffff" w:val="clear"/>
        <w:spacing w:after="0" w:line="360" w:lineRule="auto"/>
        <w:jc w:val="both"/>
        <w:rPr>
          <w:color w:val="272727"/>
          <w:vertAlign w:val="baseline"/>
        </w:rPr>
      </w:pPr>
      <w:r w:rsidDel="00000000" w:rsidR="00000000" w:rsidRPr="00000000">
        <w:rPr>
          <w:color w:val="272727"/>
          <w:vertAlign w:val="baseline"/>
          <w:rtl w:val="0"/>
        </w:rPr>
        <w:t xml:space="preserve">+ P là công suất của đồ dùng điện.</w:t>
      </w:r>
    </w:p>
    <w:p w:rsidR="00000000" w:rsidDel="00000000" w:rsidP="00000000" w:rsidRDefault="00000000" w:rsidRPr="00000000" w14:paraId="0000072F">
      <w:pPr>
        <w:spacing w:after="0" w:line="360" w:lineRule="auto"/>
        <w:jc w:val="both"/>
        <w:rPr>
          <w:color w:val="000000"/>
          <w:vertAlign w:val="baseline"/>
        </w:rPr>
      </w:pPr>
      <w:r w:rsidDel="00000000" w:rsidR="00000000" w:rsidRPr="00000000">
        <w:rPr>
          <w:color w:val="272727"/>
          <w:vertAlign w:val="baseline"/>
          <w:rtl w:val="0"/>
        </w:rPr>
        <w:t xml:space="preserve">+ A là điện năng tiêu thụ của đồ dùng điện.</w:t>
      </w:r>
      <w:r w:rsidDel="00000000" w:rsidR="00000000" w:rsidRPr="00000000">
        <w:rPr>
          <w:rtl w:val="0"/>
        </w:rPr>
      </w:r>
    </w:p>
    <w:p w:rsidR="00000000" w:rsidDel="00000000" w:rsidP="00000000" w:rsidRDefault="00000000" w:rsidRPr="00000000" w14:paraId="0000073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Điều hòa có công suất:</w:t>
      </w:r>
      <w:r w:rsidDel="00000000" w:rsidR="00000000" w:rsidRPr="00000000">
        <w:rPr>
          <w:rtl w:val="0"/>
        </w:rPr>
      </w:r>
    </w:p>
    <w:p w:rsidR="00000000" w:rsidDel="00000000" w:rsidP="00000000" w:rsidRDefault="00000000" w:rsidRPr="00000000" w14:paraId="0000073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328" style="width:108pt;height:15pt;" type="#_x0000_t75">
            <v:imagedata r:id="rId657" o:title=""/>
          </v:shape>
          <o:OLEObject DrawAspect="Content" r:id="rId658" ObjectID="_1702479453" ProgID="" ShapeID="_x0000_s328" Type="Embed"/>
        </w:pict>
      </w:r>
      <w:r w:rsidDel="00000000" w:rsidR="00000000" w:rsidRPr="00000000">
        <w:rPr>
          <w:rtl w:val="0"/>
        </w:rPr>
      </w:r>
    </w:p>
    <w:p w:rsidR="00000000" w:rsidDel="00000000" w:rsidP="00000000" w:rsidRDefault="00000000" w:rsidRPr="00000000" w14:paraId="0000073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Thời gian hoạt động của điều hòa trong 30 ngày, mỗi ngày 10h là: </w:t>
      </w:r>
      <w:r w:rsidDel="00000000" w:rsidR="00000000" w:rsidRPr="00000000">
        <w:rPr>
          <w:vertAlign w:val="baseline"/>
        </w:rPr>
        <w:pict>
          <v:shape id="_x0000_s329" style="width:92pt;height:20pt;" type="#_x0000_t75">
            <v:imagedata r:id="rId659" o:title=""/>
          </v:shape>
          <o:OLEObject DrawAspect="Content" r:id="rId660" ObjectID="_1702479454" ProgID="" ShapeID="_x0000_s329" Type="Embed"/>
        </w:pict>
      </w:r>
      <w:r w:rsidDel="00000000" w:rsidR="00000000" w:rsidRPr="00000000">
        <w:rPr>
          <w:rtl w:val="0"/>
        </w:rPr>
      </w:r>
    </w:p>
    <w:p w:rsidR="00000000" w:rsidDel="00000000" w:rsidP="00000000" w:rsidRDefault="00000000" w:rsidRPr="00000000" w14:paraId="0000073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Lượng điện năng điều hòa tiêu thụ trong 30 ngày: </w:t>
      </w:r>
      <w:r w:rsidDel="00000000" w:rsidR="00000000" w:rsidRPr="00000000">
        <w:rPr>
          <w:vertAlign w:val="baseline"/>
        </w:rPr>
        <w:pict>
          <v:shape id="_x0000_s330" style="width:137pt;height:15pt;" type="#_x0000_t75">
            <v:imagedata r:id="rId661" o:title=""/>
          </v:shape>
          <o:OLEObject DrawAspect="Content" r:id="rId662" ObjectID="_1702479455" ProgID="" ShapeID="_x0000_s330" Type="Embed"/>
        </w:pict>
      </w:r>
      <w:r w:rsidDel="00000000" w:rsidR="00000000" w:rsidRPr="00000000">
        <w:rPr>
          <w:rtl w:val="0"/>
        </w:rPr>
      </w:r>
    </w:p>
    <w:p w:rsidR="00000000" w:rsidDel="00000000" w:rsidP="00000000" w:rsidRDefault="00000000" w:rsidRPr="00000000" w14:paraId="00000734">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Tiền điện mà gia đình phải trả: </w:t>
      </w:r>
      <w:r w:rsidDel="00000000" w:rsidR="00000000" w:rsidRPr="00000000">
        <w:rPr>
          <w:color w:val="272727"/>
          <w:vertAlign w:val="baseline"/>
        </w:rPr>
        <w:pict>
          <v:shape id="_x0000_s331" style="width:317pt;height:15pt;" type="#_x0000_t75">
            <v:imagedata r:id="rId663" o:title=""/>
          </v:shape>
          <o:OLEObject DrawAspect="Content" r:id="rId664" ObjectID="_1702479456" ProgID="" ShapeID="_x0000_s331" Type="Embed"/>
        </w:pict>
      </w:r>
      <w:r w:rsidDel="00000000" w:rsidR="00000000" w:rsidRPr="00000000">
        <w:rPr>
          <w:color w:val="272727"/>
          <w:vertAlign w:val="baseline"/>
          <w:rtl w:val="0"/>
        </w:rPr>
        <w:t xml:space="preserve"> (đồng).</w:t>
      </w:r>
    </w:p>
    <w:p w:rsidR="00000000" w:rsidDel="00000000" w:rsidP="00000000" w:rsidRDefault="00000000" w:rsidRPr="00000000" w14:paraId="0000073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98 (TH): </w:t>
      </w:r>
      <w:r w:rsidDel="00000000" w:rsidR="00000000" w:rsidRPr="00000000">
        <w:rPr>
          <w:color w:val="000000"/>
          <w:vertAlign w:val="baseline"/>
          <w:rtl w:val="0"/>
        </w:rPr>
        <w:t xml:space="preserve">Micro phòng học các lớp muốn hoạt động cần có pin vuông 9V. Hiện chỉ có pin trên 1,5V. Để cung cấp điện cho micro hoạt động bình thường, ta phải ghép</w:t>
      </w:r>
      <w:r w:rsidDel="00000000" w:rsidR="00000000" w:rsidRPr="00000000">
        <w:rPr>
          <w:rtl w:val="0"/>
        </w:rPr>
      </w:r>
    </w:p>
    <w:p w:rsidR="00000000" w:rsidDel="00000000" w:rsidP="00000000" w:rsidRDefault="00000000" w:rsidRPr="00000000" w14:paraId="0000073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6 pin tròn xung đối.</w:t>
      </w:r>
      <w:r w:rsidDel="00000000" w:rsidR="00000000" w:rsidRPr="00000000">
        <w:rPr>
          <w:vertAlign w:val="baseline"/>
          <w:rtl w:val="0"/>
        </w:rPr>
        <w:t xml:space="preserve"> </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6 pin tròn nối tiếp.</w:t>
      </w:r>
      <w:r w:rsidDel="00000000" w:rsidR="00000000" w:rsidRPr="00000000">
        <w:rPr>
          <w:vertAlign w:val="baseline"/>
          <w:rtl w:val="0"/>
        </w:rPr>
        <w:t xml:space="preserve"> </w:t>
      </w:r>
    </w:p>
    <w:p w:rsidR="00000000" w:rsidDel="00000000" w:rsidP="00000000" w:rsidRDefault="00000000" w:rsidRPr="00000000" w14:paraId="0000073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6 pin tròn song song.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9 pin tròn nối tiếp. </w:t>
      </w:r>
    </w:p>
    <w:p w:rsidR="00000000" w:rsidDel="00000000" w:rsidP="00000000" w:rsidRDefault="00000000" w:rsidRPr="00000000" w14:paraId="00000738">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Suất điện động của bộ nguồn mắc nối tiếp: </w:t>
      </w:r>
      <w:r w:rsidDel="00000000" w:rsidR="00000000" w:rsidRPr="00000000">
        <w:rPr>
          <w:vertAlign w:val="baseline"/>
        </w:rPr>
        <w:pict>
          <v:shape id="_x0000_s332" style="width:95pt;height:18pt;" type="#_x0000_t75">
            <v:imagedata r:id="rId665" o:title=""/>
          </v:shape>
          <o:OLEObject DrawAspect="Content" r:id="rId666" ObjectID="_1702479457" ProgID="" ShapeID="_x0000_s332" Type="Embed"/>
        </w:pict>
      </w:r>
      <w:r w:rsidDel="00000000" w:rsidR="00000000" w:rsidRPr="00000000">
        <w:rPr>
          <w:rtl w:val="0"/>
        </w:rPr>
      </w:r>
    </w:p>
    <w:p w:rsidR="00000000" w:rsidDel="00000000" w:rsidP="00000000" w:rsidRDefault="00000000" w:rsidRPr="00000000" w14:paraId="00000739">
      <w:pPr>
        <w:spacing w:after="0" w:line="360" w:lineRule="auto"/>
        <w:jc w:val="both"/>
        <w:rPr>
          <w:color w:val="000000"/>
          <w:vertAlign w:val="baseline"/>
        </w:rPr>
      </w:pPr>
      <w:r w:rsidDel="00000000" w:rsidR="00000000" w:rsidRPr="00000000">
        <w:rPr>
          <w:color w:val="272727"/>
          <w:vertAlign w:val="baseline"/>
          <w:rtl w:val="0"/>
        </w:rPr>
        <w:t xml:space="preserve">Suất điện động của bộ nguồn mắc song song: </w:t>
      </w:r>
      <w:r w:rsidDel="00000000" w:rsidR="00000000" w:rsidRPr="00000000">
        <w:rPr>
          <w:vertAlign w:val="baseline"/>
        </w:rPr>
        <w:pict>
          <v:shape id="_x0000_s333" style="width:33pt;height:18pt;" type="#_x0000_t75">
            <v:imagedata r:id="rId667" o:title=""/>
          </v:shape>
          <o:OLEObject DrawAspect="Content" r:id="rId668" ObjectID="_1702479458" ProgID="" ShapeID="_x0000_s333" Type="Embed"/>
        </w:pict>
      </w:r>
      <w:r w:rsidDel="00000000" w:rsidR="00000000" w:rsidRPr="00000000">
        <w:rPr>
          <w:rtl w:val="0"/>
        </w:rPr>
      </w:r>
    </w:p>
    <w:p w:rsidR="00000000" w:rsidDel="00000000" w:rsidP="00000000" w:rsidRDefault="00000000" w:rsidRPr="00000000" w14:paraId="0000073A">
      <w:pPr>
        <w:spacing w:after="0" w:line="360" w:lineRule="auto"/>
        <w:jc w:val="both"/>
        <w:rPr>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Suất điện động của bộ nguồn gồm 6 pin tròn mắc nối tiếp là: </w:t>
      </w:r>
      <w:r w:rsidDel="00000000" w:rsidR="00000000" w:rsidRPr="00000000">
        <w:rPr>
          <w:vertAlign w:val="baseline"/>
        </w:rPr>
        <w:pict>
          <v:shape id="_x0000_s334" style="width:77pt;height:18pt;" type="#_x0000_t75">
            <v:imagedata r:id="rId669" o:title=""/>
          </v:shape>
          <o:OLEObject DrawAspect="Content" r:id="rId670" ObjectID="_1702479459" ProgID="" ShapeID="_x0000_s334" Type="Embed"/>
        </w:pict>
      </w:r>
      <w:r w:rsidDel="00000000" w:rsidR="00000000" w:rsidRPr="00000000">
        <w:rPr>
          <w:vertAlign w:val="baseline"/>
          <w:rtl w:val="0"/>
        </w:rPr>
        <w:t xml:space="preserve">.</w:t>
      </w:r>
    </w:p>
    <w:p w:rsidR="00000000" w:rsidDel="00000000" w:rsidP="00000000" w:rsidRDefault="00000000" w:rsidRPr="00000000" w14:paraId="0000073B">
      <w:pPr>
        <w:spacing w:after="0" w:line="360" w:lineRule="auto"/>
        <w:jc w:val="both"/>
        <w:rPr>
          <w:color w:val="000000"/>
          <w:vertAlign w:val="baseline"/>
        </w:rPr>
      </w:pPr>
      <w:r w:rsidDel="00000000" w:rsidR="00000000" w:rsidRPr="00000000">
        <w:rPr>
          <w:color w:val="000000"/>
          <w:vertAlign w:val="baseline"/>
        </w:rPr>
        <w:drawing>
          <wp:inline distB="0" distT="0" distL="114300" distR="114300">
            <wp:extent cx="3383280" cy="175260"/>
            <wp:effectExtent b="0" l="0" r="0" t="0"/>
            <wp:docPr id="1444" name="image382.png"/>
            <a:graphic>
              <a:graphicData uri="http://schemas.openxmlformats.org/drawingml/2006/picture">
                <pic:pic>
                  <pic:nvPicPr>
                    <pic:cNvPr id="0" name="image382.png"/>
                    <pic:cNvPicPr preferRelativeResize="0"/>
                  </pic:nvPicPr>
                  <pic:blipFill>
                    <a:blip r:embed="rId762"/>
                    <a:srcRect b="0" l="0" r="0" t="0"/>
                    <a:stretch>
                      <a:fillRect/>
                    </a:stretch>
                  </pic:blipFill>
                  <pic:spPr>
                    <a:xfrm>
                      <a:off x="0" y="0"/>
                      <a:ext cx="3383280" cy="175260"/>
                    </a:xfrm>
                    <a:prstGeom prst="rect"/>
                    <a:ln/>
                  </pic:spPr>
                </pic:pic>
              </a:graphicData>
            </a:graphic>
          </wp:inline>
        </w:drawing>
      </w:r>
      <w:r w:rsidDel="00000000" w:rsidR="00000000" w:rsidRPr="00000000">
        <w:rPr>
          <w:rtl w:val="0"/>
        </w:rPr>
      </w:r>
    </w:p>
    <w:p w:rsidR="00000000" w:rsidDel="00000000" w:rsidP="00000000" w:rsidRDefault="00000000" w:rsidRPr="00000000" w14:paraId="0000073C">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99 (VD): </w:t>
      </w:r>
      <w:r w:rsidDel="00000000" w:rsidR="00000000" w:rsidRPr="00000000">
        <w:rPr>
          <w:color w:val="000000"/>
          <w:vertAlign w:val="baseline"/>
          <w:rtl w:val="0"/>
        </w:rPr>
        <w:t xml:space="preserve">Những ngày thường, Hà sẽ dậy lúc 6h30 để làm vệ sinh cá nhân, ăn bữa sáng đã được chuẩn bị trước, sau đó bạn đi học và có mặt ở trường vào lúc 7h15. Vào những ngày thi học kì, Hà muốn dậy sớm hơn để có mặt ở trường lúc 7h00. Vì phải dậy sớm hơn mọi ngày nên Hà còn phải mất thêm thời gian để tự làm bữa sáng cho mình. Để đơn giản, bạn quyết định sẽ đun nước sôi để ăn mì gói. Bạn sử dụng một ấm đun nước loại (220V- 1000W) cắm vào nguồn điện 220V để đun sôi 1,5 lít nước. Nhiệt độ của nước lúc đổ vào ấm đun là </w:t>
      </w:r>
      <w:r w:rsidDel="00000000" w:rsidR="00000000" w:rsidRPr="00000000">
        <w:rPr>
          <w:color w:val="000000"/>
          <w:vertAlign w:val="baseline"/>
        </w:rPr>
        <w:pict>
          <v:shape id="_x0000_s335" style="width:28pt;height:13pt;" type="#_x0000_t75">
            <v:imagedata r:id="rId671" o:title=""/>
          </v:shape>
          <o:OLEObject DrawAspect="Content" r:id="rId672" ObjectID="_1702479460" ProgID="" ShapeID="_x0000_s335" Type="Embed"/>
        </w:pict>
      </w:r>
      <w:r w:rsidDel="00000000" w:rsidR="00000000" w:rsidRPr="00000000">
        <w:rPr>
          <w:color w:val="000000"/>
          <w:vertAlign w:val="baseline"/>
          <w:rtl w:val="0"/>
        </w:rPr>
        <w:t xml:space="preserve">. Loại ấm đun. Hà sử dụng có hiệu suất 90%. Theo em, trong những ngày thi học kì, Hà cần phải đặt</w:t>
        <w:br w:type="textWrapping"/>
        <w:t xml:space="preserve">chuông đồng hồ sớm hơn những ngày thường tối thiểu bao nhiêu phút để có mặt ở trường lúc 7h00 như dự định? (Cho nhiệt dung riêng của nước là 4200J/kgK).</w:t>
      </w:r>
      <w:r w:rsidDel="00000000" w:rsidR="00000000" w:rsidRPr="00000000">
        <w:rPr>
          <w:rtl w:val="0"/>
        </w:rPr>
      </w:r>
    </w:p>
    <w:p w:rsidR="00000000" w:rsidDel="00000000" w:rsidP="00000000" w:rsidRDefault="00000000" w:rsidRPr="00000000" w14:paraId="0000073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21 phút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20,75 phút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15 phút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23,75 phút</w:t>
      </w:r>
      <w:r w:rsidDel="00000000" w:rsidR="00000000" w:rsidRPr="00000000">
        <w:rPr>
          <w:color w:val="000000"/>
          <w:vertAlign w:val="baseline"/>
          <w:rtl w:val="0"/>
        </w:rPr>
        <w:t xml:space="preserve"> </w:t>
      </w:r>
    </w:p>
    <w:p w:rsidR="00000000" w:rsidDel="00000000" w:rsidP="00000000" w:rsidRDefault="00000000" w:rsidRPr="00000000" w14:paraId="0000073E">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Hiệu suất: </w:t>
      </w:r>
      <w:r w:rsidDel="00000000" w:rsidR="00000000" w:rsidRPr="00000000">
        <w:rPr>
          <w:vertAlign w:val="baseline"/>
        </w:rPr>
        <w:pict>
          <v:shape id="_x0000_s336" style="width:73pt;height:35pt;" type="#_x0000_t75">
            <v:imagedata r:id="rId673" o:title=""/>
          </v:shape>
          <o:OLEObject DrawAspect="Content" r:id="rId674" ObjectID="_1702479461" ProgID="" ShapeID="_x0000_s336" Type="Embed"/>
        </w:pict>
      </w:r>
      <w:r w:rsidDel="00000000" w:rsidR="00000000" w:rsidRPr="00000000">
        <w:rPr>
          <w:rtl w:val="0"/>
        </w:rPr>
      </w:r>
    </w:p>
    <w:p w:rsidR="00000000" w:rsidDel="00000000" w:rsidP="00000000" w:rsidRDefault="00000000" w:rsidRPr="00000000" w14:paraId="0000073F">
      <w:pPr>
        <w:spacing w:after="0" w:line="360" w:lineRule="auto"/>
        <w:jc w:val="both"/>
        <w:rPr>
          <w:vertAlign w:val="baseline"/>
        </w:rPr>
      </w:pPr>
      <w:r w:rsidDel="00000000" w:rsidR="00000000" w:rsidRPr="00000000">
        <w:rPr>
          <w:color w:val="272727"/>
          <w:vertAlign w:val="baseline"/>
          <w:rtl w:val="0"/>
        </w:rPr>
        <w:t xml:space="preserve">Công thức tính nhiệt lượng thu vào: </w:t>
      </w:r>
      <w:r w:rsidDel="00000000" w:rsidR="00000000" w:rsidRPr="00000000">
        <w:rPr>
          <w:vertAlign w:val="baseline"/>
        </w:rPr>
        <w:pict>
          <v:shape id="_x0000_s337" style="width:51pt;height:15pt;" type="#_x0000_t75">
            <v:imagedata r:id="rId675" o:title=""/>
          </v:shape>
          <o:OLEObject DrawAspect="Content" r:id="rId676" ObjectID="_1702479462" ProgID="" ShapeID="_x0000_s337" Type="Embed"/>
        </w:pict>
      </w:r>
      <w:r w:rsidDel="00000000" w:rsidR="00000000" w:rsidRPr="00000000">
        <w:rPr>
          <w:rtl w:val="0"/>
        </w:rPr>
      </w:r>
    </w:p>
    <w:p w:rsidR="00000000" w:rsidDel="00000000" w:rsidP="00000000" w:rsidRDefault="00000000" w:rsidRPr="00000000" w14:paraId="00000740">
      <w:pPr>
        <w:spacing w:after="0" w:line="360" w:lineRule="auto"/>
        <w:jc w:val="both"/>
        <w:rPr>
          <w:color w:val="000000"/>
          <w:vertAlign w:val="baseline"/>
        </w:rPr>
      </w:pPr>
      <w:r w:rsidDel="00000000" w:rsidR="00000000" w:rsidRPr="00000000">
        <w:rPr>
          <w:color w:val="272727"/>
          <w:vertAlign w:val="baseline"/>
          <w:rtl w:val="0"/>
        </w:rPr>
        <w:t xml:space="preserve">Điện năng tiêu thụ: </w:t>
      </w:r>
      <w:r w:rsidDel="00000000" w:rsidR="00000000" w:rsidRPr="00000000">
        <w:rPr>
          <w:vertAlign w:val="baseline"/>
        </w:rPr>
        <w:pict>
          <v:shape id="_x0000_s338" style="width:65pt;height:19pt;" type="#_x0000_t75">
            <v:imagedata r:id="rId677" o:title=""/>
          </v:shape>
          <o:OLEObject DrawAspect="Content" r:id="rId678" ObjectID="_1702479463" ProgID="" ShapeID="_x0000_s338" Type="Embed"/>
        </w:pict>
      </w:r>
      <w:r w:rsidDel="00000000" w:rsidR="00000000" w:rsidRPr="00000000">
        <w:rPr>
          <w:rtl w:val="0"/>
        </w:rPr>
      </w:r>
    </w:p>
    <w:p w:rsidR="00000000" w:rsidDel="00000000" w:rsidP="00000000" w:rsidRDefault="00000000" w:rsidRPr="00000000" w14:paraId="00000741">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Nhiệt lượng cung cấp cho nước sôi là: </w:t>
      </w:r>
      <w:r w:rsidDel="00000000" w:rsidR="00000000" w:rsidRPr="00000000">
        <w:rPr>
          <w:vertAlign w:val="baseline"/>
        </w:rPr>
        <w:pict>
          <v:shape id="_x0000_s339" style="width:216pt;height:20pt;" type="#_x0000_t75">
            <v:imagedata r:id="rId679" o:title=""/>
          </v:shape>
          <o:OLEObject DrawAspect="Content" r:id="rId680" ObjectID="_1702479464" ProgID="" ShapeID="_x0000_s339" Type="Embed"/>
        </w:pict>
      </w:r>
      <w:r w:rsidDel="00000000" w:rsidR="00000000" w:rsidRPr="00000000">
        <w:rPr>
          <w:rtl w:val="0"/>
        </w:rPr>
      </w:r>
    </w:p>
    <w:p w:rsidR="00000000" w:rsidDel="00000000" w:rsidP="00000000" w:rsidRDefault="00000000" w:rsidRPr="00000000" w14:paraId="0000074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Hiệu suất của ấm: </w:t>
      </w:r>
      <w:r w:rsidDel="00000000" w:rsidR="00000000" w:rsidRPr="00000000">
        <w:rPr>
          <w:vertAlign w:val="baseline"/>
        </w:rPr>
        <w:pict>
          <v:shape id="_x0000_s340" style="width:288pt;height:35pt;" type="#_x0000_t75">
            <v:imagedata r:id="rId681" o:title=""/>
          </v:shape>
          <o:OLEObject DrawAspect="Content" r:id="rId682" ObjectID="_1702479465" ProgID="" ShapeID="_x0000_s340" Type="Embed"/>
        </w:pict>
      </w:r>
      <w:r w:rsidDel="00000000" w:rsidR="00000000" w:rsidRPr="00000000">
        <w:rPr>
          <w:rtl w:val="0"/>
        </w:rPr>
      </w:r>
    </w:p>
    <w:p w:rsidR="00000000" w:rsidDel="00000000" w:rsidP="00000000" w:rsidRDefault="00000000" w:rsidRPr="00000000" w14:paraId="0000074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Điện năng mà ấm tiêu thụ để đun sôi nước: </w:t>
      </w:r>
      <w:r w:rsidDel="00000000" w:rsidR="00000000" w:rsidRPr="00000000">
        <w:rPr>
          <w:vertAlign w:val="baseline"/>
        </w:rPr>
        <w:pict>
          <v:shape id="_x0000_s341" style="width:267pt;height:33pt;" type="#_x0000_t75">
            <v:imagedata r:id="rId683" o:title=""/>
          </v:shape>
          <o:OLEObject DrawAspect="Content" r:id="rId684" ObjectID="_1702479466" ProgID="" ShapeID="_x0000_s341" Type="Embed"/>
        </w:pict>
      </w:r>
      <w:r w:rsidDel="00000000" w:rsidR="00000000" w:rsidRPr="00000000">
        <w:rPr>
          <w:vertAlign w:val="baseline"/>
          <w:rtl w:val="0"/>
        </w:rPr>
        <w:t xml:space="preserve"> phút</w:t>
      </w:r>
    </w:p>
    <w:p w:rsidR="00000000" w:rsidDel="00000000" w:rsidP="00000000" w:rsidRDefault="00000000" w:rsidRPr="00000000" w14:paraId="00000744">
      <w:pPr>
        <w:shd w:fill="ffffff" w:val="clear"/>
        <w:spacing w:after="0" w:line="360" w:lineRule="auto"/>
        <w:jc w:val="both"/>
        <w:rPr>
          <w:color w:val="272727"/>
          <w:vertAlign w:val="baseline"/>
        </w:rPr>
      </w:pPr>
      <w:r w:rsidDel="00000000" w:rsidR="00000000" w:rsidRPr="00000000">
        <w:rPr>
          <w:vertAlign w:val="baseline"/>
        </w:rPr>
        <w:pict>
          <v:shape id="_x0000_s342" style="width:14pt;height:12pt;" type="#_x0000_t75">
            <v:imagedata r:id="rId685" o:title=""/>
          </v:shape>
          <o:OLEObject DrawAspect="Content" r:id="rId686" ObjectID="_1702479467" ProgID="" ShapeID="_x0000_s342" Type="Embed"/>
        </w:pict>
      </w:r>
      <w:r w:rsidDel="00000000" w:rsidR="00000000" w:rsidRPr="00000000">
        <w:rPr>
          <w:vertAlign w:val="baseline"/>
          <w:rtl w:val="0"/>
        </w:rPr>
        <w:t xml:space="preserve"> </w:t>
      </w:r>
      <w:r w:rsidDel="00000000" w:rsidR="00000000" w:rsidRPr="00000000">
        <w:rPr>
          <w:color w:val="272727"/>
          <w:vertAlign w:val="baseline"/>
          <w:rtl w:val="0"/>
        </w:rPr>
        <w:t xml:space="preserve">Hà cần tối thiểu 8,75 phút để nấu bữa sáng.</w:t>
      </w:r>
    </w:p>
    <w:p w:rsidR="00000000" w:rsidDel="00000000" w:rsidP="00000000" w:rsidRDefault="00000000" w:rsidRPr="00000000" w14:paraId="00000745">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color w:val="272727"/>
          <w:vertAlign w:val="baseline"/>
          <w:rtl w:val="0"/>
        </w:rPr>
        <w:t xml:space="preserve">Hà lại muốn đến trường sớm hơn 15 phút </w:t>
      </w:r>
    </w:p>
    <w:p w:rsidR="00000000" w:rsidDel="00000000" w:rsidP="00000000" w:rsidRDefault="00000000" w:rsidRPr="00000000" w14:paraId="00000746">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vertAlign w:val="baseline"/>
        </w:rPr>
        <w:pict>
          <v:shape id="_x0000_s343" style="width:14pt;height:12pt;" type="#_x0000_t75">
            <v:imagedata r:id="rId687" o:title=""/>
          </v:shape>
          <o:OLEObject DrawAspect="Content" r:id="rId688" ObjectID="_1702479468" ProgID="" ShapeID="_x0000_s343" Type="Embed"/>
        </w:pict>
      </w:r>
      <w:r w:rsidDel="00000000" w:rsidR="00000000" w:rsidRPr="00000000">
        <w:rPr>
          <w:vertAlign w:val="baseline"/>
          <w:rtl w:val="0"/>
        </w:rPr>
        <w:t xml:space="preserve"> </w:t>
      </w:r>
      <w:r w:rsidDel="00000000" w:rsidR="00000000" w:rsidRPr="00000000">
        <w:rPr>
          <w:color w:val="272727"/>
          <w:vertAlign w:val="baseline"/>
          <w:rtl w:val="0"/>
        </w:rPr>
        <w:t xml:space="preserve">Hà cần đặt chuông sớm hơn ngày thường tối thiểu: </w:t>
      </w:r>
      <w:r w:rsidDel="00000000" w:rsidR="00000000" w:rsidRPr="00000000">
        <w:rPr>
          <w:vertAlign w:val="baseline"/>
        </w:rPr>
        <w:pict>
          <v:shape id="_x0000_s344" style="width:85pt;height:15pt;" type="#_x0000_t75">
            <v:imagedata r:id="rId689" o:title=""/>
          </v:shape>
          <o:OLEObject DrawAspect="Content" r:id="rId690" ObjectID="_1702479469" ProgID="" ShapeID="_x0000_s344" Type="Embed"/>
        </w:pict>
      </w:r>
      <w:r w:rsidDel="00000000" w:rsidR="00000000" w:rsidRPr="00000000">
        <w:rPr>
          <w:vertAlign w:val="baseline"/>
          <w:rtl w:val="0"/>
        </w:rPr>
        <w:t xml:space="preserve"> phút.</w:t>
      </w:r>
      <w:r w:rsidDel="00000000" w:rsidR="00000000" w:rsidRPr="00000000">
        <w:rPr>
          <w:rtl w:val="0"/>
        </w:rPr>
      </w:r>
    </w:p>
    <w:p w:rsidR="00000000" w:rsidDel="00000000" w:rsidP="00000000" w:rsidRDefault="00000000" w:rsidRPr="00000000" w14:paraId="0000074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100 đến 102 </w:t>
      </w:r>
      <w:r w:rsidDel="00000000" w:rsidR="00000000" w:rsidRPr="00000000">
        <w:rPr>
          <w:rtl w:val="0"/>
        </w:rPr>
      </w:r>
    </w:p>
    <w:p w:rsidR="00000000" w:rsidDel="00000000" w:rsidP="00000000" w:rsidRDefault="00000000" w:rsidRPr="00000000" w14:paraId="00000748">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Theo truyền thống, người thợ rèn dùng búa và đe để rèn kim loại, và mặc dù việc sử dụng sức nước cho việc</w:t>
        <w:br w:type="textWrapping"/>
        <w:t xml:space="preserve">rèn sắt có từ thế kỉ thứ 12, búa và đe vẫn không lỗi thời. Các lò rèn đã phát triển qua nhiều thế kỉ để trở thành</w:t>
        <w:br w:type="textWrapping"/>
        <w:t xml:space="preserve">một cơ sở với quy trình thiết kế, sản xuất thiết bị, dụng cụ, nguyên liệu và các sản phẩm để đáp ứng nhu cầu của</w:t>
        <w:br w:type="textWrapping"/>
        <w:t xml:space="preserve">ngành công nghiệp hiện đại.</w:t>
      </w:r>
    </w:p>
    <w:p w:rsidR="00000000" w:rsidDel="00000000" w:rsidP="00000000" w:rsidRDefault="00000000" w:rsidRPr="00000000" w14:paraId="00000749">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Pr>
        <w:drawing>
          <wp:inline distB="0" distT="0" distL="114300" distR="114300">
            <wp:extent cx="2867660" cy="1876425"/>
            <wp:effectExtent b="0" l="0" r="0" t="0"/>
            <wp:docPr id="1435" name="image377.png"/>
            <a:graphic>
              <a:graphicData uri="http://schemas.openxmlformats.org/drawingml/2006/picture">
                <pic:pic>
                  <pic:nvPicPr>
                    <pic:cNvPr id="0" name="image377.png"/>
                    <pic:cNvPicPr preferRelativeResize="0"/>
                  </pic:nvPicPr>
                  <pic:blipFill>
                    <a:blip r:embed="rId760"/>
                    <a:srcRect b="0" l="0" r="0" t="0"/>
                    <a:stretch>
                      <a:fillRect/>
                    </a:stretch>
                  </pic:blipFill>
                  <pic:spPr>
                    <a:xfrm>
                      <a:off x="0" y="0"/>
                      <a:ext cx="2867660"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74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100 (VDC): </w:t>
      </w:r>
      <w:r w:rsidDel="00000000" w:rsidR="00000000" w:rsidRPr="00000000">
        <w:rPr>
          <w:color w:val="000000"/>
          <w:vertAlign w:val="baseline"/>
          <w:rtl w:val="0"/>
        </w:rPr>
        <w:t xml:space="preserve">Giả sử búa có khối lượng </w:t>
      </w:r>
      <w:r w:rsidDel="00000000" w:rsidR="00000000" w:rsidRPr="00000000">
        <w:rPr>
          <w:color w:val="000000"/>
          <w:vertAlign w:val="baseline"/>
        </w:rPr>
        <w:pict>
          <v:shape id="_x0000_s345" style="width:15pt;height:18pt;" type="#_x0000_t75">
            <v:imagedata r:id="rId691" o:title=""/>
          </v:shape>
          <o:OLEObject DrawAspect="Content" r:id="rId692" ObjectID="_1702479470" ProgID="" ShapeID="_x0000_s345" Type="Embed"/>
        </w:pict>
      </w:r>
      <w:r w:rsidDel="00000000" w:rsidR="00000000" w:rsidRPr="00000000">
        <w:rPr>
          <w:color w:val="000000"/>
          <w:vertAlign w:val="baseline"/>
          <w:rtl w:val="0"/>
        </w:rPr>
        <w:t xml:space="preserve">, tốc độ là </w:t>
      </w:r>
      <w:r w:rsidDel="00000000" w:rsidR="00000000" w:rsidRPr="00000000">
        <w:rPr>
          <w:color w:val="000000"/>
          <w:vertAlign w:val="baseline"/>
        </w:rPr>
        <w:pict>
          <v:shape id="_x0000_s346" style="width:13pt;height:18pt;" type="#_x0000_t75">
            <v:imagedata r:id="rId693" o:title=""/>
          </v:shape>
          <o:OLEObject DrawAspect="Content" r:id="rId694" ObjectID="_1702479471" ProgID="" ShapeID="_x0000_s346" Type="Embed"/>
        </w:pict>
      </w:r>
      <w:r w:rsidDel="00000000" w:rsidR="00000000" w:rsidRPr="00000000">
        <w:rPr>
          <w:color w:val="000000"/>
          <w:vertAlign w:val="baseline"/>
          <w:rtl w:val="0"/>
        </w:rPr>
        <w:t xml:space="preserve">, va chạm vào vật có khối lượng </w:t>
      </w:r>
      <w:r w:rsidDel="00000000" w:rsidR="00000000" w:rsidRPr="00000000">
        <w:rPr>
          <w:color w:val="000000"/>
          <w:vertAlign w:val="baseline"/>
        </w:rPr>
        <w:pict>
          <v:shape id="_x0000_s347" style="width:16pt;height:18pt;" type="#_x0000_t75">
            <v:imagedata r:id="rId695" o:title=""/>
          </v:shape>
          <o:OLEObject DrawAspect="Content" r:id="rId696" ObjectID="_1702479472" ProgID="" ShapeID="_x0000_s347" Type="Embed"/>
        </w:pict>
      </w:r>
      <w:r w:rsidDel="00000000" w:rsidR="00000000" w:rsidRPr="00000000">
        <w:rPr>
          <w:color w:val="000000"/>
          <w:vertAlign w:val="baseline"/>
          <w:rtl w:val="0"/>
        </w:rPr>
        <w:t xml:space="preserve"> (hệ vật cần rèn và đe) đang đứng yên. Sau va chạm búa và vật cùng chuyển động với vận tốc </w:t>
      </w:r>
      <w:r w:rsidDel="00000000" w:rsidR="00000000" w:rsidRPr="00000000">
        <w:rPr>
          <w:color w:val="000000"/>
          <w:vertAlign w:val="baseline"/>
        </w:rPr>
        <w:pict>
          <v:shape id="_x0000_s348" style="width:13pt;height:18pt;" type="#_x0000_t75">
            <v:imagedata r:id="rId697" o:title=""/>
          </v:shape>
          <o:OLEObject DrawAspect="Content" r:id="rId698" ObjectID="_1702479473" ProgID="" ShapeID="_x0000_s348" Type="Embed"/>
        </w:pict>
      </w:r>
      <w:r w:rsidDel="00000000" w:rsidR="00000000" w:rsidRPr="00000000">
        <w:rPr>
          <w:color w:val="000000"/>
          <w:vertAlign w:val="baseline"/>
          <w:rtl w:val="0"/>
        </w:rPr>
        <w:t xml:space="preserve">. Phần trăm động năng đã chuyển thành nhiệt?</w:t>
      </w:r>
      <w:r w:rsidDel="00000000" w:rsidR="00000000" w:rsidRPr="00000000">
        <w:rPr>
          <w:rtl w:val="0"/>
        </w:rPr>
      </w:r>
    </w:p>
    <w:p w:rsidR="00000000" w:rsidDel="00000000" w:rsidP="00000000" w:rsidRDefault="00000000" w:rsidRPr="00000000" w14:paraId="0000074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w:t>
      </w:r>
      <w:r w:rsidDel="00000000" w:rsidR="00000000" w:rsidRPr="00000000">
        <w:rPr>
          <w:color w:val="000000"/>
          <w:vertAlign w:val="baseline"/>
          <w:rtl w:val="0"/>
        </w:rPr>
        <w:t xml:space="preserve"> </w:t>
      </w:r>
      <w:r w:rsidDel="00000000" w:rsidR="00000000" w:rsidRPr="00000000">
        <w:rPr>
          <w:color w:val="000000"/>
          <w:vertAlign w:val="baseline"/>
        </w:rPr>
        <w:pict>
          <v:shape id="_x0000_s349" style="width:76pt;height:34pt;" type="#_x0000_t75">
            <v:imagedata r:id="rId699" o:title=""/>
          </v:shape>
          <o:OLEObject DrawAspect="Content" r:id="rId700" ObjectID="_1702479474" ProgID="" ShapeID="_x0000_s349" Type="Embed"/>
        </w:pic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Pr>
        <w:pict>
          <v:shape id="_x0000_s350" style="width:76pt;height:34pt;" type="#_x0000_t75">
            <v:imagedata r:id="rId701" o:title=""/>
          </v:shape>
          <o:OLEObject DrawAspect="Content" r:id="rId702" ObjectID="_1702479475" ProgID="" ShapeID="_x0000_s350" Type="Embed"/>
        </w:pic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w:t>
      </w:r>
      <w:r w:rsidDel="00000000" w:rsidR="00000000" w:rsidRPr="00000000">
        <w:rPr>
          <w:color w:val="000000"/>
          <w:vertAlign w:val="baseline"/>
          <w:rtl w:val="0"/>
        </w:rPr>
        <w:t xml:space="preserve"> </w:t>
      </w:r>
      <w:r w:rsidDel="00000000" w:rsidR="00000000" w:rsidRPr="00000000">
        <w:rPr>
          <w:color w:val="000000"/>
          <w:vertAlign w:val="baseline"/>
        </w:rPr>
        <w:pict>
          <v:shape id="_x0000_s351" style="width:76pt;height:34pt;" type="#_x0000_t75">
            <v:imagedata r:id="rId703" o:title=""/>
          </v:shape>
          <o:OLEObject DrawAspect="Content" r:id="rId704" ObjectID="_1702479476" ProgID="" ShapeID="_x0000_s351" Type="Embed"/>
        </w:pict>
      </w:r>
      <w:r w:rsidDel="00000000" w:rsidR="00000000" w:rsidRPr="00000000">
        <w:rPr>
          <w:b w:val="1"/>
          <w:bCs w:val="1"/>
          <w:color w:val="000000"/>
          <w:vertAlign w:val="baseline"/>
          <w:rtl w:val="0"/>
        </w:rPr>
        <w:tab/>
        <w:t xml:space="preserve">D. </w:t>
      </w:r>
      <w:r w:rsidDel="00000000" w:rsidR="00000000" w:rsidRPr="00000000">
        <w:rPr>
          <w:color w:val="000000"/>
          <w:vertAlign w:val="baseline"/>
        </w:rPr>
        <w:pict>
          <v:shape id="_x0000_s352" style="width:76pt;height:34pt;" type="#_x0000_t75">
            <v:imagedata r:id="rId705" o:title=""/>
          </v:shape>
          <o:OLEObject DrawAspect="Content" r:id="rId706" ObjectID="_1702479477" ProgID="" ShapeID="_x0000_s352" Type="Embed"/>
        </w:pict>
      </w:r>
      <w:r w:rsidDel="00000000" w:rsidR="00000000" w:rsidRPr="00000000">
        <w:rPr>
          <w:rtl w:val="0"/>
        </w:rPr>
      </w:r>
    </w:p>
    <w:p w:rsidR="00000000" w:rsidDel="00000000" w:rsidP="00000000" w:rsidRDefault="00000000" w:rsidRPr="00000000" w14:paraId="0000074C">
      <w:pPr>
        <w:spacing w:after="0" w:line="360" w:lineRule="auto"/>
        <w:jc w:val="both"/>
        <w:rPr>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Định luật bảo toàn động lượng: </w:t>
      </w:r>
      <w:r w:rsidDel="00000000" w:rsidR="00000000" w:rsidRPr="00000000">
        <w:rPr>
          <w:vertAlign w:val="baseline"/>
        </w:rPr>
        <w:pict>
          <v:shape id="_x0000_s353" style="width:44pt;height:20pt;" type="#_x0000_t75">
            <v:imagedata r:id="rId707" o:title=""/>
          </v:shape>
          <o:OLEObject DrawAspect="Content" r:id="rId708" ObjectID="_1702479478" ProgID="" ShapeID="_x0000_s353" Type="Embed"/>
        </w:pict>
      </w:r>
      <w:r w:rsidDel="00000000" w:rsidR="00000000" w:rsidRPr="00000000">
        <w:rPr>
          <w:rtl w:val="0"/>
        </w:rPr>
      </w:r>
    </w:p>
    <w:p w:rsidR="00000000" w:rsidDel="00000000" w:rsidP="00000000" w:rsidRDefault="00000000" w:rsidRPr="00000000" w14:paraId="0000074D">
      <w:pPr>
        <w:spacing w:after="0" w:line="360" w:lineRule="auto"/>
        <w:jc w:val="both"/>
        <w:rPr>
          <w:vertAlign w:val="baseline"/>
        </w:rPr>
      </w:pPr>
      <w:r w:rsidDel="00000000" w:rsidR="00000000" w:rsidRPr="00000000">
        <w:rPr>
          <w:color w:val="272727"/>
          <w:vertAlign w:val="baseline"/>
          <w:rtl w:val="0"/>
        </w:rPr>
        <w:t xml:space="preserve">Công thức tính động năng: </w:t>
      </w:r>
      <w:r w:rsidDel="00000000" w:rsidR="00000000" w:rsidRPr="00000000">
        <w:rPr>
          <w:vertAlign w:val="baseline"/>
        </w:rPr>
        <w:pict>
          <v:shape id="_x0000_s354" style="width:59pt;height:30pt;" type="#_x0000_t75">
            <v:imagedata r:id="rId709" o:title=""/>
          </v:shape>
          <o:OLEObject DrawAspect="Content" r:id="rId710" ObjectID="_1702479479" ProgID="" ShapeID="_x0000_s354" Type="Embed"/>
        </w:pict>
      </w:r>
      <w:r w:rsidDel="00000000" w:rsidR="00000000" w:rsidRPr="00000000">
        <w:rPr>
          <w:rtl w:val="0"/>
        </w:rPr>
      </w:r>
    </w:p>
    <w:p w:rsidR="00000000" w:rsidDel="00000000" w:rsidP="00000000" w:rsidRDefault="00000000" w:rsidRPr="00000000" w14:paraId="0000074E">
      <w:pPr>
        <w:spacing w:after="0" w:line="360" w:lineRule="auto"/>
        <w:jc w:val="both"/>
        <w:rPr>
          <w:vertAlign w:val="baseline"/>
        </w:rPr>
      </w:pPr>
      <w:r w:rsidDel="00000000" w:rsidR="00000000" w:rsidRPr="00000000">
        <w:rPr>
          <w:color w:val="272727"/>
          <w:vertAlign w:val="baseline"/>
          <w:rtl w:val="0"/>
        </w:rPr>
        <w:t xml:space="preserve">Nhiệt lượng tỏa ra: </w:t>
      </w:r>
      <w:r w:rsidDel="00000000" w:rsidR="00000000" w:rsidRPr="00000000">
        <w:rPr>
          <w:vertAlign w:val="baseline"/>
        </w:rPr>
        <w:pict>
          <v:shape id="_x0000_s355" style="width:72pt;height:18pt;" type="#_x0000_t75">
            <v:imagedata r:id="rId711" o:title=""/>
          </v:shape>
          <o:OLEObject DrawAspect="Content" r:id="rId712" ObjectID="_1702479480" ProgID="" ShapeID="_x0000_s355" Type="Embed"/>
        </w:pict>
      </w:r>
      <w:r w:rsidDel="00000000" w:rsidR="00000000" w:rsidRPr="00000000">
        <w:rPr>
          <w:rtl w:val="0"/>
        </w:rPr>
      </w:r>
    </w:p>
    <w:p w:rsidR="00000000" w:rsidDel="00000000" w:rsidP="00000000" w:rsidRDefault="00000000" w:rsidRPr="00000000" w14:paraId="0000074F">
      <w:pPr>
        <w:spacing w:after="0" w:line="360" w:lineRule="auto"/>
        <w:jc w:val="both"/>
        <w:rPr>
          <w:color w:val="000000"/>
          <w:vertAlign w:val="baseline"/>
        </w:rPr>
      </w:pPr>
      <w:r w:rsidDel="00000000" w:rsidR="00000000" w:rsidRPr="00000000">
        <w:rPr>
          <w:color w:val="272727"/>
          <w:vertAlign w:val="baseline"/>
          <w:rtl w:val="0"/>
        </w:rPr>
        <w:t xml:space="preserve">Phần trăm động năng chuyển thành nhiệt: </w:t>
      </w:r>
      <w:r w:rsidDel="00000000" w:rsidR="00000000" w:rsidRPr="00000000">
        <w:rPr>
          <w:vertAlign w:val="baseline"/>
        </w:rPr>
        <w:pict>
          <v:shape id="_x0000_s356" style="width:52pt;height:34pt;" type="#_x0000_t75">
            <v:imagedata r:id="rId713" o:title=""/>
          </v:shape>
          <o:OLEObject DrawAspect="Content" r:id="rId714" ObjectID="_1702479481" ProgID="" ShapeID="_x0000_s356" Type="Embed"/>
        </w:pict>
      </w:r>
      <w:r w:rsidDel="00000000" w:rsidR="00000000" w:rsidRPr="00000000">
        <w:rPr>
          <w:rtl w:val="0"/>
        </w:rPr>
      </w:r>
    </w:p>
    <w:p w:rsidR="00000000" w:rsidDel="00000000" w:rsidP="00000000" w:rsidRDefault="00000000" w:rsidRPr="00000000" w14:paraId="00000750">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Động năng trước va chạm là: </w:t>
      </w:r>
      <w:r w:rsidDel="00000000" w:rsidR="00000000" w:rsidRPr="00000000">
        <w:rPr>
          <w:vertAlign w:val="baseline"/>
        </w:rPr>
        <w:pict>
          <v:shape id="_x0000_s357" style="width:64pt;height:30pt;" type="#_x0000_t75">
            <v:imagedata r:id="rId715" o:title=""/>
          </v:shape>
          <o:OLEObject DrawAspect="Content" r:id="rId716" ObjectID="_1702479482" ProgID="" ShapeID="_x0000_s357" Type="Embed"/>
        </w:pict>
      </w:r>
      <w:r w:rsidDel="00000000" w:rsidR="00000000" w:rsidRPr="00000000">
        <w:rPr>
          <w:rtl w:val="0"/>
        </w:rPr>
      </w:r>
    </w:p>
    <w:p w:rsidR="00000000" w:rsidDel="00000000" w:rsidP="00000000" w:rsidRDefault="00000000" w:rsidRPr="00000000" w14:paraId="00000751">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Động năng của vật sau va chạm là:  </w:t>
      </w:r>
      <w:r w:rsidDel="00000000" w:rsidR="00000000" w:rsidRPr="00000000">
        <w:rPr>
          <w:vertAlign w:val="baseline"/>
        </w:rPr>
        <w:pict>
          <v:shape id="_x0000_s358" style="width:100pt;height:30pt;" type="#_x0000_t75">
            <v:imagedata r:id="rId717" o:title=""/>
          </v:shape>
          <o:OLEObject DrawAspect="Content" r:id="rId718" ObjectID="_1702479483" ProgID="" ShapeID="_x0000_s358" Type="Embed"/>
        </w:pict>
      </w:r>
      <w:r w:rsidDel="00000000" w:rsidR="00000000" w:rsidRPr="00000000">
        <w:rPr>
          <w:rtl w:val="0"/>
        </w:rPr>
      </w:r>
    </w:p>
    <w:p w:rsidR="00000000" w:rsidDel="00000000" w:rsidP="00000000" w:rsidRDefault="00000000" w:rsidRPr="00000000" w14:paraId="00000752">
      <w:pPr>
        <w:tabs>
          <w:tab w:val="left" w:leader="none" w:pos="284"/>
          <w:tab w:val="left" w:leader="none" w:pos="2552"/>
          <w:tab w:val="left" w:leader="none" w:pos="4820"/>
          <w:tab w:val="left" w:leader="none" w:pos="7088"/>
        </w:tabs>
        <w:spacing w:after="0" w:line="360" w:lineRule="auto"/>
        <w:ind w:right="3"/>
        <w:jc w:val="both"/>
        <w:rPr>
          <w:color w:val="272727"/>
          <w:vertAlign w:val="baseline"/>
        </w:rPr>
      </w:pPr>
      <w:r w:rsidDel="00000000" w:rsidR="00000000" w:rsidRPr="00000000">
        <w:rPr>
          <w:vertAlign w:val="baseline"/>
          <w:rtl w:val="0"/>
        </w:rPr>
        <w:t xml:space="preserve">(</w:t>
      </w:r>
      <w:r w:rsidDel="00000000" w:rsidR="00000000" w:rsidRPr="00000000">
        <w:rPr>
          <w:vertAlign w:val="baseline"/>
        </w:rPr>
        <w:pict>
          <v:shape id="_x0000_s359" style="width:16pt;height:18pt;" type="#_x0000_t75">
            <v:imagedata r:id="rId719" o:title=""/>
          </v:shape>
          <o:OLEObject DrawAspect="Content" r:id="rId720" ObjectID="_1702479484" ProgID="" ShapeID="_x0000_s359" Type="Embed"/>
        </w:pict>
      </w:r>
      <w:r w:rsidDel="00000000" w:rsidR="00000000" w:rsidRPr="00000000">
        <w:rPr>
          <w:vertAlign w:val="baseline"/>
          <w:rtl w:val="0"/>
        </w:rPr>
        <w:t xml:space="preserve"> </w:t>
      </w:r>
      <w:r w:rsidDel="00000000" w:rsidR="00000000" w:rsidRPr="00000000">
        <w:rPr>
          <w:color w:val="272727"/>
          <w:vertAlign w:val="baseline"/>
          <w:rtl w:val="0"/>
        </w:rPr>
        <w:t xml:space="preserve">khối lượng của hệ vật và đe)</w:t>
      </w:r>
    </w:p>
    <w:p w:rsidR="00000000" w:rsidDel="00000000" w:rsidP="00000000" w:rsidRDefault="00000000" w:rsidRPr="00000000" w14:paraId="00000753">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Nhiệt lượng tỏa ra:</w:t>
      </w:r>
      <w:r w:rsidDel="00000000" w:rsidR="00000000" w:rsidRPr="00000000">
        <w:rPr>
          <w:vertAlign w:val="baseline"/>
          <w:rtl w:val="0"/>
        </w:rPr>
        <w:t xml:space="preserve"> </w:t>
      </w:r>
      <w:r w:rsidDel="00000000" w:rsidR="00000000" w:rsidRPr="00000000">
        <w:rPr>
          <w:vertAlign w:val="baseline"/>
        </w:rPr>
        <w:pict>
          <v:shape id="_x0000_s360" style="width:193pt;height:30pt;" type="#_x0000_t75">
            <v:imagedata r:id="rId721" o:title=""/>
          </v:shape>
          <o:OLEObject DrawAspect="Content" r:id="rId722" ObjectID="_1702479485" ProgID="" ShapeID="_x0000_s360" Type="Embed"/>
        </w:pict>
      </w:r>
      <w:r w:rsidDel="00000000" w:rsidR="00000000" w:rsidRPr="00000000">
        <w:rPr>
          <w:rtl w:val="0"/>
        </w:rPr>
      </w:r>
    </w:p>
    <w:p w:rsidR="00000000" w:rsidDel="00000000" w:rsidP="00000000" w:rsidRDefault="00000000" w:rsidRPr="00000000" w14:paraId="0000075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Phần trăm động năng chuyển thành nhiệt: </w:t>
      </w:r>
      <w:r w:rsidDel="00000000" w:rsidR="00000000" w:rsidRPr="00000000">
        <w:rPr>
          <w:vertAlign w:val="baseline"/>
        </w:rPr>
        <w:pict>
          <v:shape id="_x0000_s361" style="width:274pt;height:59pt;" type="#_x0000_t75">
            <v:imagedata r:id="rId723" o:title=""/>
          </v:shape>
          <o:OLEObject DrawAspect="Content" r:id="rId724" ObjectID="_1702479486" ProgID="" ShapeID="_x0000_s361" Type="Embed"/>
        </w:pict>
      </w:r>
      <w:r w:rsidDel="00000000" w:rsidR="00000000" w:rsidRPr="00000000">
        <w:rPr>
          <w:rtl w:val="0"/>
        </w:rPr>
      </w:r>
    </w:p>
    <w:p w:rsidR="00000000" w:rsidDel="00000000" w:rsidP="00000000" w:rsidRDefault="00000000" w:rsidRPr="00000000" w14:paraId="00000755">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Áp dụng định luật bảo toàn động lượng ta có: </w:t>
      </w:r>
      <w:r w:rsidDel="00000000" w:rsidR="00000000" w:rsidRPr="00000000">
        <w:rPr>
          <w:vertAlign w:val="baseline"/>
        </w:rPr>
        <w:pict>
          <v:shape id="_x0000_s362" style="width:180pt;height:34pt;" type="#_x0000_t75">
            <v:imagedata r:id="rId725" o:title=""/>
          </v:shape>
          <o:OLEObject DrawAspect="Content" r:id="rId726" ObjectID="_1702479487" ProgID="" ShapeID="_x0000_s362" Type="Embed"/>
        </w:pict>
      </w:r>
      <w:r w:rsidDel="00000000" w:rsidR="00000000" w:rsidRPr="00000000">
        <w:rPr>
          <w:rtl w:val="0"/>
        </w:rPr>
      </w:r>
    </w:p>
    <w:p w:rsidR="00000000" w:rsidDel="00000000" w:rsidP="00000000" w:rsidRDefault="00000000" w:rsidRPr="00000000" w14:paraId="0000075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Thay vào (*) ta được: </w:t>
      </w:r>
      <w:r w:rsidDel="00000000" w:rsidR="00000000" w:rsidRPr="00000000">
        <w:rPr>
          <w:vertAlign w:val="baseline"/>
        </w:rPr>
        <w:pict>
          <v:shape id="_x0000_s363" style="width:288pt;height:55pt;" type="#_x0000_t75">
            <v:imagedata r:id="rId727" o:title=""/>
          </v:shape>
          <o:OLEObject DrawAspect="Content" r:id="rId728" ObjectID="_1702479488" ProgID="" ShapeID="_x0000_s363" Type="Embed"/>
        </w:pict>
      </w:r>
      <w:r w:rsidDel="00000000" w:rsidR="00000000" w:rsidRPr="00000000">
        <w:rPr>
          <w:rtl w:val="0"/>
        </w:rPr>
      </w:r>
    </w:p>
    <w:p w:rsidR="00000000" w:rsidDel="00000000" w:rsidP="00000000" w:rsidRDefault="00000000" w:rsidRPr="00000000" w14:paraId="00000757">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364" style="width:150pt;height:34pt;" type="#_x0000_t75">
            <v:imagedata r:id="rId729" o:title=""/>
          </v:shape>
          <o:OLEObject DrawAspect="Content" r:id="rId730" ObjectID="_1702479489" ProgID="" ShapeID="_x0000_s364" Type="Embed"/>
        </w:pict>
      </w:r>
      <w:r w:rsidDel="00000000" w:rsidR="00000000" w:rsidRPr="00000000">
        <w:rPr>
          <w:vertAlign w:val="baseline"/>
          <w:rtl w:val="0"/>
        </w:rPr>
        <w:t xml:space="preserve">.</w:t>
      </w:r>
    </w:p>
    <w:p w:rsidR="00000000" w:rsidDel="00000000" w:rsidP="00000000" w:rsidRDefault="00000000" w:rsidRPr="00000000" w14:paraId="0000075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101 (VD): </w:t>
      </w:r>
      <w:r w:rsidDel="00000000" w:rsidR="00000000" w:rsidRPr="00000000">
        <w:rPr>
          <w:color w:val="000000"/>
          <w:vertAlign w:val="baseline"/>
          <w:rtl w:val="0"/>
        </w:rPr>
        <w:t xml:space="preserve">Để rèn vật cần nhiệt lượng tỏa ra lớn, vì vậy người ta:</w:t>
      </w:r>
      <w:r w:rsidDel="00000000" w:rsidR="00000000" w:rsidRPr="00000000">
        <w:rPr>
          <w:rtl w:val="0"/>
        </w:rPr>
      </w:r>
    </w:p>
    <w:p w:rsidR="00000000" w:rsidDel="00000000" w:rsidP="00000000" w:rsidRDefault="00000000" w:rsidRPr="00000000" w14:paraId="0000075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nung nóng búa trước khi rèn.</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đặt vật cần rèn lên chiếc đe nặng.</w:t>
      </w:r>
      <w:r w:rsidDel="00000000" w:rsidR="00000000" w:rsidRPr="00000000">
        <w:rPr>
          <w:rtl w:val="0"/>
        </w:rPr>
      </w:r>
    </w:p>
    <w:p w:rsidR="00000000" w:rsidDel="00000000" w:rsidP="00000000" w:rsidRDefault="00000000" w:rsidRPr="00000000" w14:paraId="0000075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vật được rèn có khối lượng rất lớn.</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cả ba cách trên.</w:t>
      </w:r>
    </w:p>
    <w:p w:rsidR="00000000" w:rsidDel="00000000" w:rsidP="00000000" w:rsidRDefault="00000000" w:rsidRPr="00000000" w14:paraId="0000075B">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Sử dụng công thức tính phần trăm động năng đã chuyển thành nhiệt:</w:t>
      </w:r>
    </w:p>
    <w:p w:rsidR="00000000" w:rsidDel="00000000" w:rsidP="00000000" w:rsidRDefault="00000000" w:rsidRPr="00000000" w14:paraId="0000075C">
      <w:pPr>
        <w:spacing w:after="0" w:line="360" w:lineRule="auto"/>
        <w:jc w:val="both"/>
        <w:rPr>
          <w:color w:val="000000"/>
          <w:vertAlign w:val="baseline"/>
        </w:rPr>
      </w:pPr>
      <w:r w:rsidDel="00000000" w:rsidR="00000000" w:rsidRPr="00000000">
        <w:rPr>
          <w:vertAlign w:val="baseline"/>
        </w:rPr>
        <w:pict>
          <v:shape id="_x0000_s365" style="width:136pt;height:34pt;" type="#_x0000_t75">
            <v:imagedata r:id="rId731" o:title=""/>
          </v:shape>
          <o:OLEObject DrawAspect="Content" r:id="rId732" ObjectID="_1702479490" ProgID="" ShapeID="_x0000_s365" Type="Embed"/>
        </w:pict>
      </w:r>
      <w:r w:rsidDel="00000000" w:rsidR="00000000" w:rsidRPr="00000000">
        <w:rPr>
          <w:rtl w:val="0"/>
        </w:rPr>
      </w:r>
    </w:p>
    <w:p w:rsidR="00000000" w:rsidDel="00000000" w:rsidP="00000000" w:rsidRDefault="00000000" w:rsidRPr="00000000" w14:paraId="0000075D">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Phần trăm động năng đã chuyển thành nhiệt:</w:t>
      </w:r>
      <w:r w:rsidDel="00000000" w:rsidR="00000000" w:rsidRPr="00000000">
        <w:rPr>
          <w:rtl w:val="0"/>
        </w:rPr>
      </w:r>
    </w:p>
    <w:p w:rsidR="00000000" w:rsidDel="00000000" w:rsidP="00000000" w:rsidRDefault="00000000" w:rsidRPr="00000000" w14:paraId="0000075E">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366" style="width:214pt;height:49pt;" type="#_x0000_t75">
            <v:imagedata r:id="rId733" o:title=""/>
          </v:shape>
          <o:OLEObject DrawAspect="Content" r:id="rId734" ObjectID="_1702479491" ProgID="" ShapeID="_x0000_s366" Type="Embed"/>
        </w:pict>
      </w:r>
      <w:r w:rsidDel="00000000" w:rsidR="00000000" w:rsidRPr="00000000">
        <w:rPr>
          <w:rtl w:val="0"/>
        </w:rPr>
      </w:r>
    </w:p>
    <w:p w:rsidR="00000000" w:rsidDel="00000000" w:rsidP="00000000" w:rsidRDefault="00000000" w:rsidRPr="00000000" w14:paraId="0000075F">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color w:val="272727"/>
          <w:vertAlign w:val="baseline"/>
          <w:rtl w:val="0"/>
        </w:rPr>
        <w:t xml:space="preserve">Để rèn vật cần nhiệt lượng tỏa ra lớn </w:t>
      </w:r>
      <w:r w:rsidDel="00000000" w:rsidR="00000000" w:rsidRPr="00000000">
        <w:rPr>
          <w:vertAlign w:val="baseline"/>
        </w:rPr>
        <w:pict>
          <v:shape id="_x0000_s367" style="width:60pt;height:37pt;" type="#_x0000_t75">
            <v:imagedata r:id="rId735" o:title=""/>
          </v:shape>
          <o:OLEObject DrawAspect="Content" r:id="rId736" ObjectID="_1702479492" ProgID="" ShapeID="_x0000_s367" Type="Embed"/>
        </w:pict>
      </w:r>
      <w:r w:rsidDel="00000000" w:rsidR="00000000" w:rsidRPr="00000000">
        <w:rPr>
          <w:vertAlign w:val="baseline"/>
          <w:rtl w:val="0"/>
        </w:rPr>
        <w:t xml:space="preserve"> nhỏ</w:t>
      </w:r>
    </w:p>
    <w:p w:rsidR="00000000" w:rsidDel="00000000" w:rsidP="00000000" w:rsidRDefault="00000000" w:rsidRPr="00000000" w14:paraId="00000760">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vertAlign w:val="baseline"/>
        </w:rPr>
        <w:pict>
          <v:shape id="_x0000_s368" style="width:45pt;height:37pt;" type="#_x0000_t75">
            <v:imagedata r:id="rId737" o:title=""/>
          </v:shape>
          <o:OLEObject DrawAspect="Content" r:id="rId738" ObjectID="_1702479493" ProgID="" ShapeID="_x0000_s368" Type="Embed"/>
        </w:pict>
      </w:r>
      <w:r w:rsidDel="00000000" w:rsidR="00000000" w:rsidRPr="00000000">
        <w:rPr>
          <w:vertAlign w:val="baseline"/>
          <w:rtl w:val="0"/>
        </w:rPr>
        <w:t xml:space="preserve"> nhỏ </w:t>
      </w:r>
      <w:r w:rsidDel="00000000" w:rsidR="00000000" w:rsidRPr="00000000">
        <w:rPr>
          <w:vertAlign w:val="baseline"/>
        </w:rPr>
        <w:pict>
          <v:shape id="_x0000_s369" style="width:45pt;height:18pt;" type="#_x0000_t75">
            <v:imagedata r:id="rId739" o:title=""/>
          </v:shape>
          <o:OLEObject DrawAspect="Content" r:id="rId740" ObjectID="_1702479494" ProgID="" ShapeID="_x0000_s369" Type="Embed"/>
        </w:pict>
      </w:r>
      <w:r w:rsidDel="00000000" w:rsidR="00000000" w:rsidRPr="00000000">
        <w:rPr>
          <w:rtl w:val="0"/>
        </w:rPr>
      </w:r>
    </w:p>
    <w:p w:rsidR="00000000" w:rsidDel="00000000" w:rsidP="00000000" w:rsidRDefault="00000000" w:rsidRPr="00000000" w14:paraId="0000076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vertAlign w:val="baseline"/>
        </w:rPr>
        <w:pict>
          <v:shape id="_x0000_s370" style="width:14pt;height:12pt;" type="#_x0000_t75">
            <v:imagedata r:id="rId741" o:title=""/>
          </v:shape>
          <o:OLEObject DrawAspect="Content" r:id="rId742" ObjectID="_1702479495" ProgID="" ShapeID="_x0000_s370" Type="Embed"/>
        </w:pict>
      </w:r>
      <w:r w:rsidDel="00000000" w:rsidR="00000000" w:rsidRPr="00000000">
        <w:rPr>
          <w:vertAlign w:val="baseline"/>
          <w:rtl w:val="0"/>
        </w:rPr>
        <w:t xml:space="preserve"> </w:t>
      </w:r>
      <w:r w:rsidDel="00000000" w:rsidR="00000000" w:rsidRPr="00000000">
        <w:rPr>
          <w:color w:val="272727"/>
          <w:vertAlign w:val="baseline"/>
          <w:rtl w:val="0"/>
        </w:rPr>
        <w:t xml:space="preserve">Người ta cần đặt vật lên một chiếc đe nặng để tăng khối lượng </w:t>
      </w:r>
      <w:r w:rsidDel="00000000" w:rsidR="00000000" w:rsidRPr="00000000">
        <w:rPr>
          <w:vertAlign w:val="baseline"/>
        </w:rPr>
        <w:pict>
          <v:shape id="_x0000_s371" style="width:16pt;height:18pt;" type="#_x0000_t75">
            <v:imagedata r:id="rId743" o:title=""/>
          </v:shape>
          <o:OLEObject DrawAspect="Content" r:id="rId744" ObjectID="_1702479496" ProgID="" ShapeID="_x0000_s371" Type="Embed"/>
        </w:pict>
      </w:r>
      <w:r w:rsidDel="00000000" w:rsidR="00000000" w:rsidRPr="00000000">
        <w:rPr>
          <w:vertAlign w:val="baseline"/>
          <w:rtl w:val="0"/>
        </w:rPr>
        <w:t xml:space="preserve"> </w:t>
      </w:r>
      <w:r w:rsidDel="00000000" w:rsidR="00000000" w:rsidRPr="00000000">
        <w:rPr>
          <w:color w:val="272727"/>
          <w:vertAlign w:val="baseline"/>
          <w:rtl w:val="0"/>
        </w:rPr>
        <w:t xml:space="preserve">(hệ vật và đe).</w:t>
      </w:r>
      <w:r w:rsidDel="00000000" w:rsidR="00000000" w:rsidRPr="00000000">
        <w:rPr>
          <w:rtl w:val="0"/>
        </w:rPr>
      </w:r>
    </w:p>
    <w:p w:rsidR="00000000" w:rsidDel="00000000" w:rsidP="00000000" w:rsidRDefault="00000000" w:rsidRPr="00000000" w14:paraId="0000076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Câu 102 (VD): </w:t>
      </w:r>
      <w:r w:rsidDel="00000000" w:rsidR="00000000" w:rsidRPr="00000000">
        <w:rPr>
          <w:color w:val="000000"/>
          <w:vertAlign w:val="baseline"/>
          <w:rtl w:val="0"/>
        </w:rPr>
        <w:t xml:space="preserve">Có các thông tin về sự rèn vật dưới đây.</w:t>
      </w:r>
    </w:p>
    <w:p w:rsidR="00000000" w:rsidDel="00000000" w:rsidP="00000000" w:rsidRDefault="00000000" w:rsidRPr="00000000" w14:paraId="0000076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Khi búa va chạm vào vật đặt trên đe thì hầu hết động năng của búa chuyển hóa thành nhiệt năng.</w:t>
      </w:r>
    </w:p>
    <w:p w:rsidR="00000000" w:rsidDel="00000000" w:rsidP="00000000" w:rsidRDefault="00000000" w:rsidRPr="00000000" w14:paraId="0000076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Khối lượng búa cần phải rất lớn so với khối lượng của vật cần rèn.</w:t>
      </w:r>
    </w:p>
    <w:p w:rsidR="00000000" w:rsidDel="00000000" w:rsidP="00000000" w:rsidRDefault="00000000" w:rsidRPr="00000000" w14:paraId="0000076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Vật cần rèn phải đặt trên một chiếc đe rất nặng.</w:t>
      </w:r>
    </w:p>
    <w:p w:rsidR="00000000" w:rsidDel="00000000" w:rsidP="00000000" w:rsidRDefault="00000000" w:rsidRPr="00000000" w14:paraId="0000076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Trước khi rèn cần phải nung nóng đỏ vật cần rèn và búa.</w:t>
      </w:r>
    </w:p>
    <w:p w:rsidR="00000000" w:rsidDel="00000000" w:rsidP="00000000" w:rsidRDefault="00000000" w:rsidRPr="00000000" w14:paraId="0000076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Tác dụng của đe là giảm động năng của búa sau va chạm và tăng nhiệt lượng tỏa ra.</w:t>
      </w:r>
    </w:p>
    <w:p w:rsidR="00000000" w:rsidDel="00000000" w:rsidP="00000000" w:rsidRDefault="00000000" w:rsidRPr="00000000" w14:paraId="0000076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color w:val="000000"/>
          <w:vertAlign w:val="baseline"/>
          <w:rtl w:val="0"/>
        </w:rPr>
        <w:t xml:space="preserve">Số thông tin đúng là:</w:t>
      </w:r>
      <w:r w:rsidDel="00000000" w:rsidR="00000000" w:rsidRPr="00000000">
        <w:rPr>
          <w:rtl w:val="0"/>
        </w:rPr>
      </w:r>
    </w:p>
    <w:p w:rsidR="00000000" w:rsidDel="00000000" w:rsidP="00000000" w:rsidRDefault="00000000" w:rsidRPr="00000000" w14:paraId="00000769">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highlight w:val="yellow"/>
          <w:vertAlign w:val="baseline"/>
          <w:rtl w:val="0"/>
        </w:rPr>
        <w:t xml:space="preserve">3</w:t>
      </w:r>
      <w:r w:rsidDel="00000000" w:rsidR="00000000" w:rsidRPr="00000000">
        <w:rPr>
          <w:b w:val="1"/>
          <w:bCs w:val="1"/>
          <w:color w:val="000000"/>
          <w:vertAlign w:val="baseline"/>
          <w:rtl w:val="0"/>
        </w:rPr>
        <w:tab/>
        <w:t xml:space="preserve">B. </w:t>
      </w:r>
      <w:r w:rsidDel="00000000" w:rsidR="00000000" w:rsidRPr="00000000">
        <w:rPr>
          <w:vertAlign w:val="baseline"/>
          <w:rtl w:val="0"/>
        </w:rPr>
        <w:t xml:space="preserve">2</w:t>
      </w:r>
      <w:r w:rsidDel="00000000" w:rsidR="00000000" w:rsidRPr="00000000">
        <w:rPr>
          <w:b w:val="1"/>
          <w:bCs w:val="1"/>
          <w:color w:val="000000"/>
          <w:vertAlign w:val="baseline"/>
          <w:rtl w:val="0"/>
        </w:rPr>
        <w:tab/>
        <w:t xml:space="preserve">C. </w:t>
      </w:r>
      <w:r w:rsidDel="00000000" w:rsidR="00000000" w:rsidRPr="00000000">
        <w:rPr>
          <w:vertAlign w:val="baseline"/>
          <w:rtl w:val="0"/>
        </w:rPr>
        <w:t xml:space="preserve">4</w:t>
      </w:r>
      <w:r w:rsidDel="00000000" w:rsidR="00000000" w:rsidRPr="00000000">
        <w:rPr>
          <w:b w:val="1"/>
          <w:bCs w:val="1"/>
          <w:color w:val="000000"/>
          <w:vertAlign w:val="baseline"/>
          <w:rtl w:val="0"/>
        </w:rPr>
        <w:tab/>
        <w:t xml:space="preserve">D. </w:t>
      </w:r>
      <w:r w:rsidDel="00000000" w:rsidR="00000000" w:rsidRPr="00000000">
        <w:rPr>
          <w:vertAlign w:val="baseline"/>
          <w:rtl w:val="0"/>
        </w:rPr>
        <w:t xml:space="preserve">1</w:t>
      </w:r>
    </w:p>
    <w:p w:rsidR="00000000" w:rsidDel="00000000" w:rsidP="00000000" w:rsidRDefault="00000000" w:rsidRPr="00000000" w14:paraId="0000076A">
      <w:pPr>
        <w:spacing w:after="0" w:line="360" w:lineRule="auto"/>
        <w:jc w:val="both"/>
        <w:rPr>
          <w:color w:val="272727"/>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Vận dụng kiến thức thực tế và công thức tính phần trăm động năng đã chuyển thành nhiệt:</w:t>
      </w:r>
    </w:p>
    <w:p w:rsidR="00000000" w:rsidDel="00000000" w:rsidP="00000000" w:rsidRDefault="00000000" w:rsidRPr="00000000" w14:paraId="0000076B">
      <w:pPr>
        <w:spacing w:after="0" w:line="360" w:lineRule="auto"/>
        <w:jc w:val="both"/>
        <w:rPr>
          <w:color w:val="000000"/>
          <w:vertAlign w:val="baseline"/>
        </w:rPr>
      </w:pPr>
      <w:r w:rsidDel="00000000" w:rsidR="00000000" w:rsidRPr="00000000">
        <w:rPr>
          <w:vertAlign w:val="baseline"/>
        </w:rPr>
        <w:pict>
          <v:shape id="_x0000_s372" style="width:136pt;height:34pt;" type="#_x0000_t75">
            <v:imagedata r:id="rId745" o:title=""/>
          </v:shape>
          <o:OLEObject DrawAspect="Content" r:id="rId746" ObjectID="_1702479497" ProgID="" ShapeID="_x0000_s372" Type="Embed"/>
        </w:pict>
      </w:r>
      <w:r w:rsidDel="00000000" w:rsidR="00000000" w:rsidRPr="00000000">
        <w:rPr>
          <w:rtl w:val="0"/>
        </w:rPr>
      </w:r>
    </w:p>
    <w:p w:rsidR="00000000" w:rsidDel="00000000" w:rsidP="00000000" w:rsidRDefault="00000000" w:rsidRPr="00000000" w14:paraId="0000076C">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1: Đúng; 2: Sai; 3: Đúng; 4: Sai; 5: Đúng</w:t>
      </w:r>
      <w:r w:rsidDel="00000000" w:rsidR="00000000" w:rsidRPr="00000000">
        <w:rPr>
          <w:rtl w:val="0"/>
        </w:rPr>
      </w:r>
    </w:p>
    <w:p w:rsidR="00000000" w:rsidDel="00000000" w:rsidP="00000000" w:rsidRDefault="00000000" w:rsidRPr="00000000" w14:paraId="0000076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vertAlign w:val="baseline"/>
        </w:rPr>
        <w:pict>
          <v:shape id="_x0000_s373" style="width:14pt;height:12pt;" type="#_x0000_t75">
            <v:imagedata r:id="rId747" o:title=""/>
          </v:shape>
          <o:OLEObject DrawAspect="Content" r:id="rId748" ObjectID="_1702479498" ProgID="" ShapeID="_x0000_s373" Type="Embed"/>
        </w:pict>
      </w:r>
      <w:r w:rsidDel="00000000" w:rsidR="00000000" w:rsidRPr="00000000">
        <w:rPr>
          <w:vertAlign w:val="baseline"/>
          <w:rtl w:val="0"/>
        </w:rPr>
        <w:t xml:space="preserve"> </w:t>
      </w:r>
      <w:r w:rsidDel="00000000" w:rsidR="00000000" w:rsidRPr="00000000">
        <w:rPr>
          <w:color w:val="272727"/>
          <w:vertAlign w:val="baseline"/>
          <w:rtl w:val="0"/>
        </w:rPr>
        <w:t xml:space="preserve">Số kết luận đúng là: 3.</w:t>
      </w:r>
      <w:r w:rsidDel="00000000" w:rsidR="00000000" w:rsidRPr="00000000">
        <w:rPr>
          <w:rtl w:val="0"/>
        </w:rPr>
      </w:r>
    </w:p>
    <w:p w:rsidR="00000000" w:rsidDel="00000000" w:rsidP="00000000" w:rsidRDefault="00000000" w:rsidRPr="00000000" w14:paraId="0000076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76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Sau khi thu hái, rau quả vẫn tiếp tục các hoạt động sống của chúng, đó là sự thở, sự bốc hơi, sự tỏa nhiệt…</w:t>
        <w:br w:type="textWrapping"/>
        <w:t xml:space="preserve">Tuy vậy, sự tổng hợp các chất đã kết thúc và khả năng chủ động đề kháng với bệnh hại cũng giảm đáng kể từ</w:t>
        <w:br w:type="textWrapping"/>
        <w:t xml:space="preserve">khi rau quả bị tách ra khỏi môi trường sống. Trong thời gian bảo quản, hầu hết các thành phần hóa học của quả</w:t>
        <w:br w:type="textWrapping"/>
        <w:t xml:space="preserve">đều bị biến đổi như vị ngọt, vị chua, mùi thơm, hợp chất khoáng …do tham gia quá trình hô hấp hoặc do hoạt</w:t>
        <w:br w:type="textWrapping"/>
        <w:t xml:space="preserve">động của enzym. Sự thay đổi này tùy thuộc vào từng loại rau quả khác nhau.</w:t>
      </w:r>
    </w:p>
    <w:p w:rsidR="00000000" w:rsidDel="00000000" w:rsidP="00000000" w:rsidRDefault="00000000" w:rsidRPr="00000000" w14:paraId="0000077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Từ xưa tới nay, con người đã biết bảo quản nông sản bằng nhiều cách truyền thống như: Phơi khô, sấy, hun</w:t>
        <w:br w:type="textWrapping"/>
        <w:t xml:space="preserve">khói, ướp muối… Bên cạnh đó người ta còn áp dụng các phương pháp hiện đại như bảo quản trong môi trường</w:t>
        <w:br w:type="textWrapping"/>
        <w:t xml:space="preserve">khí biến đổi, trong kho lạnh, hóa chất…</w:t>
      </w:r>
    </w:p>
    <w:p w:rsidR="00000000" w:rsidDel="00000000" w:rsidP="00000000" w:rsidRDefault="00000000" w:rsidRPr="00000000" w14:paraId="0000077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103 (TH): </w:t>
      </w:r>
      <w:r w:rsidDel="00000000" w:rsidR="00000000" w:rsidRPr="00000000">
        <w:rPr>
          <w:color w:val="000000"/>
          <w:vertAlign w:val="baseline"/>
          <w:rtl w:val="0"/>
        </w:rPr>
        <w:t xml:space="preserve">Các biện pháp bảo quản nông sản đều có tác dụng chung là</w:t>
      </w:r>
      <w:r w:rsidDel="00000000" w:rsidR="00000000" w:rsidRPr="00000000">
        <w:rPr>
          <w:rtl w:val="0"/>
        </w:rPr>
      </w:r>
    </w:p>
    <w:p w:rsidR="00000000" w:rsidDel="00000000" w:rsidP="00000000" w:rsidRDefault="00000000" w:rsidRPr="00000000" w14:paraId="00000772">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Tăng cường độ quang hợp của nông sản (đối với rau, củ, quả)</w:t>
      </w:r>
      <w:r w:rsidDel="00000000" w:rsidR="00000000" w:rsidRPr="00000000">
        <w:rPr>
          <w:vertAlign w:val="baseline"/>
          <w:rtl w:val="0"/>
        </w:rPr>
        <w:t xml:space="preserve"> </w:t>
      </w:r>
    </w:p>
    <w:p w:rsidR="00000000" w:rsidDel="00000000" w:rsidP="00000000" w:rsidRDefault="00000000" w:rsidRPr="00000000" w14:paraId="0000077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Giảm cường độ hô hấp của nông sản</w:t>
      </w:r>
      <w:r w:rsidDel="00000000" w:rsidR="00000000" w:rsidRPr="00000000">
        <w:rPr>
          <w:rtl w:val="0"/>
        </w:rPr>
      </w:r>
    </w:p>
    <w:p w:rsidR="00000000" w:rsidDel="00000000" w:rsidP="00000000" w:rsidRDefault="00000000" w:rsidRPr="00000000" w14:paraId="0000077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Tăng hoạt động của các vi sinh vật có trên bề mặt nông sản</w:t>
      </w:r>
    </w:p>
    <w:p w:rsidR="00000000" w:rsidDel="00000000" w:rsidP="00000000" w:rsidRDefault="00000000" w:rsidRPr="00000000" w14:paraId="0000077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Giảm hàm lượng các chất trong nông sản</w:t>
      </w:r>
    </w:p>
    <w:p w:rsidR="00000000" w:rsidDel="00000000" w:rsidP="00000000" w:rsidRDefault="00000000" w:rsidRPr="00000000" w14:paraId="00000776">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Có 2 nguyên nhân chính làm giảm chất lượng nông sản là</w:t>
      </w:r>
    </w:p>
    <w:p w:rsidR="00000000" w:rsidDel="00000000" w:rsidP="00000000" w:rsidRDefault="00000000" w:rsidRPr="00000000" w14:paraId="00000777">
      <w:pPr>
        <w:shd w:fill="ffffff" w:val="clear"/>
        <w:spacing w:after="0" w:line="360" w:lineRule="auto"/>
        <w:jc w:val="both"/>
        <w:rPr>
          <w:color w:val="272727"/>
          <w:vertAlign w:val="baseline"/>
        </w:rPr>
      </w:pPr>
      <w:r w:rsidDel="00000000" w:rsidR="00000000" w:rsidRPr="00000000">
        <w:rPr>
          <w:color w:val="272727"/>
          <w:vertAlign w:val="baseline"/>
          <w:rtl w:val="0"/>
        </w:rPr>
        <w:t xml:space="preserve">+ Hô hấp của nông sản làm tiêu hao chất hữu cơ</w:t>
      </w:r>
    </w:p>
    <w:p w:rsidR="00000000" w:rsidDel="00000000" w:rsidP="00000000" w:rsidRDefault="00000000" w:rsidRPr="00000000" w14:paraId="00000778">
      <w:pPr>
        <w:shd w:fill="ffffff" w:val="clear"/>
        <w:spacing w:after="0" w:line="360" w:lineRule="auto"/>
        <w:jc w:val="both"/>
        <w:rPr>
          <w:color w:val="272727"/>
          <w:vertAlign w:val="baseline"/>
        </w:rPr>
      </w:pPr>
      <w:r w:rsidDel="00000000" w:rsidR="00000000" w:rsidRPr="00000000">
        <w:rPr>
          <w:color w:val="272727"/>
          <w:vertAlign w:val="baseline"/>
          <w:rtl w:val="0"/>
        </w:rPr>
        <w:t xml:space="preserve">+ Hoạt động của vi sinh vật gây hại.</w:t>
      </w:r>
    </w:p>
    <w:p w:rsidR="00000000" w:rsidDel="00000000" w:rsidP="00000000" w:rsidRDefault="00000000" w:rsidRPr="00000000" w14:paraId="00000779">
      <w:pPr>
        <w:spacing w:after="0" w:line="360" w:lineRule="auto"/>
        <w:jc w:val="both"/>
        <w:rPr>
          <w:color w:val="000000"/>
          <w:vertAlign w:val="baseline"/>
        </w:rPr>
      </w:pPr>
      <w:r w:rsidDel="00000000" w:rsidR="00000000" w:rsidRPr="00000000">
        <w:rPr>
          <w:color w:val="272727"/>
          <w:vertAlign w:val="baseline"/>
          <w:rtl w:val="0"/>
        </w:rPr>
        <w:t xml:space="preserve">Vậy các phương pháp bảo quản sẽ làm giảm cường độ hô hấp tối đa và hạn chế hoạt động của VSV gây hại.</w:t>
      </w:r>
      <w:r w:rsidDel="00000000" w:rsidR="00000000" w:rsidRPr="00000000">
        <w:rPr>
          <w:rtl w:val="0"/>
        </w:rPr>
      </w:r>
    </w:p>
    <w:p w:rsidR="00000000" w:rsidDel="00000000" w:rsidP="00000000" w:rsidRDefault="00000000" w:rsidRPr="00000000" w14:paraId="0000077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104 (TH)</w:t>
      </w:r>
      <w:r w:rsidDel="00000000" w:rsidR="00000000" w:rsidRPr="00000000">
        <w:rPr>
          <w:color w:val="000000"/>
          <w:vertAlign w:val="baseline"/>
          <w:rtl w:val="0"/>
        </w:rPr>
        <w:t xml:space="preserve">: Khống chế thành phần khí trong môi trường bảo quản là phương pháp hiện đại, trong môi trường bảo quản</w:t>
      </w:r>
      <w:r w:rsidDel="00000000" w:rsidR="00000000" w:rsidRPr="00000000">
        <w:rPr>
          <w:rtl w:val="0"/>
        </w:rPr>
      </w:r>
    </w:p>
    <w:p w:rsidR="00000000" w:rsidDel="00000000" w:rsidP="00000000" w:rsidRDefault="00000000" w:rsidRPr="00000000" w14:paraId="0000077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Nồng độ khí 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cao, CO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 thấp</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Không chứa khí CO</w:t>
      </w:r>
      <w:r w:rsidDel="00000000" w:rsidR="00000000" w:rsidRPr="00000000">
        <w:rPr>
          <w:color w:val="000000"/>
          <w:vertAlign w:val="subscript"/>
          <w:rtl w:val="0"/>
        </w:rPr>
        <w:t xml:space="preserve">2</w:t>
      </w:r>
      <w:r w:rsidDel="00000000" w:rsidR="00000000" w:rsidRPr="00000000">
        <w:rPr>
          <w:color w:val="000000"/>
          <w:vertAlign w:val="baseline"/>
          <w:rtl w:val="0"/>
        </w:rPr>
        <w:t xml:space="preserve">.</w:t>
      </w:r>
    </w:p>
    <w:p w:rsidR="00000000" w:rsidDel="00000000" w:rsidP="00000000" w:rsidRDefault="00000000" w:rsidRPr="00000000" w14:paraId="0000077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Không chứa khí oxi.</w:t>
        <w:tab/>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D. </w:t>
      </w:r>
      <w:r w:rsidDel="00000000" w:rsidR="00000000" w:rsidRPr="00000000">
        <w:rPr>
          <w:color w:val="000000"/>
          <w:highlight w:val="yellow"/>
          <w:vertAlign w:val="baseline"/>
          <w:rtl w:val="0"/>
        </w:rPr>
        <w:t xml:space="preserve">Nồng độ CO</w:t>
      </w:r>
      <w:r w:rsidDel="00000000" w:rsidR="00000000" w:rsidRPr="00000000">
        <w:rPr>
          <w:color w:val="000000"/>
          <w:highlight w:val="yellow"/>
          <w:vertAlign w:val="subscript"/>
          <w:rtl w:val="0"/>
        </w:rPr>
        <w:t xml:space="preserve">2</w:t>
      </w:r>
      <w:r w:rsidDel="00000000" w:rsidR="00000000" w:rsidRPr="00000000">
        <w:rPr>
          <w:color w:val="000000"/>
          <w:highlight w:val="yellow"/>
          <w:vertAlign w:val="baseline"/>
          <w:rtl w:val="0"/>
        </w:rPr>
        <w:t xml:space="preserve"> cao, O</w:t>
      </w:r>
      <w:r w:rsidDel="00000000" w:rsidR="00000000" w:rsidRPr="00000000">
        <w:rPr>
          <w:color w:val="000000"/>
          <w:highlight w:val="yellow"/>
          <w:vertAlign w:val="subscript"/>
          <w:rtl w:val="0"/>
        </w:rPr>
        <w:t xml:space="preserve">2</w:t>
      </w:r>
      <w:r w:rsidDel="00000000" w:rsidR="00000000" w:rsidRPr="00000000">
        <w:rPr>
          <w:color w:val="000000"/>
          <w:highlight w:val="yellow"/>
          <w:vertAlign w:val="baseline"/>
          <w:rtl w:val="0"/>
        </w:rPr>
        <w:t xml:space="preserve"> thấp</w:t>
      </w:r>
      <w:r w:rsidDel="00000000" w:rsidR="00000000" w:rsidRPr="00000000">
        <w:rPr>
          <w:rtl w:val="0"/>
        </w:rPr>
      </w:r>
    </w:p>
    <w:p w:rsidR="00000000" w:rsidDel="00000000" w:rsidP="00000000" w:rsidRDefault="00000000" w:rsidRPr="00000000" w14:paraId="0000077D">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Hô hấp là quá trình oxi hóa các chất hữu cơ tạo ra nước, CO</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và năng lượng.</w:t>
      </w:r>
    </w:p>
    <w:p w:rsidR="00000000" w:rsidDel="00000000" w:rsidP="00000000" w:rsidRDefault="00000000" w:rsidRPr="00000000" w14:paraId="0000077E">
      <w:pPr>
        <w:shd w:fill="ffffff" w:val="clear"/>
        <w:spacing w:after="0" w:line="360" w:lineRule="auto"/>
        <w:jc w:val="both"/>
        <w:rPr>
          <w:color w:val="272727"/>
          <w:vertAlign w:val="baseline"/>
        </w:rPr>
      </w:pPr>
      <w:r w:rsidDel="00000000" w:rsidR="00000000" w:rsidRPr="00000000">
        <w:rPr>
          <w:color w:val="272727"/>
          <w:vertAlign w:val="baseline"/>
          <w:rtl w:val="0"/>
        </w:rPr>
        <w:t xml:space="preserve">Để bảo quản nông sản tốt cần hạn chế hô hấp của nông sản.</w:t>
      </w:r>
    </w:p>
    <w:p w:rsidR="00000000" w:rsidDel="00000000" w:rsidP="00000000" w:rsidRDefault="00000000" w:rsidRPr="00000000" w14:paraId="0000077F">
      <w:pPr>
        <w:spacing w:after="0" w:line="360" w:lineRule="auto"/>
        <w:jc w:val="both"/>
        <w:rPr>
          <w:color w:val="000000"/>
          <w:vertAlign w:val="baseline"/>
        </w:rPr>
      </w:pPr>
      <w:r w:rsidDel="00000000" w:rsidR="00000000" w:rsidRPr="00000000">
        <w:rPr>
          <w:color w:val="272727"/>
          <w:vertAlign w:val="baseline"/>
          <w:rtl w:val="0"/>
        </w:rPr>
        <w:t xml:space="preserve">Môi trường có nồng độ CO</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cao và O</w:t>
      </w:r>
      <w:r w:rsidDel="00000000" w:rsidR="00000000" w:rsidRPr="00000000">
        <w:rPr>
          <w:color w:val="272727"/>
          <w:vertAlign w:val="subscript"/>
          <w:rtl w:val="0"/>
        </w:rPr>
        <w:t xml:space="preserve">2</w:t>
      </w:r>
      <w:r w:rsidDel="00000000" w:rsidR="00000000" w:rsidRPr="00000000">
        <w:rPr>
          <w:color w:val="272727"/>
          <w:vertAlign w:val="baseline"/>
          <w:rtl w:val="0"/>
        </w:rPr>
        <w:t xml:space="preserve"> thấp sẽ hạn chế được hô hấp (Không thể loại bỏ oxi vì nếu thiếu oxi thì các tế bào sẽ diễn ra quá trình hô hấp kị khí, làm biến đổi nông sản).</w:t>
      </w:r>
      <w:r w:rsidDel="00000000" w:rsidR="00000000" w:rsidRPr="00000000">
        <w:rPr>
          <w:rtl w:val="0"/>
        </w:rPr>
      </w:r>
    </w:p>
    <w:p w:rsidR="00000000" w:rsidDel="00000000" w:rsidP="00000000" w:rsidRDefault="00000000" w:rsidRPr="00000000" w14:paraId="00000780">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105 (VD): </w:t>
      </w:r>
      <w:r w:rsidDel="00000000" w:rsidR="00000000" w:rsidRPr="00000000">
        <w:rPr>
          <w:color w:val="000000"/>
          <w:vertAlign w:val="baseline"/>
          <w:rtl w:val="0"/>
        </w:rPr>
        <w:t xml:space="preserve">Ăn thử khoai lang thấy bở, Lan mua 2kg khoai về để ăn dần, sau 1 tháng Lan luộc khoai thì thấy khoai không còn bở như trước mà có vị hơi ngọt hơn. Giải thích đúng về trường hợp này là</w:t>
      </w:r>
      <w:r w:rsidDel="00000000" w:rsidR="00000000" w:rsidRPr="00000000">
        <w:rPr>
          <w:rtl w:val="0"/>
        </w:rPr>
      </w:r>
    </w:p>
    <w:p w:rsidR="00000000" w:rsidDel="00000000" w:rsidP="00000000" w:rsidRDefault="00000000" w:rsidRPr="00000000" w14:paraId="0000078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Protein trong khoai đã bị phân giải thành axit amin tạo ra vị ngọt</w:t>
      </w:r>
    </w:p>
    <w:p w:rsidR="00000000" w:rsidDel="00000000" w:rsidP="00000000" w:rsidRDefault="00000000" w:rsidRPr="00000000" w14:paraId="0000078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Củ khoai đã quang hợp tạo ra glucose nên có vị ngọt</w:t>
      </w:r>
    </w:p>
    <w:p w:rsidR="00000000" w:rsidDel="00000000" w:rsidP="00000000" w:rsidRDefault="00000000" w:rsidRPr="00000000" w14:paraId="0000078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Tinh bột trong khoai đã bị phân giải thành đường</w:t>
      </w:r>
      <w:r w:rsidDel="00000000" w:rsidR="00000000" w:rsidRPr="00000000">
        <w:rPr>
          <w:rtl w:val="0"/>
        </w:rPr>
      </w:r>
    </w:p>
    <w:p w:rsidR="00000000" w:rsidDel="00000000" w:rsidP="00000000" w:rsidRDefault="00000000" w:rsidRPr="00000000" w14:paraId="00000784">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Củ khoai hô hấp tạo ra đường và tinh bột.</w:t>
      </w:r>
      <w:r w:rsidDel="00000000" w:rsidR="00000000" w:rsidRPr="00000000">
        <w:rPr>
          <w:vertAlign w:val="baseline"/>
          <w:rtl w:val="0"/>
        </w:rPr>
        <w:t xml:space="preserve"> </w:t>
      </w:r>
    </w:p>
    <w:p w:rsidR="00000000" w:rsidDel="00000000" w:rsidP="00000000" w:rsidRDefault="00000000" w:rsidRPr="00000000" w14:paraId="00000785">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Giả sử loại khoai Lan được ăn và loại khoai Lan mua về là cùng 1 giống, chất lượng như nhau.</w:t>
      </w:r>
    </w:p>
    <w:p w:rsidR="00000000" w:rsidDel="00000000" w:rsidP="00000000" w:rsidRDefault="00000000" w:rsidRPr="00000000" w14:paraId="00000786">
      <w:pPr>
        <w:spacing w:after="0" w:line="360" w:lineRule="auto"/>
        <w:jc w:val="both"/>
        <w:rPr>
          <w:color w:val="000000"/>
          <w:vertAlign w:val="baseline"/>
        </w:rPr>
      </w:pPr>
      <w:r w:rsidDel="00000000" w:rsidR="00000000" w:rsidRPr="00000000">
        <w:rPr>
          <w:color w:val="272727"/>
          <w:vertAlign w:val="baseline"/>
          <w:rtl w:val="0"/>
        </w:rPr>
        <w:t xml:space="preserve">Sau 1 tháng, lượng tinh bột trong khoai giảm xuống do hô hấp của các tế bào, tạo ra đường → làm khoai có vị ngọt và khoai không còn bở như ban đầu.</w:t>
      </w:r>
      <w:r w:rsidDel="00000000" w:rsidR="00000000" w:rsidRPr="00000000">
        <w:rPr>
          <w:rtl w:val="0"/>
        </w:rPr>
      </w:r>
    </w:p>
    <w:p w:rsidR="00000000" w:rsidDel="00000000" w:rsidP="00000000" w:rsidRDefault="00000000" w:rsidRPr="00000000" w14:paraId="0000078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788">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Tại sao vi khuẩn lại kháng được thuốc kháng sinh?</w:t>
      </w:r>
    </w:p>
    <w:p w:rsidR="00000000" w:rsidDel="00000000" w:rsidP="00000000" w:rsidRDefault="00000000" w:rsidRPr="00000000" w14:paraId="00000789">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Để trả lời câu hỏi này, từ lâu các nhà khoa học đã đi sâu vào nghiên cứu cơ chế kháng lại các kháng sinh của vi khuẩn. Thật ngạc nhiên và rất thú vị là vi khuẩn dù rất bé nhỏ nhưng lại có muôn vàn phướng kế để đối phó với con người và hầu như chúng ta luôn chạy theo sau vi khuẩn.</w:t>
      </w:r>
    </w:p>
    <w:p w:rsidR="00000000" w:rsidDel="00000000" w:rsidP="00000000" w:rsidRDefault="00000000" w:rsidRPr="00000000" w14:paraId="0000078A">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Pr>
        <w:drawing>
          <wp:inline distB="0" distT="0" distL="114300" distR="114300">
            <wp:extent cx="2622550" cy="1812290"/>
            <wp:effectExtent b="0" l="0" r="0" t="0"/>
            <wp:docPr id="1456" name="image380.png"/>
            <a:graphic>
              <a:graphicData uri="http://schemas.openxmlformats.org/drawingml/2006/picture">
                <pic:pic>
                  <pic:nvPicPr>
                    <pic:cNvPr id="0" name="image380.png"/>
                    <pic:cNvPicPr preferRelativeResize="0"/>
                  </pic:nvPicPr>
                  <pic:blipFill>
                    <a:blip r:embed="rId761"/>
                    <a:srcRect b="0" l="0" r="0" t="0"/>
                    <a:stretch>
                      <a:fillRect/>
                    </a:stretch>
                  </pic:blipFill>
                  <pic:spPr>
                    <a:xfrm>
                      <a:off x="0" y="0"/>
                      <a:ext cx="2622550" cy="1812290"/>
                    </a:xfrm>
                    <a:prstGeom prst="rect"/>
                    <a:ln/>
                  </pic:spPr>
                </pic:pic>
              </a:graphicData>
            </a:graphic>
          </wp:inline>
        </w:drawing>
      </w:r>
      <w:r w:rsidDel="00000000" w:rsidR="00000000" w:rsidRPr="00000000">
        <w:rPr>
          <w:rtl w:val="0"/>
        </w:rPr>
      </w:r>
    </w:p>
    <w:p w:rsidR="00000000" w:rsidDel="00000000" w:rsidP="00000000" w:rsidRDefault="00000000" w:rsidRPr="00000000" w14:paraId="0000078B">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Có 3 nhóm nguyên nhân chính để vi khuẩn có thể qua mặt được chúng ta đó là:</w:t>
      </w:r>
    </w:p>
    <w:p w:rsidR="00000000" w:rsidDel="00000000" w:rsidP="00000000" w:rsidRDefault="00000000" w:rsidRPr="00000000" w14:paraId="0000078C">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Một là: Vi khuẩn có cách để làm hạn chế việc xâm nhập của các kháng sinh vào bên trong tế bào vi khuẩn.</w:t>
      </w:r>
    </w:p>
    <w:p w:rsidR="00000000" w:rsidDel="00000000" w:rsidP="00000000" w:rsidRDefault="00000000" w:rsidRPr="00000000" w14:paraId="0000078D">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Hai là: vi khuẩn sản xuất ra các men (enzymes) để phá hủy các kháng sinh.</w:t>
      </w:r>
    </w:p>
    <w:p w:rsidR="00000000" w:rsidDel="00000000" w:rsidP="00000000" w:rsidRDefault="00000000" w:rsidRPr="00000000" w14:paraId="0000078E">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Ba là: Vi khuẩn che chắn hoặc làm biến đổi các đích tác động của kháng sinh làm mất hiệu lực của kháng sinh.</w:t>
      </w:r>
    </w:p>
    <w:p w:rsidR="00000000" w:rsidDel="00000000" w:rsidP="00000000" w:rsidRDefault="00000000" w:rsidRPr="00000000" w14:paraId="0000078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Hiện tượng này là do nguồn gốc từ các đột biến gen trên nhiễm sắc thể hoặc plasmide bên trong tế bào vi</w:t>
        <w:br w:type="textWrapping"/>
        <w:t xml:space="preserve">khuẩn. Nhóm nguyên nhân này chúng ta thấy vi khuẩn sử dụng các yếu tố sinh học (các đột biến gen) để làm</w:t>
        <w:br w:type="textWrapping"/>
        <w:t xml:space="preserve">mất tác dụng của kháng sinh.</w:t>
      </w:r>
    </w:p>
    <w:p w:rsidR="00000000" w:rsidDel="00000000" w:rsidP="00000000" w:rsidRDefault="00000000" w:rsidRPr="00000000" w14:paraId="0000079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Như vậy, vi khuẩn đã sử dụng đủ các loại vũ khí như hóa học, sinh học, vật lý để chống lại các kháng sinh mà</w:t>
        <w:br w:type="textWrapping"/>
        <w:t xml:space="preserve">loài người chúng ta tạo ra để tiêu diệt chúng. Các kháng sinh mới, đắt tiền, vừa được đưa vào sử dụng rộng rãi</w:t>
        <w:br w:type="textWrapping"/>
        <w:t xml:space="preserve">thì ngay sau đó không lâu đã xuất hiện các chủng vi khuẩn kháng lại kháng sinh đó.</w:t>
      </w:r>
    </w:p>
    <w:p w:rsidR="00000000" w:rsidDel="00000000" w:rsidP="00000000" w:rsidRDefault="00000000" w:rsidRPr="00000000" w14:paraId="00000791">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106 (NB): </w:t>
      </w:r>
      <w:r w:rsidDel="00000000" w:rsidR="00000000" w:rsidRPr="00000000">
        <w:rPr>
          <w:color w:val="000000"/>
          <w:vertAlign w:val="baseline"/>
          <w:rtl w:val="0"/>
        </w:rPr>
        <w:t xml:space="preserve">Nếu sử dụng liên tục 1 loại thuốc kháng sinh có thể dẫn tới hình thành chủng vi khuẩn kháng kháng sinh là do</w:t>
      </w:r>
      <w:r w:rsidDel="00000000" w:rsidR="00000000" w:rsidRPr="00000000">
        <w:rPr>
          <w:rtl w:val="0"/>
        </w:rPr>
      </w:r>
    </w:p>
    <w:p w:rsidR="00000000" w:rsidDel="00000000" w:rsidP="00000000" w:rsidRDefault="00000000" w:rsidRPr="00000000" w14:paraId="0000079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Tăng áp lực chọn lọc tự nhiên, các gen bị đột biến có khả năng kháng thuốc được di truyền lại cho thế hệ sau</w:t>
      </w:r>
      <w:r w:rsidDel="00000000" w:rsidR="00000000" w:rsidRPr="00000000">
        <w:rPr>
          <w:rtl w:val="0"/>
        </w:rPr>
      </w:r>
    </w:p>
    <w:p w:rsidR="00000000" w:rsidDel="00000000" w:rsidP="00000000" w:rsidRDefault="00000000" w:rsidRPr="00000000" w14:paraId="0000079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Vi khuẩn làm quen với thuốc kháng sinh</w:t>
      </w:r>
    </w:p>
    <w:p w:rsidR="00000000" w:rsidDel="00000000" w:rsidP="00000000" w:rsidRDefault="00000000" w:rsidRPr="00000000" w14:paraId="0000079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Thuốc kháng sinh là nhân tố kích thích sinh trưởng ở vi khuẩn</w:t>
      </w:r>
    </w:p>
    <w:p w:rsidR="00000000" w:rsidDel="00000000" w:rsidP="00000000" w:rsidRDefault="00000000" w:rsidRPr="00000000" w14:paraId="0000079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Thuốc kháng sinh làm phát sinh nhiều đột biến gen ở vi khuẩn</w:t>
      </w:r>
    </w:p>
    <w:p w:rsidR="00000000" w:rsidDel="00000000" w:rsidP="00000000" w:rsidRDefault="00000000" w:rsidRPr="00000000" w14:paraId="00000796">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Nếu sử dụng liên tục 1 loại thuốc kháng sinh sẽ làm tăng áp lực chọn lọc tự nhiên, những vi khuẩn mang gen kháng thuốc sẽ sinh trưởng tốt hơn tạo ra quần thể kháng thuốc nhanh chóng.</w:t>
      </w:r>
      <w:r w:rsidDel="00000000" w:rsidR="00000000" w:rsidRPr="00000000">
        <w:rPr>
          <w:rtl w:val="0"/>
        </w:rPr>
      </w:r>
    </w:p>
    <w:p w:rsidR="00000000" w:rsidDel="00000000" w:rsidP="00000000" w:rsidRDefault="00000000" w:rsidRPr="00000000" w14:paraId="0000079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107 (TH): </w:t>
      </w:r>
      <w:r w:rsidDel="00000000" w:rsidR="00000000" w:rsidRPr="00000000">
        <w:rPr>
          <w:color w:val="000000"/>
          <w:vertAlign w:val="baseline"/>
          <w:rtl w:val="0"/>
        </w:rPr>
        <w:t xml:space="preserve">Đột biến gen làm thay đổi tần số alen rất chậm nhưng tại sao trong trường hợp trên lại nhanh chóng hình thành quần thể kháng thuốc</w:t>
      </w:r>
      <w:r w:rsidDel="00000000" w:rsidR="00000000" w:rsidRPr="00000000">
        <w:rPr>
          <w:rtl w:val="0"/>
        </w:rPr>
      </w:r>
    </w:p>
    <w:p w:rsidR="00000000" w:rsidDel="00000000" w:rsidP="00000000" w:rsidRDefault="00000000" w:rsidRPr="00000000" w14:paraId="0000079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Vi khuẩn có tốc độ sinh sản nhanh</w:t>
      </w:r>
      <w:r w:rsidDel="00000000" w:rsidR="00000000" w:rsidRPr="00000000">
        <w:rPr>
          <w:rtl w:val="0"/>
        </w:rPr>
      </w:r>
    </w:p>
    <w:p w:rsidR="00000000" w:rsidDel="00000000" w:rsidP="00000000" w:rsidRDefault="00000000" w:rsidRPr="00000000" w14:paraId="0000079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Đột biến gen không được biểu hiện ngay ra kiểu hình</w:t>
      </w:r>
    </w:p>
    <w:p w:rsidR="00000000" w:rsidDel="00000000" w:rsidP="00000000" w:rsidRDefault="00000000" w:rsidRPr="00000000" w14:paraId="0000079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Áp lực của chọn lọc thấp</w:t>
      </w:r>
    </w:p>
    <w:p w:rsidR="00000000" w:rsidDel="00000000" w:rsidP="00000000" w:rsidRDefault="00000000" w:rsidRPr="00000000" w14:paraId="0000079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Gen đột biến được loại bỏ trong quá trình sinh sản của vi khuẩn</w:t>
      </w:r>
    </w:p>
    <w:p w:rsidR="00000000" w:rsidDel="00000000" w:rsidP="00000000" w:rsidRDefault="00000000" w:rsidRPr="00000000" w14:paraId="0000079C">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Vi khuẩn là các sinh vật nhân sơ, gen đột biến sẽ được biểu hiện ra kiểu hình và chịu tác động của chọn lọc tự nhiên. Các cá thể mang gen kháng thuốc, thích nghi được với môi trường sẽ sinh sản nhanh chóng tạo quần thể vi khuẩn kháng kháng sinh.</w:t>
      </w:r>
      <w:r w:rsidDel="00000000" w:rsidR="00000000" w:rsidRPr="00000000">
        <w:rPr>
          <w:rtl w:val="0"/>
        </w:rPr>
      </w:r>
    </w:p>
    <w:p w:rsidR="00000000" w:rsidDel="00000000" w:rsidP="00000000" w:rsidRDefault="00000000" w:rsidRPr="00000000" w14:paraId="0000079D">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108 (TH): </w:t>
      </w:r>
      <w:r w:rsidDel="00000000" w:rsidR="00000000" w:rsidRPr="00000000">
        <w:rPr>
          <w:color w:val="000000"/>
          <w:vertAlign w:val="baseline"/>
          <w:rtl w:val="0"/>
        </w:rPr>
        <w:t xml:space="preserve">Để hạn chế hiện tượng kháng thuốc, chúng ta cần</w:t>
      </w:r>
      <w:r w:rsidDel="00000000" w:rsidR="00000000" w:rsidRPr="00000000">
        <w:rPr>
          <w:rtl w:val="0"/>
        </w:rPr>
      </w:r>
    </w:p>
    <w:p w:rsidR="00000000" w:rsidDel="00000000" w:rsidP="00000000" w:rsidRDefault="00000000" w:rsidRPr="00000000" w14:paraId="0000079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Không sử dụng thuốc kháng sinh</w:t>
      </w:r>
    </w:p>
    <w:p w:rsidR="00000000" w:rsidDel="00000000" w:rsidP="00000000" w:rsidRDefault="00000000" w:rsidRPr="00000000" w14:paraId="0000079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Không lạm dụng thuốc kháng sinh như một thuốc thông thường</w:t>
      </w:r>
      <w:r w:rsidDel="00000000" w:rsidR="00000000" w:rsidRPr="00000000">
        <w:rPr>
          <w:rtl w:val="0"/>
        </w:rPr>
      </w:r>
    </w:p>
    <w:p w:rsidR="00000000" w:rsidDel="00000000" w:rsidP="00000000" w:rsidRDefault="00000000" w:rsidRPr="00000000" w14:paraId="000007A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Sử dụng một loại thuốc kháng sinh để tiêu diệt toàn bộ vi khuẩn gây hại</w:t>
      </w:r>
    </w:p>
    <w:p w:rsidR="00000000" w:rsidDel="00000000" w:rsidP="00000000" w:rsidRDefault="00000000" w:rsidRPr="00000000" w14:paraId="000007A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Chỉ sử dụng thuốc kháng sinh khi nhiễm bệnh do virus gây nên</w:t>
      </w:r>
    </w:p>
    <w:p w:rsidR="00000000" w:rsidDel="00000000" w:rsidP="00000000" w:rsidRDefault="00000000" w:rsidRPr="00000000" w14:paraId="000007A2">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Để hạn chế hiện tượng kháng thuốc, chúng ta không được lạm dụng thuốc kháng sinh, chỉ sử dụng thuốc kháng sinh theo kê đơn của bác sĩ, khi có dấu hiệu nhiễm khuẩn.</w:t>
      </w:r>
    </w:p>
    <w:p w:rsidR="00000000" w:rsidDel="00000000" w:rsidP="00000000" w:rsidRDefault="00000000" w:rsidRPr="00000000" w14:paraId="000007A3">
      <w:pPr>
        <w:spacing w:after="0" w:line="360" w:lineRule="auto"/>
        <w:jc w:val="both"/>
        <w:rPr>
          <w:color w:val="000000"/>
          <w:vertAlign w:val="baseline"/>
        </w:rPr>
      </w:pPr>
      <w:r w:rsidDel="00000000" w:rsidR="00000000" w:rsidRPr="00000000">
        <w:rPr>
          <w:color w:val="272727"/>
          <w:vertAlign w:val="baseline"/>
          <w:rtl w:val="0"/>
        </w:rPr>
        <w:t xml:space="preserve">Thuốc kháng sinh không có tác dụng đối với các bệnh do virus gây ra.</w:t>
      </w:r>
      <w:r w:rsidDel="00000000" w:rsidR="00000000" w:rsidRPr="00000000">
        <w:rPr>
          <w:rtl w:val="0"/>
        </w:rPr>
      </w:r>
    </w:p>
    <w:p w:rsidR="00000000" w:rsidDel="00000000" w:rsidP="00000000" w:rsidRDefault="00000000" w:rsidRPr="00000000" w14:paraId="000007A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7A5">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Theo dự báo của Viện Khoa học lao động xã hội thuộc Bộ Lao động - Thương binh và Xã hội, với việc</w:t>
        <w:br w:type="textWrapping"/>
        <w:t xml:space="preserve">tham gia Hiệp định thương mại tự do Việt Nam - EU, giai đoạn 2021 - 2030, Việt Nam sẽ có thêm khoảng</w:t>
        <w:br w:type="textWrapping"/>
        <w:t xml:space="preserve">18.000 - 19.000 việc làm/năm, tập trung vào các ngành sản xuất - dịch vụ như nông nghiệp công nghệ cao, nội</w:t>
        <w:br w:type="textWrapping"/>
        <w:t xml:space="preserve">thất (đồ gỗ), dệt may, giày da, công nghệ thông tin, kiến trúc, tư vấn kỹ thuật, logistic, thương mại, dịch vụ</w:t>
        <w:br w:type="textWrapping"/>
        <w:t xml:space="preserve">ngân hàng, dịch vụ bảo hiểm, dịch vụ viễn thông, dịch vụ môi trường…</w:t>
      </w:r>
    </w:p>
    <w:p w:rsidR="00000000" w:rsidDel="00000000" w:rsidP="00000000" w:rsidRDefault="00000000" w:rsidRPr="00000000" w14:paraId="000007A6">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Nhu cầu lao động tăng cao nhưng để có được chỗ làm tốt không phải là điều dễ dàng đối với nhiều người</w:t>
        <w:br w:type="textWrapping"/>
        <w:t xml:space="preserve">lao động. Theo các chuyên gia, sự tác động của hội nhập quốc tế và bối cảnh của cuộc Cách mạng công nghiệp</w:t>
        <w:br w:type="textWrapping"/>
        <w:t xml:space="preserve">lần thứ 4 diễn ra mạnh mẽ đã có những điều chỉnh nhất định đối với quá trình hoạt động của các tổ chức, doanh</w:t>
        <w:br w:type="textWrapping"/>
        <w:t xml:space="preserve">nghiệp để phù hợp với yêu cầu thay đổi, phát triển.</w:t>
      </w:r>
    </w:p>
    <w:p w:rsidR="00000000" w:rsidDel="00000000" w:rsidP="00000000" w:rsidRDefault="00000000" w:rsidRPr="00000000" w14:paraId="000007A7">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Đó là ứng dụng khoa học kỹ thuật, điều chỉnh quy trình sản xuất, áp dụng các tiêu chuẩn trong hoạt động</w:t>
        <w:br w:type="textWrapping"/>
        <w:t xml:space="preserve">kinh doanh, tiêu chuẩn về tuyển dụng nhân sự... Các doanh nghiệp sẽ đòi hỏi nguồn nhân lực phải có trình độ</w:t>
        <w:br w:type="textWrapping"/>
        <w:t xml:space="preserve">chuyên môn kỹ thuật, được trang bị nhiều kỹ năng tốt, có trình độ ngoại ngữ, đáp ứng sự thay đổi của môi</w:t>
        <w:br w:type="textWrapping"/>
        <w:t xml:space="preserve">trường làm việc.</w:t>
      </w:r>
    </w:p>
    <w:p w:rsidR="00000000" w:rsidDel="00000000" w:rsidP="00000000" w:rsidRDefault="00000000" w:rsidRPr="00000000" w14:paraId="000007A8">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Do đó, người lao động bên cạnh việc trang bị kiến thức chuyên môn còn phải trang bị các kỹ năng</w:t>
        <w:br w:type="textWrapping"/>
        <w:t xml:space="preserve">làm việc trong quá trình học tập cũng như làm việc để đáp ứng nhu cầu của nhà tuyển dụng, có thể cạnh tranh</w:t>
        <w:br w:type="textWrapping"/>
        <w:t xml:space="preserve">với lao động “nhập ngoại” từ nhiều nước trên thế giới, đặc biệt là ASEAN.</w:t>
      </w:r>
    </w:p>
    <w:p w:rsidR="00000000" w:rsidDel="00000000" w:rsidP="00000000" w:rsidRDefault="00000000" w:rsidRPr="00000000" w14:paraId="000007A9">
      <w:pPr>
        <w:tabs>
          <w:tab w:val="left" w:leader="none" w:pos="284"/>
          <w:tab w:val="left" w:leader="none" w:pos="2552"/>
          <w:tab w:val="left" w:leader="none" w:pos="4820"/>
          <w:tab w:val="left" w:leader="none" w:pos="7088"/>
        </w:tabs>
        <w:spacing w:after="0" w:line="360" w:lineRule="auto"/>
        <w:ind w:right="3" w:firstLine="284"/>
        <w:jc w:val="both"/>
        <w:rPr>
          <w:vertAlign w:val="baseline"/>
        </w:rPr>
      </w:pPr>
      <w:r w:rsidDel="00000000" w:rsidR="00000000" w:rsidRPr="00000000">
        <w:rPr>
          <w:color w:val="000000"/>
          <w:vertAlign w:val="baseline"/>
          <w:rtl w:val="0"/>
        </w:rPr>
        <w:t xml:space="preserve">(Nguồn: Báo Dân trí, website: </w:t>
      </w:r>
      <w:r w:rsidDel="00000000" w:rsidR="00000000" w:rsidRPr="00000000">
        <w:rPr>
          <w:color w:val="0563c1"/>
          <w:vertAlign w:val="baseline"/>
          <w:rtl w:val="0"/>
        </w:rPr>
        <w:t xml:space="preserve">https://dantri.com.vn/</w:t>
      </w:r>
      <w:r w:rsidDel="00000000" w:rsidR="00000000" w:rsidRPr="00000000">
        <w:rPr>
          <w:color w:val="000000"/>
          <w:vertAlign w:val="baseline"/>
          <w:rtl w:val="0"/>
        </w:rPr>
        <w:t xml:space="preserve">)</w:t>
      </w:r>
      <w:r w:rsidDel="00000000" w:rsidR="00000000" w:rsidRPr="00000000">
        <w:rPr>
          <w:vertAlign w:val="baseline"/>
          <w:rtl w:val="0"/>
        </w:rPr>
        <w:t xml:space="preserve"> </w:t>
      </w:r>
    </w:p>
    <w:p w:rsidR="00000000" w:rsidDel="00000000" w:rsidP="00000000" w:rsidRDefault="00000000" w:rsidRPr="00000000" w14:paraId="000007AA">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109 (NB): </w:t>
      </w:r>
      <w:r w:rsidDel="00000000" w:rsidR="00000000" w:rsidRPr="00000000">
        <w:rPr>
          <w:color w:val="000000"/>
          <w:vertAlign w:val="baseline"/>
          <w:rtl w:val="0"/>
        </w:rPr>
        <w:t xml:space="preserve">Theo bài </w:t>
      </w:r>
      <w:r w:rsidDel="00000000" w:rsidR="00000000" w:rsidRPr="00000000">
        <w:rPr>
          <w:color w:val="231f20"/>
          <w:vertAlign w:val="baseline"/>
          <w:rtl w:val="0"/>
        </w:rPr>
        <w:t xml:space="preserve">đọc</w:t>
      </w:r>
      <w:r w:rsidDel="00000000" w:rsidR="00000000" w:rsidRPr="00000000">
        <w:rPr>
          <w:color w:val="000000"/>
          <w:vertAlign w:val="baseline"/>
          <w:rtl w:val="0"/>
        </w:rPr>
        <w:t xml:space="preserve">, trong giai đoạn 2021 – 2030 nhu cầu lao động sẽ tập trung chủ yếu ở nhóm ngành nào?</w:t>
      </w:r>
      <w:r w:rsidDel="00000000" w:rsidR="00000000" w:rsidRPr="00000000">
        <w:rPr>
          <w:rtl w:val="0"/>
        </w:rPr>
      </w:r>
    </w:p>
    <w:p w:rsidR="00000000" w:rsidDel="00000000" w:rsidP="00000000" w:rsidRDefault="00000000" w:rsidRPr="00000000" w14:paraId="000007A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khai thác khoáng sản</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sản xuất - dịch vụ</w:t>
      </w:r>
      <w:r w:rsidDel="00000000" w:rsidR="00000000" w:rsidRPr="00000000">
        <w:rPr>
          <w:rtl w:val="0"/>
        </w:rPr>
      </w:r>
    </w:p>
    <w:p w:rsidR="00000000" w:rsidDel="00000000" w:rsidP="00000000" w:rsidRDefault="00000000" w:rsidRPr="00000000" w14:paraId="000007A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cơ khí – chế tạo</w:t>
        <w:tab/>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sản xuất điện</w:t>
      </w:r>
    </w:p>
    <w:p w:rsidR="00000000" w:rsidDel="00000000" w:rsidP="00000000" w:rsidRDefault="00000000" w:rsidRPr="00000000" w14:paraId="000007A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kĩ đoạn tư liệu số 1</w:t>
      </w:r>
      <w:r w:rsidDel="00000000" w:rsidR="00000000" w:rsidRPr="00000000">
        <w:rPr>
          <w:rtl w:val="0"/>
        </w:rPr>
      </w:r>
    </w:p>
    <w:p w:rsidR="00000000" w:rsidDel="00000000" w:rsidP="00000000" w:rsidRDefault="00000000" w:rsidRPr="00000000" w14:paraId="000007AE">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Theo bài đọc, trong giai đoạn 2021 – 2030 nhu cầu lao động sẽ tập trung chủ yếu ở nhóm ngành sản xuất – dịch vụ như nông nghiệp công nghệ cao, nội thất (đồ gỗ), dệt may, giày da, công nghệ thông tin, kiến trúc, tư vấn kỹ thuật, logistic, thương mại, dịch vụ ngân hàng, dịch vụ bảo hiểm, dịch vụ viễn thông, dịch vụ môi trường…</w:t>
      </w:r>
      <w:r w:rsidDel="00000000" w:rsidR="00000000" w:rsidRPr="00000000">
        <w:rPr>
          <w:rtl w:val="0"/>
        </w:rPr>
      </w:r>
    </w:p>
    <w:p w:rsidR="00000000" w:rsidDel="00000000" w:rsidP="00000000" w:rsidRDefault="00000000" w:rsidRPr="00000000" w14:paraId="000007AF">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110 (VD): </w:t>
      </w:r>
      <w:r w:rsidDel="00000000" w:rsidR="00000000" w:rsidRPr="00000000">
        <w:rPr>
          <w:color w:val="000000"/>
          <w:vertAlign w:val="baseline"/>
          <w:rtl w:val="0"/>
        </w:rPr>
        <w:t xml:space="preserve">Theo bài đọc, thách thức lớn nhất của lao động nước ta trong bối cảnh hội nhập kinh tế và sự phát triển của cách mạng công nghiệp lần thứ 4 là</w:t>
      </w:r>
      <w:r w:rsidDel="00000000" w:rsidR="00000000" w:rsidRPr="00000000">
        <w:rPr>
          <w:rtl w:val="0"/>
        </w:rPr>
      </w:r>
    </w:p>
    <w:p w:rsidR="00000000" w:rsidDel="00000000" w:rsidP="00000000" w:rsidRDefault="00000000" w:rsidRPr="00000000" w14:paraId="000007B0">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yêu cầu về sức khỏe, thể lực</w:t>
      </w:r>
    </w:p>
    <w:p w:rsidR="00000000" w:rsidDel="00000000" w:rsidP="00000000" w:rsidRDefault="00000000" w:rsidRPr="00000000" w14:paraId="000007B1">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thiếu hụt nhiều lao động nữ</w:t>
      </w:r>
    </w:p>
    <w:p w:rsidR="00000000" w:rsidDel="00000000" w:rsidP="00000000" w:rsidRDefault="00000000" w:rsidRPr="00000000" w14:paraId="000007B2">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yêu cầu về kỹ năng và trình độ chuyên môn</w:t>
      </w:r>
      <w:r w:rsidDel="00000000" w:rsidR="00000000" w:rsidRPr="00000000">
        <w:rPr>
          <w:vertAlign w:val="baseline"/>
          <w:rtl w:val="0"/>
        </w:rPr>
        <w:t xml:space="preserve"> </w:t>
      </w:r>
      <w:r w:rsidDel="00000000" w:rsidR="00000000" w:rsidRPr="00000000">
        <w:rPr>
          <w:color w:val="000000"/>
          <w:vertAlign w:val="baseline"/>
          <w:rtl w:val="0"/>
        </w:rPr>
        <w:t xml:space="preserve"> </w:t>
      </w:r>
    </w:p>
    <w:p w:rsidR="00000000" w:rsidDel="00000000" w:rsidP="00000000" w:rsidRDefault="00000000" w:rsidRPr="00000000" w14:paraId="000007B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khả năng tiếp thu trình độ khoa học kĩ thuật hiện đại</w:t>
      </w:r>
    </w:p>
    <w:p w:rsidR="00000000" w:rsidDel="00000000" w:rsidP="00000000" w:rsidRDefault="00000000" w:rsidRPr="00000000" w14:paraId="000007B4">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kĩ đoạn tư liệu số 3, 4 (liên hệ thêm kiến thức về thế mạnh - hạn chế lao động nước ta ở Bài 17 – Lao động và việc làm)</w:t>
      </w:r>
      <w:r w:rsidDel="00000000" w:rsidR="00000000" w:rsidRPr="00000000">
        <w:rPr>
          <w:rtl w:val="0"/>
        </w:rPr>
      </w:r>
    </w:p>
    <w:p w:rsidR="00000000" w:rsidDel="00000000" w:rsidP="00000000" w:rsidRDefault="00000000" w:rsidRPr="00000000" w14:paraId="000007B5">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Lao  động nước ta phần lớn là chưa qua đào tạo, trình độ chuyên môn cũng như kỹ năng còn thấp</w:t>
      </w:r>
    </w:p>
    <w:p w:rsidR="00000000" w:rsidDel="00000000" w:rsidP="00000000" w:rsidRDefault="00000000" w:rsidRPr="00000000" w14:paraId="000007B6">
      <w:pPr>
        <w:spacing w:after="0" w:line="360" w:lineRule="auto"/>
        <w:jc w:val="both"/>
        <w:rPr>
          <w:color w:val="000000"/>
          <w:vertAlign w:val="baseline"/>
        </w:rPr>
      </w:pPr>
      <w:r w:rsidDel="00000000" w:rsidR="00000000" w:rsidRPr="00000000">
        <w:rPr>
          <w:color w:val="272727"/>
          <w:vertAlign w:val="baseline"/>
          <w:rtl w:val="0"/>
        </w:rPr>
        <w:t xml:space="preserve">=&gt; Do vậy thách thức lớn nhất của lao động nước ta trong bối cảnh hội nhập kinh tế và sự phát triển của cách mạng công nghiệp lần thứ 4 là yêu cầu cao về kỹ năng và trình độ chuyên môn. Đòi hỏi người lao động phải tích cực trau dồi chuyên môn và bồi dưỡng các kỹ năng mềm, năng lực ngoại ngữ mới có thể đáp ứng được yêu cầu việc làm hiện nay.</w:t>
      </w:r>
      <w:r w:rsidDel="00000000" w:rsidR="00000000" w:rsidRPr="00000000">
        <w:rPr>
          <w:rtl w:val="0"/>
        </w:rPr>
      </w:r>
    </w:p>
    <w:p w:rsidR="00000000" w:rsidDel="00000000" w:rsidP="00000000" w:rsidRDefault="00000000" w:rsidRPr="00000000" w14:paraId="000007B7">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111 (VDC): </w:t>
      </w:r>
      <w:r w:rsidDel="00000000" w:rsidR="00000000" w:rsidRPr="00000000">
        <w:rPr>
          <w:color w:val="000000"/>
          <w:vertAlign w:val="baseline"/>
          <w:rtl w:val="0"/>
        </w:rPr>
        <w:t xml:space="preserve">Nội dung chính của đoạn tư liệu trên nói về vấn đề gì?</w:t>
      </w:r>
      <w:r w:rsidDel="00000000" w:rsidR="00000000" w:rsidRPr="00000000">
        <w:rPr>
          <w:rtl w:val="0"/>
        </w:rPr>
      </w:r>
    </w:p>
    <w:p w:rsidR="00000000" w:rsidDel="00000000" w:rsidP="00000000" w:rsidRDefault="00000000" w:rsidRPr="00000000" w14:paraId="000007B8">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Thế mạnh và hạn chế của nguồn lao động Việt Nam</w:t>
      </w:r>
    </w:p>
    <w:p w:rsidR="00000000" w:rsidDel="00000000" w:rsidP="00000000" w:rsidRDefault="00000000" w:rsidRPr="00000000" w14:paraId="000007B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Vấn đề thất nghiệp và thiếu việc làm ở Việt Nam</w:t>
      </w:r>
    </w:p>
    <w:p w:rsidR="00000000" w:rsidDel="00000000" w:rsidP="00000000" w:rsidRDefault="00000000" w:rsidRPr="00000000" w14:paraId="000007B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w:t>
      </w:r>
      <w:r w:rsidDel="00000000" w:rsidR="00000000" w:rsidRPr="00000000">
        <w:rPr>
          <w:b w:val="1"/>
          <w:bCs w:val="1"/>
          <w:color w:val="000000"/>
          <w:highlight w:val="yellow"/>
          <w:vertAlign w:val="baseline"/>
          <w:rtl w:val="0"/>
        </w:rPr>
        <w:t xml:space="preserve">. </w:t>
      </w:r>
      <w:r w:rsidDel="00000000" w:rsidR="00000000" w:rsidRPr="00000000">
        <w:rPr>
          <w:color w:val="000000"/>
          <w:highlight w:val="yellow"/>
          <w:vertAlign w:val="baseline"/>
          <w:rtl w:val="0"/>
        </w:rPr>
        <w:t xml:space="preserve">Thị trường lao động Việt Nam: nhiều cơ hội, lắm thách thức</w:t>
      </w:r>
      <w:r w:rsidDel="00000000" w:rsidR="00000000" w:rsidRPr="00000000">
        <w:rPr>
          <w:rtl w:val="0"/>
        </w:rPr>
      </w:r>
    </w:p>
    <w:p w:rsidR="00000000" w:rsidDel="00000000" w:rsidP="00000000" w:rsidRDefault="00000000" w:rsidRPr="00000000" w14:paraId="000007BB">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Hệ quả của quá trình hội nhập toàn cầu hóa</w:t>
      </w:r>
      <w:r w:rsidDel="00000000" w:rsidR="00000000" w:rsidRPr="00000000">
        <w:rPr>
          <w:vertAlign w:val="baseline"/>
          <w:rtl w:val="0"/>
        </w:rPr>
        <w:t xml:space="preserve"> </w:t>
      </w:r>
    </w:p>
    <w:p w:rsidR="00000000" w:rsidDel="00000000" w:rsidP="00000000" w:rsidRDefault="00000000" w:rsidRPr="00000000" w14:paraId="000007B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Kĩ năng đọc, phân tích và tổng hợp tư liệu</w:t>
      </w:r>
      <w:r w:rsidDel="00000000" w:rsidR="00000000" w:rsidRPr="00000000">
        <w:rPr>
          <w:rtl w:val="0"/>
        </w:rPr>
      </w:r>
    </w:p>
    <w:p w:rsidR="00000000" w:rsidDel="00000000" w:rsidP="00000000" w:rsidRDefault="00000000" w:rsidRPr="00000000" w14:paraId="000007BD">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Đoạn tư liệu đã cho nói về vấn đề </w:t>
      </w:r>
      <w:r w:rsidDel="00000000" w:rsidR="00000000" w:rsidRPr="00000000">
        <w:rPr>
          <w:b w:val="1"/>
          <w:bCs w:val="1"/>
          <w:color w:val="272727"/>
          <w:vertAlign w:val="baseline"/>
          <w:rtl w:val="0"/>
        </w:rPr>
        <w:t xml:space="preserve">thị trường lao động Việt Nam</w:t>
      </w:r>
      <w:r w:rsidDel="00000000" w:rsidR="00000000" w:rsidRPr="00000000">
        <w:rPr>
          <w:color w:val="272727"/>
          <w:vertAlign w:val="baseline"/>
          <w:rtl w:val="0"/>
        </w:rPr>
        <w:t xml:space="preserve"> trong bối cảnh hội nhập kinh tế và cách mạng công nghiệp lần thứ 4</w:t>
      </w:r>
      <w:r w:rsidDel="00000000" w:rsidR="00000000" w:rsidRPr="00000000">
        <w:rPr>
          <w:b w:val="1"/>
          <w:bCs w:val="1"/>
          <w:color w:val="272727"/>
          <w:vertAlign w:val="baseline"/>
          <w:rtl w:val="0"/>
        </w:rPr>
        <w:t xml:space="preserve">: có nhiều cơ hội việc làm nhưng cũng lắm thách thức</w:t>
      </w:r>
      <w:r w:rsidDel="00000000" w:rsidR="00000000" w:rsidRPr="00000000">
        <w:rPr>
          <w:color w:val="272727"/>
          <w:vertAlign w:val="baseline"/>
          <w:rtl w:val="0"/>
        </w:rPr>
        <w:t xml:space="preserve">. Đòi hỏi người lao động phải thay đổi trau đồi năng lực chuyên môn, kỹ năng nghề nghiệp.</w:t>
      </w:r>
      <w:r w:rsidDel="00000000" w:rsidR="00000000" w:rsidRPr="00000000">
        <w:rPr>
          <w:rtl w:val="0"/>
        </w:rPr>
      </w:r>
    </w:p>
    <w:p w:rsidR="00000000" w:rsidDel="00000000" w:rsidP="00000000" w:rsidRDefault="00000000" w:rsidRPr="00000000" w14:paraId="000007B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7B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Nền nông nghiệp cổ truyền được đặc trưng bởi sản xuất nhỏ, công cụ thủ công, sử dụng nhiều sức người, năng</w:t>
        <w:br w:type="textWrapping"/>
        <w:t xml:space="preserve">suất lao động thấp. Trong nền nông nghiệp cổ truyền, mỗi cơ sở sản xuất, mỗi địa phương đều sản xuất nhiều</w:t>
        <w:br w:type="textWrapping"/>
        <w:t xml:space="preserve">loại sản phẩm, và phần lớn sản phẩm là để tiêu dùng tại chỗ. Đó là nền nông nghiệp tiểu nông mang tính tự cấp,</w:t>
        <w:br w:type="textWrapping"/>
        <w:t xml:space="preserve">tự túc. Nền nông nghiệp cổ truyền còn rất phổ biến trên nhiều vùng lãnh thổ ở nước ta.</w:t>
      </w:r>
    </w:p>
    <w:p w:rsidR="00000000" w:rsidDel="00000000" w:rsidP="00000000" w:rsidRDefault="00000000" w:rsidRPr="00000000" w14:paraId="000007C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Nền nông nghiệp hàng hóa đặc trưng ở chỗ người nông dân quan tâm nhiều hơn đến thị trường tiêu thụ sản</w:t>
        <w:br w:type="textWrapping"/>
        <w:t xml:space="preserve">phẩm do họ sản xuất ra. Mục đích sản xuất không chỉ là tạo ra nhiều nông sản, mà quan trọng hơn là tạo ra</w:t>
        <w:br w:type="textWrapping"/>
        <w:t xml:space="preserve">nhiều lợi nhuận. Sản xuất theo hướng nông nghiệp hàng hóa là đẩy mạnh thâm canh, chuyên môn hóa, sử dụng</w:t>
        <w:br w:type="textWrapping"/>
        <w:t xml:space="preserve">ngày càng nhiều máy móc, vật tư nông nghiệp, công nghệ mới (trước thu hoạch và sau thu hoạch), nông nghiệp</w:t>
        <w:br w:type="textWrapping"/>
        <w:t xml:space="preserve">gắn liền với công nghiệp chế biến và dịch vụ nông nghiệp.</w:t>
      </w:r>
    </w:p>
    <w:p w:rsidR="00000000" w:rsidDel="00000000" w:rsidP="00000000" w:rsidRDefault="00000000" w:rsidRPr="00000000" w14:paraId="000007C1">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Nền nông nghiệp hàng hóa đang ngày càng phát triển, cả trong sản xuất lương thực, thực phẩm, cây ăn quả, cây công nghiệp, chăn nuôi và nuôi trồng thủy sản. Nông nghiệp hàng hóa có điều kiện thuận lợi để phát triển ở</w:t>
        <w:br w:type="textWrapping"/>
        <w:t xml:space="preserve">những vùng có truyền thống sản xuất hàng hóa, các vùng gần các trục giao thông và các thành phố lớn.</w:t>
      </w:r>
    </w:p>
    <w:p w:rsidR="00000000" w:rsidDel="00000000" w:rsidP="00000000" w:rsidRDefault="00000000" w:rsidRPr="00000000" w14:paraId="000007C2">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(Nguồn: </w:t>
      </w:r>
      <w:r w:rsidDel="00000000" w:rsidR="00000000" w:rsidRPr="00000000">
        <w:rPr>
          <w:i w:val="1"/>
          <w:iCs w:val="1"/>
          <w:color w:val="000000"/>
          <w:vertAlign w:val="baseline"/>
          <w:rtl w:val="0"/>
        </w:rPr>
        <w:t xml:space="preserve">SGK Địa lí 12, trang 89</w:t>
      </w:r>
      <w:r w:rsidDel="00000000" w:rsidR="00000000" w:rsidRPr="00000000">
        <w:rPr>
          <w:color w:val="000000"/>
          <w:vertAlign w:val="baseline"/>
          <w:rtl w:val="0"/>
        </w:rPr>
        <w:t xml:space="preserve">)</w:t>
      </w:r>
    </w:p>
    <w:p w:rsidR="00000000" w:rsidDel="00000000" w:rsidP="00000000" w:rsidRDefault="00000000" w:rsidRPr="00000000" w14:paraId="000007C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112 (NB): </w:t>
      </w:r>
      <w:r w:rsidDel="00000000" w:rsidR="00000000" w:rsidRPr="00000000">
        <w:rPr>
          <w:color w:val="000000"/>
          <w:vertAlign w:val="baseline"/>
          <w:rtl w:val="0"/>
        </w:rPr>
        <w:t xml:space="preserve">Hiện nay, nền nông nghiệp nước ta đang tồn tại hình thức sản xuất nông nghiệp nào?</w:t>
      </w:r>
      <w:r w:rsidDel="00000000" w:rsidR="00000000" w:rsidRPr="00000000">
        <w:rPr>
          <w:rtl w:val="0"/>
        </w:rPr>
      </w:r>
    </w:p>
    <w:p w:rsidR="00000000" w:rsidDel="00000000" w:rsidP="00000000" w:rsidRDefault="00000000" w:rsidRPr="00000000" w14:paraId="000007C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Nền nông nghiệp cổ truyền và bán cổ truyền</w:t>
      </w:r>
    </w:p>
    <w:p w:rsidR="00000000" w:rsidDel="00000000" w:rsidP="00000000" w:rsidRDefault="00000000" w:rsidRPr="00000000" w14:paraId="000007C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Chỉ có một hình thức sản xuất là nông nghiệp cổ truyền</w:t>
      </w:r>
    </w:p>
    <w:p w:rsidR="00000000" w:rsidDel="00000000" w:rsidP="00000000" w:rsidRDefault="00000000" w:rsidRPr="00000000" w14:paraId="000007C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Nền nông nghiệp cổ truyền và nông nghiệp hàng hóa</w:t>
      </w:r>
      <w:r w:rsidDel="00000000" w:rsidR="00000000" w:rsidRPr="00000000">
        <w:rPr>
          <w:rtl w:val="0"/>
        </w:rPr>
      </w:r>
    </w:p>
    <w:p w:rsidR="00000000" w:rsidDel="00000000" w:rsidP="00000000" w:rsidRDefault="00000000" w:rsidRPr="00000000" w14:paraId="000007C7">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Chỉ có một hình thức sản xuất là nông nghiệp hàng hóa</w:t>
      </w:r>
    </w:p>
    <w:p w:rsidR="00000000" w:rsidDel="00000000" w:rsidP="00000000" w:rsidRDefault="00000000" w:rsidRPr="00000000" w14:paraId="000007C8">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kĩ đoạn tư liệu đã cho</w:t>
      </w:r>
      <w:r w:rsidDel="00000000" w:rsidR="00000000" w:rsidRPr="00000000">
        <w:rPr>
          <w:rtl w:val="0"/>
        </w:rPr>
      </w:r>
    </w:p>
    <w:p w:rsidR="00000000" w:rsidDel="00000000" w:rsidP="00000000" w:rsidRDefault="00000000" w:rsidRPr="00000000" w14:paraId="000007C9">
      <w:pP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Hiện nay, nền nông nghiệp nước ta đang tồn tại song song 2 hình thức sản xuất nông nghiệp là: nền nông nghiệp cổ truyền và nông nghiệp hàng hóa.</w:t>
      </w:r>
    </w:p>
    <w:p w:rsidR="00000000" w:rsidDel="00000000" w:rsidP="00000000" w:rsidRDefault="00000000" w:rsidRPr="00000000" w14:paraId="000007CA">
      <w:pPr>
        <w:spacing w:after="0" w:line="360" w:lineRule="auto"/>
        <w:jc w:val="both"/>
        <w:rPr>
          <w:color w:val="000000"/>
          <w:vertAlign w:val="baseline"/>
        </w:rPr>
      </w:pPr>
      <w:r w:rsidDel="00000000" w:rsidR="00000000" w:rsidRPr="00000000">
        <w:rPr>
          <w:color w:val="000000"/>
          <w:vertAlign w:val="baseline"/>
        </w:rPr>
        <w:drawing>
          <wp:inline distB="0" distT="0" distL="114300" distR="114300">
            <wp:extent cx="3383280" cy="175260"/>
            <wp:effectExtent b="0" l="0" r="0" t="0"/>
            <wp:docPr id="1455" name="image382.png"/>
            <a:graphic>
              <a:graphicData uri="http://schemas.openxmlformats.org/drawingml/2006/picture">
                <pic:pic>
                  <pic:nvPicPr>
                    <pic:cNvPr id="0" name="image382.png"/>
                    <pic:cNvPicPr preferRelativeResize="0"/>
                  </pic:nvPicPr>
                  <pic:blipFill>
                    <a:blip r:embed="rId762"/>
                    <a:srcRect b="0" l="0" r="0" t="0"/>
                    <a:stretch>
                      <a:fillRect/>
                    </a:stretch>
                  </pic:blipFill>
                  <pic:spPr>
                    <a:xfrm>
                      <a:off x="0" y="0"/>
                      <a:ext cx="3383280" cy="175260"/>
                    </a:xfrm>
                    <a:prstGeom prst="rect"/>
                    <a:ln/>
                  </pic:spPr>
                </pic:pic>
              </a:graphicData>
            </a:graphic>
          </wp:inline>
        </w:drawing>
      </w:r>
      <w:r w:rsidDel="00000000" w:rsidR="00000000" w:rsidRPr="00000000">
        <w:rPr>
          <w:rtl w:val="0"/>
        </w:rPr>
      </w:r>
    </w:p>
    <w:p w:rsidR="00000000" w:rsidDel="00000000" w:rsidP="00000000" w:rsidRDefault="00000000" w:rsidRPr="00000000" w14:paraId="000007CB">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113 (VD): </w:t>
      </w:r>
      <w:r w:rsidDel="00000000" w:rsidR="00000000" w:rsidRPr="00000000">
        <w:rPr>
          <w:color w:val="000000"/>
          <w:vertAlign w:val="baseline"/>
          <w:rtl w:val="0"/>
        </w:rPr>
        <w:t xml:space="preserve">Sự khác biệt của nền nông nghiệp hàng hóa so với nền nông nghiệp cổ truyền là</w:t>
      </w:r>
      <w:r w:rsidDel="00000000" w:rsidR="00000000" w:rsidRPr="00000000">
        <w:rPr>
          <w:rtl w:val="0"/>
        </w:rPr>
      </w:r>
    </w:p>
    <w:p w:rsidR="00000000" w:rsidDel="00000000" w:rsidP="00000000" w:rsidRDefault="00000000" w:rsidRPr="00000000" w14:paraId="000007C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Sản xuất hướng đến thị trường; sử dụng nhiều máy móc, công nghệ mới</w:t>
      </w:r>
      <w:r w:rsidDel="00000000" w:rsidR="00000000" w:rsidRPr="00000000">
        <w:rPr>
          <w:rtl w:val="0"/>
        </w:rPr>
      </w:r>
    </w:p>
    <w:p w:rsidR="00000000" w:rsidDel="00000000" w:rsidP="00000000" w:rsidRDefault="00000000" w:rsidRPr="00000000" w14:paraId="000007CD">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Sản xuất nhỏ, công cụ thủ công, sử dụng nhiều sức người</w:t>
      </w:r>
    </w:p>
    <w:p w:rsidR="00000000" w:rsidDel="00000000" w:rsidP="00000000" w:rsidRDefault="00000000" w:rsidRPr="00000000" w14:paraId="000007CE">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Mục đích chủ yếu là tự cung, tự cấp</w:t>
      </w:r>
    </w:p>
    <w:p w:rsidR="00000000" w:rsidDel="00000000" w:rsidP="00000000" w:rsidRDefault="00000000" w:rsidRPr="00000000" w14:paraId="000007C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Năng suất lao động thấp</w:t>
      </w:r>
    </w:p>
    <w:p w:rsidR="00000000" w:rsidDel="00000000" w:rsidP="00000000" w:rsidRDefault="00000000" w:rsidRPr="00000000" w14:paraId="000007D0">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kĩ đoạn tư liệu số 1, 2 =&gt; rút ra sự khác biệt</w:t>
      </w:r>
      <w:r w:rsidDel="00000000" w:rsidR="00000000" w:rsidRPr="00000000">
        <w:rPr>
          <w:rtl w:val="0"/>
        </w:rPr>
      </w:r>
    </w:p>
    <w:p w:rsidR="00000000" w:rsidDel="00000000" w:rsidP="00000000" w:rsidRDefault="00000000" w:rsidRPr="00000000" w14:paraId="000007D1">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Sự khác biệt của nền nông nghiệp hàng hóa so với nền nông nghiệp cổ truyền là trong nền nông nghiệp hàng hóa người sản xuất chủ yếu hướng đến thị trường, quan tầm nhiều về lợi nhuận; sử dụng nhiều máy móc, công nghệ mới trong quá trình sản xuất.</w:t>
      </w:r>
      <w:r w:rsidDel="00000000" w:rsidR="00000000" w:rsidRPr="00000000">
        <w:rPr>
          <w:rtl w:val="0"/>
        </w:rPr>
      </w:r>
    </w:p>
    <w:p w:rsidR="00000000" w:rsidDel="00000000" w:rsidP="00000000" w:rsidRDefault="00000000" w:rsidRPr="00000000" w14:paraId="000007D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114 (VD): </w:t>
      </w:r>
      <w:r w:rsidDel="00000000" w:rsidR="00000000" w:rsidRPr="00000000">
        <w:rPr>
          <w:color w:val="000000"/>
          <w:vertAlign w:val="baseline"/>
          <w:rtl w:val="0"/>
        </w:rPr>
        <w:t xml:space="preserve">Sự phát triển của nền nông nghiệp hàng hóa ở nước ta gắn liền với sự phát triển của ngành nào sau đây?</w:t>
      </w:r>
      <w:r w:rsidDel="00000000" w:rsidR="00000000" w:rsidRPr="00000000">
        <w:rPr>
          <w:rtl w:val="0"/>
        </w:rPr>
      </w:r>
    </w:p>
    <w:p w:rsidR="00000000" w:rsidDel="00000000" w:rsidP="00000000" w:rsidRDefault="00000000" w:rsidRPr="00000000" w14:paraId="000007D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Công nghiệp khai khoáng</w:t>
      </w:r>
    </w:p>
    <w:p w:rsidR="00000000" w:rsidDel="00000000" w:rsidP="00000000" w:rsidRDefault="00000000" w:rsidRPr="00000000" w14:paraId="000007D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Công nghiệp luyện kim, cơ khí</w:t>
      </w:r>
    </w:p>
    <w:p w:rsidR="00000000" w:rsidDel="00000000" w:rsidP="00000000" w:rsidRDefault="00000000" w:rsidRPr="00000000" w14:paraId="000007D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Công nghiệp chế biến và dịch vụ nông nghiệp</w:t>
      </w:r>
      <w:r w:rsidDel="00000000" w:rsidR="00000000" w:rsidRPr="00000000">
        <w:rPr>
          <w:rtl w:val="0"/>
        </w:rPr>
      </w:r>
    </w:p>
    <w:p w:rsidR="00000000" w:rsidDel="00000000" w:rsidP="00000000" w:rsidRDefault="00000000" w:rsidRPr="00000000" w14:paraId="000007D6">
      <w:pPr>
        <w:tabs>
          <w:tab w:val="left" w:leader="none" w:pos="284"/>
          <w:tab w:val="left" w:leader="none" w:pos="2552"/>
          <w:tab w:val="left" w:leader="none" w:pos="4820"/>
          <w:tab w:val="left" w:leader="none" w:pos="7088"/>
        </w:tabs>
        <w:spacing w:after="0" w:line="360" w:lineRule="auto"/>
        <w:ind w:right="3"/>
        <w:jc w:val="both"/>
        <w:rPr>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Công nghiệp dệt may, da giày</w:t>
      </w:r>
      <w:r w:rsidDel="00000000" w:rsidR="00000000" w:rsidRPr="00000000">
        <w:rPr>
          <w:vertAlign w:val="baseline"/>
          <w:rtl w:val="0"/>
        </w:rPr>
        <w:t xml:space="preserve"> </w:t>
      </w:r>
    </w:p>
    <w:p w:rsidR="00000000" w:rsidDel="00000000" w:rsidP="00000000" w:rsidRDefault="00000000" w:rsidRPr="00000000" w14:paraId="000007D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Đọc kĩ đoạn tư liệu số 2</w:t>
      </w:r>
      <w:r w:rsidDel="00000000" w:rsidR="00000000" w:rsidRPr="00000000">
        <w:rPr>
          <w:rtl w:val="0"/>
        </w:rPr>
      </w:r>
    </w:p>
    <w:p w:rsidR="00000000" w:rsidDel="00000000" w:rsidP="00000000" w:rsidRDefault="00000000" w:rsidRPr="00000000" w14:paraId="000007D8">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Sự phát triển của nền nông nghiệp hàng hóa ở nước ta gắn liền với sự phát triển của ngành công nghiệp chế biến và dịch vụ nông nghiệp. Bởi khi nông nghiệp hàng hóa phát triển sẽ cung cấp nguồn nông sản lớn cho công nghiếp phơi sấy, bảo quản và chế biến để xuất khẩu tăng lợi nhuận. Bên cạnh đó, nhu cầu về các hoạt động dịch vụ nông nghiệp như phân phối sản xuất phân bón, giống cây trồng, vật tư nông nghiệp; hoạt động vận tải trao đổi hàng hóa…</w:t>
      </w:r>
      <w:r w:rsidDel="00000000" w:rsidR="00000000" w:rsidRPr="00000000">
        <w:rPr>
          <w:rtl w:val="0"/>
        </w:rPr>
      </w:r>
    </w:p>
    <w:p w:rsidR="00000000" w:rsidDel="00000000" w:rsidP="00000000" w:rsidRDefault="00000000" w:rsidRPr="00000000" w14:paraId="000007D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hỏi từ câu 115 đến câu 117: </w:t>
      </w:r>
      <w:r w:rsidDel="00000000" w:rsidR="00000000" w:rsidRPr="00000000">
        <w:rPr>
          <w:color w:val="000000"/>
          <w:vertAlign w:val="baseline"/>
          <w:rtl w:val="0"/>
        </w:rPr>
        <w:t xml:space="preserve"> </w:t>
      </w:r>
    </w:p>
    <w:p w:rsidR="00000000" w:rsidDel="00000000" w:rsidP="00000000" w:rsidRDefault="00000000" w:rsidRPr="00000000" w14:paraId="000007DA">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Sau sự tan rã của trật tự thế giới hai cực Ianta (1991), lịch sử thế giới hiện đại đã bước sang một giai đoạn phát</w:t>
        <w:br w:type="textWrapping"/>
        <w:t xml:space="preserve">triển mới, thường được gọi là giai đoạn sau Chiến tranh lạnh. Nhiều hiện tượng mới và xu thế mới đã xuất hiện.</w:t>
      </w:r>
    </w:p>
    <w:p w:rsidR="00000000" w:rsidDel="00000000" w:rsidP="00000000" w:rsidRDefault="00000000" w:rsidRPr="00000000" w14:paraId="000007DB">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Một là, </w:t>
      </w:r>
      <w:r w:rsidDel="00000000" w:rsidR="00000000" w:rsidRPr="00000000">
        <w:rPr>
          <w:color w:val="000000"/>
          <w:vertAlign w:val="baseline"/>
          <w:rtl w:val="0"/>
        </w:rPr>
        <w:t xml:space="preserve">sau Chiến tranh lạnh hầu như tất cả các quốc gia đểu ra sức điều chỉnh </w:t>
      </w:r>
      <w:r w:rsidDel="00000000" w:rsidR="00000000" w:rsidRPr="00000000">
        <w:rPr>
          <w:i w:val="1"/>
          <w:iCs w:val="1"/>
          <w:color w:val="000000"/>
          <w:vertAlign w:val="baseline"/>
          <w:rtl w:val="0"/>
        </w:rPr>
        <w:t xml:space="preserve">chiến lược phát triển lấy kinh</w:t>
        <w:br w:type="textWrapping"/>
        <w:t xml:space="preserve">tế làm trọng điểm, </w:t>
      </w:r>
      <w:r w:rsidDel="00000000" w:rsidR="00000000" w:rsidRPr="00000000">
        <w:rPr>
          <w:color w:val="000000"/>
          <w:vertAlign w:val="baseline"/>
          <w:rtl w:val="0"/>
        </w:rPr>
        <w:t xml:space="preserve">bởi ngày nay kinh tế đã trở thành nội dung căn bản trong quan hệ quốc tế. Xây dựng sức mạnh</w:t>
        <w:br w:type="textWrapping"/>
        <w:t xml:space="preserve">tổng hợp của quốc gia thay thế cho chạy đua vũ trang đã trở thành hình thức chủ yếu trong cuộc cạnh tranh giữa</w:t>
        <w:br w:type="textWrapping"/>
        <w:t xml:space="preserve">các cường quốc. Ngày nay, sức mạnh của mỗi quốc gia là dựa trên một nền sản xuất phồn vinh, một nền tài chính</w:t>
        <w:br w:type="textWrapping"/>
        <w:t xml:space="preserve">vững chắc, một nền công nghệ có trình độ cao cùng với một lực lượng quốc phòng hùng mạnh.</w:t>
      </w:r>
    </w:p>
    <w:p w:rsidR="00000000" w:rsidDel="00000000" w:rsidP="00000000" w:rsidRDefault="00000000" w:rsidRPr="00000000" w14:paraId="000007DC">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Hai là</w:t>
      </w:r>
      <w:r w:rsidDel="00000000" w:rsidR="00000000" w:rsidRPr="00000000">
        <w:rPr>
          <w:color w:val="000000"/>
          <w:vertAlign w:val="baseline"/>
          <w:rtl w:val="0"/>
        </w:rPr>
        <w:t xml:space="preserve">, một đặc điểm lớn của tình hình thế giới sau Chiến tranh lạnh là sự điều chỉnh quan hệ giữa các nước</w:t>
        <w:br w:type="textWrapping"/>
        <w:t xml:space="preserve">lớn </w:t>
      </w:r>
      <w:r w:rsidDel="00000000" w:rsidR="00000000" w:rsidRPr="00000000">
        <w:rPr>
          <w:i w:val="1"/>
          <w:iCs w:val="1"/>
          <w:color w:val="000000"/>
          <w:vertAlign w:val="baseline"/>
          <w:rtl w:val="0"/>
        </w:rPr>
        <w:t xml:space="preserve">theo chiều hướng đối thoại, thoả hiệp, tránh xung đột trực tiếp </w:t>
      </w:r>
      <w:r w:rsidDel="00000000" w:rsidR="00000000" w:rsidRPr="00000000">
        <w:rPr>
          <w:color w:val="000000"/>
          <w:vertAlign w:val="baseline"/>
          <w:rtl w:val="0"/>
        </w:rPr>
        <w:t xml:space="preserve">nhằm tạo nên một môi trường quốc tế thuận</w:t>
        <w:br w:type="textWrapping"/>
        <w:t xml:space="preserve">lợi, giúp họ vươn lên mạnh mẽ, xác lập một vị trí ưu thế trong trật tư thế giới mới. Mối quan hệ giữa các nước</w:t>
        <w:br w:type="textWrapping"/>
        <w:t xml:space="preserve">lớn ngày nay mang tính hai mặt, nổi bật là: mâu thuẫn và hài hoà, cạnh tranh và hợp tác, tiếp xúc và kiềm chế</w:t>
        <w:br w:type="textWrapping"/>
        <w:t xml:space="preserve">v.v.</w:t>
      </w:r>
    </w:p>
    <w:p w:rsidR="00000000" w:rsidDel="00000000" w:rsidP="00000000" w:rsidRDefault="00000000" w:rsidRPr="00000000" w14:paraId="000007DD">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Ba là</w:t>
      </w:r>
      <w:r w:rsidDel="00000000" w:rsidR="00000000" w:rsidRPr="00000000">
        <w:rPr>
          <w:color w:val="000000"/>
          <w:vertAlign w:val="baseline"/>
          <w:rtl w:val="0"/>
        </w:rPr>
        <w:t xml:space="preserve">, tuy hoà bình và ổn định là xu thế chủ đạo của tình hình thế giới sau Chiến tranh lạnh, nhưng ở nhiều </w:t>
      </w:r>
      <w:r w:rsidDel="00000000" w:rsidR="00000000" w:rsidRPr="00000000">
        <w:rPr>
          <w:i w:val="1"/>
          <w:iCs w:val="1"/>
          <w:color w:val="000000"/>
          <w:vertAlign w:val="baseline"/>
          <w:rtl w:val="0"/>
        </w:rPr>
        <w:t xml:space="preserve">khu vực vẫn diễn ra nội chiến và xung đột</w:t>
      </w:r>
      <w:r w:rsidDel="00000000" w:rsidR="00000000" w:rsidRPr="00000000">
        <w:rPr>
          <w:color w:val="000000"/>
          <w:vertAlign w:val="baseline"/>
          <w:rtl w:val="0"/>
        </w:rPr>
        <w:t xml:space="preserve">. Nguy cơ này càng trở nên trầm trọng khi ở nhiều nơi lại bộc lộ chủ nghĩa li khai, chủ nghĩa khủng bố. Cuộc khủng bố ngày 11 – 9 – 2001 ở Mĩ đã gây ra những tác hại to lớn, báo hiệu nhiều nguy cơ mới đối với thế giới.</w:t>
      </w:r>
    </w:p>
    <w:p w:rsidR="00000000" w:rsidDel="00000000" w:rsidP="00000000" w:rsidRDefault="00000000" w:rsidRPr="00000000" w14:paraId="000007DE">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Những màu thuẫn dân tộc, tôn giáo, tranh chấp lãnh thổ và nguy cơ khủng bố thường có những cân nguyên</w:t>
        <w:br w:type="textWrapping"/>
        <w:t xml:space="preserve">lịch sử sâu xa nên việc giải quyết không dễ dàng và nhanh chống.</w:t>
      </w:r>
    </w:p>
    <w:p w:rsidR="00000000" w:rsidDel="00000000" w:rsidP="00000000" w:rsidRDefault="00000000" w:rsidRPr="00000000" w14:paraId="000007D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i w:val="1"/>
          <w:iCs w:val="1"/>
          <w:color w:val="000000"/>
          <w:vertAlign w:val="baseline"/>
          <w:rtl w:val="0"/>
        </w:rPr>
        <w:t xml:space="preserve">Bốn là, </w:t>
      </w:r>
      <w:r w:rsidDel="00000000" w:rsidR="00000000" w:rsidRPr="00000000">
        <w:rPr>
          <w:color w:val="000000"/>
          <w:vertAlign w:val="baseline"/>
          <w:rtl w:val="0"/>
        </w:rPr>
        <w:t xml:space="preserve">từ thập kỷ 90, sau Chiến tranh lạnh, thế giới đã và đang chứng kiến </w:t>
      </w:r>
      <w:r w:rsidDel="00000000" w:rsidR="00000000" w:rsidRPr="00000000">
        <w:rPr>
          <w:i w:val="1"/>
          <w:iCs w:val="1"/>
          <w:color w:val="000000"/>
          <w:vertAlign w:val="baseline"/>
          <w:rtl w:val="0"/>
        </w:rPr>
        <w:t xml:space="preserve">xu thế toàn cầu hoá </w:t>
      </w:r>
      <w:r w:rsidDel="00000000" w:rsidR="00000000" w:rsidRPr="00000000">
        <w:rPr>
          <w:color w:val="000000"/>
          <w:vertAlign w:val="baseline"/>
          <w:rtl w:val="0"/>
        </w:rPr>
        <w:t xml:space="preserve">diễn ra ngày</w:t>
        <w:br w:type="textWrapping"/>
        <w:t xml:space="preserve">càng mạnh mẽ.</w:t>
      </w:r>
    </w:p>
    <w:p w:rsidR="00000000" w:rsidDel="00000000" w:rsidP="00000000" w:rsidRDefault="00000000" w:rsidRPr="00000000" w14:paraId="000007E0">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Toàn cầu hóa là xu thế phát triển khách quan. Đối với các nước đang phát triển, đây vừa là thời cơ thuận lợi,</w:t>
        <w:br w:type="textWrapping"/>
        <w:t xml:space="preserve">vừa là thách thức gay gắt trong sự vươn lên của đất nước.</w:t>
      </w:r>
    </w:p>
    <w:p w:rsidR="00000000" w:rsidDel="00000000" w:rsidP="00000000" w:rsidRDefault="00000000" w:rsidRPr="00000000" w14:paraId="000007E1">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Nhân loại đã bước sang thế kỉ XXI. Mặc dù còn gặp nhiều khó khăn và thách thức, nhưng tình hình hiện nay</w:t>
        <w:br w:type="textWrapping"/>
        <w:t xml:space="preserve">đã hình thành những điều kiện thuận lợi, những xu thế khách quan để các dân tộc cùng nhau xây dựng một thế</w:t>
        <w:br w:type="textWrapping"/>
        <w:t xml:space="preserve">giới hoà bình, ổn định, hợp tác phát triển, bảo đảm những quyền cơ bản của mỗi dân tộc và con người.</w:t>
      </w:r>
    </w:p>
    <w:p w:rsidR="00000000" w:rsidDel="00000000" w:rsidP="00000000" w:rsidRDefault="00000000" w:rsidRPr="00000000" w14:paraId="000007E2">
      <w:pPr>
        <w:tabs>
          <w:tab w:val="left" w:leader="none" w:pos="284"/>
          <w:tab w:val="left" w:leader="none" w:pos="2552"/>
          <w:tab w:val="left" w:leader="none" w:pos="4820"/>
          <w:tab w:val="left" w:leader="none" w:pos="7088"/>
        </w:tabs>
        <w:spacing w:after="0" w:line="360" w:lineRule="auto"/>
        <w:ind w:right="3" w:firstLine="284"/>
        <w:jc w:val="both"/>
        <w:rPr>
          <w:i w:val="0"/>
          <w:iCs w:val="0"/>
          <w:color w:val="000000"/>
          <w:vertAlign w:val="baseline"/>
        </w:rPr>
      </w:pPr>
      <w:r w:rsidDel="00000000" w:rsidR="00000000" w:rsidRPr="00000000">
        <w:rPr>
          <w:color w:val="000000"/>
          <w:vertAlign w:val="baseline"/>
          <w:rtl w:val="0"/>
        </w:rPr>
        <w:t xml:space="preserve">(Nguồn: SGK Lịch sử 12, trang 73 – 74).</w:t>
      </w:r>
      <w:r w:rsidDel="00000000" w:rsidR="00000000" w:rsidRPr="00000000">
        <w:rPr>
          <w:rtl w:val="0"/>
        </w:rPr>
      </w:r>
    </w:p>
    <w:p w:rsidR="00000000" w:rsidDel="00000000" w:rsidP="00000000" w:rsidRDefault="00000000" w:rsidRPr="00000000" w14:paraId="000007E3">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115 (NB): </w:t>
      </w:r>
      <w:r w:rsidDel="00000000" w:rsidR="00000000" w:rsidRPr="00000000">
        <w:rPr>
          <w:color w:val="000000"/>
          <w:vertAlign w:val="baseline"/>
          <w:rtl w:val="0"/>
        </w:rPr>
        <w:t xml:space="preserve">Hợp tác về kinh tế là nội dung căn bản trong quan hệ giữa các nước giai đoạn</w:t>
      </w:r>
      <w:r w:rsidDel="00000000" w:rsidR="00000000" w:rsidRPr="00000000">
        <w:rPr>
          <w:rtl w:val="0"/>
        </w:rPr>
      </w:r>
    </w:p>
    <w:p w:rsidR="00000000" w:rsidDel="00000000" w:rsidP="00000000" w:rsidRDefault="00000000" w:rsidRPr="00000000" w14:paraId="000007E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trước Chiến tranh thế giới thứ hai.</w:t>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sau Chiến tranh lạnh.</w:t>
      </w:r>
      <w:r w:rsidDel="00000000" w:rsidR="00000000" w:rsidRPr="00000000">
        <w:rPr>
          <w:rtl w:val="0"/>
        </w:rPr>
      </w:r>
    </w:p>
    <w:p w:rsidR="00000000" w:rsidDel="00000000" w:rsidP="00000000" w:rsidRDefault="00000000" w:rsidRPr="00000000" w14:paraId="000007E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trong và sau hiến tranh lạnh.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trong chiến tranh lạnh. </w:t>
      </w:r>
    </w:p>
    <w:p w:rsidR="00000000" w:rsidDel="00000000" w:rsidP="00000000" w:rsidRDefault="00000000" w:rsidRPr="00000000" w14:paraId="000007E6">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thông tin được cung cấp để trả lời.</w:t>
      </w:r>
      <w:r w:rsidDel="00000000" w:rsidR="00000000" w:rsidRPr="00000000">
        <w:rPr>
          <w:rtl w:val="0"/>
        </w:rPr>
      </w:r>
    </w:p>
    <w:p w:rsidR="00000000" w:rsidDel="00000000" w:rsidP="00000000" w:rsidRDefault="00000000" w:rsidRPr="00000000" w14:paraId="000007E7">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Sau Chiến tranh lạnh, hầu hết các quốc gia đều ra sức điều chỉnh chiến lược phát triển kinh tế làm trọng điểm, bởi ngày nay kinh tế đã trở thành nội dung căn bản trong quan hệ quốc tế.</w:t>
      </w:r>
      <w:r w:rsidDel="00000000" w:rsidR="00000000" w:rsidRPr="00000000">
        <w:rPr>
          <w:rtl w:val="0"/>
        </w:rPr>
      </w:r>
    </w:p>
    <w:p w:rsidR="00000000" w:rsidDel="00000000" w:rsidP="00000000" w:rsidRDefault="00000000" w:rsidRPr="00000000" w14:paraId="000007E8">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116 (TH): </w:t>
      </w:r>
      <w:r w:rsidDel="00000000" w:rsidR="00000000" w:rsidRPr="00000000">
        <w:rPr>
          <w:color w:val="000000"/>
          <w:vertAlign w:val="baseline"/>
          <w:rtl w:val="0"/>
        </w:rPr>
        <w:t xml:space="preserve">Từ sau Chiến tranh lạnh, hầu hết các quốc gia điều chỉnh chiến lược phát triển lấy kinh tế làm trọng điểm vì</w:t>
      </w:r>
      <w:r w:rsidDel="00000000" w:rsidR="00000000" w:rsidRPr="00000000">
        <w:rPr>
          <w:rtl w:val="0"/>
        </w:rPr>
      </w:r>
    </w:p>
    <w:p w:rsidR="00000000" w:rsidDel="00000000" w:rsidP="00000000" w:rsidRDefault="00000000" w:rsidRPr="00000000" w14:paraId="000007E9">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thế giới không còn nguy cơ xảy ra chiến tranh. </w:t>
      </w:r>
    </w:p>
    <w:p w:rsidR="00000000" w:rsidDel="00000000" w:rsidP="00000000" w:rsidRDefault="00000000" w:rsidRPr="00000000" w14:paraId="000007E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cuộc chạy đua vũ trang không còn tồn tại. </w:t>
      </w:r>
    </w:p>
    <w:p w:rsidR="00000000" w:rsidDel="00000000" w:rsidP="00000000" w:rsidRDefault="00000000" w:rsidRPr="00000000" w14:paraId="000007E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kinh tế trở thành nội dung căn bản trong quan hệ quốc tế.</w:t>
      </w:r>
      <w:r w:rsidDel="00000000" w:rsidR="00000000" w:rsidRPr="00000000">
        <w:rPr>
          <w:rtl w:val="0"/>
        </w:rPr>
      </w:r>
    </w:p>
    <w:p w:rsidR="00000000" w:rsidDel="00000000" w:rsidP="00000000" w:rsidRDefault="00000000" w:rsidRPr="00000000" w14:paraId="000007E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đối thoại là xu thế duy nhất trên thế giới. </w:t>
      </w:r>
    </w:p>
    <w:p w:rsidR="00000000" w:rsidDel="00000000" w:rsidP="00000000" w:rsidRDefault="00000000" w:rsidRPr="00000000" w14:paraId="000007ED">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thông tin được cung cấp, kết hợp với kiến thức đã học để giải thích.</w:t>
      </w:r>
      <w:r w:rsidDel="00000000" w:rsidR="00000000" w:rsidRPr="00000000">
        <w:rPr>
          <w:rtl w:val="0"/>
        </w:rPr>
      </w:r>
    </w:p>
    <w:p w:rsidR="00000000" w:rsidDel="00000000" w:rsidP="00000000" w:rsidRDefault="00000000" w:rsidRPr="00000000" w14:paraId="000007EE">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b w:val="1"/>
          <w:bCs w:val="1"/>
          <w:color w:val="272727"/>
          <w:vertAlign w:val="baseline"/>
          <w:rtl w:val="0"/>
        </w:rPr>
        <w:t xml:space="preserve"> A loại</w:t>
      </w:r>
      <w:r w:rsidDel="00000000" w:rsidR="00000000" w:rsidRPr="00000000">
        <w:rPr>
          <w:color w:val="272727"/>
          <w:vertAlign w:val="baseline"/>
          <w:rtl w:val="0"/>
        </w:rPr>
        <w:t xml:space="preserve"> vì thế giới vẫn có nguy cơ xảy ra chiến tranh.</w:t>
      </w:r>
    </w:p>
    <w:p w:rsidR="00000000" w:rsidDel="00000000" w:rsidP="00000000" w:rsidRDefault="00000000" w:rsidRPr="00000000" w14:paraId="000007EF">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B loại</w:t>
      </w:r>
      <w:r w:rsidDel="00000000" w:rsidR="00000000" w:rsidRPr="00000000">
        <w:rPr>
          <w:color w:val="272727"/>
          <w:vertAlign w:val="baseline"/>
          <w:rtl w:val="0"/>
        </w:rPr>
        <w:t xml:space="preserve"> vì các nước vẫn chạy đua vũ trang.</w:t>
      </w:r>
    </w:p>
    <w:p w:rsidR="00000000" w:rsidDel="00000000" w:rsidP="00000000" w:rsidRDefault="00000000" w:rsidRPr="00000000" w14:paraId="000007F0">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C chọn</w:t>
      </w:r>
      <w:r w:rsidDel="00000000" w:rsidR="00000000" w:rsidRPr="00000000">
        <w:rPr>
          <w:color w:val="272727"/>
          <w:vertAlign w:val="baseline"/>
          <w:rtl w:val="0"/>
        </w:rPr>
        <w:t xml:space="preserve"> sau Chiến tranh lạnh, kinh tế trở thành nội dung căn bản trong quan hệ quốc tế.</w:t>
      </w:r>
    </w:p>
    <w:p w:rsidR="00000000" w:rsidDel="00000000" w:rsidP="00000000" w:rsidRDefault="00000000" w:rsidRPr="00000000" w14:paraId="000007F1">
      <w:pPr>
        <w:spacing w:after="0" w:line="360" w:lineRule="auto"/>
        <w:jc w:val="both"/>
        <w:rPr>
          <w:color w:val="000000"/>
          <w:vertAlign w:val="baseline"/>
        </w:rPr>
      </w:pPr>
      <w:r w:rsidDel="00000000" w:rsidR="00000000" w:rsidRPr="00000000">
        <w:rPr>
          <w:b w:val="1"/>
          <w:bCs w:val="1"/>
          <w:color w:val="272727"/>
          <w:vertAlign w:val="baseline"/>
          <w:rtl w:val="0"/>
        </w:rPr>
        <w:t xml:space="preserve">D loại</w:t>
      </w:r>
      <w:r w:rsidDel="00000000" w:rsidR="00000000" w:rsidRPr="00000000">
        <w:rPr>
          <w:color w:val="272727"/>
          <w:vertAlign w:val="baseline"/>
          <w:rtl w:val="0"/>
        </w:rPr>
        <w:t xml:space="preserve"> vì ngoài xu thế đối thoại vẫn có các xu thế khác.</w:t>
      </w:r>
      <w:r w:rsidDel="00000000" w:rsidR="00000000" w:rsidRPr="00000000">
        <w:rPr>
          <w:rtl w:val="0"/>
        </w:rPr>
      </w:r>
    </w:p>
    <w:p w:rsidR="00000000" w:rsidDel="00000000" w:rsidP="00000000" w:rsidRDefault="00000000" w:rsidRPr="00000000" w14:paraId="000007F2">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117 (VD): </w:t>
      </w:r>
      <w:r w:rsidDel="00000000" w:rsidR="00000000" w:rsidRPr="00000000">
        <w:rPr>
          <w:color w:val="000000"/>
          <w:vertAlign w:val="baseline"/>
          <w:rtl w:val="0"/>
        </w:rPr>
        <w:t xml:space="preserve">Nhận định nào sau đây đúng về quan hệ quốc tế nửa sau thế kỉ XX?</w:t>
      </w:r>
      <w:r w:rsidDel="00000000" w:rsidR="00000000" w:rsidRPr="00000000">
        <w:rPr>
          <w:rtl w:val="0"/>
        </w:rPr>
      </w:r>
    </w:p>
    <w:p w:rsidR="00000000" w:rsidDel="00000000" w:rsidP="00000000" w:rsidRDefault="00000000" w:rsidRPr="00000000" w14:paraId="000007F3">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Các nước mới giành độc lập không tham gia vào đời sống chính trị thế giới. </w:t>
      </w:r>
    </w:p>
    <w:p w:rsidR="00000000" w:rsidDel="00000000" w:rsidP="00000000" w:rsidRDefault="00000000" w:rsidRPr="00000000" w14:paraId="000007F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Các nước lớn đối đầu, xung đột trực tiếp. </w:t>
      </w:r>
    </w:p>
    <w:p w:rsidR="00000000" w:rsidDel="00000000" w:rsidP="00000000" w:rsidRDefault="00000000" w:rsidRPr="00000000" w14:paraId="000007F5">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C. </w:t>
      </w:r>
      <w:r w:rsidDel="00000000" w:rsidR="00000000" w:rsidRPr="00000000">
        <w:rPr>
          <w:color w:val="000000"/>
          <w:highlight w:val="yellow"/>
          <w:vertAlign w:val="baseline"/>
          <w:rtl w:val="0"/>
        </w:rPr>
        <w:t xml:space="preserve">Quan hệ quốc tế được mở rộng và đa dạng.</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7F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Cách mạng khoa học - kĩ thuật không ảnh hưởng đến quan hệ quốc tế. </w:t>
      </w:r>
    </w:p>
    <w:p w:rsidR="00000000" w:rsidDel="00000000" w:rsidP="00000000" w:rsidRDefault="00000000" w:rsidRPr="00000000" w14:paraId="000007F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Phân tích.</w:t>
      </w:r>
      <w:r w:rsidDel="00000000" w:rsidR="00000000" w:rsidRPr="00000000">
        <w:rPr>
          <w:rtl w:val="0"/>
        </w:rPr>
      </w:r>
    </w:p>
    <w:p w:rsidR="00000000" w:rsidDel="00000000" w:rsidP="00000000" w:rsidRDefault="00000000" w:rsidRPr="00000000" w14:paraId="000007F8">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b w:val="1"/>
          <w:bCs w:val="1"/>
          <w:color w:val="272727"/>
          <w:vertAlign w:val="baseline"/>
          <w:rtl w:val="0"/>
        </w:rPr>
        <w:t xml:space="preserve"> A loại</w:t>
      </w:r>
      <w:r w:rsidDel="00000000" w:rsidR="00000000" w:rsidRPr="00000000">
        <w:rPr>
          <w:color w:val="272727"/>
          <w:vertAlign w:val="baseline"/>
          <w:rtl w:val="0"/>
        </w:rPr>
        <w:t xml:space="preserve"> vì các quốc gia sau khi giành độc lập ngày càng tích cực tham gia và có vai trò quan trọng trong đời sống chính trị thế giới.</w:t>
      </w:r>
    </w:p>
    <w:p w:rsidR="00000000" w:rsidDel="00000000" w:rsidP="00000000" w:rsidRDefault="00000000" w:rsidRPr="00000000" w14:paraId="000007F9">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B loại</w:t>
      </w:r>
      <w:r w:rsidDel="00000000" w:rsidR="00000000" w:rsidRPr="00000000">
        <w:rPr>
          <w:color w:val="272727"/>
          <w:vertAlign w:val="baseline"/>
          <w:rtl w:val="0"/>
        </w:rPr>
        <w:t xml:space="preserve"> vì các nước lớn tránh xung đột trực tiếp.</w:t>
      </w:r>
    </w:p>
    <w:p w:rsidR="00000000" w:rsidDel="00000000" w:rsidP="00000000" w:rsidRDefault="00000000" w:rsidRPr="00000000" w14:paraId="000007FA">
      <w:pPr>
        <w:shd w:fill="ffffff" w:val="clear"/>
        <w:spacing w:after="0" w:line="360" w:lineRule="auto"/>
        <w:jc w:val="both"/>
        <w:rPr>
          <w:color w:val="272727"/>
          <w:vertAlign w:val="baseline"/>
        </w:rPr>
      </w:pPr>
      <w:r w:rsidDel="00000000" w:rsidR="00000000" w:rsidRPr="00000000">
        <w:rPr>
          <w:b w:val="1"/>
          <w:bCs w:val="1"/>
          <w:color w:val="272727"/>
          <w:vertAlign w:val="baseline"/>
          <w:rtl w:val="0"/>
        </w:rPr>
        <w:t xml:space="preserve">C chọn</w:t>
      </w:r>
      <w:r w:rsidDel="00000000" w:rsidR="00000000" w:rsidRPr="00000000">
        <w:rPr>
          <w:color w:val="272727"/>
          <w:vertAlign w:val="baseline"/>
          <w:rtl w:val="0"/>
        </w:rPr>
        <w:t xml:space="preserve"> vì nửa sau thế kỉ XX, quan hệ quốc tế được mở rộng và đa dạng.</w:t>
      </w:r>
    </w:p>
    <w:p w:rsidR="00000000" w:rsidDel="00000000" w:rsidP="00000000" w:rsidRDefault="00000000" w:rsidRPr="00000000" w14:paraId="000007FB">
      <w:pPr>
        <w:spacing w:after="0" w:line="360" w:lineRule="auto"/>
        <w:jc w:val="both"/>
        <w:rPr>
          <w:color w:val="000000"/>
          <w:vertAlign w:val="baseline"/>
        </w:rPr>
      </w:pPr>
      <w:r w:rsidDel="00000000" w:rsidR="00000000" w:rsidRPr="00000000">
        <w:rPr>
          <w:b w:val="1"/>
          <w:bCs w:val="1"/>
          <w:color w:val="272727"/>
          <w:vertAlign w:val="baseline"/>
          <w:rtl w:val="0"/>
        </w:rPr>
        <w:t xml:space="preserve">D loại</w:t>
      </w:r>
      <w:r w:rsidDel="00000000" w:rsidR="00000000" w:rsidRPr="00000000">
        <w:rPr>
          <w:color w:val="272727"/>
          <w:vertAlign w:val="baseline"/>
          <w:rtl w:val="0"/>
        </w:rPr>
        <w:t xml:space="preserve"> vì cuộc cách mạng khoa học – kĩ thuật dẫn tới xu thế toàn cầu hóa, tác động mạnh mẽ đến quan hệ quốc tế.</w:t>
      </w:r>
      <w:r w:rsidDel="00000000" w:rsidR="00000000" w:rsidRPr="00000000">
        <w:rPr>
          <w:rtl w:val="0"/>
        </w:rPr>
      </w:r>
    </w:p>
    <w:p w:rsidR="00000000" w:rsidDel="00000000" w:rsidP="00000000" w:rsidRDefault="00000000" w:rsidRPr="00000000" w14:paraId="000007FC">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 xml:space="preserve">Dựa vào các thông tin được cung cấp dưới đây để trả lời các câu hỏi từ câu 118 đến câu 120: </w:t>
      </w:r>
      <w:r w:rsidDel="00000000" w:rsidR="00000000" w:rsidRPr="00000000">
        <w:rPr>
          <w:color w:val="000000"/>
          <w:vertAlign w:val="baseline"/>
          <w:rtl w:val="0"/>
        </w:rPr>
        <w:t xml:space="preserve"> </w:t>
      </w:r>
    </w:p>
    <w:p w:rsidR="00000000" w:rsidDel="00000000" w:rsidP="00000000" w:rsidRDefault="00000000" w:rsidRPr="00000000" w14:paraId="000007FD">
      <w:pPr>
        <w:tabs>
          <w:tab w:val="left" w:leader="none" w:pos="284"/>
          <w:tab w:val="left" w:leader="none" w:pos="2552"/>
          <w:tab w:val="left" w:leader="none" w:pos="4820"/>
          <w:tab w:val="left" w:leader="none" w:pos="7088"/>
        </w:tabs>
        <w:spacing w:after="0" w:line="360" w:lineRule="auto"/>
        <w:ind w:right="3" w:firstLine="284"/>
        <w:jc w:val="both"/>
        <w:rPr>
          <w:i w:val="0"/>
          <w:iCs w:val="0"/>
          <w:color w:val="000000"/>
          <w:vertAlign w:val="baseline"/>
        </w:rPr>
      </w:pPr>
      <w:r w:rsidDel="00000000" w:rsidR="00000000" w:rsidRPr="00000000">
        <w:rPr>
          <w:color w:val="000000"/>
          <w:vertAlign w:val="baseline"/>
          <w:rtl w:val="0"/>
        </w:rPr>
        <w:t xml:space="preserve">Thấy không thể chiếm được Đà Nẵng, Pháp quyết định đưa quân vào Gia Định. </w:t>
      </w:r>
      <w:r w:rsidDel="00000000" w:rsidR="00000000" w:rsidRPr="00000000">
        <w:rPr>
          <w:i w:val="1"/>
          <w:iCs w:val="1"/>
          <w:color w:val="000000"/>
          <w:vertAlign w:val="baseline"/>
          <w:rtl w:val="0"/>
        </w:rPr>
        <w:t xml:space="preserve">Gia Định và Nam Kì là vựa lúa của Việt Nam, có vị trí chiến lược quan trọng. Hệ thống giao thông đường thuỷ ở đây rất thuận lợi. Từ Gia Định có thể sang Cam-pu-chia một cách dễ dàng. Chiếm được Nam Kì, quân Pháp sẽ cắt đứt con đường tiếp tế lương thực của triều đình nhà Nguyễn, đồng thời tạo điều kiện thuận lợi cho việc làm chủ lưu vực sông Mê Công của Pháp.</w:t>
      </w:r>
      <w:r w:rsidDel="00000000" w:rsidR="00000000" w:rsidRPr="00000000">
        <w:rPr>
          <w:rtl w:val="0"/>
        </w:rPr>
      </w:r>
    </w:p>
    <w:p w:rsidR="00000000" w:rsidDel="00000000" w:rsidP="00000000" w:rsidRDefault="00000000" w:rsidRPr="00000000" w14:paraId="000007FE">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Ngày 9- 2- 1859, hạm đội Pháp tới Vũng Tàu rói theo sông Cần Giờ lên Sài Gòn. Do vấp phải sức chống cự</w:t>
        <w:br w:type="textWrapping"/>
        <w:t xml:space="preserve">quyết liệt của quân dân ta nên mãi tới ngày 16 – 2 - 1859 quân Pháp mới đến được Gia Định. Ngày 17-2, chúng</w:t>
        <w:br w:type="textWrapping"/>
        <w:t xml:space="preserve">nổ súng đánh thành. Quân đội triều đình tan rã nhanh chóng. Trái lại, các đội dân binh chiến đấu rất dũng cảm,</w:t>
        <w:br w:type="textWrapping"/>
        <w:t xml:space="preserve">ngày đêm bám sát địch để quấy rối và tiêu diệt chúng. Cuối cùng, quân Pháp phải dùng thuốc nổ phá thành, đốt</w:t>
        <w:br w:type="textWrapping"/>
        <w:t xml:space="preserve">tro bụi kho tàng và rút quân xuống các tàu chiến. Kế hoạch “đánh nhanh thắng nhanh” bị thất bại, buộc địch phải</w:t>
        <w:br w:type="textWrapping"/>
        <w:t xml:space="preserve">chuyển sang kế hoạch “chinh phục từng gói nhỏ”.</w:t>
      </w:r>
    </w:p>
    <w:p w:rsidR="00000000" w:rsidDel="00000000" w:rsidP="00000000" w:rsidRDefault="00000000" w:rsidRPr="00000000" w14:paraId="000007FF">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Từ đầu năm 1860, cục diện chiến trường Nam Kì có sự thay đổi. Nước Pháp đang sa lầy trong cuộc chiến</w:t>
        <w:br w:type="textWrapping"/>
        <w:t xml:space="preserve">tranh ở Trung Quốc và I-ta-li-a, phải cho rút toàn bộ số quân ở Đà Nẵng vào Gia Định (23 - 3 - 1860). Vì phải</w:t>
        <w:br w:type="textWrapping"/>
        <w:t xml:space="preserve">chia sẻ lực lượng cho các chiến trường khác, số quân còn lại ở Gia Định chỉ có khoảng 1 000 tên, lại phải rải ra</w:t>
        <w:br w:type="textWrapping"/>
        <w:t xml:space="preserve">trên một chiến tuyến dài tới 10 km. Trong khi đó, quân triều đình vẫn đóng trong phòng tuyến Chí Hoà mới được</w:t>
        <w:br w:type="textWrapping"/>
        <w:t xml:space="preserve">xây dựng, trong tư thế “thủ hiểm”.</w:t>
      </w:r>
    </w:p>
    <w:p w:rsidR="00000000" w:rsidDel="00000000" w:rsidP="00000000" w:rsidRDefault="00000000" w:rsidRPr="00000000" w14:paraId="00000800">
      <w:pPr>
        <w:tabs>
          <w:tab w:val="left" w:leader="none" w:pos="284"/>
          <w:tab w:val="left" w:leader="none" w:pos="2552"/>
          <w:tab w:val="left" w:leader="none" w:pos="4820"/>
          <w:tab w:val="left" w:leader="none" w:pos="7088"/>
        </w:tabs>
        <w:spacing w:after="0" w:line="360" w:lineRule="auto"/>
        <w:ind w:right="3" w:firstLine="284"/>
        <w:jc w:val="both"/>
        <w:rPr>
          <w:i w:val="0"/>
          <w:iCs w:val="0"/>
          <w:color w:val="000000"/>
          <w:vertAlign w:val="baseline"/>
        </w:rPr>
      </w:pPr>
      <w:r w:rsidDel="00000000" w:rsidR="00000000" w:rsidRPr="00000000">
        <w:rPr>
          <w:i w:val="1"/>
          <w:iCs w:val="1"/>
          <w:color w:val="000000"/>
          <w:vertAlign w:val="baseline"/>
          <w:rtl w:val="0"/>
        </w:rPr>
        <w:t xml:space="preserve">Từ tháng 3 - 1860, Nguyễn Tri Phương được lệnh từ Đà Nẵng vào Gia Định. Ông đã huy động hàng vạn quân</w:t>
        <w:br w:type="textWrapping"/>
        <w:t xml:space="preserve">và dân binh xây dựng Đại đồn Chí Hoà, vừa đồ sộ vừa vững chắc, nhưng vì không chủ động tấn công nên gần 1</w:t>
        <w:br w:type="textWrapping"/>
        <w:t xml:space="preserve">000 quân Pháp vẫn yên ổn ngay bên cạnh phòng tuyến của quân ta với một lực lượng từ 10 000 đến 12 000</w:t>
        <w:br w:type="textWrapping"/>
        <w:t xml:space="preserve">người.</w:t>
      </w:r>
      <w:r w:rsidDel="00000000" w:rsidR="00000000" w:rsidRPr="00000000">
        <w:rPr>
          <w:rtl w:val="0"/>
        </w:rPr>
      </w:r>
    </w:p>
    <w:p w:rsidR="00000000" w:rsidDel="00000000" w:rsidP="00000000" w:rsidRDefault="00000000" w:rsidRPr="00000000" w14:paraId="00000801">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Không bị động đối phó như quân đội triều đình, hàng nghìn nghĩa dũng do Dương Bình Tâm chỉ huy đã xung</w:t>
        <w:br w:type="textWrapping"/>
        <w:t xml:space="preserve">phong đánh đổn Chợ Rẫy, vị trí quan trọng nhất trên phòng tuyến của địch (7 - 1860).</w:t>
      </w:r>
    </w:p>
    <w:p w:rsidR="00000000" w:rsidDel="00000000" w:rsidP="00000000" w:rsidRDefault="00000000" w:rsidRPr="00000000" w14:paraId="00000802">
      <w:pPr>
        <w:tabs>
          <w:tab w:val="left" w:leader="none" w:pos="284"/>
          <w:tab w:val="left" w:leader="none" w:pos="2552"/>
          <w:tab w:val="left" w:leader="none" w:pos="4820"/>
          <w:tab w:val="left" w:leader="none" w:pos="7088"/>
        </w:tabs>
        <w:spacing w:after="0" w:line="360" w:lineRule="auto"/>
        <w:ind w:right="3" w:firstLine="284"/>
        <w:jc w:val="both"/>
        <w:rPr>
          <w:color w:val="000000"/>
          <w:vertAlign w:val="baseline"/>
        </w:rPr>
      </w:pPr>
      <w:r w:rsidDel="00000000" w:rsidR="00000000" w:rsidRPr="00000000">
        <w:rPr>
          <w:color w:val="000000"/>
          <w:vertAlign w:val="baseline"/>
          <w:rtl w:val="0"/>
        </w:rPr>
        <w:t xml:space="preserve">Pháp bị sa lầy ở cả hai nơi (Đà Nẵng và Gia Định), rơi vào tình thế tiến thoái lưỡng nan. Lúc này trong triều</w:t>
        <w:br w:type="textWrapping"/>
        <w:t xml:space="preserve">đình nhà Nguyễn có sự phân hoá, tư tưởng chủ hoà lan ra làm lòng người li tán.</w:t>
      </w:r>
    </w:p>
    <w:p w:rsidR="00000000" w:rsidDel="00000000" w:rsidP="00000000" w:rsidRDefault="00000000" w:rsidRPr="00000000" w14:paraId="00000803">
      <w:pPr>
        <w:tabs>
          <w:tab w:val="left" w:leader="none" w:pos="284"/>
          <w:tab w:val="left" w:leader="none" w:pos="2552"/>
          <w:tab w:val="left" w:leader="none" w:pos="4820"/>
          <w:tab w:val="left" w:leader="none" w:pos="7088"/>
        </w:tabs>
        <w:spacing w:after="0" w:line="360" w:lineRule="auto"/>
        <w:ind w:right="3" w:firstLine="284"/>
        <w:jc w:val="both"/>
        <w:rPr>
          <w:i w:val="0"/>
          <w:iCs w:val="0"/>
          <w:color w:val="000000"/>
          <w:vertAlign w:val="baseline"/>
        </w:rPr>
      </w:pPr>
      <w:r w:rsidDel="00000000" w:rsidR="00000000" w:rsidRPr="00000000">
        <w:rPr>
          <w:color w:val="000000"/>
          <w:vertAlign w:val="baseline"/>
          <w:rtl w:val="0"/>
        </w:rPr>
        <w:t xml:space="preserve">(Nguồn: SGK Lịch sử 11, trang 109 – 110)</w:t>
      </w:r>
      <w:r w:rsidDel="00000000" w:rsidR="00000000" w:rsidRPr="00000000">
        <w:rPr>
          <w:i w:val="1"/>
          <w:iCs w:val="1"/>
          <w:color w:val="000000"/>
          <w:vertAlign w:val="baseline"/>
          <w:rtl w:val="0"/>
        </w:rPr>
        <w:t xml:space="preserve">.</w:t>
      </w:r>
      <w:r w:rsidDel="00000000" w:rsidR="00000000" w:rsidRPr="00000000">
        <w:rPr>
          <w:rtl w:val="0"/>
        </w:rPr>
      </w:r>
    </w:p>
    <w:p w:rsidR="00000000" w:rsidDel="00000000" w:rsidP="00000000" w:rsidRDefault="00000000" w:rsidRPr="00000000" w14:paraId="00000804">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118 (NB): </w:t>
      </w:r>
      <w:r w:rsidDel="00000000" w:rsidR="00000000" w:rsidRPr="00000000">
        <w:rPr>
          <w:color w:val="000000"/>
          <w:vertAlign w:val="baseline"/>
          <w:rtl w:val="0"/>
        </w:rPr>
        <w:t xml:space="preserve">Khi thực dân Pháp tấn công Gia Định (17-2-1859), quân đội triều đình</w:t>
      </w:r>
      <w:r w:rsidDel="00000000" w:rsidR="00000000" w:rsidRPr="00000000">
        <w:rPr>
          <w:rtl w:val="0"/>
        </w:rPr>
      </w:r>
    </w:p>
    <w:p w:rsidR="00000000" w:rsidDel="00000000" w:rsidP="00000000" w:rsidRDefault="00000000" w:rsidRPr="00000000" w14:paraId="0000080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A. </w:t>
      </w:r>
      <w:r w:rsidDel="00000000" w:rsidR="00000000" w:rsidRPr="00000000">
        <w:rPr>
          <w:color w:val="000000"/>
          <w:vertAlign w:val="baseline"/>
          <w:rtl w:val="0"/>
        </w:rPr>
        <w:t xml:space="preserve">thắng lợi hoàn toàn</w:t>
        <w:tab/>
      </w: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B. </w:t>
      </w:r>
      <w:r w:rsidDel="00000000" w:rsidR="00000000" w:rsidRPr="00000000">
        <w:rPr>
          <w:color w:val="000000"/>
          <w:highlight w:val="yellow"/>
          <w:vertAlign w:val="baseline"/>
          <w:rtl w:val="0"/>
        </w:rPr>
        <w:t xml:space="preserve">tan rã nhanh chóng.</w:t>
      </w:r>
      <w:r w:rsidDel="00000000" w:rsidR="00000000" w:rsidRPr="00000000">
        <w:rPr>
          <w:rtl w:val="0"/>
        </w:rPr>
      </w:r>
    </w:p>
    <w:p w:rsidR="00000000" w:rsidDel="00000000" w:rsidP="00000000" w:rsidRDefault="00000000" w:rsidRPr="00000000" w14:paraId="00000806">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kiên quyết chống Pháp.</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chiến thắng nhanh chóng</w:t>
      </w:r>
    </w:p>
    <w:p w:rsidR="00000000" w:rsidDel="00000000" w:rsidP="00000000" w:rsidRDefault="00000000" w:rsidRPr="00000000" w14:paraId="00000807">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thông tin được cung cấp để trả lời.</w:t>
      </w:r>
      <w:r w:rsidDel="00000000" w:rsidR="00000000" w:rsidRPr="00000000">
        <w:rPr>
          <w:rtl w:val="0"/>
        </w:rPr>
      </w:r>
    </w:p>
    <w:p w:rsidR="00000000" w:rsidDel="00000000" w:rsidP="00000000" w:rsidRDefault="00000000" w:rsidRPr="00000000" w14:paraId="00000808">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Ngày 17-2-1859, khi thực dân Pháp nổi súng đánh thành Gia Định, quân đội triều đình tan rã nhanh chóng.</w:t>
      </w:r>
      <w:r w:rsidDel="00000000" w:rsidR="00000000" w:rsidRPr="00000000">
        <w:rPr>
          <w:rtl w:val="0"/>
        </w:rPr>
      </w:r>
    </w:p>
    <w:p w:rsidR="00000000" w:rsidDel="00000000" w:rsidP="00000000" w:rsidRDefault="00000000" w:rsidRPr="00000000" w14:paraId="00000809">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119 (NB): </w:t>
      </w:r>
      <w:r w:rsidDel="00000000" w:rsidR="00000000" w:rsidRPr="00000000">
        <w:rPr>
          <w:color w:val="000000"/>
          <w:vertAlign w:val="baseline"/>
          <w:rtl w:val="0"/>
        </w:rPr>
        <w:t xml:space="preserve">Cuộc chiến đấu của các đội dân binh ở Gia Định (1859) buộc thực dân Pháp phải chuyển sang thực hiện kế hoạch nào?</w:t>
      </w:r>
      <w:r w:rsidDel="00000000" w:rsidR="00000000" w:rsidRPr="00000000">
        <w:rPr>
          <w:rtl w:val="0"/>
        </w:rPr>
      </w:r>
    </w:p>
    <w:p w:rsidR="00000000" w:rsidDel="00000000" w:rsidP="00000000" w:rsidRDefault="00000000" w:rsidRPr="00000000" w14:paraId="0000080A">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Chinh phục từng gói nhỏ.</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Đánh nhanh, thắng nhanh.</w:t>
      </w:r>
    </w:p>
    <w:p w:rsidR="00000000" w:rsidDel="00000000" w:rsidP="00000000" w:rsidRDefault="00000000" w:rsidRPr="00000000" w14:paraId="0000080B">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Đánh điểm, diệt viện.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Vừa đánh vừa đàm. </w:t>
      </w:r>
    </w:p>
    <w:p w:rsidR="00000000" w:rsidDel="00000000" w:rsidP="00000000" w:rsidRDefault="00000000" w:rsidRPr="00000000" w14:paraId="0000080C">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thông tin được cung cấp để trả lời.</w:t>
      </w:r>
      <w:r w:rsidDel="00000000" w:rsidR="00000000" w:rsidRPr="00000000">
        <w:rPr>
          <w:rtl w:val="0"/>
        </w:rPr>
      </w:r>
    </w:p>
    <w:p w:rsidR="00000000" w:rsidDel="00000000" w:rsidP="00000000" w:rsidRDefault="00000000" w:rsidRPr="00000000" w14:paraId="0000080D">
      <w:pPr>
        <w:spacing w:after="0" w:line="360" w:lineRule="auto"/>
        <w:jc w:val="both"/>
        <w:rPr>
          <w:color w:val="000000"/>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Cuộc chiến đấu của các đội dân binh ở Gia Định (1859) buộc thực dân Pháp phải chuyển sang thực hiện kế hoạch “chinh phục từng gói nhỏ”.</w:t>
      </w:r>
      <w:r w:rsidDel="00000000" w:rsidR="00000000" w:rsidRPr="00000000">
        <w:rPr>
          <w:rtl w:val="0"/>
        </w:rPr>
      </w:r>
    </w:p>
    <w:p w:rsidR="00000000" w:rsidDel="00000000" w:rsidP="00000000" w:rsidRDefault="00000000" w:rsidRPr="00000000" w14:paraId="0000080E">
      <w:pPr>
        <w:tabs>
          <w:tab w:val="left" w:leader="none" w:pos="284"/>
          <w:tab w:val="left" w:leader="none" w:pos="2552"/>
          <w:tab w:val="left" w:leader="none" w:pos="4820"/>
          <w:tab w:val="left" w:leader="none" w:pos="7088"/>
        </w:tabs>
        <w:spacing w:after="0" w:line="360" w:lineRule="auto"/>
        <w:ind w:right="3"/>
        <w:jc w:val="both"/>
        <w:rPr>
          <w:b w:val="0"/>
          <w:bCs w:val="0"/>
          <w:color w:val="000000"/>
          <w:vertAlign w:val="baseline"/>
        </w:rPr>
      </w:pPr>
      <w:r w:rsidDel="00000000" w:rsidR="00000000" w:rsidRPr="00000000">
        <w:rPr>
          <w:b w:val="1"/>
          <w:bCs w:val="1"/>
          <w:color w:val="000000"/>
          <w:vertAlign w:val="baseline"/>
          <w:rtl w:val="0"/>
        </w:rPr>
        <w:t xml:space="preserve">Câu 120 (TH): </w:t>
      </w:r>
      <w:r w:rsidDel="00000000" w:rsidR="00000000" w:rsidRPr="00000000">
        <w:rPr>
          <w:color w:val="000000"/>
          <w:vertAlign w:val="baseline"/>
          <w:rtl w:val="0"/>
        </w:rPr>
        <w:t xml:space="preserve">Việc nhà Nguyễn bỏ lỡ cơ hội đánh Pháp và thắng Pháp ở Gia Định năm 1860 đặt ra yêu cầu là phải biết</w:t>
      </w:r>
      <w:r w:rsidDel="00000000" w:rsidR="00000000" w:rsidRPr="00000000">
        <w:rPr>
          <w:rtl w:val="0"/>
        </w:rPr>
      </w:r>
    </w:p>
    <w:p w:rsidR="00000000" w:rsidDel="00000000" w:rsidP="00000000" w:rsidRDefault="00000000" w:rsidRPr="00000000" w14:paraId="0000080F">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b w:val="1"/>
          <w:bCs w:val="1"/>
          <w:color w:val="000000"/>
          <w:vertAlign w:val="baseline"/>
          <w:rtl w:val="0"/>
        </w:rPr>
        <w:tab/>
      </w:r>
      <w:r w:rsidDel="00000000" w:rsidR="00000000" w:rsidRPr="00000000">
        <w:rPr>
          <w:b w:val="1"/>
          <w:bCs w:val="1"/>
          <w:color w:val="000000"/>
          <w:highlight w:val="yellow"/>
          <w:vertAlign w:val="baseline"/>
          <w:rtl w:val="0"/>
        </w:rPr>
        <w:t xml:space="preserve">A. </w:t>
      </w:r>
      <w:r w:rsidDel="00000000" w:rsidR="00000000" w:rsidRPr="00000000">
        <w:rPr>
          <w:color w:val="000000"/>
          <w:highlight w:val="yellow"/>
          <w:vertAlign w:val="baseline"/>
          <w:rtl w:val="0"/>
        </w:rPr>
        <w:t xml:space="preserve">chớp thời cơ.</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ab/>
        <w:t xml:space="preserve">B. </w:t>
      </w:r>
      <w:r w:rsidDel="00000000" w:rsidR="00000000" w:rsidRPr="00000000">
        <w:rPr>
          <w:color w:val="000000"/>
          <w:vertAlign w:val="baseline"/>
          <w:rtl w:val="0"/>
        </w:rPr>
        <w:t xml:space="preserve">đoán thời cơ. </w:t>
      </w:r>
      <w:r w:rsidDel="00000000" w:rsidR="00000000" w:rsidRPr="00000000">
        <w:rPr>
          <w:b w:val="1"/>
          <w:bCs w:val="1"/>
          <w:color w:val="000000"/>
          <w:vertAlign w:val="baseline"/>
          <w:rtl w:val="0"/>
        </w:rPr>
        <w:tab/>
        <w:t xml:space="preserve">C. </w:t>
      </w:r>
      <w:r w:rsidDel="00000000" w:rsidR="00000000" w:rsidRPr="00000000">
        <w:rPr>
          <w:color w:val="000000"/>
          <w:vertAlign w:val="baseline"/>
          <w:rtl w:val="0"/>
        </w:rPr>
        <w:t xml:space="preserve">chủ động kháng chiến. </w:t>
      </w:r>
      <w:r w:rsidDel="00000000" w:rsidR="00000000" w:rsidRPr="00000000">
        <w:rPr>
          <w:b w:val="1"/>
          <w:bCs w:val="1"/>
          <w:color w:val="000000"/>
          <w:vertAlign w:val="baseline"/>
          <w:rtl w:val="0"/>
        </w:rPr>
        <w:tab/>
        <w:t xml:space="preserve">D. </w:t>
      </w:r>
      <w:r w:rsidDel="00000000" w:rsidR="00000000" w:rsidRPr="00000000">
        <w:rPr>
          <w:color w:val="000000"/>
          <w:vertAlign w:val="baseline"/>
          <w:rtl w:val="0"/>
        </w:rPr>
        <w:t xml:space="preserve">đoàn kết dân tộc. </w:t>
      </w:r>
    </w:p>
    <w:p w:rsidR="00000000" w:rsidDel="00000000" w:rsidP="00000000" w:rsidRDefault="00000000" w:rsidRPr="00000000" w14:paraId="00000810">
      <w:pPr>
        <w:spacing w:after="0" w:line="360" w:lineRule="auto"/>
        <w:jc w:val="both"/>
        <w:rPr>
          <w:color w:val="000000"/>
          <w:vertAlign w:val="baseline"/>
        </w:rPr>
      </w:pPr>
      <w:r w:rsidDel="00000000" w:rsidR="00000000" w:rsidRPr="00000000">
        <w:rPr>
          <w:b w:val="1"/>
          <w:bCs w:val="1"/>
          <w:color w:val="000000"/>
          <w:vertAlign w:val="baseline"/>
          <w:rtl w:val="0"/>
        </w:rPr>
        <w:t xml:space="preserve">Phương pháp giải: </w:t>
      </w:r>
      <w:r w:rsidDel="00000000" w:rsidR="00000000" w:rsidRPr="00000000">
        <w:rPr>
          <w:color w:val="272727"/>
          <w:vertAlign w:val="baseline"/>
          <w:rtl w:val="0"/>
        </w:rPr>
        <w:t xml:space="preserve">Dựa vào thông tin được cung cấp, suy luận để trả lời.</w:t>
      </w:r>
      <w:r w:rsidDel="00000000" w:rsidR="00000000" w:rsidRPr="00000000">
        <w:rPr>
          <w:rtl w:val="0"/>
        </w:rPr>
      </w:r>
    </w:p>
    <w:p w:rsidR="00000000" w:rsidDel="00000000" w:rsidP="00000000" w:rsidRDefault="00000000" w:rsidRPr="00000000" w14:paraId="00000811">
      <w:pPr>
        <w:shd w:fill="ffffff" w:val="clear"/>
        <w:spacing w:after="0" w:line="360" w:lineRule="auto"/>
        <w:jc w:val="both"/>
        <w:rPr>
          <w:color w:val="272727"/>
          <w:vertAlign w:val="baseline"/>
        </w:rPr>
      </w:pPr>
      <w:r w:rsidDel="00000000" w:rsidR="00000000" w:rsidRPr="00000000">
        <w:rPr>
          <w:b w:val="1"/>
          <w:bCs w:val="1"/>
          <w:color w:val="000000"/>
          <w:vertAlign w:val="baseline"/>
          <w:rtl w:val="0"/>
        </w:rPr>
        <w:t xml:space="preserve">Giải chi tiết:</w:t>
      </w:r>
      <w:r w:rsidDel="00000000" w:rsidR="00000000" w:rsidRPr="00000000">
        <w:rPr>
          <w:color w:val="272727"/>
          <w:vertAlign w:val="baseline"/>
          <w:rtl w:val="0"/>
        </w:rPr>
        <w:t xml:space="preserve"> Từ năm 1860, cục diện chiến trường Nam Kì có sự thay đổi. Nước Pháp đang sa lầy trong cuộc chiến tranh ở Trung Quốc và Italia, phải cho rút toàn bộ số quân ở Đà Nẵng vào Gia Định. Do phải chia xẻ lực lượng cho các chiến trường khác, số quân còn lại ở Gia Định chỉ có khoảng 1000 tên và phải dàn mỏng 10km.</w:t>
      </w:r>
    </w:p>
    <w:p w:rsidR="00000000" w:rsidDel="00000000" w:rsidP="00000000" w:rsidRDefault="00000000" w:rsidRPr="00000000" w14:paraId="00000812">
      <w:pPr>
        <w:shd w:fill="ffffff" w:val="clear"/>
        <w:spacing w:after="0" w:line="360" w:lineRule="auto"/>
        <w:jc w:val="both"/>
        <w:rPr>
          <w:color w:val="272727"/>
          <w:vertAlign w:val="baseline"/>
        </w:rPr>
      </w:pPr>
      <w:r w:rsidDel="00000000" w:rsidR="00000000" w:rsidRPr="00000000">
        <w:rPr>
          <w:color w:val="272727"/>
          <w:vertAlign w:val="baseline"/>
          <w:rtl w:val="0"/>
        </w:rPr>
        <w:t xml:space="preserve">Nhà Nguyễn đã không biết chớp thời cơ đánh Pháp mà lại chủ trương xây dựng đai đồn Chí Hòa với tư thế “thủ hiểm”.</w:t>
      </w:r>
    </w:p>
    <w:p w:rsidR="00000000" w:rsidDel="00000000" w:rsidP="00000000" w:rsidRDefault="00000000" w:rsidRPr="00000000" w14:paraId="00000813">
      <w:pPr>
        <w:spacing w:after="0" w:line="360" w:lineRule="auto"/>
        <w:jc w:val="both"/>
        <w:rPr>
          <w:color w:val="000000"/>
          <w:vertAlign w:val="baseline"/>
        </w:rPr>
      </w:pPr>
      <w:r w:rsidDel="00000000" w:rsidR="00000000" w:rsidRPr="00000000">
        <w:rPr>
          <w:color w:val="272727"/>
          <w:vertAlign w:val="baseline"/>
          <w:rtl w:val="0"/>
        </w:rPr>
        <w:t xml:space="preserve">=&gt; Nhà Nguyễn đã bỏ lỡ cơ hội đánh Pháp và thắng Pháp ở Gia Định đã đặt ra yêu cầu là phải biết chớp thời cơ.</w:t>
      </w:r>
      <w:r w:rsidDel="00000000" w:rsidR="00000000" w:rsidRPr="00000000">
        <w:rPr>
          <w:rtl w:val="0"/>
        </w:rPr>
      </w:r>
    </w:p>
    <w:p w:rsidR="00000000" w:rsidDel="00000000" w:rsidP="00000000" w:rsidRDefault="00000000" w:rsidRPr="00000000" w14:paraId="00000814">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tl w:val="0"/>
        </w:rPr>
      </w:r>
    </w:p>
    <w:p w:rsidR="00000000" w:rsidDel="00000000" w:rsidP="00000000" w:rsidRDefault="00000000" w:rsidRPr="00000000" w14:paraId="00000815">
      <w:pPr>
        <w:tabs>
          <w:tab w:val="left" w:leader="none" w:pos="284"/>
          <w:tab w:val="left" w:leader="none" w:pos="2552"/>
          <w:tab w:val="left" w:leader="none" w:pos="4820"/>
          <w:tab w:val="left" w:leader="none" w:pos="7088"/>
        </w:tabs>
        <w:spacing w:after="0" w:line="360" w:lineRule="auto"/>
        <w:ind w:right="3"/>
        <w:jc w:val="both"/>
        <w:rPr>
          <w:color w:val="000000"/>
          <w:vertAlign w:val="baseline"/>
        </w:rPr>
      </w:pPr>
      <w:r w:rsidDel="00000000" w:rsidR="00000000" w:rsidRPr="00000000">
        <w:rPr>
          <w:rtl w:val="0"/>
        </w:rPr>
      </w:r>
    </w:p>
    <w:p w:rsidR="00000000" w:rsidDel="00000000" w:rsidP="00000000" w:rsidRDefault="00000000" w:rsidRPr="00000000" w14:paraId="00000816">
      <w:pPr>
        <w:spacing w:after="0" w:line="360" w:lineRule="auto"/>
        <w:jc w:val="both"/>
        <w:rPr>
          <w:vertAlign w:val="baseline"/>
        </w:rPr>
      </w:pPr>
      <w:r w:rsidDel="00000000" w:rsidR="00000000" w:rsidRPr="00000000">
        <w:rPr>
          <w:rtl w:val="0"/>
        </w:rPr>
      </w:r>
    </w:p>
    <w:sectPr>
      <w:pgSz w:h="16840" w:w="11907" w:orient="portrait"/>
      <w:pgMar w:bottom="567" w:top="567" w:left="567" w:right="56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rdo">
    <w:embedRegular w:fontKey="{00000000-0000-0000-0000-000000000000}" r:id="rId749" w:subsetted="0"/>
    <w:embedBold w:fontKey="{00000000-0000-0000-0000-000000000000}" r:id="rId750" w:subsetted="0"/>
    <w:embedItalic w:fontKey="{00000000-0000-0000-0000-000000000000}" r:id="rId751" w:subsetted="0"/>
  </w:font>
  <w:font w:name="Caudex">
    <w:embedRegular w:fontKey="{00000000-0000-0000-0000-000000000000}" r:id="rId752" w:subsetted="0"/>
    <w:embedBold w:fontKey="{00000000-0000-0000-0000-000000000000}" r:id="rId753" w:subsetted="0"/>
    <w:embedItalic w:fontKey="{00000000-0000-0000-0000-000000000000}" r:id="rId754" w:subsetted="0"/>
    <w:embedBoldItalic w:fontKey="{00000000-0000-0000-0000-000000000000}" r:id="rId755" w:subsetted="0"/>
  </w:font>
  <w:font w:name="Tahoma">
    <w:embedRegular w:fontKey="{00000000-0000-0000-0000-000000000000}" r:id="rId756" w:subsetted="0"/>
    <w:embedBold w:fontKey="{00000000-0000-0000-0000-000000000000}" r:id="rId757" w:subsetted="0"/>
  </w:font>
  <w:font w:name="inherit"/>
  <w:font w:name="Cambria Math">
    <w:embedRegular w:fontKey="{00000000-0000-0000-0000-000000000000}" r:id="rId75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inherit" w:cs="inherit" w:eastAsia="inherit" w:hAnsi="inherit"/>
      <w:sz w:val="48"/>
      <w:szCs w:val="48"/>
      <w:vertAlign w:val="baseline"/>
    </w:rPr>
  </w:style>
  <w:style w:type="paragraph" w:styleId="Heading2">
    <w:name w:val="heading 2"/>
    <w:basedOn w:val="Normal"/>
    <w:next w:val="Normal"/>
    <w:pPr>
      <w:spacing w:line="240" w:lineRule="auto"/>
    </w:pPr>
    <w:rPr>
      <w:rFonts w:ascii="inherit" w:cs="inherit" w:eastAsia="inherit" w:hAnsi="inherit"/>
      <w:sz w:val="36"/>
      <w:szCs w:val="36"/>
      <w:vertAlign w:val="baseline"/>
    </w:rPr>
  </w:style>
  <w:style w:type="paragraph" w:styleId="Heading3">
    <w:name w:val="heading 3"/>
    <w:basedOn w:val="Normal"/>
    <w:next w:val="Normal"/>
    <w:pPr>
      <w:spacing w:line="240" w:lineRule="auto"/>
    </w:pPr>
    <w:rPr>
      <w:rFonts w:ascii="inherit" w:cs="inherit" w:eastAsia="inherit" w:hAnsi="inherit"/>
      <w:sz w:val="27"/>
      <w:szCs w:val="27"/>
      <w:vertAlign w:val="baseline"/>
    </w:rPr>
  </w:style>
  <w:style w:type="paragraph" w:styleId="Heading4">
    <w:name w:val="heading 4"/>
    <w:basedOn w:val="Normal"/>
    <w:next w:val="Normal"/>
    <w:pPr>
      <w:spacing w:line="240" w:lineRule="auto"/>
    </w:pPr>
    <w:rPr>
      <w:rFonts w:ascii="inherit" w:cs="inherit" w:eastAsia="inherit" w:hAnsi="inherit"/>
      <w:sz w:val="24"/>
      <w:szCs w:val="24"/>
      <w:vertAlign w:val="baseline"/>
    </w:rPr>
  </w:style>
  <w:style w:type="paragraph" w:styleId="Heading5">
    <w:name w:val="heading 5"/>
    <w:basedOn w:val="Normal"/>
    <w:next w:val="Normal"/>
    <w:pPr>
      <w:spacing w:line="240" w:lineRule="auto"/>
    </w:pPr>
    <w:rPr>
      <w:rFonts w:ascii="inherit" w:cs="inherit" w:eastAsia="inherit" w:hAnsi="inherit"/>
      <w:sz w:val="20"/>
      <w:szCs w:val="20"/>
      <w:vertAlign w:val="baseline"/>
    </w:rPr>
  </w:style>
  <w:style w:type="paragraph" w:styleId="Heading6">
    <w:name w:val="heading 6"/>
    <w:basedOn w:val="Normal"/>
    <w:next w:val="Normal"/>
    <w:pPr>
      <w:spacing w:line="240" w:lineRule="auto"/>
    </w:pPr>
    <w:rPr>
      <w:rFonts w:ascii="inherit" w:cs="inherit" w:eastAsia="inherit" w:hAnsi="inherit"/>
      <w:sz w:val="15"/>
      <w:szCs w:val="15"/>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4"/>
      <w:szCs w:val="22"/>
      <w:effect w:val="none"/>
      <w:vertAlign w:val="baseline"/>
      <w:cs w:val="0"/>
      <w:em w:val="none"/>
      <w:lang w:bidi="ar-SA" w:eastAsia="en-US" w:val="en-US"/>
    </w:rPr>
  </w:style>
  <w:style w:type="paragraph" w:styleId="Heading1">
    <w:name w:val="Heading 1"/>
    <w:basedOn w:val="Normal"/>
    <w:next w:val="Heading1"/>
    <w:autoRedefine w:val="0"/>
    <w:hidden w:val="0"/>
    <w:qFormat w:val="0"/>
    <w:pPr>
      <w:suppressAutoHyphens w:val="1"/>
      <w:spacing w:after="100" w:afterAutospacing="1" w:line="240" w:lineRule="auto"/>
      <w:ind w:leftChars="-1" w:rightChars="0" w:firstLineChars="-1"/>
      <w:textDirection w:val="btLr"/>
      <w:textAlignment w:val="top"/>
      <w:outlineLvl w:val="0"/>
    </w:pPr>
    <w:rPr>
      <w:rFonts w:ascii="inherit" w:cs="Times New Roman"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
    <w:next w:val="Heading2"/>
    <w:autoRedefine w:val="0"/>
    <w:hidden w:val="0"/>
    <w:qFormat w:val="0"/>
    <w:pPr>
      <w:suppressAutoHyphens w:val="1"/>
      <w:spacing w:after="100" w:afterAutospacing="1" w:line="240" w:lineRule="auto"/>
      <w:ind w:leftChars="-1" w:rightChars="0" w:firstLineChars="-1"/>
      <w:textDirection w:val="btLr"/>
      <w:textAlignment w:val="top"/>
      <w:outlineLvl w:val="1"/>
    </w:pPr>
    <w:rPr>
      <w:rFonts w:ascii="inherit" w:cs="Times New Roman"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
    <w:next w:val="Heading3"/>
    <w:autoRedefine w:val="0"/>
    <w:hidden w:val="0"/>
    <w:qFormat w:val="0"/>
    <w:pPr>
      <w:suppressAutoHyphens w:val="1"/>
      <w:spacing w:after="100" w:afterAutospacing="1" w:line="240" w:lineRule="auto"/>
      <w:ind w:leftChars="-1" w:rightChars="0" w:firstLineChars="-1"/>
      <w:textDirection w:val="btLr"/>
      <w:textAlignment w:val="top"/>
      <w:outlineLvl w:val="2"/>
    </w:pPr>
    <w:rPr>
      <w:rFonts w:ascii="inherit" w:cs="Times New Roman"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
    <w:next w:val="Heading4"/>
    <w:autoRedefine w:val="0"/>
    <w:hidden w:val="0"/>
    <w:qFormat w:val="0"/>
    <w:pPr>
      <w:suppressAutoHyphens w:val="1"/>
      <w:spacing w:after="100" w:afterAutospacing="1" w:line="240" w:lineRule="auto"/>
      <w:ind w:leftChars="-1" w:rightChars="0" w:firstLineChars="-1"/>
      <w:textDirection w:val="btLr"/>
      <w:textAlignment w:val="top"/>
      <w:outlineLvl w:val="3"/>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
    <w:next w:val="Heading5"/>
    <w:autoRedefine w:val="0"/>
    <w:hidden w:val="0"/>
    <w:qFormat w:val="0"/>
    <w:pPr>
      <w:suppressAutoHyphens w:val="1"/>
      <w:spacing w:after="100" w:afterAutospacing="1" w:line="240" w:lineRule="auto"/>
      <w:ind w:leftChars="-1" w:rightChars="0" w:firstLineChars="-1"/>
      <w:textDirection w:val="btLr"/>
      <w:textAlignment w:val="top"/>
      <w:outlineLvl w:val="4"/>
    </w:pPr>
    <w:rPr>
      <w:rFonts w:ascii="inherit" w:cs="Times New Roman"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
    <w:next w:val="Heading6"/>
    <w:autoRedefine w:val="0"/>
    <w:hidden w:val="0"/>
    <w:qFormat w:val="0"/>
    <w:pPr>
      <w:suppressAutoHyphens w:val="1"/>
      <w:spacing w:after="100" w:afterAutospacing="1" w:line="240" w:lineRule="auto"/>
      <w:ind w:leftChars="-1" w:rightChars="0" w:firstLineChars="-1"/>
      <w:textDirection w:val="btLr"/>
      <w:textAlignment w:val="top"/>
      <w:outlineLvl w:val="5"/>
    </w:pPr>
    <w:rPr>
      <w:rFonts w:ascii="inherit" w:cs="Times New Roman"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rFonts w:ascii="inherit" w:cs="Times New Roman"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cs="Times New Roman"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cs="Times New Roman"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cs="Times New Roman" w:eastAsia="Times New Roman" w:hAnsi="inherit"/>
      <w:w w:val="100"/>
      <w:position w:val="-1"/>
      <w:szCs w:val="24"/>
      <w:effect w:val="none"/>
      <w:vertAlign w:val="baseline"/>
      <w:cs w:val="0"/>
      <w:em w:val="none"/>
      <w:lang/>
    </w:rPr>
  </w:style>
  <w:style w:type="character" w:styleId="Heading5Char">
    <w:name w:val="Heading 5 Char"/>
    <w:next w:val="Heading5Char"/>
    <w:autoRedefine w:val="0"/>
    <w:hidden w:val="0"/>
    <w:qFormat w:val="0"/>
    <w:rPr>
      <w:rFonts w:ascii="inherit" w:cs="Times New Roman" w:eastAsia="Times New Roman" w:hAnsi="inherit"/>
      <w:w w:val="100"/>
      <w:position w:val="-1"/>
      <w:sz w:val="20"/>
      <w:szCs w:val="20"/>
      <w:effect w:val="none"/>
      <w:vertAlign w:val="baseline"/>
      <w:cs w:val="0"/>
      <w:em w:val="none"/>
      <w:lang/>
    </w:rPr>
  </w:style>
  <w:style w:type="character" w:styleId="Heading6Char">
    <w:name w:val="Heading 6 Char"/>
    <w:next w:val="Heading6Char"/>
    <w:autoRedefine w:val="0"/>
    <w:hidden w:val="0"/>
    <w:qFormat w:val="0"/>
    <w:rPr>
      <w:rFonts w:ascii="inherit" w:cs="Times New Roman" w:eastAsia="Times New Roman" w:hAnsi="inherit"/>
      <w:w w:val="100"/>
      <w:position w:val="-1"/>
      <w:sz w:val="15"/>
      <w:szCs w:val="15"/>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jc w:val="both"/>
      <w:textDirection w:val="btLr"/>
      <w:textAlignment w:val="top"/>
      <w:outlineLvl w:val="0"/>
    </w:pPr>
    <w:rPr>
      <w:w w:val="100"/>
      <w:position w:val="-1"/>
      <w:sz w:val="24"/>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jc w:val="both"/>
      <w:textDirection w:val="btLr"/>
      <w:textAlignment w:val="top"/>
      <w:outlineLvl w:val="0"/>
    </w:pPr>
    <w:rPr>
      <w:w w:val="100"/>
      <w:position w:val="-1"/>
      <w:sz w:val="24"/>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cs="Times New Roman" w:eastAsia="Calibri"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imes New Roman" w:eastAsia="Calibri" w:hAnsi="Tahoma"/>
      <w:w w:val="100"/>
      <w:position w:val="-1"/>
      <w:sz w:val="16"/>
      <w:szCs w:val="16"/>
      <w:effect w:val="none"/>
      <w:vertAlign w:val="baseline"/>
      <w:cs w:val="0"/>
      <w:em w:val="none"/>
      <w:lang w:eastAsia="und" w:val="und"/>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rFonts w:ascii="Calibri" w:cs="Times New Roman" w:eastAsia="Calibri" w:hAnsi="Calibri"/>
      <w:w w:val="100"/>
      <w:position w:val="-1"/>
      <w:sz w:val="20"/>
      <w:szCs w:val="20"/>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
    <w:next w:val="Normal"/>
    <w:autoRedefine w:val="0"/>
    <w:hidden w:val="0"/>
    <w:qFormat w:val="0"/>
    <w:pPr>
      <w:suppressAutoHyphens w:val="1"/>
      <w:spacing w:after="40" w:before="40" w:line="288" w:lineRule="auto"/>
      <w:ind w:leftChars="-1" w:rightChars="0" w:firstLineChars="-1"/>
      <w:jc w:val="both"/>
      <w:textDirection w:val="btLr"/>
      <w:textAlignment w:val="top"/>
      <w:outlineLvl w:val="0"/>
    </w:pPr>
    <w:rPr>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w w:val="100"/>
      <w:position w:val="-1"/>
      <w:szCs w:val="24"/>
      <w:effect w:val="none"/>
      <w:vertAlign w:val="baseline"/>
      <w:cs w:val="0"/>
      <w:em w:val="none"/>
      <w:lang w:eastAsia="und" w:val="und"/>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character" w:styleId="FollowedHyperlink">
    <w:name w:val="FollowedHyperlink"/>
    <w:next w:val="FollowedHyperlink"/>
    <w:autoRedefine w:val="0"/>
    <w:hidden w:val="0"/>
    <w:qFormat w:val="1"/>
    <w:rPr>
      <w:dstrike w:val="0"/>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
    <w:next w:val="HTMLAddress"/>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w w:val="100"/>
      <w:position w:val="-1"/>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
    <w:next w:val="HTMLPreformatted"/>
    <w:autoRedefine w:val="0"/>
    <w:hidden w:val="0"/>
    <w:qFormat w:val="1"/>
    <w:pPr>
      <w:suppressAutoHyphens w:val="1"/>
      <w:spacing w:after="0" w:line="240" w:lineRule="auto"/>
      <w:ind w:leftChars="-1" w:rightChars="0" w:firstLineChars="-1"/>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
    <w:next w:val="msonormal"/>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rmal(Web)">
    <w:name w:val="Normal (Web)"/>
    <w:basedOn w:val="Normal"/>
    <w:next w:val="Normal(Web)"/>
    <w:autoRedefine w:val="0"/>
    <w:hidden w:val="0"/>
    <w:qFormat w:val="1"/>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eset">
    <w:name w:val="jw-reset"/>
    <w:basedOn w:val="Normal"/>
    <w:next w:val="jw-reset"/>
    <w:autoRedefine w:val="0"/>
    <w:hidden w:val="0"/>
    <w:qFormat w:val="0"/>
    <w:pPr>
      <w:suppressAutoHyphens w:val="1"/>
      <w:spacing w:after="0" w:line="240" w:lineRule="atLeast"/>
      <w:ind w:leftChars="-1" w:rightChars="0" w:firstLineChars="-1"/>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
    <w:next w:val="jwplayer"/>
    <w:autoRedefine w:val="0"/>
    <w:hidden w:val="0"/>
    <w:qFormat w:val="0"/>
    <w:pPr>
      <w:shd w:color="auto" w:fill="000000" w:val="clea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
    <w:next w:val="jw-media"/>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
    <w:name w:val="jw-preview"/>
    <w:basedOn w:val="Normal"/>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s">
    <w:name w:val="jw-overlays"/>
    <w:basedOn w:val="Normal"/>
    <w:next w:val="jw-overlay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s">
    <w:name w:val="jw-controls"/>
    <w:basedOn w:val="Normal"/>
    <w:next w:val="jw-control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
    <w:name w:val="jw-text"/>
    <w:basedOn w:val="Normal"/>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
    <w:next w:val="jw-cast-sc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nstream">
    <w:name w:val="jw-instream"/>
    <w:basedOn w:val="Normal"/>
    <w:next w:val="jw-instrea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lick">
    <w:name w:val="jw-click"/>
    <w:basedOn w:val="Normal"/>
    <w:next w:val="jw-cli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display-icon-container">
    <w:name w:val="jw-display-icon-container"/>
    <w:basedOn w:val="Normal"/>
    <w:next w:val="jw-display-icon-container"/>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
    <w:name w:val="jw-icon"/>
    <w:basedOn w:val="Normal"/>
    <w:next w:val="jw-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jw-icons" w:cs="Times New Roman"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
    <w:next w:val="jw-controlba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ckground-color">
    <w:name w:val="jw-background-color"/>
    <w:basedOn w:val="Normal"/>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center-group">
    <w:name w:val="jw-controlbar-center-group"/>
    <w:basedOn w:val="Normal"/>
    <w:next w:val="jw-controlbar-center-grou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left-group">
    <w:name w:val="jw-controlbar-left-group"/>
    <w:basedOn w:val="Normal"/>
    <w:next w:val="jw-controlbar-left-grou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right-group">
    <w:name w:val="jw-controlbar-right-group"/>
    <w:basedOn w:val="Normal"/>
    <w:next w:val="jw-controlbar-right-grou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inline">
    <w:name w:val="jw-icon-inline"/>
    <w:basedOn w:val="Normal"/>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jw-icon-tooltip">
    <w:name w:val="jw-icon-tooltip"/>
    <w:basedOn w:val="Normal"/>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jw-slider-horizontal">
    <w:name w:val="jw-slider-horizontal"/>
    <w:basedOn w:val="Normal"/>
    <w:next w:val="jw-slider-horizontal"/>
    <w:autoRedefine w:val="0"/>
    <w:hidden w:val="0"/>
    <w:qFormat w:val="0"/>
    <w:pPr>
      <w:suppressAutoHyphens w:val="1"/>
      <w:spacing w:after="100" w:afterAutospacing="1" w:before="100" w:beforeAutospacing="1" w:line="480" w:lineRule="atLeast"/>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text-elapsed">
    <w:name w:val="jw-text-elapsed"/>
    <w:basedOn w:val="Normal"/>
    <w:next w:val="jw-text-elapsed"/>
    <w:autoRedefine w:val="0"/>
    <w:hidden w:val="0"/>
    <w:qFormat w:val="0"/>
    <w:pPr>
      <w:suppressAutoHyphens w:val="1"/>
      <w:spacing w:after="100" w:afterAutospacing="1" w:before="100" w:beforeAutospacing="1" w:line="480" w:lineRule="atLeast"/>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text-duration">
    <w:name w:val="jw-text-duration"/>
    <w:basedOn w:val="Normal"/>
    <w:next w:val="jw-text-duration"/>
    <w:autoRedefine w:val="0"/>
    <w:hidden w:val="0"/>
    <w:qFormat w:val="0"/>
    <w:pPr>
      <w:suppressAutoHyphens w:val="1"/>
      <w:spacing w:after="100" w:afterAutospacing="1" w:before="100" w:beforeAutospacing="1" w:line="480" w:lineRule="atLeast"/>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icon-volume">
    <w:name w:val="jw-icon-volume"/>
    <w:basedOn w:val="Normal"/>
    <w:next w:val="jw-icon-volu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ime-tip">
    <w:name w:val="jw-time-tip"/>
    <w:basedOn w:val="Normal"/>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
    <w:next w:val="jw-icon-ca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ock">
    <w:name w:val="jw-dock"/>
    <w:basedOn w:val="Normal"/>
    <w:next w:val="jw-dock"/>
    <w:autoRedefine w:val="0"/>
    <w:hidden w:val="0"/>
    <w:qFormat w:val="0"/>
    <w:pPr>
      <w:suppressAutoHyphens w:val="1"/>
      <w:spacing w:after="180" w:before="180" w:line="240" w:lineRule="auto"/>
      <w:ind w:left="180" w:right="18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dock-button">
    <w:name w:val="jw-dock-button"/>
    <w:basedOn w:val="Normal"/>
    <w:next w:val="jw-dock-button"/>
    <w:autoRedefine w:val="0"/>
    <w:hidden w:val="0"/>
    <w:qFormat w:val="0"/>
    <w:pP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dock-image">
    <w:name w:val="jw-dock-image"/>
    <w:basedOn w:val="Normal"/>
    <w:next w:val="jw-dock-im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itle">
    <w:name w:val="jw-title"/>
    <w:basedOn w:val="Normal"/>
    <w:next w:val="jw-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1"/>
      <w:szCs w:val="21"/>
      <w:effect w:val="none"/>
      <w:vertAlign w:val="baseline"/>
      <w:cs w:val="0"/>
      <w:em w:val="none"/>
      <w:lang w:bidi="ar-SA" w:eastAsia="en-US" w:val="en-US"/>
    </w:rPr>
  </w:style>
  <w:style w:type="paragraph" w:styleId="jw-title-primary">
    <w:name w:val="jw-title-primary"/>
    <w:basedOn w:val="Normal"/>
    <w:next w:val="jw-title-primar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
    <w:next w:val="jw-title-secondary"/>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
    <w:next w:val="jw-slider-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
    <w:name w:val="jw-progress"/>
    <w:basedOn w:val="Normal"/>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
    <w:name w:val="jw-rail"/>
    <w:basedOn w:val="Normal"/>
    <w:next w:val="jw-rail"/>
    <w:autoRedefine w:val="0"/>
    <w:hidden w:val="0"/>
    <w:qFormat w:val="0"/>
    <w:pPr>
      <w:shd w:color="auto" w:fill="aaaaa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
    <w:name w:val="jw-buffer"/>
    <w:basedOn w:val="Normal"/>
    <w:next w:val="jw-buffer"/>
    <w:autoRedefine w:val="0"/>
    <w:hidden w:val="0"/>
    <w:qFormat w:val="0"/>
    <w:pPr>
      <w:shd w:color="auto" w:fill="202020"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
    <w:name w:val="jw-cue"/>
    <w:basedOn w:val="Normal"/>
    <w:next w:val="jw-cue"/>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
    <w:name w:val="jw-knob"/>
    <w:basedOn w:val="Normal"/>
    <w:next w:val="jw-knob"/>
    <w:autoRedefine w:val="0"/>
    <w:hidden w:val="0"/>
    <w:qFormat w:val="0"/>
    <w:pPr>
      <w:shd w:color="auto" w:fill="aaaaa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vertical">
    <w:name w:val="jw-slider-vertical"/>
    <w:basedOn w:val="Normal"/>
    <w:next w:val="jw-slider-vertic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time">
    <w:name w:val="jw-slider-time"/>
    <w:basedOn w:val="Normal"/>
    <w:next w:val="jw-slider-ti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aptions">
    <w:name w:val="jw-captions"/>
    <w:basedOn w:val="Normal"/>
    <w:next w:val="jw-captions"/>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window">
    <w:name w:val="jw-captions-window"/>
    <w:basedOn w:val="Normal"/>
    <w:next w:val="jw-captions-windo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text">
    <w:name w:val="jw-captions-text"/>
    <w:basedOn w:val="Normal"/>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rightclick">
    <w:name w:val="jw-rightclick"/>
    <w:basedOn w:val="Normal"/>
    <w:next w:val="jw-rightcli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logo">
    <w:name w:val="jw-logo"/>
    <w:basedOn w:val="Normal"/>
    <w:next w:val="jw-log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watermark">
    <w:name w:val="jw-watermark"/>
    <w:basedOn w:val="Normal"/>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
    <w:next w:val="jw-overlay-horizont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volume-tip">
    <w:name w:val="jw-volume-tip"/>
    <w:basedOn w:val="Normal"/>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menu">
    <w:name w:val="jw-menu"/>
    <w:basedOn w:val="Normal"/>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ooltip-title">
    <w:name w:val="jw-tooltip-title"/>
    <w:basedOn w:val="Normal"/>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ast">
    <w:name w:val="jw-cast"/>
    <w:basedOn w:val="Normal"/>
    <w:next w:val="jw-ca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ast-label">
    <w:name w:val="jw-cast-label"/>
    <w:basedOn w:val="Normal"/>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jw-cast-name">
    <w:name w:val="jw-cast-name"/>
    <w:basedOn w:val="Normal"/>
    <w:next w:val="jw-cast-na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
    <w:next w:val="jw-flag-audio-play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mdiv">
    <w:name w:val="cmdiv"/>
    <w:basedOn w:val="Normal"/>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mdivc">
    <w:name w:val="cmdivc"/>
    <w:basedOn w:val="Normal"/>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textDirection w:val="btLr"/>
      <w:textAlignment w:val="top"/>
      <w:outlineLvl w:val="0"/>
    </w:pPr>
    <w:rPr>
      <w:color w:val="777777"/>
      <w:w w:val="100"/>
      <w:position w:val="-1"/>
      <w:sz w:val="14"/>
      <w:szCs w:val="14"/>
      <w:effect w:val="none"/>
      <w:vertAlign w:val="baseline"/>
      <w:cs w:val="0"/>
      <w:em w:val="none"/>
      <w:lang w:bidi="ar-SA" w:eastAsia="en-US" w:val="en-US"/>
    </w:rPr>
  </w:style>
  <w:style w:type="paragraph" w:styleId="cmimag">
    <w:name w:val="cmimag"/>
    <w:basedOn w:val="Normal"/>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mjoin">
    <w:name w:val="cmjoin"/>
    <w:basedOn w:val="Normal"/>
    <w:next w:val="cmjoi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920be7"/>
      <w:w w:val="100"/>
      <w:position w:val="-1"/>
      <w:sz w:val="24"/>
      <w:szCs w:val="24"/>
      <w:effect w:val="none"/>
      <w:vertAlign w:val="baseline"/>
      <w:cs w:val="0"/>
      <w:em w:val="none"/>
      <w:lang w:bidi="ar-SA" w:eastAsia="en-US" w:val="en-US"/>
    </w:rPr>
  </w:style>
  <w:style w:type="paragraph" w:styleId="cmb">
    <w:name w:val="cmb"/>
    <w:basedOn w:val="Normal"/>
    <w:next w:val="cm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44892"/>
      <w:w w:val="100"/>
      <w:position w:val="-1"/>
      <w:sz w:val="18"/>
      <w:szCs w:val="18"/>
      <w:effect w:val="none"/>
      <w:vertAlign w:val="baseline"/>
      <w:cs w:val="0"/>
      <w:em w:val="none"/>
      <w:lang w:bidi="ar-SA" w:eastAsia="en-US" w:val="en-US"/>
    </w:rPr>
  </w:style>
  <w:style w:type="paragraph" w:styleId="cmtb">
    <w:name w:val="cmtb"/>
    <w:basedOn w:val="Normal"/>
    <w:next w:val="cmtb"/>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imgc">
    <w:name w:val="imgc"/>
    <w:basedOn w:val="Normal"/>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cm">
    <w:name w:val="bcm"/>
    <w:basedOn w:val="Normal"/>
    <w:next w:val="bc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44892"/>
      <w:w w:val="100"/>
      <w:position w:val="-1"/>
      <w:sz w:val="18"/>
      <w:szCs w:val="18"/>
      <w:effect w:val="none"/>
      <w:vertAlign w:val="baseline"/>
      <w:cs w:val="0"/>
      <w:em w:val="none"/>
      <w:lang w:bidi="ar-SA" w:eastAsia="en-US" w:val="en-US"/>
    </w:rPr>
  </w:style>
  <w:style w:type="paragraph" w:styleId="fcm">
    <w:name w:val="fcm"/>
    <w:basedOn w:val="Normal"/>
    <w:next w:val="fc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8"/>
      <w:szCs w:val="18"/>
      <w:effect w:val="none"/>
      <w:vertAlign w:val="baseline"/>
      <w:cs w:val="0"/>
      <w:em w:val="none"/>
      <w:lang w:bidi="ar-SA" w:eastAsia="en-US" w:val="en-US"/>
    </w:rPr>
  </w:style>
  <w:style w:type="paragraph" w:styleId="cs">
    <w:name w:val="cs"/>
    <w:basedOn w:val="Normal"/>
    <w:next w:val="c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8"/>
      <w:szCs w:val="18"/>
      <w:effect w:val="none"/>
      <w:vertAlign w:val="baseline"/>
      <w:cs w:val="0"/>
      <w:em w:val="none"/>
      <w:lang w:bidi="ar-SA" w:eastAsia="en-US" w:val="en-US"/>
    </w:rPr>
  </w:style>
  <w:style w:type="paragraph" w:styleId="c">
    <w:name w:val="c"/>
    <w:basedOn w:val="Normal"/>
    <w:next w:val="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b">
    <w:name w:val="cb"/>
    <w:basedOn w:val="Normal"/>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US"/>
    </w:rPr>
  </w:style>
  <w:style w:type="paragraph" w:styleId="sc">
    <w:name w:val="sc"/>
    <w:basedOn w:val="Normal"/>
    <w:next w:val="s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
    <w:next w:val="pagingdefaul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3"/>
      <w:szCs w:val="23"/>
      <w:effect w:val="none"/>
      <w:vertAlign w:val="baseline"/>
      <w:cs w:val="0"/>
      <w:em w:val="none"/>
      <w:lang w:bidi="ar-SA" w:eastAsia="en-US" w:val="en-US"/>
    </w:rPr>
  </w:style>
  <w:style w:type="paragraph" w:styleId="selected">
    <w:name w:val="selected"/>
    <w:basedOn w:val="Normal"/>
    <w:next w:val="select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f0000"/>
      <w:w w:val="100"/>
      <w:position w:val="-1"/>
      <w:sz w:val="24"/>
      <w:szCs w:val="24"/>
      <w:effect w:val="none"/>
      <w:vertAlign w:val="baseline"/>
      <w:cs w:val="0"/>
      <w:em w:val="none"/>
      <w:lang w:bidi="ar-SA" w:eastAsia="en-US" w:val="en-US"/>
    </w:rPr>
  </w:style>
  <w:style w:type="paragraph" w:styleId="smenu">
    <w:name w:val="smenu"/>
    <w:basedOn w:val="Normal"/>
    <w:next w:val="smenu"/>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
    <w:next w:val="starti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aletabh">
    <w:name w:val="tabaletabh"/>
    <w:basedOn w:val="Normal"/>
    <w:next w:val="tabaletab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menu">
    <w:name w:val="bgmenu"/>
    <w:basedOn w:val="Normal"/>
    <w:next w:val="bgmenu"/>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
    <w:next w:val="sleftmenu"/>
    <w:autoRedefine w:val="0"/>
    <w:hidden w:val="0"/>
    <w:qFormat w:val="0"/>
    <w:pPr>
      <w:pBdr>
        <w:bottom w:color="cfd4da" w:space="0" w:sz="8" w:val="dotted"/>
      </w:pBdr>
      <w:suppressAutoHyphens w:val="1"/>
      <w:spacing w:after="0" w:before="100" w:beforeAutospacing="1" w:line="240" w:lineRule="auto"/>
      <w:ind w:leftChars="-1" w:rightChars="0" w:firstLineChars="-1"/>
      <w:textDirection w:val="btLr"/>
      <w:textAlignment w:val="top"/>
      <w:outlineLvl w:val="0"/>
    </w:pPr>
    <w:rPr>
      <w:b w:val="1"/>
      <w:bCs w:val="1"/>
      <w:w w:val="100"/>
      <w:position w:val="-1"/>
      <w:sz w:val="17"/>
      <w:szCs w:val="17"/>
      <w:effect w:val="none"/>
      <w:vertAlign w:val="baseline"/>
      <w:cs w:val="0"/>
      <w:em w:val="none"/>
      <w:lang w:bidi="ar-SA" w:eastAsia="en-US" w:val="en-US"/>
    </w:rPr>
  </w:style>
  <w:style w:type="paragraph" w:styleId="hleftmenu">
    <w:name w:val="hleftmenu"/>
    <w:basedOn w:val="Normal"/>
    <w:next w:val="hleftmenu"/>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dmenu">
    <w:name w:val="dmenu"/>
    <w:basedOn w:val="Normal"/>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textDirection w:val="btLr"/>
      <w:textAlignment w:val="top"/>
      <w:outlineLvl w:val="0"/>
    </w:pPr>
    <w:rPr>
      <w:color w:val="013660"/>
      <w:w w:val="100"/>
      <w:position w:val="-1"/>
      <w:sz w:val="24"/>
      <w:szCs w:val="24"/>
      <w:effect w:val="none"/>
      <w:vertAlign w:val="baseline"/>
      <w:cs w:val="0"/>
      <w:em w:val="none"/>
      <w:lang w:bidi="ar-SA" w:eastAsia="en-US" w:val="en-US"/>
    </w:rPr>
  </w:style>
  <w:style w:type="paragraph" w:styleId="bgfirstmenu">
    <w:name w:val="bgfirstmenu"/>
    <w:basedOn w:val="Normal"/>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textDirection w:val="btLr"/>
      <w:textAlignment w:val="top"/>
      <w:outlineLvl w:val="0"/>
    </w:pPr>
    <w:rPr>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
    <w:next w:val="bgoffic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textDirection w:val="btLr"/>
      <w:textAlignment w:val="top"/>
      <w:outlineLvl w:val="0"/>
    </w:pPr>
    <w:rPr>
      <w:b w:val="1"/>
      <w:bCs w:val="1"/>
      <w:caps w:val="1"/>
      <w:color w:val="003561"/>
      <w:w w:val="100"/>
      <w:position w:val="-1"/>
      <w:sz w:val="24"/>
      <w:szCs w:val="24"/>
      <w:effect w:val="none"/>
      <w:vertAlign w:val="baseline"/>
      <w:cs w:val="0"/>
      <w:em w:val="none"/>
      <w:lang w:bidi="ar-SA" w:eastAsia="en-US" w:val="en-US"/>
    </w:rPr>
  </w:style>
  <w:style w:type="paragraph" w:styleId="Title1">
    <w:name w:val="Title1"/>
    <w:basedOn w:val="Normal"/>
    <w:next w:val="Title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newsevent">
    <w:name w:val="newsevent"/>
    <w:basedOn w:val="Normal"/>
    <w:next w:val="newsev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texttitle">
    <w:name w:val="texttitle"/>
    <w:basedOn w:val="Normal"/>
    <w:next w:val="text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textDirection w:val="btLr"/>
      <w:textAlignment w:val="top"/>
      <w:outlineLvl w:val="0"/>
    </w:pPr>
    <w:rPr>
      <w:color w:val="013660"/>
      <w:w w:val="100"/>
      <w:position w:val="-1"/>
      <w:sz w:val="24"/>
      <w:szCs w:val="24"/>
      <w:effect w:val="none"/>
      <w:vertAlign w:val="baseline"/>
      <w:cs w:val="0"/>
      <w:em w:val="none"/>
      <w:lang w:bidi="ar-SA" w:eastAsia="en-US" w:val="en-US"/>
    </w:rPr>
  </w:style>
  <w:style w:type="paragraph" w:styleId="textvisite">
    <w:name w:val="textvisite"/>
    <w:basedOn w:val="Normal"/>
    <w:next w:val="textvisit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f05000"/>
      <w:w w:val="100"/>
      <w:position w:val="-1"/>
      <w:sz w:val="24"/>
      <w:szCs w:val="24"/>
      <w:effect w:val="none"/>
      <w:vertAlign w:val="baseline"/>
      <w:cs w:val="0"/>
      <w:em w:val="none"/>
      <w:lang w:bidi="ar-SA" w:eastAsia="en-US" w:val="en-US"/>
    </w:rPr>
  </w:style>
  <w:style w:type="paragraph" w:styleId="adv">
    <w:name w:val="adv"/>
    <w:basedOn w:val="Normal"/>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dvleft">
    <w:name w:val="advleft"/>
    <w:basedOn w:val="Normal"/>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ote">
    <w:name w:val="vote"/>
    <w:basedOn w:val="Normal"/>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otnews">
    <w:name w:val="hotnews"/>
    <w:basedOn w:val="Normal"/>
    <w:next w:val="hotnew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bgheader">
    <w:name w:val="bgheader"/>
    <w:basedOn w:val="Normal"/>
    <w:next w:val="bghead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dvfooter">
    <w:name w:val="advfooter"/>
    <w:basedOn w:val="Normal"/>
    <w:next w:val="advfoo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ighttitle">
    <w:name w:val="righttitle"/>
    <w:basedOn w:val="Normal"/>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textDirection w:val="btLr"/>
      <w:textAlignment w:val="top"/>
      <w:outlineLvl w:val="0"/>
    </w:pPr>
    <w:rPr>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
    <w:next w:val="childmenucap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US"/>
    </w:rPr>
  </w:style>
  <w:style w:type="paragraph" w:styleId="bgtitle">
    <w:name w:val="bgtitle"/>
    <w:basedOn w:val="Normal"/>
    <w:next w:val="bg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gcomment">
    <w:name w:val="bgcomment"/>
    <w:basedOn w:val="Normal"/>
    <w:next w:val="bgcom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tiltecomment">
    <w:name w:val="bgtiltecomment"/>
    <w:basedOn w:val="Normal"/>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textDirection w:val="btLr"/>
      <w:textAlignment w:val="top"/>
      <w:outlineLvl w:val="0"/>
    </w:pPr>
    <w:rPr>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
    <w:next w:val="bgheaderr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otenews">
    <w:name w:val="hotenews"/>
    <w:basedOn w:val="Normal"/>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oginhome">
    <w:name w:val="loginhome"/>
    <w:basedOn w:val="Normal"/>
    <w:next w:val="loginho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titlebaihoc">
    <w:name w:val="bgtitlebaihoc"/>
    <w:basedOn w:val="Normal"/>
    <w:next w:val="bgtitlebaiho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monhoc">
    <w:name w:val="monhoc"/>
    <w:basedOn w:val="Normal"/>
    <w:next w:val="monho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hotbaihoc">
    <w:name w:val="bghotbaihoc"/>
    <w:basedOn w:val="Normal"/>
    <w:next w:val="bghotbaiho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
    <w:next w:val="bgheaderbaiho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oterlophoc">
    <w:name w:val="footerlophoc"/>
    <w:basedOn w:val="Normal"/>
    <w:next w:val="footerlopho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h1">
    <w:name w:val="h1"/>
    <w:basedOn w:val="Normal"/>
    <w:next w:val="h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h2">
    <w:name w:val="h2"/>
    <w:basedOn w:val="Normal"/>
    <w:next w:val="h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h3">
    <w:name w:val="h3"/>
    <w:basedOn w:val="Normal"/>
    <w:next w:val="h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h4">
    <w:name w:val="h4"/>
    <w:basedOn w:val="Normal"/>
    <w:next w:val="h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h5">
    <w:name w:val="h5"/>
    <w:basedOn w:val="Normal"/>
    <w:next w:val="h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h6">
    <w:name w:val="h6"/>
    <w:basedOn w:val="Normal"/>
    <w:next w:val="h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inherit" w:cs="Times New Roman" w:eastAsia="Times New Roman" w:hAnsi="inherit"/>
      <w:w w:val="100"/>
      <w:position w:val="-1"/>
      <w:sz w:val="24"/>
      <w:szCs w:val="24"/>
      <w:effect w:val="none"/>
      <w:vertAlign w:val="baseline"/>
      <w:cs w:val="0"/>
      <w:em w:val="none"/>
      <w:lang w:bidi="ar-SA" w:eastAsia="en-US" w:val="en-US"/>
    </w:rPr>
  </w:style>
  <w:style w:type="paragraph" w:styleId="lead">
    <w:name w:val="lead"/>
    <w:basedOn w:val="Normal"/>
    <w:next w:val="le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splay-1">
    <w:name w:val="display-1"/>
    <w:basedOn w:val="Normal"/>
    <w:next w:val="display-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splay-2">
    <w:name w:val="display-2"/>
    <w:basedOn w:val="Normal"/>
    <w:next w:val="display-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splay-3">
    <w:name w:val="display-3"/>
    <w:basedOn w:val="Normal"/>
    <w:next w:val="display-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splay-4">
    <w:name w:val="display-4"/>
    <w:basedOn w:val="Normal"/>
    <w:next w:val="display-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mall">
    <w:name w:val="small"/>
    <w:basedOn w:val="Normal"/>
    <w:next w:val="smal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9"/>
      <w:szCs w:val="19"/>
      <w:effect w:val="none"/>
      <w:vertAlign w:val="baseline"/>
      <w:cs w:val="0"/>
      <w:em w:val="none"/>
      <w:lang w:bidi="ar-SA" w:eastAsia="en-US" w:val="en-US"/>
    </w:rPr>
  </w:style>
  <w:style w:type="paragraph" w:styleId="list-unstyled">
    <w:name w:val="list-unstyled"/>
    <w:basedOn w:val="Normal"/>
    <w:next w:val="list-unstyl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inline">
    <w:name w:val="list-inline"/>
    <w:basedOn w:val="Normal"/>
    <w:next w:val="list-inlin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itialism">
    <w:name w:val="initialism"/>
    <w:basedOn w:val="Normal"/>
    <w:next w:val="initialis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aps w:val="1"/>
      <w:w w:val="100"/>
      <w:position w:val="-1"/>
      <w:sz w:val="22"/>
      <w:szCs w:val="22"/>
      <w:effect w:val="none"/>
      <w:vertAlign w:val="baseline"/>
      <w:cs w:val="0"/>
      <w:em w:val="none"/>
      <w:lang w:bidi="ar-SA" w:eastAsia="en-US" w:val="en-US"/>
    </w:rPr>
  </w:style>
  <w:style w:type="paragraph" w:styleId="blockquote-footer">
    <w:name w:val="blockquote-footer"/>
    <w:basedOn w:val="Normal"/>
    <w:next w:val="blockquote-foo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c757d"/>
      <w:w w:val="100"/>
      <w:position w:val="-1"/>
      <w:sz w:val="19"/>
      <w:szCs w:val="19"/>
      <w:effect w:val="none"/>
      <w:vertAlign w:val="baseline"/>
      <w:cs w:val="0"/>
      <w:em w:val="none"/>
      <w:lang w:bidi="ar-SA" w:eastAsia="en-US" w:val="en-US"/>
    </w:rPr>
  </w:style>
  <w:style w:type="paragraph" w:styleId="img-thumbnail">
    <w:name w:val="img-thumbnail"/>
    <w:basedOn w:val="Normal"/>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gure-img">
    <w:name w:val="figure-img"/>
    <w:basedOn w:val="Normal"/>
    <w:next w:val="figure-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gure-caption">
    <w:name w:val="figure-caption"/>
    <w:basedOn w:val="Normal"/>
    <w:next w:val="figure-cap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c757d"/>
      <w:w w:val="100"/>
      <w:position w:val="-1"/>
      <w:sz w:val="22"/>
      <w:szCs w:val="22"/>
      <w:effect w:val="none"/>
      <w:vertAlign w:val="baseline"/>
      <w:cs w:val="0"/>
      <w:em w:val="none"/>
      <w:lang w:bidi="ar-SA" w:eastAsia="en-US" w:val="en-US"/>
    </w:rPr>
  </w:style>
  <w:style w:type="paragraph" w:styleId="container">
    <w:name w:val="container"/>
    <w:basedOn w:val="Normal"/>
    <w:next w:val="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tainer-fluid">
    <w:name w:val="container-fluid"/>
    <w:basedOn w:val="Normal"/>
    <w:next w:val="container-flui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ow">
    <w:name w:val="row"/>
    <w:basedOn w:val="Normal"/>
    <w:next w:val="row"/>
    <w:autoRedefine w:val="0"/>
    <w:hidden w:val="0"/>
    <w:qFormat w:val="0"/>
    <w:pPr>
      <w:suppressAutoHyphens w:val="1"/>
      <w:spacing w:after="100" w:afterAutospacing="1" w:before="100" w:beforeAutospacing="1" w:line="240" w:lineRule="auto"/>
      <w:ind w:left="-225" w:righ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gutters">
    <w:name w:val="no-gutters"/>
    <w:basedOn w:val="Normal"/>
    <w:next w:val="no-gutter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
    <w:name w:val="col"/>
    <w:basedOn w:val="Normal"/>
    <w:next w:val="co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1">
    <w:name w:val="col-1"/>
    <w:basedOn w:val="Normal"/>
    <w:next w:val="col-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10">
    <w:name w:val="col-10"/>
    <w:basedOn w:val="Normal"/>
    <w:next w:val="col-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11">
    <w:name w:val="col-11"/>
    <w:basedOn w:val="Normal"/>
    <w:next w:val="col-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12">
    <w:name w:val="col-12"/>
    <w:basedOn w:val="Normal"/>
    <w:next w:val="col-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2">
    <w:name w:val="col-2"/>
    <w:basedOn w:val="Normal"/>
    <w:next w:val="col-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3">
    <w:name w:val="col-3"/>
    <w:basedOn w:val="Normal"/>
    <w:next w:val="col-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4">
    <w:name w:val="col-4"/>
    <w:basedOn w:val="Normal"/>
    <w:next w:val="col-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5">
    <w:name w:val="col-5"/>
    <w:basedOn w:val="Normal"/>
    <w:next w:val="col-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6">
    <w:name w:val="col-6"/>
    <w:basedOn w:val="Normal"/>
    <w:next w:val="col-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7">
    <w:name w:val="col-7"/>
    <w:basedOn w:val="Normal"/>
    <w:next w:val="col-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8">
    <w:name w:val="col-8"/>
    <w:basedOn w:val="Normal"/>
    <w:next w:val="col-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9">
    <w:name w:val="col-9"/>
    <w:basedOn w:val="Normal"/>
    <w:next w:val="col-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auto">
    <w:name w:val="col-auto"/>
    <w:basedOn w:val="Normal"/>
    <w:next w:val="col-aut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
    <w:name w:val="col-lg"/>
    <w:basedOn w:val="Normal"/>
    <w:next w:val="col-l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1">
    <w:name w:val="col-lg-1"/>
    <w:basedOn w:val="Normal"/>
    <w:next w:val="col-lg-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10">
    <w:name w:val="col-lg-10"/>
    <w:basedOn w:val="Normal"/>
    <w:next w:val="col-lg-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11">
    <w:name w:val="col-lg-11"/>
    <w:basedOn w:val="Normal"/>
    <w:next w:val="col-lg-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12">
    <w:name w:val="col-lg-12"/>
    <w:basedOn w:val="Normal"/>
    <w:next w:val="col-lg-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2">
    <w:name w:val="col-lg-2"/>
    <w:basedOn w:val="Normal"/>
    <w:next w:val="col-lg-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3">
    <w:name w:val="col-lg-3"/>
    <w:basedOn w:val="Normal"/>
    <w:next w:val="col-lg-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4">
    <w:name w:val="col-lg-4"/>
    <w:basedOn w:val="Normal"/>
    <w:next w:val="col-lg-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5">
    <w:name w:val="col-lg-5"/>
    <w:basedOn w:val="Normal"/>
    <w:next w:val="col-lg-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6">
    <w:name w:val="col-lg-6"/>
    <w:basedOn w:val="Normal"/>
    <w:next w:val="col-lg-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7">
    <w:name w:val="col-lg-7"/>
    <w:basedOn w:val="Normal"/>
    <w:next w:val="col-lg-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8">
    <w:name w:val="col-lg-8"/>
    <w:basedOn w:val="Normal"/>
    <w:next w:val="col-lg-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9">
    <w:name w:val="col-lg-9"/>
    <w:basedOn w:val="Normal"/>
    <w:next w:val="col-lg-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g-auto">
    <w:name w:val="col-lg-auto"/>
    <w:basedOn w:val="Normal"/>
    <w:next w:val="col-lg-aut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
    <w:name w:val="col-md"/>
    <w:basedOn w:val="Normal"/>
    <w:next w:val="col-m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1">
    <w:name w:val="col-md-1"/>
    <w:basedOn w:val="Normal"/>
    <w:next w:val="col-md-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10">
    <w:name w:val="col-md-10"/>
    <w:basedOn w:val="Normal"/>
    <w:next w:val="col-md-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11">
    <w:name w:val="col-md-11"/>
    <w:basedOn w:val="Normal"/>
    <w:next w:val="col-md-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12">
    <w:name w:val="col-md-12"/>
    <w:basedOn w:val="Normal"/>
    <w:next w:val="col-md-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2">
    <w:name w:val="col-md-2"/>
    <w:basedOn w:val="Normal"/>
    <w:next w:val="col-md-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3">
    <w:name w:val="col-md-3"/>
    <w:basedOn w:val="Normal"/>
    <w:next w:val="col-md-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4">
    <w:name w:val="col-md-4"/>
    <w:basedOn w:val="Normal"/>
    <w:next w:val="col-md-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5">
    <w:name w:val="col-md-5"/>
    <w:basedOn w:val="Normal"/>
    <w:next w:val="col-md-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6">
    <w:name w:val="col-md-6"/>
    <w:basedOn w:val="Normal"/>
    <w:next w:val="col-md-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7">
    <w:name w:val="col-md-7"/>
    <w:basedOn w:val="Normal"/>
    <w:next w:val="col-md-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8">
    <w:name w:val="col-md-8"/>
    <w:basedOn w:val="Normal"/>
    <w:next w:val="col-md-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9">
    <w:name w:val="col-md-9"/>
    <w:basedOn w:val="Normal"/>
    <w:next w:val="col-md-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md-auto">
    <w:name w:val="col-md-auto"/>
    <w:basedOn w:val="Normal"/>
    <w:next w:val="col-md-aut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
    <w:name w:val="col-sm"/>
    <w:basedOn w:val="Normal"/>
    <w:next w:val="col-s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1">
    <w:name w:val="col-sm-1"/>
    <w:basedOn w:val="Normal"/>
    <w:next w:val="col-sm-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10">
    <w:name w:val="col-sm-10"/>
    <w:basedOn w:val="Normal"/>
    <w:next w:val="col-sm-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11">
    <w:name w:val="col-sm-11"/>
    <w:basedOn w:val="Normal"/>
    <w:next w:val="col-sm-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12">
    <w:name w:val="col-sm-12"/>
    <w:basedOn w:val="Normal"/>
    <w:next w:val="col-sm-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2">
    <w:name w:val="col-sm-2"/>
    <w:basedOn w:val="Normal"/>
    <w:next w:val="col-sm-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3">
    <w:name w:val="col-sm-3"/>
    <w:basedOn w:val="Normal"/>
    <w:next w:val="col-sm-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4">
    <w:name w:val="col-sm-4"/>
    <w:basedOn w:val="Normal"/>
    <w:next w:val="col-sm-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5">
    <w:name w:val="col-sm-5"/>
    <w:basedOn w:val="Normal"/>
    <w:next w:val="col-sm-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6">
    <w:name w:val="col-sm-6"/>
    <w:basedOn w:val="Normal"/>
    <w:next w:val="col-sm-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7">
    <w:name w:val="col-sm-7"/>
    <w:basedOn w:val="Normal"/>
    <w:next w:val="col-sm-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8">
    <w:name w:val="col-sm-8"/>
    <w:basedOn w:val="Normal"/>
    <w:next w:val="col-sm-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9">
    <w:name w:val="col-sm-9"/>
    <w:basedOn w:val="Normal"/>
    <w:next w:val="col-sm-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sm-auto">
    <w:name w:val="col-sm-auto"/>
    <w:basedOn w:val="Normal"/>
    <w:next w:val="col-sm-aut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
    <w:name w:val="col-xl"/>
    <w:basedOn w:val="Normal"/>
    <w:next w:val="col-x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1">
    <w:name w:val="col-xl-1"/>
    <w:basedOn w:val="Normal"/>
    <w:next w:val="col-xl-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10">
    <w:name w:val="col-xl-10"/>
    <w:basedOn w:val="Normal"/>
    <w:next w:val="col-xl-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11">
    <w:name w:val="col-xl-11"/>
    <w:basedOn w:val="Normal"/>
    <w:next w:val="col-xl-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12">
    <w:name w:val="col-xl-12"/>
    <w:basedOn w:val="Normal"/>
    <w:next w:val="col-xl-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2">
    <w:name w:val="col-xl-2"/>
    <w:basedOn w:val="Normal"/>
    <w:next w:val="col-xl-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3">
    <w:name w:val="col-xl-3"/>
    <w:basedOn w:val="Normal"/>
    <w:next w:val="col-xl-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4">
    <w:name w:val="col-xl-4"/>
    <w:basedOn w:val="Normal"/>
    <w:next w:val="col-xl-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5">
    <w:name w:val="col-xl-5"/>
    <w:basedOn w:val="Normal"/>
    <w:next w:val="col-xl-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6">
    <w:name w:val="col-xl-6"/>
    <w:basedOn w:val="Normal"/>
    <w:next w:val="col-xl-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7">
    <w:name w:val="col-xl-7"/>
    <w:basedOn w:val="Normal"/>
    <w:next w:val="col-xl-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8">
    <w:name w:val="col-xl-8"/>
    <w:basedOn w:val="Normal"/>
    <w:next w:val="col-xl-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9">
    <w:name w:val="col-xl-9"/>
    <w:basedOn w:val="Normal"/>
    <w:next w:val="col-xl-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xl-auto">
    <w:name w:val="col-xl-auto"/>
    <w:basedOn w:val="Normal"/>
    <w:next w:val="col-xl-aut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1">
    <w:name w:val="offset-1"/>
    <w:basedOn w:val="Normal"/>
    <w:next w:val="offset-1"/>
    <w:autoRedefine w:val="0"/>
    <w:hidden w:val="0"/>
    <w:qFormat w:val="0"/>
    <w:pPr>
      <w:suppressAutoHyphens w:val="1"/>
      <w:spacing w:after="100" w:afterAutospacing="1" w:before="100" w:beforeAutospacing="1" w:line="240" w:lineRule="auto"/>
      <w:ind w:left="979"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2">
    <w:name w:val="offset-2"/>
    <w:basedOn w:val="Normal"/>
    <w:next w:val="offset-2"/>
    <w:autoRedefine w:val="0"/>
    <w:hidden w:val="0"/>
    <w:qFormat w:val="0"/>
    <w:pPr>
      <w:suppressAutoHyphens w:val="1"/>
      <w:spacing w:after="100" w:afterAutospacing="1" w:before="100" w:beforeAutospacing="1" w:line="240" w:lineRule="auto"/>
      <w:ind w:left="195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3">
    <w:name w:val="offset-3"/>
    <w:basedOn w:val="Normal"/>
    <w:next w:val="offset-3"/>
    <w:autoRedefine w:val="0"/>
    <w:hidden w:val="0"/>
    <w:qFormat w:val="0"/>
    <w:pPr>
      <w:suppressAutoHyphens w:val="1"/>
      <w:spacing w:after="100" w:afterAutospacing="1" w:before="100" w:beforeAutospacing="1" w:line="240" w:lineRule="auto"/>
      <w:ind w:left="30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4">
    <w:name w:val="offset-4"/>
    <w:basedOn w:val="Normal"/>
    <w:next w:val="offset-4"/>
    <w:autoRedefine w:val="0"/>
    <w:hidden w:val="0"/>
    <w:qFormat w:val="0"/>
    <w:pPr>
      <w:suppressAutoHyphens w:val="1"/>
      <w:spacing w:after="100" w:afterAutospacing="1" w:before="100" w:beforeAutospacing="1" w:line="240" w:lineRule="auto"/>
      <w:ind w:left="4039"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5">
    <w:name w:val="offset-5"/>
    <w:basedOn w:val="Normal"/>
    <w:next w:val="offset-5"/>
    <w:autoRedefine w:val="0"/>
    <w:hidden w:val="0"/>
    <w:qFormat w:val="0"/>
    <w:pPr>
      <w:suppressAutoHyphens w:val="1"/>
      <w:spacing w:after="100" w:afterAutospacing="1" w:before="100" w:beforeAutospacing="1" w:line="240" w:lineRule="auto"/>
      <w:ind w:left="501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6">
    <w:name w:val="offset-6"/>
    <w:basedOn w:val="Normal"/>
    <w:next w:val="offset-6"/>
    <w:autoRedefine w:val="0"/>
    <w:hidden w:val="0"/>
    <w:qFormat w:val="0"/>
    <w:pPr>
      <w:suppressAutoHyphens w:val="1"/>
      <w:spacing w:after="100" w:afterAutospacing="1" w:before="100" w:beforeAutospacing="1" w:line="240" w:lineRule="auto"/>
      <w:ind w:left="6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7">
    <w:name w:val="offset-7"/>
    <w:basedOn w:val="Normal"/>
    <w:next w:val="offset-7"/>
    <w:autoRedefine w:val="0"/>
    <w:hidden w:val="0"/>
    <w:qFormat w:val="0"/>
    <w:pPr>
      <w:suppressAutoHyphens w:val="1"/>
      <w:spacing w:after="100" w:afterAutospacing="1" w:before="100" w:beforeAutospacing="1" w:line="240" w:lineRule="auto"/>
      <w:ind w:left="7099"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8">
    <w:name w:val="offset-8"/>
    <w:basedOn w:val="Normal"/>
    <w:next w:val="offset-8"/>
    <w:autoRedefine w:val="0"/>
    <w:hidden w:val="0"/>
    <w:qFormat w:val="0"/>
    <w:pPr>
      <w:suppressAutoHyphens w:val="1"/>
      <w:spacing w:after="100" w:afterAutospacing="1" w:before="100" w:beforeAutospacing="1" w:line="240" w:lineRule="auto"/>
      <w:ind w:left="80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9">
    <w:name w:val="offset-9"/>
    <w:basedOn w:val="Normal"/>
    <w:next w:val="offset-9"/>
    <w:autoRedefine w:val="0"/>
    <w:hidden w:val="0"/>
    <w:qFormat w:val="0"/>
    <w:pPr>
      <w:suppressAutoHyphens w:val="1"/>
      <w:spacing w:after="100" w:afterAutospacing="1" w:before="100" w:beforeAutospacing="1" w:line="240" w:lineRule="auto"/>
      <w:ind w:left="918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10">
    <w:name w:val="offset-10"/>
    <w:basedOn w:val="Normal"/>
    <w:next w:val="offset-10"/>
    <w:autoRedefine w:val="0"/>
    <w:hidden w:val="0"/>
    <w:qFormat w:val="0"/>
    <w:pPr>
      <w:suppressAutoHyphens w:val="1"/>
      <w:spacing w:after="100" w:afterAutospacing="1" w:before="100" w:beforeAutospacing="1" w:line="240" w:lineRule="auto"/>
      <w:ind w:left="10159"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ffset-11">
    <w:name w:val="offset-11"/>
    <w:basedOn w:val="Normal"/>
    <w:next w:val="offset-11"/>
    <w:autoRedefine w:val="0"/>
    <w:hidden w:val="0"/>
    <w:qFormat w:val="0"/>
    <w:pPr>
      <w:suppressAutoHyphens w:val="1"/>
      <w:spacing w:after="100" w:afterAutospacing="1" w:before="100" w:beforeAutospacing="1" w:line="240" w:lineRule="auto"/>
      <w:ind w:left="1113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
    <w:name w:val="table"/>
    <w:basedOn w:val="Normal"/>
    <w:next w:val="tab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bordered">
    <w:name w:val="table-bordered"/>
    <w:basedOn w:val="Normal"/>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
    <w:name w:val="table-primary"/>
    <w:basedOn w:val="Normal"/>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gt;td">
    <w:name w:val="table-primary&gt;td"/>
    <w:basedOn w:val="Normal"/>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gt;th">
    <w:name w:val="table-primary&gt;th"/>
    <w:basedOn w:val="Normal"/>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
    <w:name w:val="table-secondary"/>
    <w:basedOn w:val="Normal"/>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gt;td">
    <w:name w:val="table-secondary&gt;td"/>
    <w:basedOn w:val="Normal"/>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gt;th">
    <w:name w:val="table-secondary&gt;th"/>
    <w:basedOn w:val="Normal"/>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
    <w:name w:val="table-success"/>
    <w:basedOn w:val="Normal"/>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gt;td">
    <w:name w:val="table-success&gt;td"/>
    <w:basedOn w:val="Normal"/>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gt;th">
    <w:name w:val="table-success&gt;th"/>
    <w:basedOn w:val="Normal"/>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
    <w:name w:val="table-info"/>
    <w:basedOn w:val="Normal"/>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gt;td">
    <w:name w:val="table-info&gt;td"/>
    <w:basedOn w:val="Normal"/>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gt;th">
    <w:name w:val="table-info&gt;th"/>
    <w:basedOn w:val="Normal"/>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
    <w:name w:val="table-warning"/>
    <w:basedOn w:val="Normal"/>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gt;td">
    <w:name w:val="table-warning&gt;td"/>
    <w:basedOn w:val="Normal"/>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gt;th">
    <w:name w:val="table-warning&gt;th"/>
    <w:basedOn w:val="Normal"/>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
    <w:name w:val="table-danger"/>
    <w:basedOn w:val="Normal"/>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gt;td">
    <w:name w:val="table-danger&gt;td"/>
    <w:basedOn w:val="Normal"/>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gt;th">
    <w:name w:val="table-danger&gt;th"/>
    <w:basedOn w:val="Normal"/>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
    <w:name w:val="table-light"/>
    <w:basedOn w:val="Normal"/>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gt;td">
    <w:name w:val="table-light&gt;td"/>
    <w:basedOn w:val="Normal"/>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gt;th">
    <w:name w:val="table-light&gt;th"/>
    <w:basedOn w:val="Normal"/>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
    <w:name w:val="table-dark"/>
    <w:basedOn w:val="Normal"/>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table-dark&gt;td">
    <w:name w:val="table-dark&gt;td"/>
    <w:basedOn w:val="Normal"/>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gt;th">
    <w:name w:val="table-dark&gt;th"/>
    <w:basedOn w:val="Normal"/>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responsive">
    <w:name w:val="table-responsive"/>
    <w:basedOn w:val="Normal"/>
    <w:next w:val="table-responsiv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
    <w:name w:val="form-control"/>
    <w:basedOn w:val="Normal"/>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color w:val="495057"/>
      <w:w w:val="100"/>
      <w:position w:val="-1"/>
      <w:sz w:val="24"/>
      <w:szCs w:val="24"/>
      <w:effect w:val="none"/>
      <w:vertAlign w:val="baseline"/>
      <w:cs w:val="0"/>
      <w:em w:val="none"/>
      <w:lang w:bidi="ar-SA" w:eastAsia="en-US" w:val="en-US"/>
    </w:rPr>
  </w:style>
  <w:style w:type="paragraph" w:styleId="form-control-file">
    <w:name w:val="form-control-file"/>
    <w:basedOn w:val="Normal"/>
    <w:next w:val="form-control-fi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range">
    <w:name w:val="form-control-range"/>
    <w:basedOn w:val="Normal"/>
    <w:next w:val="form-control-ran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form-label">
    <w:name w:val="col-form-label"/>
    <w:basedOn w:val="Normal"/>
    <w:next w:val="col-form-label"/>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form-label-lg">
    <w:name w:val="col-form-label-lg"/>
    <w:basedOn w:val="Normal"/>
    <w:next w:val="col-form-label-l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form-label-sm">
    <w:name w:val="col-form-label-sm"/>
    <w:basedOn w:val="Normal"/>
    <w:next w:val="col-form-label-s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plaintext">
    <w:name w:val="form-control-plaintext"/>
    <w:basedOn w:val="Normal"/>
    <w:next w:val="form-control-plaintext"/>
    <w:autoRedefine w:val="0"/>
    <w:hidden w:val="0"/>
    <w:qFormat w:val="0"/>
    <w:pPr>
      <w:suppressAutoHyphens w:val="1"/>
      <w:spacing w:after="0"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form-control-sm">
    <w:name w:val="form-control-sm"/>
    <w:basedOn w:val="Normal"/>
    <w:next w:val="form-control-s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lg">
    <w:name w:val="form-control-lg"/>
    <w:basedOn w:val="Normal"/>
    <w:next w:val="form-control-l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text">
    <w:name w:val="form-text"/>
    <w:basedOn w:val="Normal"/>
    <w:next w:val="form-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ow">
    <w:name w:val="form-row"/>
    <w:basedOn w:val="Normal"/>
    <w:next w:val="form-row"/>
    <w:autoRedefine w:val="0"/>
    <w:hidden w:val="0"/>
    <w:qFormat w:val="0"/>
    <w:pPr>
      <w:suppressAutoHyphens w:val="1"/>
      <w:spacing w:after="100" w:afterAutospacing="1" w:before="100" w:beforeAutospacing="1" w:line="240" w:lineRule="auto"/>
      <w:ind w:left="-75"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
    <w:name w:val="form-check"/>
    <w:basedOn w:val="Normal"/>
    <w:next w:val="form-che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label">
    <w:name w:val="form-check-label"/>
    <w:basedOn w:val="Normal"/>
    <w:next w:val="form-check-label"/>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inline">
    <w:name w:val="form-check-inline"/>
    <w:basedOn w:val="Normal"/>
    <w:next w:val="form-check-inlin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alid-feedback">
    <w:name w:val="valid-feedback"/>
    <w:basedOn w:val="Normal"/>
    <w:next w:val="valid-feedba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
    <w:next w:val="valid-toolti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
    <w:next w:val="invalid-feedba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
    <w:next w:val="invalid-toolti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color w:val="ffffff"/>
      <w:w w:val="100"/>
      <w:position w:val="-1"/>
      <w:sz w:val="24"/>
      <w:szCs w:val="24"/>
      <w:effect w:val="none"/>
      <w:vertAlign w:val="baseline"/>
      <w:cs w:val="0"/>
      <w:em w:val="none"/>
      <w:lang w:bidi="ar-SA" w:eastAsia="en-US" w:val="en-US"/>
    </w:rPr>
  </w:style>
  <w:style w:type="paragraph" w:styleId="btn">
    <w:name w:val="btn"/>
    <w:basedOn w:val="Normal"/>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primary">
    <w:name w:val="btn-primary"/>
    <w:basedOn w:val="Normal"/>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tn-secondary">
    <w:name w:val="btn-secondary"/>
    <w:basedOn w:val="Normal"/>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tn-success">
    <w:name w:val="btn-success"/>
    <w:basedOn w:val="Normal"/>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tn-info">
    <w:name w:val="btn-info"/>
    <w:basedOn w:val="Normal"/>
    <w:next w:val="btn-info"/>
    <w:autoRedefine w:val="0"/>
    <w:hidden w:val="0"/>
    <w:qFormat w:val="0"/>
    <w:pPr>
      <w:shd w:color="auto" w:fill="17a2b8"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tn-warning">
    <w:name w:val="btn-warning"/>
    <w:basedOn w:val="Normal"/>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btn-danger">
    <w:name w:val="btn-danger"/>
    <w:basedOn w:val="Normal"/>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tn-light">
    <w:name w:val="btn-light"/>
    <w:basedOn w:val="Normal"/>
    <w:next w:val="btn-light"/>
    <w:autoRedefine w:val="0"/>
    <w:hidden w:val="0"/>
    <w:qFormat w:val="0"/>
    <w:pPr>
      <w:shd w:color="auto" w:fill="f8f9fa" w:val="clea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btn-dark">
    <w:name w:val="btn-dark"/>
    <w:basedOn w:val="Normal"/>
    <w:next w:val="btn-dark"/>
    <w:autoRedefine w:val="0"/>
    <w:hidden w:val="0"/>
    <w:qFormat w:val="0"/>
    <w:pPr>
      <w:shd w:color="auto" w:fill="343a40"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
    <w:next w:val="btn-outline-primar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
    <w:next w:val="btn-outline-secondar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
    <w:next w:val="btn-outline-succes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8a745"/>
      <w:w w:val="100"/>
      <w:position w:val="-1"/>
      <w:sz w:val="24"/>
      <w:szCs w:val="24"/>
      <w:effect w:val="none"/>
      <w:vertAlign w:val="baseline"/>
      <w:cs w:val="0"/>
      <w:em w:val="none"/>
      <w:lang w:bidi="ar-SA" w:eastAsia="en-US" w:val="en-US"/>
    </w:rPr>
  </w:style>
  <w:style w:type="paragraph" w:styleId="btn-outline-info">
    <w:name w:val="btn-outline-info"/>
    <w:basedOn w:val="Normal"/>
    <w:next w:val="btn-outline-inf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
    <w:next w:val="btn-outline-warn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fc107"/>
      <w:w w:val="100"/>
      <w:position w:val="-1"/>
      <w:sz w:val="24"/>
      <w:szCs w:val="24"/>
      <w:effect w:val="none"/>
      <w:vertAlign w:val="baseline"/>
      <w:cs w:val="0"/>
      <w:em w:val="none"/>
      <w:lang w:bidi="ar-SA" w:eastAsia="en-US" w:val="en-US"/>
    </w:rPr>
  </w:style>
  <w:style w:type="paragraph" w:styleId="btn-outline-danger">
    <w:name w:val="btn-outline-danger"/>
    <w:basedOn w:val="Normal"/>
    <w:next w:val="btn-outline-dang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dc3545"/>
      <w:w w:val="100"/>
      <w:position w:val="-1"/>
      <w:sz w:val="24"/>
      <w:szCs w:val="24"/>
      <w:effect w:val="none"/>
      <w:vertAlign w:val="baseline"/>
      <w:cs w:val="0"/>
      <w:em w:val="none"/>
      <w:lang w:bidi="ar-SA" w:eastAsia="en-US" w:val="en-US"/>
    </w:rPr>
  </w:style>
  <w:style w:type="paragraph" w:styleId="btn-outline-light">
    <w:name w:val="btn-outline-light"/>
    <w:basedOn w:val="Normal"/>
    <w:next w:val="btn-outline-l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8f9fa"/>
      <w:w w:val="100"/>
      <w:position w:val="-1"/>
      <w:sz w:val="24"/>
      <w:szCs w:val="24"/>
      <w:effect w:val="none"/>
      <w:vertAlign w:val="baseline"/>
      <w:cs w:val="0"/>
      <w:em w:val="none"/>
      <w:lang w:bidi="ar-SA" w:eastAsia="en-US" w:val="en-US"/>
    </w:rPr>
  </w:style>
  <w:style w:type="paragraph" w:styleId="btn-outline-dark">
    <w:name w:val="btn-outline-dark"/>
    <w:basedOn w:val="Normal"/>
    <w:next w:val="btn-outline-dar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343a40"/>
      <w:w w:val="100"/>
      <w:position w:val="-1"/>
      <w:sz w:val="24"/>
      <w:szCs w:val="24"/>
      <w:effect w:val="none"/>
      <w:vertAlign w:val="baseline"/>
      <w:cs w:val="0"/>
      <w:em w:val="none"/>
      <w:lang w:bidi="ar-SA" w:eastAsia="en-US" w:val="en-US"/>
    </w:rPr>
  </w:style>
  <w:style w:type="paragraph" w:styleId="btn-link">
    <w:name w:val="btn-link"/>
    <w:basedOn w:val="Normal"/>
    <w:next w:val="btn-lin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btn-block">
    <w:name w:val="btn-block"/>
    <w:basedOn w:val="Normal"/>
    <w:next w:val="btn-blo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lapsing">
    <w:name w:val="collapsing"/>
    <w:basedOn w:val="Normal"/>
    <w:next w:val="collaps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
    <w:name w:val="dropdown-menu"/>
    <w:basedOn w:val="Normal"/>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item">
    <w:name w:val="dropdown-item"/>
    <w:basedOn w:val="Normal"/>
    <w:next w:val="dropdown-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dropdown-header">
    <w:name w:val="dropdown-header"/>
    <w:basedOn w:val="Normal"/>
    <w:next w:val="dropdown-header"/>
    <w:autoRedefine w:val="0"/>
    <w:hidden w:val="0"/>
    <w:qFormat w:val="0"/>
    <w:pPr>
      <w:suppressAutoHyphens w:val="1"/>
      <w:spacing w:after="0" w:before="100" w:beforeAutospacing="1" w:line="240" w:lineRule="auto"/>
      <w:ind w:leftChars="-1" w:rightChars="0" w:firstLineChars="-1"/>
      <w:textDirection w:val="btLr"/>
      <w:textAlignment w:val="top"/>
      <w:outlineLvl w:val="0"/>
    </w:pPr>
    <w:rPr>
      <w:color w:val="6c757d"/>
      <w:w w:val="100"/>
      <w:position w:val="-1"/>
      <w:sz w:val="24"/>
      <w:szCs w:val="24"/>
      <w:effect w:val="none"/>
      <w:vertAlign w:val="baseline"/>
      <w:cs w:val="0"/>
      <w:em w:val="none"/>
      <w:lang w:bidi="ar-SA" w:eastAsia="en-US" w:val="en-US"/>
    </w:rPr>
  </w:style>
  <w:style w:type="paragraph" w:styleId="dropdown-item-text">
    <w:name w:val="dropdown-item-text"/>
    <w:basedOn w:val="Normal"/>
    <w:next w:val="dropdown-item-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btn-group">
    <w:name w:val="btn-group"/>
    <w:basedOn w:val="Normal"/>
    <w:next w:val="btn-group"/>
    <w:autoRedefine w:val="0"/>
    <w:hidden w:val="0"/>
    <w:qFormat w:val="0"/>
    <w:pPr>
      <w:suppressAutoHyphens w:val="1"/>
      <w:spacing w:after="100" w:afterAutospacing="1" w:before="100" w:before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vertical">
    <w:name w:val="btn-group-vertical"/>
    <w:basedOn w:val="Normal"/>
    <w:next w:val="btn-group-vertical"/>
    <w:autoRedefine w:val="0"/>
    <w:hidden w:val="0"/>
    <w:qFormat w:val="0"/>
    <w:pPr>
      <w:suppressAutoHyphens w:val="1"/>
      <w:spacing w:after="100" w:afterAutospacing="1" w:before="100" w:before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input-group">
    <w:name w:val="input-group"/>
    <w:basedOn w:val="Normal"/>
    <w:next w:val="input-grou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group-prepend">
    <w:name w:val="input-group-prepend"/>
    <w:basedOn w:val="Normal"/>
    <w:next w:val="input-group-prepend"/>
    <w:autoRedefine w:val="0"/>
    <w:hidden w:val="0"/>
    <w:qFormat w:val="0"/>
    <w:pPr>
      <w:suppressAutoHyphens w:val="1"/>
      <w:spacing w:after="100" w:afterAutospacing="1" w:before="100" w:beforeAutospacing="1" w:line="240" w:lineRule="auto"/>
      <w:ind w:right="-1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group-append">
    <w:name w:val="input-group-append"/>
    <w:basedOn w:val="Normal"/>
    <w:next w:val="input-group-append"/>
    <w:autoRedefine w:val="0"/>
    <w:hidden w:val="0"/>
    <w:qFormat w:val="0"/>
    <w:pPr>
      <w:suppressAutoHyphens w:val="1"/>
      <w:spacing w:after="100" w:afterAutospacing="1" w:before="100" w:beforeAutospacing="1" w:line="240" w:lineRule="auto"/>
      <w:ind w:left="-1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group-text">
    <w:name w:val="input-group-text"/>
    <w:basedOn w:val="Normal"/>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after="0" w:before="100" w:beforeAutospacing="1" w:line="240" w:lineRule="auto"/>
      <w:ind w:leftChars="-1" w:rightChars="0" w:firstLineChars="-1"/>
      <w:jc w:val="center"/>
      <w:textDirection w:val="btLr"/>
      <w:textAlignment w:val="top"/>
      <w:outlineLvl w:val="0"/>
    </w:pPr>
    <w:rPr>
      <w:color w:val="495057"/>
      <w:w w:val="100"/>
      <w:position w:val="-1"/>
      <w:sz w:val="24"/>
      <w:szCs w:val="24"/>
      <w:effect w:val="none"/>
      <w:vertAlign w:val="baseline"/>
      <w:cs w:val="0"/>
      <w:em w:val="none"/>
      <w:lang w:bidi="ar-SA" w:eastAsia="en-US" w:val="en-US"/>
    </w:rPr>
  </w:style>
  <w:style w:type="paragraph" w:styleId="custom-control">
    <w:name w:val="custom-control"/>
    <w:basedOn w:val="Normal"/>
    <w:next w:val="custom-contro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control-label">
    <w:name w:val="custom-control-label"/>
    <w:basedOn w:val="Normal"/>
    <w:next w:val="custom-control-label"/>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
    <w:name w:val="custom-select"/>
    <w:basedOn w:val="Normal"/>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textDirection w:val="btLr"/>
      <w:textAlignment w:val="center"/>
      <w:outlineLvl w:val="0"/>
    </w:pPr>
    <w:rPr>
      <w:color w:val="495057"/>
      <w:w w:val="100"/>
      <w:position w:val="-1"/>
      <w:sz w:val="24"/>
      <w:szCs w:val="24"/>
      <w:effect w:val="none"/>
      <w:vertAlign w:val="baseline"/>
      <w:cs w:val="0"/>
      <w:em w:val="none"/>
      <w:lang w:bidi="ar-SA" w:eastAsia="en-US" w:val="en-US"/>
    </w:rPr>
  </w:style>
  <w:style w:type="paragraph" w:styleId="custom-select-sm">
    <w:name w:val="custom-select-sm"/>
    <w:basedOn w:val="Normal"/>
    <w:next w:val="custom-select-s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8"/>
      <w:szCs w:val="18"/>
      <w:effect w:val="none"/>
      <w:vertAlign w:val="baseline"/>
      <w:cs w:val="0"/>
      <w:em w:val="none"/>
      <w:lang w:bidi="ar-SA" w:eastAsia="en-US" w:val="en-US"/>
    </w:rPr>
  </w:style>
  <w:style w:type="paragraph" w:styleId="custom-select-lg">
    <w:name w:val="custom-select-lg"/>
    <w:basedOn w:val="Normal"/>
    <w:next w:val="custom-select-l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30"/>
      <w:szCs w:val="30"/>
      <w:effect w:val="none"/>
      <w:vertAlign w:val="baseline"/>
      <w:cs w:val="0"/>
      <w:em w:val="none"/>
      <w:lang w:bidi="ar-SA" w:eastAsia="en-US" w:val="en-US"/>
    </w:rPr>
  </w:style>
  <w:style w:type="paragraph" w:styleId="custom-file">
    <w:name w:val="custom-file"/>
    <w:basedOn w:val="Normal"/>
    <w:next w:val="custom-file"/>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file-input">
    <w:name w:val="custom-file-input"/>
    <w:basedOn w:val="Normal"/>
    <w:next w:val="custom-file-input"/>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file-label">
    <w:name w:val="custom-file-label"/>
    <w:basedOn w:val="Normal"/>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color w:val="495057"/>
      <w:w w:val="100"/>
      <w:position w:val="-1"/>
      <w:sz w:val="24"/>
      <w:szCs w:val="24"/>
      <w:effect w:val="none"/>
      <w:vertAlign w:val="baseline"/>
      <w:cs w:val="0"/>
      <w:em w:val="none"/>
      <w:lang w:bidi="ar-SA" w:eastAsia="en-US" w:val="en-US"/>
    </w:rPr>
  </w:style>
  <w:style w:type="paragraph" w:styleId="custom-range">
    <w:name w:val="custom-range"/>
    <w:basedOn w:val="Normal"/>
    <w:next w:val="custom-ran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
    <w:name w:val="nav"/>
    <w:basedOn w:val="Normal"/>
    <w:next w:val="nav"/>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link">
    <w:name w:val="nav-link"/>
    <w:basedOn w:val="Normal"/>
    <w:next w:val="nav-lin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tabs">
    <w:name w:val="nav-tabs"/>
    <w:basedOn w:val="Normal"/>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brand">
    <w:name w:val="navbar-brand"/>
    <w:basedOn w:val="Normal"/>
    <w:next w:val="navbar-bran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nav">
    <w:name w:val="navbar-nav"/>
    <w:basedOn w:val="Normal"/>
    <w:next w:val="navbar-nav"/>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
    <w:name w:val="navbar-toggler"/>
    <w:basedOn w:val="Normal"/>
    <w:next w:val="navbar-toggl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icon">
    <w:name w:val="navbar-toggler-icon"/>
    <w:basedOn w:val="Normal"/>
    <w:next w:val="navbar-toggler-icon"/>
    <w:autoRedefine w:val="0"/>
    <w:hidden w:val="0"/>
    <w:qFormat w:val="0"/>
    <w:pPr>
      <w:suppressAutoHyphens w:val="1"/>
      <w:spacing w:after="100" w:afterAutospacing="1" w:before="100" w:before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
    <w:name w:val="card"/>
    <w:basedOn w:val="Normal"/>
    <w:next w:val="card"/>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gt;hr">
    <w:name w:val="card&gt;hr"/>
    <w:basedOn w:val="Normal"/>
    <w:next w:val="card&gt;h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subtitle">
    <w:name w:val="card-subtitle"/>
    <w:basedOn w:val="Normal"/>
    <w:next w:val="card-subtitle"/>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header">
    <w:name w:val="card-header"/>
    <w:basedOn w:val="Normal"/>
    <w:next w:val="card-header"/>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header-tabs">
    <w:name w:val="card-header-tabs"/>
    <w:basedOn w:val="Normal"/>
    <w:next w:val="card-header-tab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img">
    <w:name w:val="card-img"/>
    <w:basedOn w:val="Normal"/>
    <w:next w:val="card-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img-top">
    <w:name w:val="card-img-top"/>
    <w:basedOn w:val="Normal"/>
    <w:next w:val="card-img-to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img-bottom">
    <w:name w:val="card-img-bottom"/>
    <w:basedOn w:val="Normal"/>
    <w:next w:val="card-img-botto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readcrumb">
    <w:name w:val="breadcrumb"/>
    <w:basedOn w:val="Normal"/>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ination">
    <w:name w:val="pagination"/>
    <w:basedOn w:val="Normal"/>
    <w:next w:val="pagina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
    <w:name w:val="page-link"/>
    <w:basedOn w:val="Normal"/>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badge">
    <w:name w:val="badge"/>
    <w:basedOn w:val="Normal"/>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b w:val="1"/>
      <w:bCs w:val="1"/>
      <w:w w:val="100"/>
      <w:position w:val="-1"/>
      <w:sz w:val="18"/>
      <w:szCs w:val="18"/>
      <w:effect w:val="none"/>
      <w:vertAlign w:val="baseline"/>
      <w:cs w:val="0"/>
      <w:em w:val="none"/>
      <w:lang w:bidi="ar-SA" w:eastAsia="en-US" w:val="en-US"/>
    </w:rPr>
  </w:style>
  <w:style w:type="paragraph" w:styleId="badge-pill">
    <w:name w:val="badge-pill"/>
    <w:basedOn w:val="Normal"/>
    <w:next w:val="badge-pil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adge-primary">
    <w:name w:val="badge-primary"/>
    <w:basedOn w:val="Normal"/>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adge-secondary">
    <w:name w:val="badge-secondary"/>
    <w:basedOn w:val="Normal"/>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adge-success">
    <w:name w:val="badge-success"/>
    <w:basedOn w:val="Normal"/>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adge-info">
    <w:name w:val="badge-info"/>
    <w:basedOn w:val="Normal"/>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adge-warning">
    <w:name w:val="badge-warning"/>
    <w:basedOn w:val="Normal"/>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badge-danger">
    <w:name w:val="badge-danger"/>
    <w:basedOn w:val="Normal"/>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badge-light">
    <w:name w:val="badge-light"/>
    <w:basedOn w:val="Normal"/>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badge-dark">
    <w:name w:val="badge-dark"/>
    <w:basedOn w:val="Normal"/>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umbotron">
    <w:name w:val="jumbotron"/>
    <w:basedOn w:val="Normal"/>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umbotron-fluid">
    <w:name w:val="jumbotron-fluid"/>
    <w:basedOn w:val="Normal"/>
    <w:next w:val="jumbotron-flui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lert-link">
    <w:name w:val="alert-link"/>
    <w:basedOn w:val="Normal"/>
    <w:next w:val="alert-lin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US"/>
    </w:rPr>
  </w:style>
  <w:style w:type="paragraph" w:styleId="alert-primary">
    <w:name w:val="alert-primary"/>
    <w:basedOn w:val="Normal"/>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textDirection w:val="btLr"/>
      <w:textAlignment w:val="top"/>
      <w:outlineLvl w:val="0"/>
    </w:pPr>
    <w:rPr>
      <w:color w:val="004085"/>
      <w:w w:val="100"/>
      <w:position w:val="-1"/>
      <w:sz w:val="24"/>
      <w:szCs w:val="24"/>
      <w:effect w:val="none"/>
      <w:vertAlign w:val="baseline"/>
      <w:cs w:val="0"/>
      <w:em w:val="none"/>
      <w:lang w:bidi="ar-SA" w:eastAsia="en-US" w:val="en-US"/>
    </w:rPr>
  </w:style>
  <w:style w:type="paragraph" w:styleId="alert-secondary">
    <w:name w:val="alert-secondary"/>
    <w:basedOn w:val="Normal"/>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textDirection w:val="btLr"/>
      <w:textAlignment w:val="top"/>
      <w:outlineLvl w:val="0"/>
    </w:pPr>
    <w:rPr>
      <w:color w:val="383d41"/>
      <w:w w:val="100"/>
      <w:position w:val="-1"/>
      <w:sz w:val="24"/>
      <w:szCs w:val="24"/>
      <w:effect w:val="none"/>
      <w:vertAlign w:val="baseline"/>
      <w:cs w:val="0"/>
      <w:em w:val="none"/>
      <w:lang w:bidi="ar-SA" w:eastAsia="en-US" w:val="en-US"/>
    </w:rPr>
  </w:style>
  <w:style w:type="paragraph" w:styleId="alert-success">
    <w:name w:val="alert-success"/>
    <w:basedOn w:val="Normal"/>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textDirection w:val="btLr"/>
      <w:textAlignment w:val="top"/>
      <w:outlineLvl w:val="0"/>
    </w:pPr>
    <w:rPr>
      <w:color w:val="155724"/>
      <w:w w:val="100"/>
      <w:position w:val="-1"/>
      <w:sz w:val="24"/>
      <w:szCs w:val="24"/>
      <w:effect w:val="none"/>
      <w:vertAlign w:val="baseline"/>
      <w:cs w:val="0"/>
      <w:em w:val="none"/>
      <w:lang w:bidi="ar-SA" w:eastAsia="en-US" w:val="en-US"/>
    </w:rPr>
  </w:style>
  <w:style w:type="paragraph" w:styleId="alert-info">
    <w:name w:val="alert-info"/>
    <w:basedOn w:val="Normal"/>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textDirection w:val="btLr"/>
      <w:textAlignment w:val="top"/>
      <w:outlineLvl w:val="0"/>
    </w:pPr>
    <w:rPr>
      <w:color w:val="0c5460"/>
      <w:w w:val="100"/>
      <w:position w:val="-1"/>
      <w:sz w:val="24"/>
      <w:szCs w:val="24"/>
      <w:effect w:val="none"/>
      <w:vertAlign w:val="baseline"/>
      <w:cs w:val="0"/>
      <w:em w:val="none"/>
      <w:lang w:bidi="ar-SA" w:eastAsia="en-US" w:val="en-US"/>
    </w:rPr>
  </w:style>
  <w:style w:type="paragraph" w:styleId="alert-warning">
    <w:name w:val="alert-warning"/>
    <w:basedOn w:val="Normal"/>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textDirection w:val="btLr"/>
      <w:textAlignment w:val="top"/>
      <w:outlineLvl w:val="0"/>
    </w:pPr>
    <w:rPr>
      <w:color w:val="856404"/>
      <w:w w:val="100"/>
      <w:position w:val="-1"/>
      <w:sz w:val="24"/>
      <w:szCs w:val="24"/>
      <w:effect w:val="none"/>
      <w:vertAlign w:val="baseline"/>
      <w:cs w:val="0"/>
      <w:em w:val="none"/>
      <w:lang w:bidi="ar-SA" w:eastAsia="en-US" w:val="en-US"/>
    </w:rPr>
  </w:style>
  <w:style w:type="paragraph" w:styleId="alert-danger">
    <w:name w:val="alert-danger"/>
    <w:basedOn w:val="Normal"/>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textDirection w:val="btLr"/>
      <w:textAlignment w:val="top"/>
      <w:outlineLvl w:val="0"/>
    </w:pPr>
    <w:rPr>
      <w:color w:val="721c24"/>
      <w:w w:val="100"/>
      <w:position w:val="-1"/>
      <w:sz w:val="24"/>
      <w:szCs w:val="24"/>
      <w:effect w:val="none"/>
      <w:vertAlign w:val="baseline"/>
      <w:cs w:val="0"/>
      <w:em w:val="none"/>
      <w:lang w:bidi="ar-SA" w:eastAsia="en-US" w:val="en-US"/>
    </w:rPr>
  </w:style>
  <w:style w:type="paragraph" w:styleId="alert-light">
    <w:name w:val="alert-light"/>
    <w:basedOn w:val="Normal"/>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textDirection w:val="btLr"/>
      <w:textAlignment w:val="top"/>
      <w:outlineLvl w:val="0"/>
    </w:pPr>
    <w:rPr>
      <w:color w:val="818182"/>
      <w:w w:val="100"/>
      <w:position w:val="-1"/>
      <w:sz w:val="24"/>
      <w:szCs w:val="24"/>
      <w:effect w:val="none"/>
      <w:vertAlign w:val="baseline"/>
      <w:cs w:val="0"/>
      <w:em w:val="none"/>
      <w:lang w:bidi="ar-SA" w:eastAsia="en-US" w:val="en-US"/>
    </w:rPr>
  </w:style>
  <w:style w:type="paragraph" w:styleId="alert-dark">
    <w:name w:val="alert-dark"/>
    <w:basedOn w:val="Normal"/>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textDirection w:val="btLr"/>
      <w:textAlignment w:val="top"/>
      <w:outlineLvl w:val="0"/>
    </w:pPr>
    <w:rPr>
      <w:color w:val="1b1e21"/>
      <w:w w:val="100"/>
      <w:position w:val="-1"/>
      <w:sz w:val="24"/>
      <w:szCs w:val="24"/>
      <w:effect w:val="none"/>
      <w:vertAlign w:val="baseline"/>
      <w:cs w:val="0"/>
      <w:em w:val="none"/>
      <w:lang w:bidi="ar-SA" w:eastAsia="en-US" w:val="en-US"/>
    </w:rPr>
  </w:style>
  <w:style w:type="paragraph" w:styleId="progress">
    <w:name w:val="progress"/>
    <w:basedOn w:val="Normal"/>
    <w:next w:val="progress"/>
    <w:autoRedefine w:val="0"/>
    <w:hidden w:val="0"/>
    <w:qFormat w:val="0"/>
    <w:pPr>
      <w:shd w:color="auto" w:fill="e9ece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ogress-bar">
    <w:name w:val="progress-bar"/>
    <w:basedOn w:val="Normal"/>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list-group">
    <w:name w:val="list-group"/>
    <w:basedOn w:val="Normal"/>
    <w:next w:val="list-group"/>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group-item-action">
    <w:name w:val="list-group-item-action"/>
    <w:basedOn w:val="Normal"/>
    <w:next w:val="list-group-item-ac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495057"/>
      <w:w w:val="100"/>
      <w:position w:val="-1"/>
      <w:sz w:val="24"/>
      <w:szCs w:val="24"/>
      <w:effect w:val="none"/>
      <w:vertAlign w:val="baseline"/>
      <w:cs w:val="0"/>
      <w:em w:val="none"/>
      <w:lang w:bidi="ar-SA" w:eastAsia="en-US" w:val="en-US"/>
    </w:rPr>
  </w:style>
  <w:style w:type="paragraph" w:styleId="list-group-item">
    <w:name w:val="list-group-item"/>
    <w:basedOn w:val="Normal"/>
    <w:next w:val="list-group-item"/>
    <w:autoRedefine w:val="0"/>
    <w:hidden w:val="0"/>
    <w:qFormat w:val="0"/>
    <w:pPr>
      <w:shd w:color="auto" w:fill="ffffff" w:val="clea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group-item-primary">
    <w:name w:val="list-group-item-primary"/>
    <w:basedOn w:val="Normal"/>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textDirection w:val="btLr"/>
      <w:textAlignment w:val="top"/>
      <w:outlineLvl w:val="0"/>
    </w:pPr>
    <w:rPr>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textDirection w:val="btLr"/>
      <w:textAlignment w:val="top"/>
      <w:outlineLvl w:val="0"/>
    </w:pPr>
    <w:rPr>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textDirection w:val="btLr"/>
      <w:textAlignment w:val="top"/>
      <w:outlineLvl w:val="0"/>
    </w:pPr>
    <w:rPr>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textDirection w:val="btLr"/>
      <w:textAlignment w:val="top"/>
      <w:outlineLvl w:val="0"/>
    </w:pPr>
    <w:rPr>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textDirection w:val="btLr"/>
      <w:textAlignment w:val="top"/>
      <w:outlineLvl w:val="0"/>
    </w:pPr>
    <w:rPr>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textDirection w:val="btLr"/>
      <w:textAlignment w:val="top"/>
      <w:outlineLvl w:val="0"/>
    </w:pPr>
    <w:rPr>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textDirection w:val="btLr"/>
      <w:textAlignment w:val="top"/>
      <w:outlineLvl w:val="0"/>
    </w:pPr>
    <w:rPr>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textDirection w:val="btLr"/>
      <w:textAlignment w:val="top"/>
      <w:outlineLvl w:val="0"/>
    </w:pPr>
    <w:rPr>
      <w:color w:val="1b1e21"/>
      <w:w w:val="100"/>
      <w:position w:val="-1"/>
      <w:sz w:val="24"/>
      <w:szCs w:val="24"/>
      <w:effect w:val="none"/>
      <w:vertAlign w:val="baseline"/>
      <w:cs w:val="0"/>
      <w:em w:val="none"/>
      <w:lang w:bidi="ar-SA" w:eastAsia="en-US" w:val="en-US"/>
    </w:rPr>
  </w:style>
  <w:style w:type="paragraph" w:styleId="close">
    <w:name w:val="close"/>
    <w:basedOn w:val="Normal"/>
    <w:next w:val="clo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color w:val="000000"/>
      <w:w w:val="100"/>
      <w:position w:val="-1"/>
      <w:sz w:val="24"/>
      <w:szCs w:val="24"/>
      <w:effect w:val="none"/>
      <w:vertAlign w:val="baseline"/>
      <w:cs w:val="0"/>
      <w:em w:val="none"/>
      <w:lang w:bidi="ar-SA" w:eastAsia="en-US" w:val="en-US"/>
    </w:rPr>
  </w:style>
  <w:style w:type="paragraph" w:styleId="modal">
    <w:name w:val="modal"/>
    <w:basedOn w:val="Normal"/>
    <w:next w:val="mod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modal-dialog">
    <w:name w:val="modal-dialog"/>
    <w:basedOn w:val="Normal"/>
    <w:next w:val="modal-dialo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odal-content">
    <w:name w:val="modal-content"/>
    <w:basedOn w:val="Normal"/>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odal-backdrop">
    <w:name w:val="modal-backdrop"/>
    <w:basedOn w:val="Normal"/>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odal-header">
    <w:name w:val="modal-header"/>
    <w:basedOn w:val="Normal"/>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odal-title">
    <w:name w:val="modal-title"/>
    <w:basedOn w:val="Normal"/>
    <w:next w:val="modal-title"/>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odal-footer">
    <w:name w:val="modal-footer"/>
    <w:basedOn w:val="Normal"/>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odal-scrollbar-measure">
    <w:name w:val="modal-scrollbar-measure"/>
    <w:basedOn w:val="Normal"/>
    <w:next w:val="modal-scrollbar-measur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ooltip">
    <w:name w:val="tooltip"/>
    <w:basedOn w:val="Normal"/>
    <w:next w:val="tooltip"/>
    <w:autoRedefine w:val="0"/>
    <w:hidden w:val="0"/>
    <w:qFormat w:val="0"/>
    <w:pPr>
      <w:suppressAutoHyphens w:val="1"/>
      <w:spacing w:after="0" w:line="240" w:lineRule="auto"/>
      <w:ind w:leftChars="-1" w:rightChars="0" w:firstLineChars="-1"/>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popover">
    <w:name w:val="popover"/>
    <w:basedOn w:val="Normal"/>
    <w:next w:val="popover"/>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
    <w:next w:val="popover-header"/>
    <w:autoRedefine w:val="0"/>
    <w:hidden w:val="0"/>
    <w:qFormat w:val="0"/>
    <w:pPr>
      <w:pBdr>
        <w:bottom w:color="ebebeb" w:space="0" w:sz="6" w:val="single"/>
      </w:pBdr>
      <w:shd w:color="auto" w:fill="f7f7f7" w:val="clea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pover-body">
    <w:name w:val="popover-body"/>
    <w:basedOn w:val="Normal"/>
    <w:next w:val="popover-bod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12529"/>
      <w:w w:val="100"/>
      <w:position w:val="-1"/>
      <w:sz w:val="24"/>
      <w:szCs w:val="24"/>
      <w:effect w:val="none"/>
      <w:vertAlign w:val="baseline"/>
      <w:cs w:val="0"/>
      <w:em w:val="none"/>
      <w:lang w:bidi="ar-SA" w:eastAsia="en-US" w:val="en-US"/>
    </w:rPr>
  </w:style>
  <w:style w:type="paragraph" w:styleId="carousel-inner">
    <w:name w:val="carousel-inner"/>
    <w:basedOn w:val="Normal"/>
    <w:next w:val="carousel-in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ousel-item">
    <w:name w:val="carousel-item"/>
    <w:basedOn w:val="Normal"/>
    <w:next w:val="carousel-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
    <w:next w:val="carousel-control-next-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ousel-control-prev-icon">
    <w:name w:val="carousel-control-prev-icon"/>
    <w:basedOn w:val="Normal"/>
    <w:next w:val="carousel-control-prev-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ousel-indicators">
    <w:name w:val="carousel-indicators"/>
    <w:basedOn w:val="Normal"/>
    <w:next w:val="carousel-indicators"/>
    <w:autoRedefine w:val="0"/>
    <w:hidden w:val="0"/>
    <w:qFormat w:val="0"/>
    <w:pPr>
      <w:suppressAutoHyphens w:val="1"/>
      <w:spacing w:after="100" w:afterAutospacing="1" w:before="100" w:beforeAutospacing="1" w:line="240" w:lineRule="auto"/>
      <w:ind w:left="1836" w:right="1836"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ousel-caption">
    <w:name w:val="carousel-caption"/>
    <w:basedOn w:val="Normal"/>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embed-responsive">
    <w:name w:val="embed-responsive"/>
    <w:basedOn w:val="Normal"/>
    <w:next w:val="embed-responsiv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r-only">
    <w:name w:val="sr-only"/>
    <w:basedOn w:val="Normal"/>
    <w:next w:val="sr-onl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xt-monospace">
    <w:name w:val="text-monospace"/>
    <w:basedOn w:val="Normal"/>
    <w:next w:val="text-monospac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Consolas" w:cs="Times New Roman"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
    <w:next w:val="text-truncat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xt-hide">
    <w:name w:val="text-hide"/>
    <w:basedOn w:val="Normal"/>
    <w:next w:val="text-hid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menu">
    <w:name w:val="mathjax_menu"/>
    <w:basedOn w:val="Normal"/>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after="0" w:line="240" w:lineRule="auto"/>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mathjax_menuitem">
    <w:name w:val="mathjax_menuitem"/>
    <w:basedOn w:val="Normal"/>
    <w:next w:val="mathjax_menu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menuarrow">
    <w:name w:val="mathjax_menuarrow"/>
    <w:basedOn w:val="Normal"/>
    <w:next w:val="mathjax_menuarro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
    <w:next w:val="mathjax_menulabe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
    <w:next w:val="mathjax_menurule"/>
    <w:autoRedefine w:val="0"/>
    <w:hidden w:val="0"/>
    <w:qFormat w:val="0"/>
    <w:pPr>
      <w:pBdr>
        <w:top w:color="cccccc" w:space="0" w:sz="6" w:val="single"/>
      </w:pBdr>
      <w:suppressAutoHyphens w:val="1"/>
      <w:spacing w:after="0" w:before="60" w:line="240" w:lineRule="auto"/>
      <w:ind w:left="15" w:right="1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menuclose">
    <w:name w:val="mathjax_menuclose"/>
    <w:basedOn w:val="Normal"/>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
    <w:next w:val="mathjax_previe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888888"/>
      <w:w w:val="100"/>
      <w:position w:val="-1"/>
      <w:sz w:val="24"/>
      <w:szCs w:val="24"/>
      <w:effect w:val="none"/>
      <w:vertAlign w:val="baseline"/>
      <w:cs w:val="0"/>
      <w:em w:val="none"/>
      <w:lang w:bidi="ar-SA" w:eastAsia="en-US" w:val="en-US"/>
    </w:rPr>
  </w:style>
  <w:style w:type="paragraph" w:styleId="mathjax_error">
    <w:name w:val="mathjax_error"/>
    <w:basedOn w:val="Normal"/>
    <w:next w:val="mathjax_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
    <w:next w:val="mjxp-scrip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9"/>
      <w:szCs w:val="19"/>
      <w:effect w:val="none"/>
      <w:vertAlign w:val="baseline"/>
      <w:cs w:val="0"/>
      <w:em w:val="none"/>
      <w:lang w:bidi="ar-SA" w:eastAsia="en-US" w:val="en-US"/>
    </w:rPr>
  </w:style>
  <w:style w:type="paragraph" w:styleId="mjxp-bold">
    <w:name w:val="mjxp-bold"/>
    <w:basedOn w:val="Normal"/>
    <w:next w:val="mjxp-bol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US"/>
    </w:rPr>
  </w:style>
  <w:style w:type="paragraph" w:styleId="mjxp-italic">
    <w:name w:val="mjxp-italic"/>
    <w:basedOn w:val="Normal"/>
    <w:next w:val="mjxp-itali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en-US" w:val="en-US"/>
    </w:rPr>
  </w:style>
  <w:style w:type="paragraph" w:styleId="mjxp-scr">
    <w:name w:val="mjxp-scr"/>
    <w:basedOn w:val="Normal"/>
    <w:next w:val="mjxp-sc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frak">
    <w:name w:val="mjxp-frak"/>
    <w:basedOn w:val="Normal"/>
    <w:next w:val="mjxp-fra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sf">
    <w:name w:val="mjxp-sf"/>
    <w:basedOn w:val="Normal"/>
    <w:next w:val="mjxp-sf"/>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cal">
    <w:name w:val="mjxp-cal"/>
    <w:basedOn w:val="Normal"/>
    <w:next w:val="mjxp-c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mono">
    <w:name w:val="mjxp-mono"/>
    <w:basedOn w:val="Normal"/>
    <w:next w:val="mjxp-mon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largeop">
    <w:name w:val="mjxp-largeop"/>
    <w:basedOn w:val="Normal"/>
    <w:next w:val="mjxp-largeo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mjxp-math">
    <w:name w:val="mjxp-math"/>
    <w:basedOn w:val="Normal"/>
    <w:next w:val="mjxp-mat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display">
    <w:name w:val="mjxp-display"/>
    <w:basedOn w:val="Normal"/>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p-box">
    <w:name w:val="mjxp-box"/>
    <w:basedOn w:val="Normal"/>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p-rule">
    <w:name w:val="mjxp-rule"/>
    <w:basedOn w:val="Normal"/>
    <w:next w:val="mjxp-rule"/>
    <w:autoRedefine w:val="0"/>
    <w:hidden w:val="0"/>
    <w:qFormat w:val="0"/>
    <w:pPr>
      <w:suppressAutoHyphens w:val="1"/>
      <w:spacing w:after="100" w:afterAutospacing="1" w:before="24"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mo">
    <w:name w:val="mjxp-mo"/>
    <w:basedOn w:val="Normal"/>
    <w:next w:val="mjxp-mo"/>
    <w:autoRedefine w:val="0"/>
    <w:hidden w:val="0"/>
    <w:qFormat w:val="0"/>
    <w:pPr>
      <w:suppressAutoHyphens w:val="1"/>
      <w:spacing w:after="0" w:line="240" w:lineRule="auto"/>
      <w:ind w:left="36" w:right="36"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mfrac">
    <w:name w:val="mjxp-mfrac"/>
    <w:basedOn w:val="Normal"/>
    <w:next w:val="mjxp-mfrac"/>
    <w:autoRedefine w:val="0"/>
    <w:hidden w:val="0"/>
    <w:qFormat w:val="0"/>
    <w:pPr>
      <w:suppressAutoHyphens w:val="1"/>
      <w:spacing w:after="0" w:line="240" w:lineRule="auto"/>
      <w:ind w:left="30" w:right="3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denom">
    <w:name w:val="mjxp-denom"/>
    <w:basedOn w:val="Normal"/>
    <w:next w:val="mjxp-deno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surd">
    <w:name w:val="mjxp-surd"/>
    <w:basedOn w:val="Normal"/>
    <w:next w:val="mjxp-sur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over">
    <w:name w:val="mjxp-over"/>
    <w:basedOn w:val="Normal"/>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p-mtable">
    <w:name w:val="mjxp-mtable"/>
    <w:basedOn w:val="Normal"/>
    <w:next w:val="mjxp-mtable"/>
    <w:autoRedefine w:val="0"/>
    <w:hidden w:val="0"/>
    <w:qFormat w:val="0"/>
    <w:pPr>
      <w:suppressAutoHyphens w:val="1"/>
      <w:spacing w:after="0" w:line="240" w:lineRule="auto"/>
      <w:ind w:left="30" w:right="3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p-mtd">
    <w:name w:val="mjxp-mtd"/>
    <w:basedOn w:val="Normal"/>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p-merror">
    <w:name w:val="mjxp-merror"/>
    <w:basedOn w:val="Normal"/>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textDirection w:val="btLr"/>
      <w:textAlignment w:val="top"/>
      <w:outlineLvl w:val="0"/>
    </w:pPr>
    <w:rPr>
      <w:color w:val="cc0000"/>
      <w:w w:val="100"/>
      <w:position w:val="-1"/>
      <w:sz w:val="22"/>
      <w:szCs w:val="22"/>
      <w:effect w:val="none"/>
      <w:vertAlign w:val="baseline"/>
      <w:cs w:val="0"/>
      <w:em w:val="none"/>
      <w:lang w:bidi="ar-SA" w:eastAsia="en-US" w:val="en-US"/>
    </w:rPr>
  </w:style>
  <w:style w:type="paragraph" w:styleId="mjx-chtml">
    <w:name w:val="mjx-chtml"/>
    <w:basedOn w:val="Normal"/>
    <w:next w:val="mjx-chtml"/>
    <w:autoRedefine w:val="0"/>
    <w:hidden w:val="0"/>
    <w:qFormat w:val="0"/>
    <w:pPr>
      <w:suppressAutoHyphens w:val="1"/>
      <w:spacing w:after="0" w:line="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display">
    <w:name w:val="mjxc-display"/>
    <w:basedOn w:val="Normal"/>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full-width">
    <w:name w:val="mjx-full-width"/>
    <w:basedOn w:val="Normal"/>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numerator">
    <w:name w:val="mjx-numerator"/>
    <w:basedOn w:val="Normal"/>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denominator">
    <w:name w:val="mjx-denominator"/>
    <w:basedOn w:val="Normal"/>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c-stacked">
    <w:name w:val="mjxc-stacked"/>
    <w:basedOn w:val="Normal"/>
    <w:next w:val="mjxc-stack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op">
    <w:name w:val="mjx-op"/>
    <w:basedOn w:val="Normal"/>
    <w:next w:val="mjx-o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over">
    <w:name w:val="mjx-over"/>
    <w:basedOn w:val="Normal"/>
    <w:next w:val="mjx-ov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surd">
    <w:name w:val="mjx-surd"/>
    <w:basedOn w:val="Normal"/>
    <w:next w:val="mjx-sur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merror">
    <w:name w:val="mjx-merror"/>
    <w:basedOn w:val="Normal"/>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textDirection w:val="btLr"/>
      <w:textAlignment w:val="top"/>
      <w:outlineLvl w:val="0"/>
    </w:pPr>
    <w:rPr>
      <w:color w:val="cc0000"/>
      <w:w w:val="100"/>
      <w:position w:val="-1"/>
      <w:sz w:val="22"/>
      <w:szCs w:val="22"/>
      <w:effect w:val="none"/>
      <w:vertAlign w:val="baseline"/>
      <w:cs w:val="0"/>
      <w:em w:val="none"/>
      <w:lang w:bidi="ar-SA" w:eastAsia="en-US" w:val="en-US"/>
    </w:rPr>
  </w:style>
  <w:style w:type="paragraph" w:styleId="mjx-annotation-xml">
    <w:name w:val="mjx-annotation-xml"/>
    <w:basedOn w:val="Normal"/>
    <w:next w:val="mjx-annotation-xm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mtd">
    <w:name w:val="mjx-mtd"/>
    <w:basedOn w:val="Normal"/>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mjx-block">
    <w:name w:val="mjx-block"/>
    <w:basedOn w:val="Normal"/>
    <w:next w:val="mjx-blo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span">
    <w:name w:val="mjx-span"/>
    <w:basedOn w:val="Normal"/>
    <w:next w:val="mjx-spa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har">
    <w:name w:val="mjx-char"/>
    <w:basedOn w:val="Normal"/>
    <w:next w:val="mjx-cha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itable">
    <w:name w:val="mjx-itable"/>
    <w:basedOn w:val="Normal"/>
    <w:next w:val="mjx-itab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table">
    <w:name w:val="mjx-table"/>
    <w:basedOn w:val="Normal"/>
    <w:next w:val="mjx-tab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line">
    <w:name w:val="mjx-line"/>
    <w:basedOn w:val="Normal"/>
    <w:next w:val="mjx-lin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strut">
    <w:name w:val="mjx-strut"/>
    <w:basedOn w:val="Normal"/>
    <w:next w:val="mjx-stru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vsize">
    <w:name w:val="mjx-vsize"/>
    <w:basedOn w:val="Normal"/>
    <w:next w:val="mjx-vsiz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space1">
    <w:name w:val="mjxc-space1"/>
    <w:basedOn w:val="Normal"/>
    <w:next w:val="mjxc-space1"/>
    <w:autoRedefine w:val="0"/>
    <w:hidden w:val="0"/>
    <w:qFormat w:val="0"/>
    <w:pPr>
      <w:suppressAutoHyphens w:val="1"/>
      <w:spacing w:after="100" w:afterAutospacing="1" w:before="100" w:beforeAutospacing="1" w:line="240" w:lineRule="auto"/>
      <w:ind w:left="4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space2">
    <w:name w:val="mjxc-space2"/>
    <w:basedOn w:val="Normal"/>
    <w:next w:val="mjxc-space2"/>
    <w:autoRedefine w:val="0"/>
    <w:hidden w:val="0"/>
    <w:qFormat w:val="0"/>
    <w:pPr>
      <w:suppressAutoHyphens w:val="1"/>
      <w:spacing w:after="100" w:afterAutospacing="1" w:before="100" w:beforeAutospacing="1" w:line="240" w:lineRule="auto"/>
      <w:ind w:left="53"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space3">
    <w:name w:val="mjxc-space3"/>
    <w:basedOn w:val="Normal"/>
    <w:next w:val="mjxc-space3"/>
    <w:autoRedefine w:val="0"/>
    <w:hidden w:val="0"/>
    <w:qFormat w:val="0"/>
    <w:pPr>
      <w:suppressAutoHyphens w:val="1"/>
      <w:spacing w:after="100" w:afterAutospacing="1" w:before="100" w:beforeAutospacing="1" w:line="240" w:lineRule="auto"/>
      <w:ind w:left="67"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hartest">
    <w:name w:val="mjx-chartest"/>
    <w:basedOn w:val="Normal"/>
    <w:next w:val="mjx-charte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20"/>
      <w:szCs w:val="120"/>
      <w:effect w:val="none"/>
      <w:vertAlign w:val="baseline"/>
      <w:cs w:val="0"/>
      <w:em w:val="none"/>
      <w:lang w:bidi="ar-SA" w:eastAsia="en-US" w:val="en-US"/>
    </w:rPr>
  </w:style>
  <w:style w:type="paragraph" w:styleId="mjxc-processing">
    <w:name w:val="mjxc-processing"/>
    <w:basedOn w:val="Normal"/>
    <w:next w:val="mjxc-process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processed">
    <w:name w:val="mjxc-processed"/>
    <w:basedOn w:val="Normal"/>
    <w:next w:val="mjxc-process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mjx-test">
    <w:name w:val="mjx-test"/>
    <w:basedOn w:val="Normal"/>
    <w:next w:val="mjx-te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ex-box-test">
    <w:name w:val="mjx-ex-box-test"/>
    <w:basedOn w:val="Normal"/>
    <w:next w:val="mjx-ex-box-te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c-tex-unknown-r">
    <w:name w:val="mjxc-tex-unknown-r"/>
    <w:basedOn w:val="Normal"/>
    <w:next w:val="mjxc-tex-unknown-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Cambria Math" w:cs="Times New Roman"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
    <w:next w:val="mjxc-tex-unknown-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Cambria Math" w:cs="Times New Roman"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
    <w:next w:val="mjxc-tex-unknown-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Cambria Math" w:cs="Times New Roman"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
    <w:next w:val="mjxc-tex-unknown-b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Cambria Math" w:cs="Times New Roman"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
    <w:next w:val="mjxc-tex-ams-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ams-R" w:cs="Times New Roman"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
    <w:next w:val="mjxc-tex-cal-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cal-B" w:cs="Times New Roman"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
    <w:next w:val="mjxc-tex-frak-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frak-R" w:cs="Times New Roman"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
    <w:next w:val="mjxc-tex-frak-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frak-B" w:cs="Times New Roman"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
    <w:next w:val="mjxc-tex-math-b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math-BI" w:cs="Times New Roman"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
    <w:next w:val="mjxc-tex-sans-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ans-R" w:cs="Times New Roman"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
    <w:next w:val="mjxc-tex-sans-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ans-B" w:cs="Times New Roman"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
    <w:next w:val="mjxc-tex-sans-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ans-I" w:cs="Times New Roman"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
    <w:next w:val="mjxc-tex-script-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cript-R" w:cs="Times New Roman"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
    <w:next w:val="mjxc-tex-typ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type-R" w:cs="Times New Roman"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
    <w:next w:val="mjxc-tex-cal-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cal-R" w:cs="Times New Roman"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
    <w:next w:val="mjxc-tex-main-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main-B" w:cs="Times New Roman"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
    <w:next w:val="mjxc-tex-main-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main-I" w:cs="Times New Roman"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
    <w:next w:val="mjxc-tex-main-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main-R" w:cs="Times New Roman"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
    <w:next w:val="mjxc-tex-math-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math-I" w:cs="Times New Roman"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
    <w:next w:val="mjxc-tex-size1-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ize1-R" w:cs="Times New Roman"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
    <w:next w:val="mjxc-tex-size2-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ize2-R" w:cs="Times New Roman"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
    <w:next w:val="mjxc-tex-size3-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ize3-R" w:cs="Times New Roman"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
    <w:next w:val="mjxc-tex-size4-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MJXc-TeX-size4-R" w:cs="Times New Roman"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
    <w:next w:val="jw-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spect">
    <w:name w:val="jw-aspect"/>
    <w:basedOn w:val="Normal"/>
    <w:next w:val="jw-aspec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
    <w:name w:val="jw-banner"/>
    <w:basedOn w:val="Normal"/>
    <w:next w:val="jw-ban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
    <w:name w:val="jw-icon-display"/>
    <w:basedOn w:val="Normal"/>
    <w:next w:val="jw-icon-displ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hidden">
    <w:name w:val="jw-hidden"/>
    <w:basedOn w:val="Normal"/>
    <w:next w:val="jw-hidd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
    <w:name w:val="jw-text-alt"/>
    <w:basedOn w:val="Normal"/>
    <w:next w:val="jw-text-al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
    <w:name w:val="jw-arrow"/>
    <w:basedOn w:val="Normal"/>
    <w:next w:val="jw-arro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verlay">
    <w:name w:val="jw-overlay"/>
    <w:basedOn w:val="Normal"/>
    <w:next w:val="jw-overl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ightclick-logo">
    <w:name w:val="jw-rightclick-logo"/>
    <w:basedOn w:val="Normal"/>
    <w:next w:val="jw-rightclick-log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featured">
    <w:name w:val="jw-featured"/>
    <w:basedOn w:val="Normal"/>
    <w:next w:val="jw-featur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
    <w:name w:val="jw-option"/>
    <w:basedOn w:val="Normal"/>
    <w:next w:val="jw-op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
    <w:name w:val="jw-label"/>
    <w:basedOn w:val="Normal"/>
    <w:next w:val="jw-labe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
    <w:name w:val="jw-name"/>
    <w:basedOn w:val="Normal"/>
    <w:next w:val="jw-na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
    <w:name w:val="jw-skip-icon"/>
    <w:basedOn w:val="Normal"/>
    <w:next w:val="jw-skip-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
    <w:name w:val="jw-skip"/>
    <w:basedOn w:val="Normal"/>
    <w:next w:val="jw-ski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lugin">
    <w:name w:val="jw-plugin"/>
    <w:basedOn w:val="Normal"/>
    <w:next w:val="jw-plugi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list">
    <w:name w:val="jw-icon-playlist"/>
    <w:basedOn w:val="Normal"/>
    <w:next w:val="jw-icon-playli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next">
    <w:name w:val="jw-icon-next"/>
    <w:basedOn w:val="Normal"/>
    <w:next w:val="jw-icon-n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rev">
    <w:name w:val="jw-icon-prev"/>
    <w:basedOn w:val="Normal"/>
    <w:next w:val="jw-icon-prev"/>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
    <w:name w:val="jw-group"/>
    <w:basedOn w:val="Normal"/>
    <w:next w:val="jw-grou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tton-color">
    <w:name w:val="jw-button-color"/>
    <w:basedOn w:val="Normal"/>
    <w:next w:val="jw-button-col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oggle">
    <w:name w:val="jw-toggle"/>
    <w:basedOn w:val="Normal"/>
    <w:next w:val="jw-togg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input">
    <w:name w:val="form-check-input"/>
    <w:basedOn w:val="Normal"/>
    <w:next w:val="form-check-inpu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item">
    <w:name w:val="nav-item"/>
    <w:basedOn w:val="Normal"/>
    <w:next w:val="nav-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ard-link">
    <w:name w:val="card-link"/>
    <w:basedOn w:val="Normal"/>
    <w:next w:val="card-lin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
    <w:name w:val="arrow"/>
    <w:basedOn w:val="Normal"/>
    <w:next w:val="arro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
    <w:name w:val="active"/>
    <w:basedOn w:val="Normal"/>
    <w:next w:val="activ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
    <w:name w:val="mathjax_hover_arrow"/>
    <w:basedOn w:val="Normal"/>
    <w:next w:val="mathjax_hover_arro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error">
    <w:name w:val="noerror"/>
    <w:basedOn w:val="Normal"/>
    <w:next w:val="no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
    <w:name w:val="mjx-box"/>
    <w:basedOn w:val="Normal"/>
    <w:next w:val="mjx-bo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
    <w:name w:val="mjx-noerror"/>
    <w:basedOn w:val="Normal"/>
    <w:next w:val="mjx-no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container">
    <w:name w:val="jw-icon-container"/>
    <w:basedOn w:val="Normal"/>
    <w:next w:val="jw-icon-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
    <w:name w:val="jw-icon-fullscreen"/>
    <w:basedOn w:val="Normal"/>
    <w:next w:val="jw-icon-fullsc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
    <w:name w:val="jw-active-option"/>
    <w:basedOn w:val="Normal"/>
    <w:next w:val="jw-active-op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
    <w:name w:val="jw-icon-play"/>
    <w:basedOn w:val="Normal"/>
    <w:next w:val="jw-icon-pl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frame">
    <w:name w:val="mathjax_hover_frame"/>
    <w:basedOn w:val="Normal"/>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spect1">
    <w:name w:val="jw-aspect1"/>
    <w:basedOn w:val="Normal"/>
    <w:next w:val="jw-aspect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
    <w:next w:val="jw-display-icon-container1"/>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1">
    <w:name w:val="jw-banner1"/>
    <w:basedOn w:val="Normal"/>
    <w:next w:val="jw-banner1"/>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1">
    <w:name w:val="jw-icon-display1"/>
    <w:basedOn w:val="Normal"/>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2">
    <w:name w:val="jw-display-icon-container2"/>
    <w:basedOn w:val="Normal"/>
    <w:next w:val="jw-display-icon-container2"/>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
    <w:next w:val="jw-display-icon-container3"/>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1">
    <w:name w:val="jw-hidden1"/>
    <w:basedOn w:val="Normal"/>
    <w:next w:val="jw-hidden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1">
    <w:name w:val="jw-slider-time1"/>
    <w:basedOn w:val="Normal"/>
    <w:next w:val="jw-slider-time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1">
    <w:name w:val="jw-text-alt1"/>
    <w:basedOn w:val="Normal"/>
    <w:next w:val="jw-text-alt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1">
    <w:name w:val="jw-arrow1"/>
    <w:basedOn w:val="Normal"/>
    <w:next w:val="jw-arrow1"/>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
    <w:name w:val="jw-overlay1"/>
    <w:basedOn w:val="Normal"/>
    <w:next w:val="jw-overlay1"/>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2">
    <w:name w:val="jw-overlay2"/>
    <w:basedOn w:val="Normal"/>
    <w:next w:val="jw-overlay2"/>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2">
    <w:name w:val="jw-arrow2"/>
    <w:basedOn w:val="Normal"/>
    <w:next w:val="jw-arrow2"/>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
    <w:name w:val="jw-rail1"/>
    <w:basedOn w:val="Normal"/>
    <w:next w:val="jw-rail1"/>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
    <w:name w:val="jw-buffer1"/>
    <w:basedOn w:val="Normal"/>
    <w:next w:val="jw-buffer1"/>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
    <w:name w:val="jw-progress1"/>
    <w:basedOn w:val="Normal"/>
    <w:next w:val="jw-progress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
    <w:name w:val="jw-slider-container1"/>
    <w:basedOn w:val="Normal"/>
    <w:next w:val="jw-slider-container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
    <w:name w:val="jw-knob1"/>
    <w:basedOn w:val="Normal"/>
    <w:next w:val="jw-knob1"/>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
    <w:name w:val="jw-progress2"/>
    <w:basedOn w:val="Normal"/>
    <w:next w:val="jw-progress2"/>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
    <w:name w:val="jw-buffer2"/>
    <w:basedOn w:val="Normal"/>
    <w:next w:val="jw-buffer2"/>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
    <w:name w:val="jw-slider-container2"/>
    <w:basedOn w:val="Normal"/>
    <w:next w:val="jw-slider-container2"/>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
    <w:name w:val="jw-rail2"/>
    <w:basedOn w:val="Normal"/>
    <w:next w:val="jw-rail2"/>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
    <w:name w:val="jw-knob2"/>
    <w:basedOn w:val="Normal"/>
    <w:next w:val="jw-knob2"/>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
    <w:name w:val="jw-buffer3"/>
    <w:basedOn w:val="Normal"/>
    <w:next w:val="jw-buffer3"/>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1">
    <w:name w:val="jw-rightclick-logo1"/>
    <w:basedOn w:val="Normal"/>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1">
    <w:name w:val="jw-featured1"/>
    <w:basedOn w:val="Normal"/>
    <w:next w:val="jw-featured1"/>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1">
    <w:name w:val="jw-flag-audio-player1"/>
    <w:basedOn w:val="Normal"/>
    <w:next w:val="jw-flag-audio-player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1">
    <w:name w:val="jw-text1"/>
    <w:basedOn w:val="Normal"/>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
    <w:next w:val="jw-overlay3"/>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1">
    <w:name w:val="jw-option1"/>
    <w:basedOn w:val="Normal"/>
    <w:next w:val="jw-option1"/>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
    <w:next w:val="jw-option2"/>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1">
    <w:name w:val="jw-label1"/>
    <w:basedOn w:val="Normal"/>
    <w:next w:val="jw-label1"/>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1">
    <w:name w:val="jw-name1"/>
    <w:basedOn w:val="Normal"/>
    <w:next w:val="jw-name1"/>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1">
    <w:name w:val="jw-skip-icon1"/>
    <w:basedOn w:val="Normal"/>
    <w:next w:val="jw-skip-icon1"/>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2">
    <w:name w:val="jw-text2"/>
    <w:basedOn w:val="Normal"/>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
    <w:next w:val="jw-preview1"/>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
    <w:name w:val="jw-controlbar1"/>
    <w:basedOn w:val="Normal"/>
    <w:next w:val="jw-controlbar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1">
    <w:name w:val="jw-captions1"/>
    <w:basedOn w:val="Normal"/>
    <w:next w:val="jw-captions1"/>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1">
    <w:name w:val="jw-title1"/>
    <w:basedOn w:val="Normal"/>
    <w:next w:val="jw-title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1">
    <w:name w:val="jw-error1"/>
    <w:basedOn w:val="Normal"/>
    <w:next w:val="jw-error1"/>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1">
    <w:name w:val="jw-icon-container1"/>
    <w:basedOn w:val="Normal"/>
    <w:next w:val="jw-icon-container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2">
    <w:name w:val="jw-preview2"/>
    <w:basedOn w:val="Normal"/>
    <w:next w:val="jw-preview2"/>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
    <w:name w:val="jw-controlbar2"/>
    <w:basedOn w:val="Normal"/>
    <w:next w:val="jw-controlbar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1">
    <w:name w:val="jw-skip1"/>
    <w:basedOn w:val="Normal"/>
    <w:next w:val="jw-skip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1">
    <w:name w:val="jw-plugin1"/>
    <w:basedOn w:val="Normal"/>
    <w:next w:val="jw-plugin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1">
    <w:name w:val="jw-icon-playlist1"/>
    <w:basedOn w:val="Normal"/>
    <w:next w:val="jw-icon-playlist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1">
    <w:name w:val="jw-icon-next1"/>
    <w:basedOn w:val="Normal"/>
    <w:next w:val="jw-icon-next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1">
    <w:name w:val="jw-icon-prev1"/>
    <w:basedOn w:val="Normal"/>
    <w:next w:val="jw-icon-prev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1">
    <w:name w:val="jw-text-elapsed1"/>
    <w:basedOn w:val="Normal"/>
    <w:next w:val="jw-text-elapsed1"/>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1">
    <w:name w:val="jw-text-duration1"/>
    <w:basedOn w:val="Normal"/>
    <w:next w:val="jw-text-duration1"/>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3">
    <w:name w:val="jw-controlbar3"/>
    <w:basedOn w:val="Normal"/>
    <w:next w:val="jw-controlbar3"/>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1">
    <w:name w:val="jw-icon-fullscreen1"/>
    <w:basedOn w:val="Normal"/>
    <w:next w:val="jw-icon-fullscreen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1">
    <w:name w:val="jw-icon-tooltip1"/>
    <w:basedOn w:val="Normal"/>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1">
    <w:name w:val="jw-background-color1"/>
    <w:basedOn w:val="Normal"/>
    <w:next w:val="jw-background-color1"/>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4">
    <w:name w:val="jw-controlbar4"/>
    <w:basedOn w:val="Normal"/>
    <w:next w:val="jw-controlbar4"/>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1">
    <w:name w:val="jw-group1"/>
    <w:basedOn w:val="Normal"/>
    <w:next w:val="jw-group1"/>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3">
    <w:name w:val="jw-option3"/>
    <w:basedOn w:val="Normal"/>
    <w:next w:val="jw-option3"/>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2">
    <w:name w:val="jw-label2"/>
    <w:basedOn w:val="Normal"/>
    <w:next w:val="jw-label2"/>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2">
    <w:name w:val="jw-icon-playlist2"/>
    <w:basedOn w:val="Normal"/>
    <w:next w:val="jw-icon-playlist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1">
    <w:name w:val="jw-icon-play1"/>
    <w:basedOn w:val="Normal"/>
    <w:next w:val="jw-icon-play1"/>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1">
    <w:name w:val="jw-tooltip-title1"/>
    <w:basedOn w:val="Normal"/>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3">
    <w:name w:val="jw-text3"/>
    <w:basedOn w:val="Normal"/>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
    <w:next w:val="jw-button-color1"/>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2">
    <w:name w:val="jw-button-color2"/>
    <w:basedOn w:val="Normal"/>
    <w:next w:val="jw-button-color2"/>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1">
    <w:name w:val="jw-toggle1"/>
    <w:basedOn w:val="Normal"/>
    <w:next w:val="jw-toggle1"/>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2">
    <w:name w:val="jw-icon-prev2"/>
    <w:basedOn w:val="Normal"/>
    <w:next w:val="jw-icon-prev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2">
    <w:name w:val="jw-icon-next2"/>
    <w:basedOn w:val="Normal"/>
    <w:next w:val="jw-icon-next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2">
    <w:name w:val="jw-icon-display2"/>
    <w:basedOn w:val="Normal"/>
    <w:next w:val="jw-icon-display2"/>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
    <w:name w:val="jw-rail3"/>
    <w:basedOn w:val="Normal"/>
    <w:next w:val="jw-rail3"/>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
    <w:name w:val="jw-buffer4"/>
    <w:basedOn w:val="Normal"/>
    <w:next w:val="jw-buffer4"/>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
    <w:name w:val="jw-progress3"/>
    <w:basedOn w:val="Normal"/>
    <w:next w:val="jw-progress3"/>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3">
    <w:name w:val="jw-knob3"/>
    <w:basedOn w:val="Normal"/>
    <w:next w:val="jw-knob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3">
    <w:name w:val="jw-slider-container3"/>
    <w:basedOn w:val="Normal"/>
    <w:next w:val="jw-slider-container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
    <w:name w:val="jw-rail4"/>
    <w:basedOn w:val="Normal"/>
    <w:next w:val="jw-rail4"/>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5">
    <w:name w:val="jw-buffer5"/>
    <w:basedOn w:val="Normal"/>
    <w:next w:val="jw-buffer5"/>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
    <w:name w:val="jw-progress4"/>
    <w:basedOn w:val="Normal"/>
    <w:next w:val="jw-progress4"/>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1">
    <w:name w:val="jw-cue1"/>
    <w:basedOn w:val="Normal"/>
    <w:next w:val="jw-cue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5">
    <w:name w:val="jw-rail5"/>
    <w:basedOn w:val="Normal"/>
    <w:next w:val="jw-rail5"/>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6">
    <w:name w:val="jw-buffer6"/>
    <w:basedOn w:val="Normal"/>
    <w:next w:val="jw-buffer6"/>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5">
    <w:name w:val="jw-progress5"/>
    <w:basedOn w:val="Normal"/>
    <w:next w:val="jw-progress5"/>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1">
    <w:name w:val="jw-volume-tip1"/>
    <w:basedOn w:val="Normal"/>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2">
    <w:name w:val="jw-text-duration2"/>
    <w:basedOn w:val="Normal"/>
    <w:next w:val="jw-text-duration2"/>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1">
    <w:name w:val="jw-dock-button1"/>
    <w:basedOn w:val="Normal"/>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1">
    <w:name w:val="jw-active-option1"/>
    <w:basedOn w:val="Normal"/>
    <w:next w:val="jw-active-option1"/>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1">
    <w:name w:val="jw-time-tip1"/>
    <w:basedOn w:val="Normal"/>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2">
    <w:name w:val="jw-skip2"/>
    <w:basedOn w:val="Normal"/>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4">
    <w:name w:val="jw-text4"/>
    <w:basedOn w:val="Normal"/>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1">
    <w:name w:val="table1"/>
    <w:basedOn w:val="Normal"/>
    <w:next w:val="table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1">
    <w:name w:val="table-primary1"/>
    <w:basedOn w:val="Normal"/>
    <w:next w:val="table-primary1"/>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1">
    <w:name w:val="table-secondary1"/>
    <w:basedOn w:val="Normal"/>
    <w:next w:val="table-secondary1"/>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1">
    <w:name w:val="table-success1"/>
    <w:basedOn w:val="Normal"/>
    <w:next w:val="table-success1"/>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1">
    <w:name w:val="table-info1"/>
    <w:basedOn w:val="Normal"/>
    <w:next w:val="table-info1"/>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1">
    <w:name w:val="table-warning1"/>
    <w:basedOn w:val="Normal"/>
    <w:next w:val="table-warning1"/>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1">
    <w:name w:val="table-danger1"/>
    <w:basedOn w:val="Normal"/>
    <w:next w:val="table-danger1"/>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1">
    <w:name w:val="table-light1"/>
    <w:basedOn w:val="Normal"/>
    <w:next w:val="table-light1"/>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1">
    <w:name w:val="table-dark1"/>
    <w:basedOn w:val="Normal"/>
    <w:next w:val="table-dark1"/>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1">
    <w:name w:val="form-check-input1"/>
    <w:basedOn w:val="Normal"/>
    <w:next w:val="form-check-input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1">
    <w:name w:val="form-check1"/>
    <w:basedOn w:val="Normal"/>
    <w:next w:val="form-check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1">
    <w:name w:val="dropdown-menu1"/>
    <w:basedOn w:val="Normal"/>
    <w:next w:val="dropdown-menu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
    <w:next w:val="dropdown-menu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
    <w:next w:val="dropdown-menu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
    <w:next w:val="input-group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1">
    <w:name w:val="btn1"/>
    <w:basedOn w:val="Normal"/>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1">
    <w:name w:val="btn-group1"/>
    <w:basedOn w:val="Normal"/>
    <w:next w:val="btn-group1"/>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1">
    <w:name w:val="nav-item1"/>
    <w:basedOn w:val="Normal"/>
    <w:next w:val="nav-item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4">
    <w:name w:val="dropdown-menu4"/>
    <w:basedOn w:val="Normal"/>
    <w:next w:val="dropdown-menu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2">
    <w:name w:val="nav-item2"/>
    <w:basedOn w:val="Normal"/>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3">
    <w:name w:val="nav-item3"/>
    <w:basedOn w:val="Normal"/>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1">
    <w:name w:val="nav-link1"/>
    <w:basedOn w:val="Normal"/>
    <w:next w:val="nav-link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1">
    <w:name w:val="navbar-toggler1"/>
    <w:basedOn w:val="Normal"/>
    <w:next w:val="navbar-toggler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1">
    <w:name w:val="navbar-toggler-icon1"/>
    <w:basedOn w:val="Normal"/>
    <w:next w:val="navbar-toggler-icon1"/>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1">
    <w:name w:val="navbar-brand1"/>
    <w:basedOn w:val="Normal"/>
    <w:next w:val="navbar-brand1"/>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
    <w:next w:val="navbar-toggler-icon2"/>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1">
    <w:name w:val="card1"/>
    <w:basedOn w:val="Normal"/>
    <w:next w:val="card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1">
    <w:name w:val="page-link1"/>
    <w:basedOn w:val="Normal"/>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2">
    <w:name w:val="page-link2"/>
    <w:basedOn w:val="Normal"/>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1">
    <w:name w:val="alert-link1"/>
    <w:basedOn w:val="Normal"/>
    <w:next w:val="alert-link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
    <w:next w:val="alert-link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
    <w:next w:val="alert-link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
    <w:next w:val="alert-link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
    <w:next w:val="alert-link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
    <w:next w:val="alert-link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
    <w:next w:val="alert-link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
    <w:next w:val="alert-link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
    <w:next w:val="list-group-item1"/>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
    <w:name w:val="arrow1"/>
    <w:basedOn w:val="Normal"/>
    <w:next w:val="arrow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2">
    <w:name w:val="arrow2"/>
    <w:basedOn w:val="Normal"/>
    <w:next w:val="arrow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1">
    <w:name w:val="active1"/>
    <w:basedOn w:val="Normal"/>
    <w:next w:val="active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1">
    <w:name w:val="mathjax_hover_arrow1"/>
    <w:basedOn w:val="Normal"/>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
    <w:next w:val="mathjax_menuarrow1"/>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1">
    <w:name w:val="noerror1"/>
    <w:basedOn w:val="Normal"/>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1">
    <w:name w:val="mjx-char1"/>
    <w:basedOn w:val="Normal"/>
    <w:next w:val="mjx-char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1">
    <w:name w:val="mjx-box1"/>
    <w:basedOn w:val="Normal"/>
    <w:next w:val="mjx-box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1">
    <w:name w:val="mjx-noerror1"/>
    <w:basedOn w:val="Normal"/>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z-TopofForm">
    <w:name w:val="z-Top of Form"/>
    <w:basedOn w:val="Normal"/>
    <w:next w:val="Normal"/>
    <w:autoRedefine w:val="0"/>
    <w:hidden w:val="0"/>
    <w:qFormat w:val="1"/>
    <w:pPr>
      <w:pBdr>
        <w:bottom w:color="auto" w:space="1" w:sz="6" w:val="single"/>
      </w:pBdr>
      <w:suppressAutoHyphens w:val="1"/>
      <w:spacing w:after="0"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
    <w:next w:val="chat_count"/>
    <w:autoRedefine w:val="0"/>
    <w:hidden w:val="0"/>
    <w:qFormat w:val="0"/>
    <w:pPr>
      <w:shd w:color="auto" w:fill="cc0000" w:val="clear"/>
      <w:suppressAutoHyphens w:val="1"/>
      <w:spacing w:after="100" w:afterAutospacing="1" w:line="240" w:lineRule="auto"/>
      <w:ind w:left="225"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aspect2">
    <w:name w:val="jw-aspect2"/>
    <w:basedOn w:val="Normal"/>
    <w:next w:val="jw-aspect2"/>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
    <w:next w:val="jw-display-icon-container5"/>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2">
    <w:name w:val="jw-banner2"/>
    <w:basedOn w:val="Normal"/>
    <w:next w:val="jw-banner2"/>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3">
    <w:name w:val="jw-icon-display3"/>
    <w:basedOn w:val="Normal"/>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6">
    <w:name w:val="jw-display-icon-container6"/>
    <w:basedOn w:val="Normal"/>
    <w:next w:val="jw-display-icon-container6"/>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
    <w:next w:val="jw-display-icon-container7"/>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2">
    <w:name w:val="jw-hidden2"/>
    <w:basedOn w:val="Normal"/>
    <w:next w:val="jw-hidden2"/>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2">
    <w:name w:val="jw-slider-time2"/>
    <w:basedOn w:val="Normal"/>
    <w:next w:val="jw-slider-time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2">
    <w:name w:val="jw-text-alt2"/>
    <w:basedOn w:val="Normal"/>
    <w:next w:val="jw-text-alt2"/>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3">
    <w:name w:val="jw-arrow3"/>
    <w:basedOn w:val="Normal"/>
    <w:next w:val="jw-arrow3"/>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4">
    <w:name w:val="jw-overlay4"/>
    <w:basedOn w:val="Normal"/>
    <w:next w:val="jw-overlay4"/>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5">
    <w:name w:val="jw-overlay5"/>
    <w:basedOn w:val="Normal"/>
    <w:next w:val="jw-overlay5"/>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4">
    <w:name w:val="jw-arrow4"/>
    <w:basedOn w:val="Normal"/>
    <w:next w:val="jw-arrow4"/>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6">
    <w:name w:val="jw-rail6"/>
    <w:basedOn w:val="Normal"/>
    <w:next w:val="jw-rail6"/>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7">
    <w:name w:val="jw-buffer7"/>
    <w:basedOn w:val="Normal"/>
    <w:next w:val="jw-buffer7"/>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6">
    <w:name w:val="jw-progress6"/>
    <w:basedOn w:val="Normal"/>
    <w:next w:val="jw-progress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4">
    <w:name w:val="jw-slider-container4"/>
    <w:basedOn w:val="Normal"/>
    <w:next w:val="jw-slider-container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4">
    <w:name w:val="jw-knob4"/>
    <w:basedOn w:val="Normal"/>
    <w:next w:val="jw-knob4"/>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7">
    <w:name w:val="jw-progress7"/>
    <w:basedOn w:val="Normal"/>
    <w:next w:val="jw-progress7"/>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8">
    <w:name w:val="jw-buffer8"/>
    <w:basedOn w:val="Normal"/>
    <w:next w:val="jw-buffer8"/>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5">
    <w:name w:val="jw-slider-container5"/>
    <w:basedOn w:val="Normal"/>
    <w:next w:val="jw-slider-container5"/>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7">
    <w:name w:val="jw-rail7"/>
    <w:basedOn w:val="Normal"/>
    <w:next w:val="jw-rail7"/>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5">
    <w:name w:val="jw-knob5"/>
    <w:basedOn w:val="Normal"/>
    <w:next w:val="jw-knob5"/>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9">
    <w:name w:val="jw-buffer9"/>
    <w:basedOn w:val="Normal"/>
    <w:next w:val="jw-buffer9"/>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2">
    <w:name w:val="jw-rightclick-logo2"/>
    <w:basedOn w:val="Normal"/>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2">
    <w:name w:val="jw-featured2"/>
    <w:basedOn w:val="Normal"/>
    <w:next w:val="jw-featured2"/>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2">
    <w:name w:val="jw-flag-audio-player2"/>
    <w:basedOn w:val="Normal"/>
    <w:next w:val="jw-flag-audio-player2"/>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5">
    <w:name w:val="jw-text5"/>
    <w:basedOn w:val="Normal"/>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
    <w:next w:val="jw-overlay6"/>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4">
    <w:name w:val="jw-option4"/>
    <w:basedOn w:val="Normal"/>
    <w:next w:val="jw-option4"/>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
    <w:next w:val="jw-option5"/>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3">
    <w:name w:val="jw-label3"/>
    <w:basedOn w:val="Normal"/>
    <w:next w:val="jw-label3"/>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2">
    <w:name w:val="jw-name2"/>
    <w:basedOn w:val="Normal"/>
    <w:next w:val="jw-name2"/>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2">
    <w:name w:val="jw-skip-icon2"/>
    <w:basedOn w:val="Normal"/>
    <w:next w:val="jw-skip-icon2"/>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6">
    <w:name w:val="jw-text6"/>
    <w:basedOn w:val="Normal"/>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
    <w:next w:val="jw-preview3"/>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5">
    <w:name w:val="jw-controlbar5"/>
    <w:basedOn w:val="Normal"/>
    <w:next w:val="jw-controlbar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2">
    <w:name w:val="jw-captions2"/>
    <w:basedOn w:val="Normal"/>
    <w:next w:val="jw-captions2"/>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2">
    <w:name w:val="jw-title2"/>
    <w:basedOn w:val="Normal"/>
    <w:next w:val="jw-title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2">
    <w:name w:val="jw-error2"/>
    <w:basedOn w:val="Normal"/>
    <w:next w:val="jw-error2"/>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2">
    <w:name w:val="jw-icon-container2"/>
    <w:basedOn w:val="Normal"/>
    <w:next w:val="jw-icon-container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4">
    <w:name w:val="jw-preview4"/>
    <w:basedOn w:val="Normal"/>
    <w:next w:val="jw-preview4"/>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6">
    <w:name w:val="jw-controlbar6"/>
    <w:basedOn w:val="Normal"/>
    <w:next w:val="jw-controlbar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3">
    <w:name w:val="jw-skip3"/>
    <w:basedOn w:val="Normal"/>
    <w:next w:val="jw-skip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2">
    <w:name w:val="jw-plugin2"/>
    <w:basedOn w:val="Normal"/>
    <w:next w:val="jw-plugin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3">
    <w:name w:val="jw-icon-playlist3"/>
    <w:basedOn w:val="Normal"/>
    <w:next w:val="jw-icon-playlist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3">
    <w:name w:val="jw-icon-next3"/>
    <w:basedOn w:val="Normal"/>
    <w:next w:val="jw-icon-next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3">
    <w:name w:val="jw-icon-prev3"/>
    <w:basedOn w:val="Normal"/>
    <w:next w:val="jw-icon-prev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2">
    <w:name w:val="jw-text-elapsed2"/>
    <w:basedOn w:val="Normal"/>
    <w:next w:val="jw-text-elapsed2"/>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3">
    <w:name w:val="jw-text-duration3"/>
    <w:basedOn w:val="Normal"/>
    <w:next w:val="jw-text-duration3"/>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7">
    <w:name w:val="jw-controlbar7"/>
    <w:basedOn w:val="Normal"/>
    <w:next w:val="jw-controlbar7"/>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2">
    <w:name w:val="jw-icon-fullscreen2"/>
    <w:basedOn w:val="Normal"/>
    <w:next w:val="jw-icon-fullscreen2"/>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2">
    <w:name w:val="jw-icon-tooltip2"/>
    <w:basedOn w:val="Normal"/>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2">
    <w:name w:val="jw-background-color2"/>
    <w:basedOn w:val="Normal"/>
    <w:next w:val="jw-background-color2"/>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8">
    <w:name w:val="jw-controlbar8"/>
    <w:basedOn w:val="Normal"/>
    <w:next w:val="jw-controlbar8"/>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2">
    <w:name w:val="jw-group2"/>
    <w:basedOn w:val="Normal"/>
    <w:next w:val="jw-group2"/>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6">
    <w:name w:val="jw-option6"/>
    <w:basedOn w:val="Normal"/>
    <w:next w:val="jw-option6"/>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4">
    <w:name w:val="jw-label4"/>
    <w:basedOn w:val="Normal"/>
    <w:next w:val="jw-label4"/>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4">
    <w:name w:val="jw-icon-playlist4"/>
    <w:basedOn w:val="Normal"/>
    <w:next w:val="jw-icon-playlist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2">
    <w:name w:val="jw-icon-play2"/>
    <w:basedOn w:val="Normal"/>
    <w:next w:val="jw-icon-play2"/>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2">
    <w:name w:val="jw-tooltip-title2"/>
    <w:basedOn w:val="Normal"/>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7">
    <w:name w:val="jw-text7"/>
    <w:basedOn w:val="Normal"/>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
    <w:next w:val="jw-button-color3"/>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4">
    <w:name w:val="jw-button-color4"/>
    <w:basedOn w:val="Normal"/>
    <w:next w:val="jw-button-color4"/>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2">
    <w:name w:val="jw-toggle2"/>
    <w:basedOn w:val="Normal"/>
    <w:next w:val="jw-toggle2"/>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4">
    <w:name w:val="jw-icon-prev4"/>
    <w:basedOn w:val="Normal"/>
    <w:next w:val="jw-icon-prev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4">
    <w:name w:val="jw-icon-next4"/>
    <w:basedOn w:val="Normal"/>
    <w:next w:val="jw-icon-next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4">
    <w:name w:val="jw-icon-display4"/>
    <w:basedOn w:val="Normal"/>
    <w:next w:val="jw-icon-display4"/>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8">
    <w:name w:val="jw-rail8"/>
    <w:basedOn w:val="Normal"/>
    <w:next w:val="jw-rail8"/>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0">
    <w:name w:val="jw-buffer10"/>
    <w:basedOn w:val="Normal"/>
    <w:next w:val="jw-buffer10"/>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8">
    <w:name w:val="jw-progress8"/>
    <w:basedOn w:val="Normal"/>
    <w:next w:val="jw-progress8"/>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6">
    <w:name w:val="jw-knob6"/>
    <w:basedOn w:val="Normal"/>
    <w:next w:val="jw-knob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6">
    <w:name w:val="jw-slider-container6"/>
    <w:basedOn w:val="Normal"/>
    <w:next w:val="jw-slider-container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9">
    <w:name w:val="jw-rail9"/>
    <w:basedOn w:val="Normal"/>
    <w:next w:val="jw-rail9"/>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1">
    <w:name w:val="jw-buffer11"/>
    <w:basedOn w:val="Normal"/>
    <w:next w:val="jw-buffer11"/>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9">
    <w:name w:val="jw-progress9"/>
    <w:basedOn w:val="Normal"/>
    <w:next w:val="jw-progress9"/>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2">
    <w:name w:val="jw-cue2"/>
    <w:basedOn w:val="Normal"/>
    <w:next w:val="jw-cue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0">
    <w:name w:val="jw-rail10"/>
    <w:basedOn w:val="Normal"/>
    <w:next w:val="jw-rail10"/>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2">
    <w:name w:val="jw-buffer12"/>
    <w:basedOn w:val="Normal"/>
    <w:next w:val="jw-buffer12"/>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0">
    <w:name w:val="jw-progress10"/>
    <w:basedOn w:val="Normal"/>
    <w:next w:val="jw-progress10"/>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2">
    <w:name w:val="jw-volume-tip2"/>
    <w:basedOn w:val="Normal"/>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4">
    <w:name w:val="jw-text-duration4"/>
    <w:basedOn w:val="Normal"/>
    <w:next w:val="jw-text-duration4"/>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2">
    <w:name w:val="jw-dock-button2"/>
    <w:basedOn w:val="Normal"/>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2">
    <w:name w:val="jw-active-option2"/>
    <w:basedOn w:val="Normal"/>
    <w:next w:val="jw-active-option2"/>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2">
    <w:name w:val="jw-time-tip2"/>
    <w:basedOn w:val="Normal"/>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4">
    <w:name w:val="jw-skip4"/>
    <w:basedOn w:val="Normal"/>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8">
    <w:name w:val="jw-text8"/>
    <w:basedOn w:val="Normal"/>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2">
    <w:name w:val="table2"/>
    <w:basedOn w:val="Normal"/>
    <w:next w:val="table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2">
    <w:name w:val="table-primary2"/>
    <w:basedOn w:val="Normal"/>
    <w:next w:val="table-primary2"/>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2">
    <w:name w:val="table-secondary2"/>
    <w:basedOn w:val="Normal"/>
    <w:next w:val="table-secondary2"/>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2">
    <w:name w:val="table-success2"/>
    <w:basedOn w:val="Normal"/>
    <w:next w:val="table-success2"/>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2">
    <w:name w:val="table-info2"/>
    <w:basedOn w:val="Normal"/>
    <w:next w:val="table-info2"/>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2">
    <w:name w:val="table-warning2"/>
    <w:basedOn w:val="Normal"/>
    <w:next w:val="table-warning2"/>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2">
    <w:name w:val="table-danger2"/>
    <w:basedOn w:val="Normal"/>
    <w:next w:val="table-danger2"/>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2">
    <w:name w:val="table-light2"/>
    <w:basedOn w:val="Normal"/>
    <w:next w:val="table-light2"/>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2">
    <w:name w:val="table-dark2"/>
    <w:basedOn w:val="Normal"/>
    <w:next w:val="table-dark2"/>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2">
    <w:name w:val="form-check-input2"/>
    <w:basedOn w:val="Normal"/>
    <w:next w:val="form-check-input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2">
    <w:name w:val="form-check2"/>
    <w:basedOn w:val="Normal"/>
    <w:next w:val="form-check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5">
    <w:name w:val="dropdown-menu5"/>
    <w:basedOn w:val="Normal"/>
    <w:next w:val="dropdown-menu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
    <w:next w:val="dropdown-menu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
    <w:next w:val="dropdown-menu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
    <w:next w:val="input-group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2">
    <w:name w:val="btn2"/>
    <w:basedOn w:val="Normal"/>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2">
    <w:name w:val="btn-group2"/>
    <w:basedOn w:val="Normal"/>
    <w:next w:val="btn-group2"/>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4">
    <w:name w:val="nav-item4"/>
    <w:basedOn w:val="Normal"/>
    <w:next w:val="nav-item4"/>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8">
    <w:name w:val="dropdown-menu8"/>
    <w:basedOn w:val="Normal"/>
    <w:next w:val="dropdown-menu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5">
    <w:name w:val="nav-item5"/>
    <w:basedOn w:val="Normal"/>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6">
    <w:name w:val="nav-item6"/>
    <w:basedOn w:val="Normal"/>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2">
    <w:name w:val="nav-link2"/>
    <w:basedOn w:val="Normal"/>
    <w:next w:val="nav-link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2">
    <w:name w:val="navbar-toggler2"/>
    <w:basedOn w:val="Normal"/>
    <w:next w:val="navbar-toggler2"/>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3">
    <w:name w:val="navbar-toggler-icon3"/>
    <w:basedOn w:val="Normal"/>
    <w:next w:val="navbar-toggler-icon3"/>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2">
    <w:name w:val="navbar-brand2"/>
    <w:basedOn w:val="Normal"/>
    <w:next w:val="navbar-brand2"/>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
    <w:next w:val="navbar-toggler-icon4"/>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2">
    <w:name w:val="card2"/>
    <w:basedOn w:val="Normal"/>
    <w:next w:val="card2"/>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3">
    <w:name w:val="page-link3"/>
    <w:basedOn w:val="Normal"/>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4">
    <w:name w:val="page-link4"/>
    <w:basedOn w:val="Normal"/>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9">
    <w:name w:val="alert-link9"/>
    <w:basedOn w:val="Normal"/>
    <w:next w:val="alert-link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
    <w:next w:val="alert-link1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
    <w:next w:val="alert-link1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
    <w:next w:val="alert-link1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
    <w:next w:val="alert-link1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
    <w:next w:val="alert-link1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
    <w:next w:val="alert-link1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
    <w:next w:val="alert-link1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
    <w:next w:val="list-group-item2"/>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3">
    <w:name w:val="arrow3"/>
    <w:basedOn w:val="Normal"/>
    <w:next w:val="arrow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4">
    <w:name w:val="arrow4"/>
    <w:basedOn w:val="Normal"/>
    <w:next w:val="arrow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2">
    <w:name w:val="active2"/>
    <w:basedOn w:val="Normal"/>
    <w:next w:val="active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2">
    <w:name w:val="mathjax_hover_arrow2"/>
    <w:basedOn w:val="Normal"/>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
    <w:next w:val="mathjax_menuarrow2"/>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2">
    <w:name w:val="noerror2"/>
    <w:basedOn w:val="Normal"/>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2">
    <w:name w:val="mjx-char2"/>
    <w:basedOn w:val="Normal"/>
    <w:next w:val="mjx-char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2">
    <w:name w:val="mjx-box2"/>
    <w:basedOn w:val="Normal"/>
    <w:next w:val="mjx-box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2">
    <w:name w:val="mjx-noerror2"/>
    <w:basedOn w:val="Normal"/>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
    <w:next w:val="jw-aspect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
    <w:next w:val="jw-display-icon-container9"/>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3">
    <w:name w:val="jw-banner3"/>
    <w:basedOn w:val="Normal"/>
    <w:next w:val="jw-banner3"/>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5">
    <w:name w:val="jw-icon-display5"/>
    <w:basedOn w:val="Normal"/>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10">
    <w:name w:val="jw-display-icon-container10"/>
    <w:basedOn w:val="Normal"/>
    <w:next w:val="jw-display-icon-container10"/>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
    <w:next w:val="jw-display-icon-container11"/>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3">
    <w:name w:val="jw-hidden3"/>
    <w:basedOn w:val="Normal"/>
    <w:next w:val="jw-hidden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3">
    <w:name w:val="jw-slider-time3"/>
    <w:basedOn w:val="Normal"/>
    <w:next w:val="jw-slider-time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3">
    <w:name w:val="jw-text-alt3"/>
    <w:basedOn w:val="Normal"/>
    <w:next w:val="jw-text-alt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5">
    <w:name w:val="jw-arrow5"/>
    <w:basedOn w:val="Normal"/>
    <w:next w:val="jw-arrow5"/>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7">
    <w:name w:val="jw-overlay7"/>
    <w:basedOn w:val="Normal"/>
    <w:next w:val="jw-overlay7"/>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8">
    <w:name w:val="jw-overlay8"/>
    <w:basedOn w:val="Normal"/>
    <w:next w:val="jw-overlay8"/>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6">
    <w:name w:val="jw-arrow6"/>
    <w:basedOn w:val="Normal"/>
    <w:next w:val="jw-arrow6"/>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1">
    <w:name w:val="jw-rail11"/>
    <w:basedOn w:val="Normal"/>
    <w:next w:val="jw-rail11"/>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3">
    <w:name w:val="jw-buffer13"/>
    <w:basedOn w:val="Normal"/>
    <w:next w:val="jw-buffer13"/>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1">
    <w:name w:val="jw-progress11"/>
    <w:basedOn w:val="Normal"/>
    <w:next w:val="jw-progress1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7">
    <w:name w:val="jw-slider-container7"/>
    <w:basedOn w:val="Normal"/>
    <w:next w:val="jw-slider-container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7">
    <w:name w:val="jw-knob7"/>
    <w:basedOn w:val="Normal"/>
    <w:next w:val="jw-knob7"/>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2">
    <w:name w:val="jw-progress12"/>
    <w:basedOn w:val="Normal"/>
    <w:next w:val="jw-progress12"/>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4">
    <w:name w:val="jw-buffer14"/>
    <w:basedOn w:val="Normal"/>
    <w:next w:val="jw-buffer14"/>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8">
    <w:name w:val="jw-slider-container8"/>
    <w:basedOn w:val="Normal"/>
    <w:next w:val="jw-slider-container8"/>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2">
    <w:name w:val="jw-rail12"/>
    <w:basedOn w:val="Normal"/>
    <w:next w:val="jw-rail12"/>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8">
    <w:name w:val="jw-knob8"/>
    <w:basedOn w:val="Normal"/>
    <w:next w:val="jw-knob8"/>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5">
    <w:name w:val="jw-buffer15"/>
    <w:basedOn w:val="Normal"/>
    <w:next w:val="jw-buffer15"/>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3">
    <w:name w:val="jw-rightclick-logo3"/>
    <w:basedOn w:val="Normal"/>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3">
    <w:name w:val="jw-featured3"/>
    <w:basedOn w:val="Normal"/>
    <w:next w:val="jw-featured3"/>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3">
    <w:name w:val="jw-flag-audio-player3"/>
    <w:basedOn w:val="Normal"/>
    <w:next w:val="jw-flag-audio-player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9">
    <w:name w:val="jw-text9"/>
    <w:basedOn w:val="Normal"/>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
    <w:next w:val="jw-overlay9"/>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7">
    <w:name w:val="jw-option7"/>
    <w:basedOn w:val="Normal"/>
    <w:next w:val="jw-option7"/>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
    <w:next w:val="jw-option8"/>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5">
    <w:name w:val="jw-label5"/>
    <w:basedOn w:val="Normal"/>
    <w:next w:val="jw-label5"/>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3">
    <w:name w:val="jw-name3"/>
    <w:basedOn w:val="Normal"/>
    <w:next w:val="jw-name3"/>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3">
    <w:name w:val="jw-skip-icon3"/>
    <w:basedOn w:val="Normal"/>
    <w:next w:val="jw-skip-icon3"/>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10">
    <w:name w:val="jw-text10"/>
    <w:basedOn w:val="Normal"/>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
    <w:next w:val="jw-preview5"/>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9">
    <w:name w:val="jw-controlbar9"/>
    <w:basedOn w:val="Normal"/>
    <w:next w:val="jw-controlbar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3">
    <w:name w:val="jw-captions3"/>
    <w:basedOn w:val="Normal"/>
    <w:next w:val="jw-captions3"/>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3">
    <w:name w:val="jw-title3"/>
    <w:basedOn w:val="Normal"/>
    <w:next w:val="jw-title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3">
    <w:name w:val="jw-error3"/>
    <w:basedOn w:val="Normal"/>
    <w:next w:val="jw-error3"/>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3">
    <w:name w:val="jw-icon-container3"/>
    <w:basedOn w:val="Normal"/>
    <w:next w:val="jw-icon-container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6">
    <w:name w:val="jw-preview6"/>
    <w:basedOn w:val="Normal"/>
    <w:next w:val="jw-preview6"/>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0">
    <w:name w:val="jw-controlbar10"/>
    <w:basedOn w:val="Normal"/>
    <w:next w:val="jw-controlbar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5">
    <w:name w:val="jw-skip5"/>
    <w:basedOn w:val="Normal"/>
    <w:next w:val="jw-skip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3">
    <w:name w:val="jw-plugin3"/>
    <w:basedOn w:val="Normal"/>
    <w:next w:val="jw-plugin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5">
    <w:name w:val="jw-icon-playlist5"/>
    <w:basedOn w:val="Normal"/>
    <w:next w:val="jw-icon-playlist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5">
    <w:name w:val="jw-icon-next5"/>
    <w:basedOn w:val="Normal"/>
    <w:next w:val="jw-icon-next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5">
    <w:name w:val="jw-icon-prev5"/>
    <w:basedOn w:val="Normal"/>
    <w:next w:val="jw-icon-prev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3">
    <w:name w:val="jw-text-elapsed3"/>
    <w:basedOn w:val="Normal"/>
    <w:next w:val="jw-text-elapsed3"/>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5">
    <w:name w:val="jw-text-duration5"/>
    <w:basedOn w:val="Normal"/>
    <w:next w:val="jw-text-duration5"/>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11">
    <w:name w:val="jw-controlbar11"/>
    <w:basedOn w:val="Normal"/>
    <w:next w:val="jw-controlbar1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3">
    <w:name w:val="jw-icon-fullscreen3"/>
    <w:basedOn w:val="Normal"/>
    <w:next w:val="jw-icon-fullscreen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3">
    <w:name w:val="jw-icon-tooltip3"/>
    <w:basedOn w:val="Normal"/>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3">
    <w:name w:val="jw-background-color3"/>
    <w:basedOn w:val="Normal"/>
    <w:next w:val="jw-background-color3"/>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2">
    <w:name w:val="jw-controlbar12"/>
    <w:basedOn w:val="Normal"/>
    <w:next w:val="jw-controlbar12"/>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3">
    <w:name w:val="jw-group3"/>
    <w:basedOn w:val="Normal"/>
    <w:next w:val="jw-group3"/>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9">
    <w:name w:val="jw-option9"/>
    <w:basedOn w:val="Normal"/>
    <w:next w:val="jw-option9"/>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6">
    <w:name w:val="jw-label6"/>
    <w:basedOn w:val="Normal"/>
    <w:next w:val="jw-label6"/>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6">
    <w:name w:val="jw-icon-playlist6"/>
    <w:basedOn w:val="Normal"/>
    <w:next w:val="jw-icon-playlist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3">
    <w:name w:val="jw-icon-play3"/>
    <w:basedOn w:val="Normal"/>
    <w:next w:val="jw-icon-play3"/>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3">
    <w:name w:val="jw-tooltip-title3"/>
    <w:basedOn w:val="Normal"/>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11">
    <w:name w:val="jw-text11"/>
    <w:basedOn w:val="Normal"/>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
    <w:next w:val="jw-button-color5"/>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6">
    <w:name w:val="jw-button-color6"/>
    <w:basedOn w:val="Normal"/>
    <w:next w:val="jw-button-color6"/>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3">
    <w:name w:val="jw-toggle3"/>
    <w:basedOn w:val="Normal"/>
    <w:next w:val="jw-toggle3"/>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6">
    <w:name w:val="jw-icon-prev6"/>
    <w:basedOn w:val="Normal"/>
    <w:next w:val="jw-icon-prev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6">
    <w:name w:val="jw-icon-next6"/>
    <w:basedOn w:val="Normal"/>
    <w:next w:val="jw-icon-next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6">
    <w:name w:val="jw-icon-display6"/>
    <w:basedOn w:val="Normal"/>
    <w:next w:val="jw-icon-display6"/>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3">
    <w:name w:val="jw-rail13"/>
    <w:basedOn w:val="Normal"/>
    <w:next w:val="jw-rail13"/>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6">
    <w:name w:val="jw-buffer16"/>
    <w:basedOn w:val="Normal"/>
    <w:next w:val="jw-buffer16"/>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3">
    <w:name w:val="jw-progress13"/>
    <w:basedOn w:val="Normal"/>
    <w:next w:val="jw-progress13"/>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9">
    <w:name w:val="jw-knob9"/>
    <w:basedOn w:val="Normal"/>
    <w:next w:val="jw-knob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9">
    <w:name w:val="jw-slider-container9"/>
    <w:basedOn w:val="Normal"/>
    <w:next w:val="jw-slider-container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4">
    <w:name w:val="jw-rail14"/>
    <w:basedOn w:val="Normal"/>
    <w:next w:val="jw-rail14"/>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7">
    <w:name w:val="jw-buffer17"/>
    <w:basedOn w:val="Normal"/>
    <w:next w:val="jw-buffer17"/>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4">
    <w:name w:val="jw-progress14"/>
    <w:basedOn w:val="Normal"/>
    <w:next w:val="jw-progress14"/>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3">
    <w:name w:val="jw-cue3"/>
    <w:basedOn w:val="Normal"/>
    <w:next w:val="jw-cue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5">
    <w:name w:val="jw-rail15"/>
    <w:basedOn w:val="Normal"/>
    <w:next w:val="jw-rail15"/>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8">
    <w:name w:val="jw-buffer18"/>
    <w:basedOn w:val="Normal"/>
    <w:next w:val="jw-buffer18"/>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5">
    <w:name w:val="jw-progress15"/>
    <w:basedOn w:val="Normal"/>
    <w:next w:val="jw-progress15"/>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3">
    <w:name w:val="jw-volume-tip3"/>
    <w:basedOn w:val="Normal"/>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6">
    <w:name w:val="jw-text-duration6"/>
    <w:basedOn w:val="Normal"/>
    <w:next w:val="jw-text-duration6"/>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3">
    <w:name w:val="jw-dock-button3"/>
    <w:basedOn w:val="Normal"/>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3">
    <w:name w:val="jw-active-option3"/>
    <w:basedOn w:val="Normal"/>
    <w:next w:val="jw-active-option3"/>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3">
    <w:name w:val="jw-time-tip3"/>
    <w:basedOn w:val="Normal"/>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6">
    <w:name w:val="jw-skip6"/>
    <w:basedOn w:val="Normal"/>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12">
    <w:name w:val="jw-text12"/>
    <w:basedOn w:val="Normal"/>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3">
    <w:name w:val="table3"/>
    <w:basedOn w:val="Normal"/>
    <w:next w:val="table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3">
    <w:name w:val="table-primary3"/>
    <w:basedOn w:val="Normal"/>
    <w:next w:val="table-primary3"/>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3">
    <w:name w:val="table-secondary3"/>
    <w:basedOn w:val="Normal"/>
    <w:next w:val="table-secondary3"/>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3">
    <w:name w:val="table-success3"/>
    <w:basedOn w:val="Normal"/>
    <w:next w:val="table-success3"/>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3">
    <w:name w:val="table-info3"/>
    <w:basedOn w:val="Normal"/>
    <w:next w:val="table-info3"/>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3">
    <w:name w:val="table-warning3"/>
    <w:basedOn w:val="Normal"/>
    <w:next w:val="table-warning3"/>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3">
    <w:name w:val="table-danger3"/>
    <w:basedOn w:val="Normal"/>
    <w:next w:val="table-danger3"/>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3">
    <w:name w:val="table-light3"/>
    <w:basedOn w:val="Normal"/>
    <w:next w:val="table-light3"/>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3">
    <w:name w:val="table-dark3"/>
    <w:basedOn w:val="Normal"/>
    <w:next w:val="table-dark3"/>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3">
    <w:name w:val="form-check-input3"/>
    <w:basedOn w:val="Normal"/>
    <w:next w:val="form-check-input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3">
    <w:name w:val="form-check3"/>
    <w:basedOn w:val="Normal"/>
    <w:next w:val="form-check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9">
    <w:name w:val="dropdown-menu9"/>
    <w:basedOn w:val="Normal"/>
    <w:next w:val="dropdown-menu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
    <w:next w:val="dropdown-menu10"/>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
    <w:next w:val="dropdown-menu1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
    <w:next w:val="input-group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3">
    <w:name w:val="btn3"/>
    <w:basedOn w:val="Normal"/>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3">
    <w:name w:val="btn-group3"/>
    <w:basedOn w:val="Normal"/>
    <w:next w:val="btn-group3"/>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7">
    <w:name w:val="nav-item7"/>
    <w:basedOn w:val="Normal"/>
    <w:next w:val="nav-item7"/>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12">
    <w:name w:val="dropdown-menu12"/>
    <w:basedOn w:val="Normal"/>
    <w:next w:val="dropdown-menu1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8">
    <w:name w:val="nav-item8"/>
    <w:basedOn w:val="Normal"/>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9">
    <w:name w:val="nav-item9"/>
    <w:basedOn w:val="Normal"/>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3">
    <w:name w:val="nav-link3"/>
    <w:basedOn w:val="Normal"/>
    <w:next w:val="nav-link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3">
    <w:name w:val="navbar-toggler3"/>
    <w:basedOn w:val="Normal"/>
    <w:next w:val="navbar-toggler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5">
    <w:name w:val="navbar-toggler-icon5"/>
    <w:basedOn w:val="Normal"/>
    <w:next w:val="navbar-toggler-icon5"/>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3">
    <w:name w:val="navbar-brand3"/>
    <w:basedOn w:val="Normal"/>
    <w:next w:val="navbar-brand3"/>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
    <w:next w:val="navbar-toggler-icon6"/>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3">
    <w:name w:val="card3"/>
    <w:basedOn w:val="Normal"/>
    <w:next w:val="card3"/>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5">
    <w:name w:val="page-link5"/>
    <w:basedOn w:val="Normal"/>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6">
    <w:name w:val="page-link6"/>
    <w:basedOn w:val="Normal"/>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17">
    <w:name w:val="alert-link17"/>
    <w:basedOn w:val="Normal"/>
    <w:next w:val="alert-link1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
    <w:next w:val="alert-link1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
    <w:next w:val="alert-link1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
    <w:next w:val="alert-link2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
    <w:next w:val="alert-link2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
    <w:next w:val="alert-link2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
    <w:next w:val="alert-link2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
    <w:next w:val="alert-link2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
    <w:next w:val="list-group-item3"/>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5">
    <w:name w:val="arrow5"/>
    <w:basedOn w:val="Normal"/>
    <w:next w:val="arrow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6">
    <w:name w:val="arrow6"/>
    <w:basedOn w:val="Normal"/>
    <w:next w:val="arrow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3">
    <w:name w:val="active3"/>
    <w:basedOn w:val="Normal"/>
    <w:next w:val="active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3">
    <w:name w:val="mathjax_hover_arrow3"/>
    <w:basedOn w:val="Normal"/>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
    <w:next w:val="mathjax_menuarrow3"/>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3">
    <w:name w:val="noerror3"/>
    <w:basedOn w:val="Normal"/>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3">
    <w:name w:val="mjx-char3"/>
    <w:basedOn w:val="Normal"/>
    <w:next w:val="mjx-char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3">
    <w:name w:val="mjx-box3"/>
    <w:basedOn w:val="Normal"/>
    <w:next w:val="mjx-box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3">
    <w:name w:val="mjx-noerror3"/>
    <w:basedOn w:val="Normal"/>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textDirection w:val="btLr"/>
      <w:textAlignment w:val="top"/>
      <w:outlineLvl w:val="0"/>
    </w:pPr>
    <w:rPr>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textDirection w:val="btLr"/>
      <w:textAlignment w:val="top"/>
      <w:outlineLvl w:val="0"/>
    </w:pPr>
    <w:rPr>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
    <w:next w:val="jw-aspect4"/>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
    <w:next w:val="jw-display-icon-container13"/>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4">
    <w:name w:val="jw-banner4"/>
    <w:basedOn w:val="Normal"/>
    <w:next w:val="jw-banner4"/>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7">
    <w:name w:val="jw-icon-display7"/>
    <w:basedOn w:val="Normal"/>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14">
    <w:name w:val="jw-display-icon-container14"/>
    <w:basedOn w:val="Normal"/>
    <w:next w:val="jw-display-icon-container14"/>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
    <w:next w:val="jw-display-icon-container15"/>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4">
    <w:name w:val="jw-hidden4"/>
    <w:basedOn w:val="Normal"/>
    <w:next w:val="jw-hidden4"/>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4">
    <w:name w:val="jw-slider-time4"/>
    <w:basedOn w:val="Normal"/>
    <w:next w:val="jw-slider-time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4">
    <w:name w:val="jw-text-alt4"/>
    <w:basedOn w:val="Normal"/>
    <w:next w:val="jw-text-alt4"/>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7">
    <w:name w:val="jw-arrow7"/>
    <w:basedOn w:val="Normal"/>
    <w:next w:val="jw-arrow7"/>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0">
    <w:name w:val="jw-overlay10"/>
    <w:basedOn w:val="Normal"/>
    <w:next w:val="jw-overlay10"/>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1">
    <w:name w:val="jw-overlay11"/>
    <w:basedOn w:val="Normal"/>
    <w:next w:val="jw-overlay11"/>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8">
    <w:name w:val="jw-arrow8"/>
    <w:basedOn w:val="Normal"/>
    <w:next w:val="jw-arrow8"/>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6">
    <w:name w:val="jw-rail16"/>
    <w:basedOn w:val="Normal"/>
    <w:next w:val="jw-rail16"/>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19">
    <w:name w:val="jw-buffer19"/>
    <w:basedOn w:val="Normal"/>
    <w:next w:val="jw-buffer19"/>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6">
    <w:name w:val="jw-progress16"/>
    <w:basedOn w:val="Normal"/>
    <w:next w:val="jw-progress1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0">
    <w:name w:val="jw-slider-container10"/>
    <w:basedOn w:val="Normal"/>
    <w:next w:val="jw-slider-container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0">
    <w:name w:val="jw-knob10"/>
    <w:basedOn w:val="Normal"/>
    <w:next w:val="jw-knob10"/>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7">
    <w:name w:val="jw-progress17"/>
    <w:basedOn w:val="Normal"/>
    <w:next w:val="jw-progress17"/>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0">
    <w:name w:val="jw-buffer20"/>
    <w:basedOn w:val="Normal"/>
    <w:next w:val="jw-buffer20"/>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1">
    <w:name w:val="jw-slider-container11"/>
    <w:basedOn w:val="Normal"/>
    <w:next w:val="jw-slider-container1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7">
    <w:name w:val="jw-rail17"/>
    <w:basedOn w:val="Normal"/>
    <w:next w:val="jw-rail17"/>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1">
    <w:name w:val="jw-knob11"/>
    <w:basedOn w:val="Normal"/>
    <w:next w:val="jw-knob11"/>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1">
    <w:name w:val="jw-buffer21"/>
    <w:basedOn w:val="Normal"/>
    <w:next w:val="jw-buffer21"/>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4">
    <w:name w:val="jw-rightclick-logo4"/>
    <w:basedOn w:val="Normal"/>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4">
    <w:name w:val="jw-featured4"/>
    <w:basedOn w:val="Normal"/>
    <w:next w:val="jw-featured4"/>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4">
    <w:name w:val="jw-flag-audio-player4"/>
    <w:basedOn w:val="Normal"/>
    <w:next w:val="jw-flag-audio-player4"/>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13">
    <w:name w:val="jw-text13"/>
    <w:basedOn w:val="Normal"/>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
    <w:next w:val="jw-overlay12"/>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10">
    <w:name w:val="jw-option10"/>
    <w:basedOn w:val="Normal"/>
    <w:next w:val="jw-option10"/>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
    <w:next w:val="jw-option11"/>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7">
    <w:name w:val="jw-label7"/>
    <w:basedOn w:val="Normal"/>
    <w:next w:val="jw-label7"/>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4">
    <w:name w:val="jw-name4"/>
    <w:basedOn w:val="Normal"/>
    <w:next w:val="jw-name4"/>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4">
    <w:name w:val="jw-skip-icon4"/>
    <w:basedOn w:val="Normal"/>
    <w:next w:val="jw-skip-icon4"/>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14">
    <w:name w:val="jw-text14"/>
    <w:basedOn w:val="Normal"/>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
    <w:next w:val="jw-preview7"/>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3">
    <w:name w:val="jw-controlbar13"/>
    <w:basedOn w:val="Normal"/>
    <w:next w:val="jw-controlbar1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4">
    <w:name w:val="jw-captions4"/>
    <w:basedOn w:val="Normal"/>
    <w:next w:val="jw-captions4"/>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4">
    <w:name w:val="jw-title4"/>
    <w:basedOn w:val="Normal"/>
    <w:next w:val="jw-title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4">
    <w:name w:val="jw-error4"/>
    <w:basedOn w:val="Normal"/>
    <w:next w:val="jw-error4"/>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4">
    <w:name w:val="jw-icon-container4"/>
    <w:basedOn w:val="Normal"/>
    <w:next w:val="jw-icon-container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8">
    <w:name w:val="jw-preview8"/>
    <w:basedOn w:val="Normal"/>
    <w:next w:val="jw-preview8"/>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4">
    <w:name w:val="jw-controlbar14"/>
    <w:basedOn w:val="Normal"/>
    <w:next w:val="jw-controlbar1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7">
    <w:name w:val="jw-skip7"/>
    <w:basedOn w:val="Normal"/>
    <w:next w:val="jw-skip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4">
    <w:name w:val="jw-plugin4"/>
    <w:basedOn w:val="Normal"/>
    <w:next w:val="jw-plugin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7">
    <w:name w:val="jw-icon-playlist7"/>
    <w:basedOn w:val="Normal"/>
    <w:next w:val="jw-icon-playlist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7">
    <w:name w:val="jw-icon-next7"/>
    <w:basedOn w:val="Normal"/>
    <w:next w:val="jw-icon-next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7">
    <w:name w:val="jw-icon-prev7"/>
    <w:basedOn w:val="Normal"/>
    <w:next w:val="jw-icon-prev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4">
    <w:name w:val="jw-text-elapsed4"/>
    <w:basedOn w:val="Normal"/>
    <w:next w:val="jw-text-elapsed4"/>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7">
    <w:name w:val="jw-text-duration7"/>
    <w:basedOn w:val="Normal"/>
    <w:next w:val="jw-text-duration7"/>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15">
    <w:name w:val="jw-controlbar15"/>
    <w:basedOn w:val="Normal"/>
    <w:next w:val="jw-controlbar15"/>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4">
    <w:name w:val="jw-icon-fullscreen4"/>
    <w:basedOn w:val="Normal"/>
    <w:next w:val="jw-icon-fullscreen4"/>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4">
    <w:name w:val="jw-icon-tooltip4"/>
    <w:basedOn w:val="Normal"/>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4">
    <w:name w:val="jw-background-color4"/>
    <w:basedOn w:val="Normal"/>
    <w:next w:val="jw-background-color4"/>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6">
    <w:name w:val="jw-controlbar16"/>
    <w:basedOn w:val="Normal"/>
    <w:next w:val="jw-controlbar16"/>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4">
    <w:name w:val="jw-group4"/>
    <w:basedOn w:val="Normal"/>
    <w:next w:val="jw-group4"/>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12">
    <w:name w:val="jw-option12"/>
    <w:basedOn w:val="Normal"/>
    <w:next w:val="jw-option12"/>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8">
    <w:name w:val="jw-label8"/>
    <w:basedOn w:val="Normal"/>
    <w:next w:val="jw-label8"/>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8">
    <w:name w:val="jw-icon-playlist8"/>
    <w:basedOn w:val="Normal"/>
    <w:next w:val="jw-icon-playlist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4">
    <w:name w:val="jw-icon-play4"/>
    <w:basedOn w:val="Normal"/>
    <w:next w:val="jw-icon-play4"/>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4">
    <w:name w:val="jw-tooltip-title4"/>
    <w:basedOn w:val="Normal"/>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15">
    <w:name w:val="jw-text15"/>
    <w:basedOn w:val="Normal"/>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
    <w:next w:val="jw-button-color7"/>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8">
    <w:name w:val="jw-button-color8"/>
    <w:basedOn w:val="Normal"/>
    <w:next w:val="jw-button-color8"/>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4">
    <w:name w:val="jw-toggle4"/>
    <w:basedOn w:val="Normal"/>
    <w:next w:val="jw-toggle4"/>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8">
    <w:name w:val="jw-icon-prev8"/>
    <w:basedOn w:val="Normal"/>
    <w:next w:val="jw-icon-prev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8">
    <w:name w:val="jw-icon-next8"/>
    <w:basedOn w:val="Normal"/>
    <w:next w:val="jw-icon-next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8">
    <w:name w:val="jw-icon-display8"/>
    <w:basedOn w:val="Normal"/>
    <w:next w:val="jw-icon-display8"/>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8">
    <w:name w:val="jw-rail18"/>
    <w:basedOn w:val="Normal"/>
    <w:next w:val="jw-rail18"/>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2">
    <w:name w:val="jw-buffer22"/>
    <w:basedOn w:val="Normal"/>
    <w:next w:val="jw-buffer22"/>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8">
    <w:name w:val="jw-progress18"/>
    <w:basedOn w:val="Normal"/>
    <w:next w:val="jw-progress18"/>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2">
    <w:name w:val="jw-knob12"/>
    <w:basedOn w:val="Normal"/>
    <w:next w:val="jw-knob1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2">
    <w:name w:val="jw-slider-container12"/>
    <w:basedOn w:val="Normal"/>
    <w:next w:val="jw-slider-container1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19">
    <w:name w:val="jw-rail19"/>
    <w:basedOn w:val="Normal"/>
    <w:next w:val="jw-rail19"/>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3">
    <w:name w:val="jw-buffer23"/>
    <w:basedOn w:val="Normal"/>
    <w:next w:val="jw-buffer23"/>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19">
    <w:name w:val="jw-progress19"/>
    <w:basedOn w:val="Normal"/>
    <w:next w:val="jw-progress19"/>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4">
    <w:name w:val="jw-cue4"/>
    <w:basedOn w:val="Normal"/>
    <w:next w:val="jw-cue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0">
    <w:name w:val="jw-rail20"/>
    <w:basedOn w:val="Normal"/>
    <w:next w:val="jw-rail20"/>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4">
    <w:name w:val="jw-buffer24"/>
    <w:basedOn w:val="Normal"/>
    <w:next w:val="jw-buffer24"/>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0">
    <w:name w:val="jw-progress20"/>
    <w:basedOn w:val="Normal"/>
    <w:next w:val="jw-progress20"/>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4">
    <w:name w:val="jw-volume-tip4"/>
    <w:basedOn w:val="Normal"/>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8">
    <w:name w:val="jw-text-duration8"/>
    <w:basedOn w:val="Normal"/>
    <w:next w:val="jw-text-duration8"/>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4">
    <w:name w:val="jw-dock-button4"/>
    <w:basedOn w:val="Normal"/>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4">
    <w:name w:val="jw-active-option4"/>
    <w:basedOn w:val="Normal"/>
    <w:next w:val="jw-active-option4"/>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4">
    <w:name w:val="jw-time-tip4"/>
    <w:basedOn w:val="Normal"/>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8">
    <w:name w:val="jw-skip8"/>
    <w:basedOn w:val="Normal"/>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16">
    <w:name w:val="jw-text16"/>
    <w:basedOn w:val="Normal"/>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4">
    <w:name w:val="table4"/>
    <w:basedOn w:val="Normal"/>
    <w:next w:val="table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4">
    <w:name w:val="table-primary4"/>
    <w:basedOn w:val="Normal"/>
    <w:next w:val="table-primary4"/>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4">
    <w:name w:val="table-secondary4"/>
    <w:basedOn w:val="Normal"/>
    <w:next w:val="table-secondary4"/>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4">
    <w:name w:val="table-success4"/>
    <w:basedOn w:val="Normal"/>
    <w:next w:val="table-success4"/>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4">
    <w:name w:val="table-info4"/>
    <w:basedOn w:val="Normal"/>
    <w:next w:val="table-info4"/>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4">
    <w:name w:val="table-warning4"/>
    <w:basedOn w:val="Normal"/>
    <w:next w:val="table-warning4"/>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4">
    <w:name w:val="table-danger4"/>
    <w:basedOn w:val="Normal"/>
    <w:next w:val="table-danger4"/>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4">
    <w:name w:val="table-light4"/>
    <w:basedOn w:val="Normal"/>
    <w:next w:val="table-light4"/>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4">
    <w:name w:val="table-dark4"/>
    <w:basedOn w:val="Normal"/>
    <w:next w:val="table-dark4"/>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4">
    <w:name w:val="form-check-input4"/>
    <w:basedOn w:val="Normal"/>
    <w:next w:val="form-check-input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4">
    <w:name w:val="form-check4"/>
    <w:basedOn w:val="Normal"/>
    <w:next w:val="form-check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13">
    <w:name w:val="dropdown-menu13"/>
    <w:basedOn w:val="Normal"/>
    <w:next w:val="dropdown-menu1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
    <w:next w:val="dropdown-menu1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
    <w:next w:val="dropdown-menu1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
    <w:next w:val="input-group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4">
    <w:name w:val="btn4"/>
    <w:basedOn w:val="Normal"/>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4">
    <w:name w:val="btn-group4"/>
    <w:basedOn w:val="Normal"/>
    <w:next w:val="btn-group4"/>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10">
    <w:name w:val="nav-item10"/>
    <w:basedOn w:val="Normal"/>
    <w:next w:val="nav-item10"/>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16">
    <w:name w:val="dropdown-menu16"/>
    <w:basedOn w:val="Normal"/>
    <w:next w:val="dropdown-menu1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11">
    <w:name w:val="nav-item11"/>
    <w:basedOn w:val="Normal"/>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12">
    <w:name w:val="nav-item12"/>
    <w:basedOn w:val="Normal"/>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4">
    <w:name w:val="nav-link4"/>
    <w:basedOn w:val="Normal"/>
    <w:next w:val="nav-link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4">
    <w:name w:val="navbar-toggler4"/>
    <w:basedOn w:val="Normal"/>
    <w:next w:val="navbar-toggler4"/>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7">
    <w:name w:val="navbar-toggler-icon7"/>
    <w:basedOn w:val="Normal"/>
    <w:next w:val="navbar-toggler-icon7"/>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4">
    <w:name w:val="navbar-brand4"/>
    <w:basedOn w:val="Normal"/>
    <w:next w:val="navbar-brand4"/>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
    <w:next w:val="navbar-toggler-icon8"/>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4">
    <w:name w:val="card4"/>
    <w:basedOn w:val="Normal"/>
    <w:next w:val="card4"/>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7">
    <w:name w:val="page-link7"/>
    <w:basedOn w:val="Normal"/>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8">
    <w:name w:val="page-link8"/>
    <w:basedOn w:val="Normal"/>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25">
    <w:name w:val="alert-link25"/>
    <w:basedOn w:val="Normal"/>
    <w:next w:val="alert-link2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
    <w:next w:val="alert-link2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
    <w:next w:val="alert-link2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
    <w:next w:val="alert-link2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
    <w:next w:val="alert-link2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
    <w:next w:val="alert-link3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
    <w:next w:val="alert-link3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
    <w:next w:val="alert-link3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
    <w:next w:val="list-group-item4"/>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7">
    <w:name w:val="arrow7"/>
    <w:basedOn w:val="Normal"/>
    <w:next w:val="arrow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8">
    <w:name w:val="arrow8"/>
    <w:basedOn w:val="Normal"/>
    <w:next w:val="arrow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4">
    <w:name w:val="active4"/>
    <w:basedOn w:val="Normal"/>
    <w:next w:val="active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4">
    <w:name w:val="mathjax_hover_arrow4"/>
    <w:basedOn w:val="Normal"/>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
    <w:next w:val="mathjax_menuarrow4"/>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4">
    <w:name w:val="noerror4"/>
    <w:basedOn w:val="Normal"/>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5">
    <w:name w:val="mjx-char5"/>
    <w:basedOn w:val="Normal"/>
    <w:next w:val="mjx-char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5">
    <w:name w:val="mjx-box5"/>
    <w:basedOn w:val="Normal"/>
    <w:next w:val="mjx-box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4">
    <w:name w:val="mjx-noerror4"/>
    <w:basedOn w:val="Normal"/>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jw-aspect5">
    <w:name w:val="jw-aspect5"/>
    <w:basedOn w:val="Normal"/>
    <w:next w:val="jw-aspect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
    <w:next w:val="jw-display-icon-container17"/>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5">
    <w:name w:val="jw-banner5"/>
    <w:basedOn w:val="Normal"/>
    <w:next w:val="jw-banner5"/>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9">
    <w:name w:val="jw-icon-display9"/>
    <w:basedOn w:val="Normal"/>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18">
    <w:name w:val="jw-display-icon-container18"/>
    <w:basedOn w:val="Normal"/>
    <w:next w:val="jw-display-icon-container18"/>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
    <w:next w:val="jw-display-icon-container19"/>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5">
    <w:name w:val="jw-hidden5"/>
    <w:basedOn w:val="Normal"/>
    <w:next w:val="jw-hidden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5">
    <w:name w:val="jw-slider-time5"/>
    <w:basedOn w:val="Normal"/>
    <w:next w:val="jw-slider-time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5">
    <w:name w:val="jw-text-alt5"/>
    <w:basedOn w:val="Normal"/>
    <w:next w:val="jw-text-alt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9">
    <w:name w:val="jw-arrow9"/>
    <w:basedOn w:val="Normal"/>
    <w:next w:val="jw-arrow9"/>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3">
    <w:name w:val="jw-overlay13"/>
    <w:basedOn w:val="Normal"/>
    <w:next w:val="jw-overlay13"/>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4">
    <w:name w:val="jw-overlay14"/>
    <w:basedOn w:val="Normal"/>
    <w:next w:val="jw-overlay14"/>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10">
    <w:name w:val="jw-arrow10"/>
    <w:basedOn w:val="Normal"/>
    <w:next w:val="jw-arrow10"/>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1">
    <w:name w:val="jw-rail21"/>
    <w:basedOn w:val="Normal"/>
    <w:next w:val="jw-rail21"/>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5">
    <w:name w:val="jw-buffer25"/>
    <w:basedOn w:val="Normal"/>
    <w:next w:val="jw-buffer25"/>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1">
    <w:name w:val="jw-progress21"/>
    <w:basedOn w:val="Normal"/>
    <w:next w:val="jw-progress2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3">
    <w:name w:val="jw-slider-container13"/>
    <w:basedOn w:val="Normal"/>
    <w:next w:val="jw-slider-container1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3">
    <w:name w:val="jw-knob13"/>
    <w:basedOn w:val="Normal"/>
    <w:next w:val="jw-knob13"/>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2">
    <w:name w:val="jw-progress22"/>
    <w:basedOn w:val="Normal"/>
    <w:next w:val="jw-progress22"/>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6">
    <w:name w:val="jw-buffer26"/>
    <w:basedOn w:val="Normal"/>
    <w:next w:val="jw-buffer26"/>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4">
    <w:name w:val="jw-slider-container14"/>
    <w:basedOn w:val="Normal"/>
    <w:next w:val="jw-slider-container14"/>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2">
    <w:name w:val="jw-rail22"/>
    <w:basedOn w:val="Normal"/>
    <w:next w:val="jw-rail22"/>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4">
    <w:name w:val="jw-knob14"/>
    <w:basedOn w:val="Normal"/>
    <w:next w:val="jw-knob14"/>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7">
    <w:name w:val="jw-buffer27"/>
    <w:basedOn w:val="Normal"/>
    <w:next w:val="jw-buffer27"/>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5">
    <w:name w:val="jw-rightclick-logo5"/>
    <w:basedOn w:val="Normal"/>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5">
    <w:name w:val="jw-featured5"/>
    <w:basedOn w:val="Normal"/>
    <w:next w:val="jw-featured5"/>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5">
    <w:name w:val="jw-flag-audio-player5"/>
    <w:basedOn w:val="Normal"/>
    <w:next w:val="jw-flag-audio-player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17">
    <w:name w:val="jw-text17"/>
    <w:basedOn w:val="Normal"/>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
    <w:next w:val="jw-overlay15"/>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13">
    <w:name w:val="jw-option13"/>
    <w:basedOn w:val="Normal"/>
    <w:next w:val="jw-option13"/>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
    <w:next w:val="jw-option14"/>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9">
    <w:name w:val="jw-label9"/>
    <w:basedOn w:val="Normal"/>
    <w:next w:val="jw-label9"/>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5">
    <w:name w:val="jw-name5"/>
    <w:basedOn w:val="Normal"/>
    <w:next w:val="jw-name5"/>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5">
    <w:name w:val="jw-skip-icon5"/>
    <w:basedOn w:val="Normal"/>
    <w:next w:val="jw-skip-icon5"/>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18">
    <w:name w:val="jw-text18"/>
    <w:basedOn w:val="Normal"/>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
    <w:next w:val="jw-preview9"/>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7">
    <w:name w:val="jw-controlbar17"/>
    <w:basedOn w:val="Normal"/>
    <w:next w:val="jw-controlbar1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5">
    <w:name w:val="jw-captions5"/>
    <w:basedOn w:val="Normal"/>
    <w:next w:val="jw-captions5"/>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5">
    <w:name w:val="jw-title5"/>
    <w:basedOn w:val="Normal"/>
    <w:next w:val="jw-title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5">
    <w:name w:val="jw-error5"/>
    <w:basedOn w:val="Normal"/>
    <w:next w:val="jw-error5"/>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5">
    <w:name w:val="jw-icon-container5"/>
    <w:basedOn w:val="Normal"/>
    <w:next w:val="jw-icon-container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10">
    <w:name w:val="jw-preview10"/>
    <w:basedOn w:val="Normal"/>
    <w:next w:val="jw-preview10"/>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18">
    <w:name w:val="jw-controlbar18"/>
    <w:basedOn w:val="Normal"/>
    <w:next w:val="jw-controlbar1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9">
    <w:name w:val="jw-skip9"/>
    <w:basedOn w:val="Normal"/>
    <w:next w:val="jw-skip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5">
    <w:name w:val="jw-plugin5"/>
    <w:basedOn w:val="Normal"/>
    <w:next w:val="jw-plugin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9">
    <w:name w:val="jw-icon-playlist9"/>
    <w:basedOn w:val="Normal"/>
    <w:next w:val="jw-icon-playlist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9">
    <w:name w:val="jw-icon-next9"/>
    <w:basedOn w:val="Normal"/>
    <w:next w:val="jw-icon-next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9">
    <w:name w:val="jw-icon-prev9"/>
    <w:basedOn w:val="Normal"/>
    <w:next w:val="jw-icon-prev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5">
    <w:name w:val="jw-text-elapsed5"/>
    <w:basedOn w:val="Normal"/>
    <w:next w:val="jw-text-elapsed5"/>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9">
    <w:name w:val="jw-text-duration9"/>
    <w:basedOn w:val="Normal"/>
    <w:next w:val="jw-text-duration9"/>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19">
    <w:name w:val="jw-controlbar19"/>
    <w:basedOn w:val="Normal"/>
    <w:next w:val="jw-controlbar19"/>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5">
    <w:name w:val="jw-icon-fullscreen5"/>
    <w:basedOn w:val="Normal"/>
    <w:next w:val="jw-icon-fullscreen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5">
    <w:name w:val="jw-icon-tooltip5"/>
    <w:basedOn w:val="Normal"/>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5">
    <w:name w:val="jw-background-color5"/>
    <w:basedOn w:val="Normal"/>
    <w:next w:val="jw-background-color5"/>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0">
    <w:name w:val="jw-controlbar20"/>
    <w:basedOn w:val="Normal"/>
    <w:next w:val="jw-controlbar20"/>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5">
    <w:name w:val="jw-group5"/>
    <w:basedOn w:val="Normal"/>
    <w:next w:val="jw-group5"/>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15">
    <w:name w:val="jw-option15"/>
    <w:basedOn w:val="Normal"/>
    <w:next w:val="jw-option15"/>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10">
    <w:name w:val="jw-label10"/>
    <w:basedOn w:val="Normal"/>
    <w:next w:val="jw-label10"/>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10">
    <w:name w:val="jw-icon-playlist10"/>
    <w:basedOn w:val="Normal"/>
    <w:next w:val="jw-icon-playlist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5">
    <w:name w:val="jw-icon-play5"/>
    <w:basedOn w:val="Normal"/>
    <w:next w:val="jw-icon-play5"/>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5">
    <w:name w:val="jw-tooltip-title5"/>
    <w:basedOn w:val="Normal"/>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19">
    <w:name w:val="jw-text19"/>
    <w:basedOn w:val="Normal"/>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
    <w:next w:val="jw-button-color9"/>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10">
    <w:name w:val="jw-button-color10"/>
    <w:basedOn w:val="Normal"/>
    <w:next w:val="jw-button-color10"/>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5">
    <w:name w:val="jw-toggle5"/>
    <w:basedOn w:val="Normal"/>
    <w:next w:val="jw-toggle5"/>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10">
    <w:name w:val="jw-icon-prev10"/>
    <w:basedOn w:val="Normal"/>
    <w:next w:val="jw-icon-prev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10">
    <w:name w:val="jw-icon-next10"/>
    <w:basedOn w:val="Normal"/>
    <w:next w:val="jw-icon-next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10">
    <w:name w:val="jw-icon-display10"/>
    <w:basedOn w:val="Normal"/>
    <w:next w:val="jw-icon-display10"/>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3">
    <w:name w:val="jw-rail23"/>
    <w:basedOn w:val="Normal"/>
    <w:next w:val="jw-rail23"/>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8">
    <w:name w:val="jw-buffer28"/>
    <w:basedOn w:val="Normal"/>
    <w:next w:val="jw-buffer28"/>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3">
    <w:name w:val="jw-progress23"/>
    <w:basedOn w:val="Normal"/>
    <w:next w:val="jw-progress23"/>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5">
    <w:name w:val="jw-knob15"/>
    <w:basedOn w:val="Normal"/>
    <w:next w:val="jw-knob1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5">
    <w:name w:val="jw-slider-container15"/>
    <w:basedOn w:val="Normal"/>
    <w:next w:val="jw-slider-container1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4">
    <w:name w:val="jw-rail24"/>
    <w:basedOn w:val="Normal"/>
    <w:next w:val="jw-rail24"/>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29">
    <w:name w:val="jw-buffer29"/>
    <w:basedOn w:val="Normal"/>
    <w:next w:val="jw-buffer29"/>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4">
    <w:name w:val="jw-progress24"/>
    <w:basedOn w:val="Normal"/>
    <w:next w:val="jw-progress24"/>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5">
    <w:name w:val="jw-cue5"/>
    <w:basedOn w:val="Normal"/>
    <w:next w:val="jw-cue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5">
    <w:name w:val="jw-rail25"/>
    <w:basedOn w:val="Normal"/>
    <w:next w:val="jw-rail25"/>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0">
    <w:name w:val="jw-buffer30"/>
    <w:basedOn w:val="Normal"/>
    <w:next w:val="jw-buffer30"/>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5">
    <w:name w:val="jw-progress25"/>
    <w:basedOn w:val="Normal"/>
    <w:next w:val="jw-progress25"/>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5">
    <w:name w:val="jw-volume-tip5"/>
    <w:basedOn w:val="Normal"/>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10">
    <w:name w:val="jw-text-duration10"/>
    <w:basedOn w:val="Normal"/>
    <w:next w:val="jw-text-duration10"/>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5">
    <w:name w:val="jw-dock-button5"/>
    <w:basedOn w:val="Normal"/>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5">
    <w:name w:val="jw-active-option5"/>
    <w:basedOn w:val="Normal"/>
    <w:next w:val="jw-active-option5"/>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5">
    <w:name w:val="jw-time-tip5"/>
    <w:basedOn w:val="Normal"/>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10">
    <w:name w:val="jw-skip10"/>
    <w:basedOn w:val="Normal"/>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20">
    <w:name w:val="jw-text20"/>
    <w:basedOn w:val="Normal"/>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5">
    <w:name w:val="table5"/>
    <w:basedOn w:val="Normal"/>
    <w:next w:val="table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5">
    <w:name w:val="table-primary5"/>
    <w:basedOn w:val="Normal"/>
    <w:next w:val="table-primary5"/>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5">
    <w:name w:val="table-secondary5"/>
    <w:basedOn w:val="Normal"/>
    <w:next w:val="table-secondary5"/>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5">
    <w:name w:val="table-success5"/>
    <w:basedOn w:val="Normal"/>
    <w:next w:val="table-success5"/>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5">
    <w:name w:val="table-info5"/>
    <w:basedOn w:val="Normal"/>
    <w:next w:val="table-info5"/>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5">
    <w:name w:val="table-warning5"/>
    <w:basedOn w:val="Normal"/>
    <w:next w:val="table-warning5"/>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5">
    <w:name w:val="table-danger5"/>
    <w:basedOn w:val="Normal"/>
    <w:next w:val="table-danger5"/>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5">
    <w:name w:val="table-light5"/>
    <w:basedOn w:val="Normal"/>
    <w:next w:val="table-light5"/>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5">
    <w:name w:val="table-dark5"/>
    <w:basedOn w:val="Normal"/>
    <w:next w:val="table-dark5"/>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5">
    <w:name w:val="form-check-input5"/>
    <w:basedOn w:val="Normal"/>
    <w:next w:val="form-check-input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5">
    <w:name w:val="form-check5"/>
    <w:basedOn w:val="Normal"/>
    <w:next w:val="form-check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17">
    <w:name w:val="dropdown-menu17"/>
    <w:basedOn w:val="Normal"/>
    <w:next w:val="dropdown-menu1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
    <w:next w:val="dropdown-menu1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
    <w:next w:val="dropdown-menu1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
    <w:next w:val="input-group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5">
    <w:name w:val="btn5"/>
    <w:basedOn w:val="Normal"/>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5">
    <w:name w:val="btn-group5"/>
    <w:basedOn w:val="Normal"/>
    <w:next w:val="btn-group5"/>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13">
    <w:name w:val="nav-item13"/>
    <w:basedOn w:val="Normal"/>
    <w:next w:val="nav-item13"/>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20">
    <w:name w:val="dropdown-menu20"/>
    <w:basedOn w:val="Normal"/>
    <w:next w:val="dropdown-menu20"/>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14">
    <w:name w:val="nav-item14"/>
    <w:basedOn w:val="Normal"/>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15">
    <w:name w:val="nav-item15"/>
    <w:basedOn w:val="Normal"/>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5">
    <w:name w:val="nav-link5"/>
    <w:basedOn w:val="Normal"/>
    <w:next w:val="nav-link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5">
    <w:name w:val="navbar-toggler5"/>
    <w:basedOn w:val="Normal"/>
    <w:next w:val="navbar-toggler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9">
    <w:name w:val="navbar-toggler-icon9"/>
    <w:basedOn w:val="Normal"/>
    <w:next w:val="navbar-toggler-icon9"/>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5">
    <w:name w:val="navbar-brand5"/>
    <w:basedOn w:val="Normal"/>
    <w:next w:val="navbar-brand5"/>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
    <w:next w:val="navbar-toggler-icon10"/>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5">
    <w:name w:val="card5"/>
    <w:basedOn w:val="Normal"/>
    <w:next w:val="card5"/>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9">
    <w:name w:val="page-link9"/>
    <w:basedOn w:val="Normal"/>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10">
    <w:name w:val="page-link10"/>
    <w:basedOn w:val="Normal"/>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33">
    <w:name w:val="alert-link33"/>
    <w:basedOn w:val="Normal"/>
    <w:next w:val="alert-link3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
    <w:next w:val="alert-link3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
    <w:next w:val="alert-link3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
    <w:next w:val="alert-link3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
    <w:next w:val="alert-link3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
    <w:next w:val="alert-link3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
    <w:next w:val="alert-link3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
    <w:next w:val="alert-link4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
    <w:next w:val="list-group-item5"/>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9">
    <w:name w:val="arrow9"/>
    <w:basedOn w:val="Normal"/>
    <w:next w:val="arrow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0">
    <w:name w:val="arrow10"/>
    <w:basedOn w:val="Normal"/>
    <w:next w:val="arrow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5">
    <w:name w:val="active5"/>
    <w:basedOn w:val="Normal"/>
    <w:next w:val="active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5">
    <w:name w:val="mathjax_hover_arrow5"/>
    <w:basedOn w:val="Normal"/>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
    <w:next w:val="mathjax_menuarrow5"/>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5">
    <w:name w:val="noerror5"/>
    <w:basedOn w:val="Normal"/>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6">
    <w:name w:val="mjx-char6"/>
    <w:basedOn w:val="Normal"/>
    <w:next w:val="mjx-char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6">
    <w:name w:val="mjx-box6"/>
    <w:basedOn w:val="Normal"/>
    <w:next w:val="mjx-box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5">
    <w:name w:val="mjx-noerror5"/>
    <w:basedOn w:val="Normal"/>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tags">
    <w:name w:val="tags"/>
    <w:basedOn w:val="Normal"/>
    <w:next w:val="tags"/>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g">
    <w:name w:val="tag"/>
    <w:basedOn w:val="Normal"/>
    <w:next w:val="tag"/>
    <w:autoRedefine w:val="0"/>
    <w:hidden w:val="0"/>
    <w:qFormat w:val="0"/>
    <w:pPr>
      <w:shd w:color="auto" w:fill="ced7e9" w:val="clear"/>
      <w:suppressAutoHyphens w:val="1"/>
      <w:spacing w:after="150" w:line="390" w:lineRule="atLeast"/>
      <w:ind w:right="150" w:leftChars="-1" w:rightChars="0" w:firstLineChars="-1"/>
      <w:textDirection w:val="btLr"/>
      <w:textAlignment w:val="top"/>
      <w:outlineLvl w:val="0"/>
    </w:pPr>
    <w:rPr>
      <w:color w:val="017ebe"/>
      <w:w w:val="100"/>
      <w:position w:val="-1"/>
      <w:sz w:val="24"/>
      <w:szCs w:val="24"/>
      <w:effect w:val="none"/>
      <w:vertAlign w:val="baseline"/>
      <w:cs w:val="0"/>
      <w:em w:val="none"/>
      <w:lang w:bidi="ar-SA" w:eastAsia="en-US" w:val="en-US"/>
    </w:rPr>
  </w:style>
  <w:style w:type="paragraph" w:styleId="jw-aspect6">
    <w:name w:val="jw-aspect6"/>
    <w:basedOn w:val="Normal"/>
    <w:next w:val="jw-aspect6"/>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
    <w:next w:val="jw-display-icon-container21"/>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6">
    <w:name w:val="jw-banner6"/>
    <w:basedOn w:val="Normal"/>
    <w:next w:val="jw-banner6"/>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11">
    <w:name w:val="jw-icon-display11"/>
    <w:basedOn w:val="Normal"/>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22">
    <w:name w:val="jw-display-icon-container22"/>
    <w:basedOn w:val="Normal"/>
    <w:next w:val="jw-display-icon-container22"/>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
    <w:next w:val="jw-display-icon-container23"/>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6">
    <w:name w:val="jw-hidden6"/>
    <w:basedOn w:val="Normal"/>
    <w:next w:val="jw-hidden6"/>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6">
    <w:name w:val="jw-slider-time6"/>
    <w:basedOn w:val="Normal"/>
    <w:next w:val="jw-slider-time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6">
    <w:name w:val="jw-text-alt6"/>
    <w:basedOn w:val="Normal"/>
    <w:next w:val="jw-text-alt6"/>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11">
    <w:name w:val="jw-arrow11"/>
    <w:basedOn w:val="Normal"/>
    <w:next w:val="jw-arrow11"/>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6">
    <w:name w:val="jw-overlay16"/>
    <w:basedOn w:val="Normal"/>
    <w:next w:val="jw-overlay16"/>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7">
    <w:name w:val="jw-overlay17"/>
    <w:basedOn w:val="Normal"/>
    <w:next w:val="jw-overlay17"/>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12">
    <w:name w:val="jw-arrow12"/>
    <w:basedOn w:val="Normal"/>
    <w:next w:val="jw-arrow12"/>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6">
    <w:name w:val="jw-rail26"/>
    <w:basedOn w:val="Normal"/>
    <w:next w:val="jw-rail26"/>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1">
    <w:name w:val="jw-buffer31"/>
    <w:basedOn w:val="Normal"/>
    <w:next w:val="jw-buffer31"/>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6">
    <w:name w:val="jw-progress26"/>
    <w:basedOn w:val="Normal"/>
    <w:next w:val="jw-progress2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6">
    <w:name w:val="jw-slider-container16"/>
    <w:basedOn w:val="Normal"/>
    <w:next w:val="jw-slider-container1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6">
    <w:name w:val="jw-knob16"/>
    <w:basedOn w:val="Normal"/>
    <w:next w:val="jw-knob16"/>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7">
    <w:name w:val="jw-progress27"/>
    <w:basedOn w:val="Normal"/>
    <w:next w:val="jw-progress27"/>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2">
    <w:name w:val="jw-buffer32"/>
    <w:basedOn w:val="Normal"/>
    <w:next w:val="jw-buffer32"/>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7">
    <w:name w:val="jw-slider-container17"/>
    <w:basedOn w:val="Normal"/>
    <w:next w:val="jw-slider-container17"/>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7">
    <w:name w:val="jw-rail27"/>
    <w:basedOn w:val="Normal"/>
    <w:next w:val="jw-rail27"/>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7">
    <w:name w:val="jw-knob17"/>
    <w:basedOn w:val="Normal"/>
    <w:next w:val="jw-knob17"/>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3">
    <w:name w:val="jw-buffer33"/>
    <w:basedOn w:val="Normal"/>
    <w:next w:val="jw-buffer33"/>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6">
    <w:name w:val="jw-rightclick-logo6"/>
    <w:basedOn w:val="Normal"/>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6">
    <w:name w:val="jw-featured6"/>
    <w:basedOn w:val="Normal"/>
    <w:next w:val="jw-featured6"/>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6">
    <w:name w:val="jw-flag-audio-player6"/>
    <w:basedOn w:val="Normal"/>
    <w:next w:val="jw-flag-audio-player6"/>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21">
    <w:name w:val="jw-text21"/>
    <w:basedOn w:val="Normal"/>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
    <w:next w:val="jw-overlay18"/>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16">
    <w:name w:val="jw-option16"/>
    <w:basedOn w:val="Normal"/>
    <w:next w:val="jw-option16"/>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
    <w:next w:val="jw-option17"/>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11">
    <w:name w:val="jw-label11"/>
    <w:basedOn w:val="Normal"/>
    <w:next w:val="jw-label11"/>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6">
    <w:name w:val="jw-name6"/>
    <w:basedOn w:val="Normal"/>
    <w:next w:val="jw-name6"/>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6">
    <w:name w:val="jw-skip-icon6"/>
    <w:basedOn w:val="Normal"/>
    <w:next w:val="jw-skip-icon6"/>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22">
    <w:name w:val="jw-text22"/>
    <w:basedOn w:val="Normal"/>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
    <w:next w:val="jw-preview11"/>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1">
    <w:name w:val="jw-controlbar21"/>
    <w:basedOn w:val="Normal"/>
    <w:next w:val="jw-controlbar2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6">
    <w:name w:val="jw-captions6"/>
    <w:basedOn w:val="Normal"/>
    <w:next w:val="jw-captions6"/>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6">
    <w:name w:val="jw-title6"/>
    <w:basedOn w:val="Normal"/>
    <w:next w:val="jw-title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6">
    <w:name w:val="jw-error6"/>
    <w:basedOn w:val="Normal"/>
    <w:next w:val="jw-error6"/>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6">
    <w:name w:val="jw-icon-container6"/>
    <w:basedOn w:val="Normal"/>
    <w:next w:val="jw-icon-container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12">
    <w:name w:val="jw-preview12"/>
    <w:basedOn w:val="Normal"/>
    <w:next w:val="jw-preview12"/>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2">
    <w:name w:val="jw-controlbar22"/>
    <w:basedOn w:val="Normal"/>
    <w:next w:val="jw-controlbar2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11">
    <w:name w:val="jw-skip11"/>
    <w:basedOn w:val="Normal"/>
    <w:next w:val="jw-skip1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6">
    <w:name w:val="jw-plugin6"/>
    <w:basedOn w:val="Normal"/>
    <w:next w:val="jw-plugin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11">
    <w:name w:val="jw-icon-playlist11"/>
    <w:basedOn w:val="Normal"/>
    <w:next w:val="jw-icon-playlist1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11">
    <w:name w:val="jw-icon-next11"/>
    <w:basedOn w:val="Normal"/>
    <w:next w:val="jw-icon-next1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11">
    <w:name w:val="jw-icon-prev11"/>
    <w:basedOn w:val="Normal"/>
    <w:next w:val="jw-icon-prev11"/>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6">
    <w:name w:val="jw-text-elapsed6"/>
    <w:basedOn w:val="Normal"/>
    <w:next w:val="jw-text-elapsed6"/>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11">
    <w:name w:val="jw-text-duration11"/>
    <w:basedOn w:val="Normal"/>
    <w:next w:val="jw-text-duration11"/>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23">
    <w:name w:val="jw-controlbar23"/>
    <w:basedOn w:val="Normal"/>
    <w:next w:val="jw-controlbar23"/>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6">
    <w:name w:val="jw-icon-fullscreen6"/>
    <w:basedOn w:val="Normal"/>
    <w:next w:val="jw-icon-fullscreen6"/>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6">
    <w:name w:val="jw-icon-tooltip6"/>
    <w:basedOn w:val="Normal"/>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6">
    <w:name w:val="jw-background-color6"/>
    <w:basedOn w:val="Normal"/>
    <w:next w:val="jw-background-color6"/>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4">
    <w:name w:val="jw-controlbar24"/>
    <w:basedOn w:val="Normal"/>
    <w:next w:val="jw-controlbar24"/>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6">
    <w:name w:val="jw-group6"/>
    <w:basedOn w:val="Normal"/>
    <w:next w:val="jw-group6"/>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18">
    <w:name w:val="jw-option18"/>
    <w:basedOn w:val="Normal"/>
    <w:next w:val="jw-option18"/>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12">
    <w:name w:val="jw-label12"/>
    <w:basedOn w:val="Normal"/>
    <w:next w:val="jw-label12"/>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12">
    <w:name w:val="jw-icon-playlist12"/>
    <w:basedOn w:val="Normal"/>
    <w:next w:val="jw-icon-playlist1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6">
    <w:name w:val="jw-icon-play6"/>
    <w:basedOn w:val="Normal"/>
    <w:next w:val="jw-icon-play6"/>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6">
    <w:name w:val="jw-tooltip-title6"/>
    <w:basedOn w:val="Normal"/>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23">
    <w:name w:val="jw-text23"/>
    <w:basedOn w:val="Normal"/>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
    <w:next w:val="jw-button-color11"/>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12">
    <w:name w:val="jw-button-color12"/>
    <w:basedOn w:val="Normal"/>
    <w:next w:val="jw-button-color12"/>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6">
    <w:name w:val="jw-toggle6"/>
    <w:basedOn w:val="Normal"/>
    <w:next w:val="jw-toggle6"/>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12">
    <w:name w:val="jw-icon-prev12"/>
    <w:basedOn w:val="Normal"/>
    <w:next w:val="jw-icon-prev1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12">
    <w:name w:val="jw-icon-next12"/>
    <w:basedOn w:val="Normal"/>
    <w:next w:val="jw-icon-next1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12">
    <w:name w:val="jw-icon-display12"/>
    <w:basedOn w:val="Normal"/>
    <w:next w:val="jw-icon-display12"/>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8">
    <w:name w:val="jw-rail28"/>
    <w:basedOn w:val="Normal"/>
    <w:next w:val="jw-rail28"/>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4">
    <w:name w:val="jw-buffer34"/>
    <w:basedOn w:val="Normal"/>
    <w:next w:val="jw-buffer34"/>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8">
    <w:name w:val="jw-progress28"/>
    <w:basedOn w:val="Normal"/>
    <w:next w:val="jw-progress28"/>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8">
    <w:name w:val="jw-knob18"/>
    <w:basedOn w:val="Normal"/>
    <w:next w:val="jw-knob1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8">
    <w:name w:val="jw-slider-container18"/>
    <w:basedOn w:val="Normal"/>
    <w:next w:val="jw-slider-container1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29">
    <w:name w:val="jw-rail29"/>
    <w:basedOn w:val="Normal"/>
    <w:next w:val="jw-rail29"/>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5">
    <w:name w:val="jw-buffer35"/>
    <w:basedOn w:val="Normal"/>
    <w:next w:val="jw-buffer35"/>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29">
    <w:name w:val="jw-progress29"/>
    <w:basedOn w:val="Normal"/>
    <w:next w:val="jw-progress29"/>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6">
    <w:name w:val="jw-cue6"/>
    <w:basedOn w:val="Normal"/>
    <w:next w:val="jw-cue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0">
    <w:name w:val="jw-rail30"/>
    <w:basedOn w:val="Normal"/>
    <w:next w:val="jw-rail30"/>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6">
    <w:name w:val="jw-buffer36"/>
    <w:basedOn w:val="Normal"/>
    <w:next w:val="jw-buffer36"/>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0">
    <w:name w:val="jw-progress30"/>
    <w:basedOn w:val="Normal"/>
    <w:next w:val="jw-progress30"/>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6">
    <w:name w:val="jw-volume-tip6"/>
    <w:basedOn w:val="Normal"/>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12">
    <w:name w:val="jw-text-duration12"/>
    <w:basedOn w:val="Normal"/>
    <w:next w:val="jw-text-duration12"/>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6">
    <w:name w:val="jw-dock-button6"/>
    <w:basedOn w:val="Normal"/>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6">
    <w:name w:val="jw-active-option6"/>
    <w:basedOn w:val="Normal"/>
    <w:next w:val="jw-active-option6"/>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6">
    <w:name w:val="jw-time-tip6"/>
    <w:basedOn w:val="Normal"/>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12">
    <w:name w:val="jw-skip12"/>
    <w:basedOn w:val="Normal"/>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24">
    <w:name w:val="jw-text24"/>
    <w:basedOn w:val="Normal"/>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6">
    <w:name w:val="table6"/>
    <w:basedOn w:val="Normal"/>
    <w:next w:val="table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6">
    <w:name w:val="table-primary6"/>
    <w:basedOn w:val="Normal"/>
    <w:next w:val="table-primary6"/>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6">
    <w:name w:val="table-secondary6"/>
    <w:basedOn w:val="Normal"/>
    <w:next w:val="table-secondary6"/>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6">
    <w:name w:val="table-success6"/>
    <w:basedOn w:val="Normal"/>
    <w:next w:val="table-success6"/>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6">
    <w:name w:val="table-info6"/>
    <w:basedOn w:val="Normal"/>
    <w:next w:val="table-info6"/>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6">
    <w:name w:val="table-warning6"/>
    <w:basedOn w:val="Normal"/>
    <w:next w:val="table-warning6"/>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6">
    <w:name w:val="table-danger6"/>
    <w:basedOn w:val="Normal"/>
    <w:next w:val="table-danger6"/>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6">
    <w:name w:val="table-light6"/>
    <w:basedOn w:val="Normal"/>
    <w:next w:val="table-light6"/>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6">
    <w:name w:val="table-dark6"/>
    <w:basedOn w:val="Normal"/>
    <w:next w:val="table-dark6"/>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6">
    <w:name w:val="form-check-input6"/>
    <w:basedOn w:val="Normal"/>
    <w:next w:val="form-check-input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6">
    <w:name w:val="form-check6"/>
    <w:basedOn w:val="Normal"/>
    <w:next w:val="form-check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21">
    <w:name w:val="dropdown-menu21"/>
    <w:basedOn w:val="Normal"/>
    <w:next w:val="dropdown-menu2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
    <w:next w:val="dropdown-menu2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
    <w:next w:val="dropdown-menu2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
    <w:next w:val="input-group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6">
    <w:name w:val="btn6"/>
    <w:basedOn w:val="Normal"/>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6">
    <w:name w:val="btn-group6"/>
    <w:basedOn w:val="Normal"/>
    <w:next w:val="btn-group6"/>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16">
    <w:name w:val="nav-item16"/>
    <w:basedOn w:val="Normal"/>
    <w:next w:val="nav-item16"/>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24">
    <w:name w:val="dropdown-menu24"/>
    <w:basedOn w:val="Normal"/>
    <w:next w:val="dropdown-menu2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17">
    <w:name w:val="nav-item17"/>
    <w:basedOn w:val="Normal"/>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18">
    <w:name w:val="nav-item18"/>
    <w:basedOn w:val="Normal"/>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6">
    <w:name w:val="nav-link6"/>
    <w:basedOn w:val="Normal"/>
    <w:next w:val="nav-link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6">
    <w:name w:val="navbar-toggler6"/>
    <w:basedOn w:val="Normal"/>
    <w:next w:val="navbar-toggler6"/>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
    <w:next w:val="navbar-toggler-icon11"/>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6">
    <w:name w:val="navbar-brand6"/>
    <w:basedOn w:val="Normal"/>
    <w:next w:val="navbar-brand6"/>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
    <w:next w:val="navbar-toggler-icon12"/>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6">
    <w:name w:val="card6"/>
    <w:basedOn w:val="Normal"/>
    <w:next w:val="card6"/>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11">
    <w:name w:val="page-link11"/>
    <w:basedOn w:val="Normal"/>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12">
    <w:name w:val="page-link12"/>
    <w:basedOn w:val="Normal"/>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41">
    <w:name w:val="alert-link41"/>
    <w:basedOn w:val="Normal"/>
    <w:next w:val="alert-link4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
    <w:next w:val="alert-link4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
    <w:next w:val="alert-link4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
    <w:next w:val="alert-link4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
    <w:next w:val="alert-link4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
    <w:next w:val="alert-link4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
    <w:next w:val="alert-link4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
    <w:next w:val="alert-link4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
    <w:next w:val="list-group-item6"/>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1">
    <w:name w:val="arrow11"/>
    <w:basedOn w:val="Normal"/>
    <w:next w:val="arrow1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2">
    <w:name w:val="arrow12"/>
    <w:basedOn w:val="Normal"/>
    <w:next w:val="arrow1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6">
    <w:name w:val="active6"/>
    <w:basedOn w:val="Normal"/>
    <w:next w:val="active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6">
    <w:name w:val="mathjax_hover_arrow6"/>
    <w:basedOn w:val="Normal"/>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
    <w:next w:val="mathjax_menuarrow6"/>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6">
    <w:name w:val="noerror6"/>
    <w:basedOn w:val="Normal"/>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7">
    <w:name w:val="mjx-char7"/>
    <w:basedOn w:val="Normal"/>
    <w:next w:val="mjx-char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7">
    <w:name w:val="mjx-box7"/>
    <w:basedOn w:val="Normal"/>
    <w:next w:val="mjx-box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6">
    <w:name w:val="mjx-noerror6"/>
    <w:basedOn w:val="Normal"/>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darker">
    <w:name w:val="darker"/>
    <w:basedOn w:val="Normal"/>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w w:val="100"/>
      <w:position w:val="-1"/>
      <w:sz w:val="24"/>
      <w:szCs w:val="24"/>
      <w:effect w:val="none"/>
      <w:vertAlign w:val="baseline"/>
      <w:cs w:val="0"/>
      <w:em w:val="none"/>
      <w:lang w:bidi="ar-SA" w:eastAsia="en-US" w:val="en-US"/>
    </w:rPr>
  </w:style>
  <w:style w:type="paragraph" w:styleId="textchat">
    <w:name w:val="textchat"/>
    <w:basedOn w:val="Normal"/>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xtchatuser">
    <w:name w:val="textchatuser"/>
    <w:basedOn w:val="Normal"/>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containerimag">
    <w:name w:val="containerimag"/>
    <w:basedOn w:val="Normal"/>
    <w:next w:val="containerimag"/>
    <w:autoRedefine w:val="0"/>
    <w:hidden w:val="0"/>
    <w:qFormat w:val="0"/>
    <w:pPr>
      <w:suppressAutoHyphens w:val="1"/>
      <w:spacing w:after="100" w:afterAutospacing="1" w:before="100" w:beforeAutospacing="1"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tainerimgright">
    <w:name w:val="containerimgright"/>
    <w:basedOn w:val="Normal"/>
    <w:next w:val="containerimgright"/>
    <w:autoRedefine w:val="0"/>
    <w:hidden w:val="0"/>
    <w:qFormat w:val="0"/>
    <w:pPr>
      <w:suppressAutoHyphens w:val="1"/>
      <w:spacing w:after="100" w:afterAutospacing="1" w:before="100" w:beforeAutospacing="1" w:line="240" w:lineRule="auto"/>
      <w:ind w:left="15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time-right">
    <w:name w:val="time-right"/>
    <w:basedOn w:val="Normal"/>
    <w:next w:val="time-r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aaaaaa"/>
      <w:w w:val="100"/>
      <w:position w:val="-1"/>
      <w:sz w:val="24"/>
      <w:szCs w:val="24"/>
      <w:effect w:val="none"/>
      <w:vertAlign w:val="baseline"/>
      <w:cs w:val="0"/>
      <w:em w:val="none"/>
      <w:lang w:bidi="ar-SA" w:eastAsia="en-US" w:val="en-US"/>
    </w:rPr>
  </w:style>
  <w:style w:type="paragraph" w:styleId="time-left">
    <w:name w:val="time-left"/>
    <w:basedOn w:val="Normal"/>
    <w:next w:val="time-lef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999999"/>
      <w:w w:val="100"/>
      <w:position w:val="-1"/>
      <w:sz w:val="24"/>
      <w:szCs w:val="24"/>
      <w:effect w:val="none"/>
      <w:vertAlign w:val="baseline"/>
      <w:cs w:val="0"/>
      <w:em w:val="none"/>
      <w:lang w:bidi="ar-SA" w:eastAsia="en-US" w:val="en-US"/>
    </w:rPr>
  </w:style>
  <w:style w:type="paragraph" w:styleId="jw-aspect7">
    <w:name w:val="jw-aspect7"/>
    <w:basedOn w:val="Normal"/>
    <w:next w:val="jw-aspect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
    <w:next w:val="jw-display-icon-container25"/>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7">
    <w:name w:val="jw-banner7"/>
    <w:basedOn w:val="Normal"/>
    <w:next w:val="jw-banner7"/>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13">
    <w:name w:val="jw-icon-display13"/>
    <w:basedOn w:val="Normal"/>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26">
    <w:name w:val="jw-display-icon-container26"/>
    <w:basedOn w:val="Normal"/>
    <w:next w:val="jw-display-icon-container26"/>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
    <w:next w:val="jw-display-icon-container27"/>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7">
    <w:name w:val="jw-hidden7"/>
    <w:basedOn w:val="Normal"/>
    <w:next w:val="jw-hidden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7">
    <w:name w:val="jw-slider-time7"/>
    <w:basedOn w:val="Normal"/>
    <w:next w:val="jw-slider-time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7">
    <w:name w:val="jw-text-alt7"/>
    <w:basedOn w:val="Normal"/>
    <w:next w:val="jw-text-alt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13">
    <w:name w:val="jw-arrow13"/>
    <w:basedOn w:val="Normal"/>
    <w:next w:val="jw-arrow13"/>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19">
    <w:name w:val="jw-overlay19"/>
    <w:basedOn w:val="Normal"/>
    <w:next w:val="jw-overlay19"/>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20">
    <w:name w:val="jw-overlay20"/>
    <w:basedOn w:val="Normal"/>
    <w:next w:val="jw-overlay20"/>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14">
    <w:name w:val="jw-arrow14"/>
    <w:basedOn w:val="Normal"/>
    <w:next w:val="jw-arrow14"/>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1">
    <w:name w:val="jw-rail31"/>
    <w:basedOn w:val="Normal"/>
    <w:next w:val="jw-rail31"/>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7">
    <w:name w:val="jw-buffer37"/>
    <w:basedOn w:val="Normal"/>
    <w:next w:val="jw-buffer37"/>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1">
    <w:name w:val="jw-progress31"/>
    <w:basedOn w:val="Normal"/>
    <w:next w:val="jw-progress3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19">
    <w:name w:val="jw-slider-container19"/>
    <w:basedOn w:val="Normal"/>
    <w:next w:val="jw-slider-container1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19">
    <w:name w:val="jw-knob19"/>
    <w:basedOn w:val="Normal"/>
    <w:next w:val="jw-knob19"/>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2">
    <w:name w:val="jw-progress32"/>
    <w:basedOn w:val="Normal"/>
    <w:next w:val="jw-progress32"/>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8">
    <w:name w:val="jw-buffer38"/>
    <w:basedOn w:val="Normal"/>
    <w:next w:val="jw-buffer38"/>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0">
    <w:name w:val="jw-slider-container20"/>
    <w:basedOn w:val="Normal"/>
    <w:next w:val="jw-slider-container20"/>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2">
    <w:name w:val="jw-rail32"/>
    <w:basedOn w:val="Normal"/>
    <w:next w:val="jw-rail32"/>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0">
    <w:name w:val="jw-knob20"/>
    <w:basedOn w:val="Normal"/>
    <w:next w:val="jw-knob20"/>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39">
    <w:name w:val="jw-buffer39"/>
    <w:basedOn w:val="Normal"/>
    <w:next w:val="jw-buffer39"/>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7">
    <w:name w:val="jw-rightclick-logo7"/>
    <w:basedOn w:val="Normal"/>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7">
    <w:name w:val="jw-featured7"/>
    <w:basedOn w:val="Normal"/>
    <w:next w:val="jw-featured7"/>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7">
    <w:name w:val="jw-flag-audio-player7"/>
    <w:basedOn w:val="Normal"/>
    <w:next w:val="jw-flag-audio-player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25">
    <w:name w:val="jw-text25"/>
    <w:basedOn w:val="Normal"/>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
    <w:next w:val="jw-overlay2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19">
    <w:name w:val="jw-option19"/>
    <w:basedOn w:val="Normal"/>
    <w:next w:val="jw-option19"/>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
    <w:next w:val="jw-option20"/>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13">
    <w:name w:val="jw-label13"/>
    <w:basedOn w:val="Normal"/>
    <w:next w:val="jw-label13"/>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7">
    <w:name w:val="jw-name7"/>
    <w:basedOn w:val="Normal"/>
    <w:next w:val="jw-name7"/>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7">
    <w:name w:val="jw-skip-icon7"/>
    <w:basedOn w:val="Normal"/>
    <w:next w:val="jw-skip-icon7"/>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26">
    <w:name w:val="jw-text26"/>
    <w:basedOn w:val="Normal"/>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
    <w:next w:val="jw-preview13"/>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5">
    <w:name w:val="jw-controlbar25"/>
    <w:basedOn w:val="Normal"/>
    <w:next w:val="jw-controlbar2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7">
    <w:name w:val="jw-captions7"/>
    <w:basedOn w:val="Normal"/>
    <w:next w:val="jw-captions7"/>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7">
    <w:name w:val="jw-title7"/>
    <w:basedOn w:val="Normal"/>
    <w:next w:val="jw-title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7">
    <w:name w:val="jw-error7"/>
    <w:basedOn w:val="Normal"/>
    <w:next w:val="jw-error7"/>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7">
    <w:name w:val="jw-icon-container7"/>
    <w:basedOn w:val="Normal"/>
    <w:next w:val="jw-icon-container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14">
    <w:name w:val="jw-preview14"/>
    <w:basedOn w:val="Normal"/>
    <w:next w:val="jw-preview14"/>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6">
    <w:name w:val="jw-controlbar26"/>
    <w:basedOn w:val="Normal"/>
    <w:next w:val="jw-controlbar2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13">
    <w:name w:val="jw-skip13"/>
    <w:basedOn w:val="Normal"/>
    <w:next w:val="jw-skip1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7">
    <w:name w:val="jw-plugin7"/>
    <w:basedOn w:val="Normal"/>
    <w:next w:val="jw-plugin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13">
    <w:name w:val="jw-icon-playlist13"/>
    <w:basedOn w:val="Normal"/>
    <w:next w:val="jw-icon-playlist1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13">
    <w:name w:val="jw-icon-next13"/>
    <w:basedOn w:val="Normal"/>
    <w:next w:val="jw-icon-next1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13">
    <w:name w:val="jw-icon-prev13"/>
    <w:basedOn w:val="Normal"/>
    <w:next w:val="jw-icon-prev1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7">
    <w:name w:val="jw-text-elapsed7"/>
    <w:basedOn w:val="Normal"/>
    <w:next w:val="jw-text-elapsed7"/>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13">
    <w:name w:val="jw-text-duration13"/>
    <w:basedOn w:val="Normal"/>
    <w:next w:val="jw-text-duration13"/>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27">
    <w:name w:val="jw-controlbar27"/>
    <w:basedOn w:val="Normal"/>
    <w:next w:val="jw-controlbar27"/>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7">
    <w:name w:val="jw-icon-fullscreen7"/>
    <w:basedOn w:val="Normal"/>
    <w:next w:val="jw-icon-fullscreen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7">
    <w:name w:val="jw-icon-tooltip7"/>
    <w:basedOn w:val="Normal"/>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7">
    <w:name w:val="jw-background-color7"/>
    <w:basedOn w:val="Normal"/>
    <w:next w:val="jw-background-color7"/>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8">
    <w:name w:val="jw-controlbar28"/>
    <w:basedOn w:val="Normal"/>
    <w:next w:val="jw-controlbar28"/>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7">
    <w:name w:val="jw-group7"/>
    <w:basedOn w:val="Normal"/>
    <w:next w:val="jw-group7"/>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21">
    <w:name w:val="jw-option21"/>
    <w:basedOn w:val="Normal"/>
    <w:next w:val="jw-option21"/>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14">
    <w:name w:val="jw-label14"/>
    <w:basedOn w:val="Normal"/>
    <w:next w:val="jw-label14"/>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14">
    <w:name w:val="jw-icon-playlist14"/>
    <w:basedOn w:val="Normal"/>
    <w:next w:val="jw-icon-playlist1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7">
    <w:name w:val="jw-icon-play7"/>
    <w:basedOn w:val="Normal"/>
    <w:next w:val="jw-icon-play7"/>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7">
    <w:name w:val="jw-tooltip-title7"/>
    <w:basedOn w:val="Normal"/>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27">
    <w:name w:val="jw-text27"/>
    <w:basedOn w:val="Normal"/>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
    <w:next w:val="jw-button-color13"/>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14">
    <w:name w:val="jw-button-color14"/>
    <w:basedOn w:val="Normal"/>
    <w:next w:val="jw-button-color14"/>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7">
    <w:name w:val="jw-toggle7"/>
    <w:basedOn w:val="Normal"/>
    <w:next w:val="jw-toggle7"/>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14">
    <w:name w:val="jw-icon-prev14"/>
    <w:basedOn w:val="Normal"/>
    <w:next w:val="jw-icon-prev1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14">
    <w:name w:val="jw-icon-next14"/>
    <w:basedOn w:val="Normal"/>
    <w:next w:val="jw-icon-next1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14">
    <w:name w:val="jw-icon-display14"/>
    <w:basedOn w:val="Normal"/>
    <w:next w:val="jw-icon-display14"/>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3">
    <w:name w:val="jw-rail33"/>
    <w:basedOn w:val="Normal"/>
    <w:next w:val="jw-rail33"/>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0">
    <w:name w:val="jw-buffer40"/>
    <w:basedOn w:val="Normal"/>
    <w:next w:val="jw-buffer40"/>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3">
    <w:name w:val="jw-progress33"/>
    <w:basedOn w:val="Normal"/>
    <w:next w:val="jw-progress33"/>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1">
    <w:name w:val="jw-knob21"/>
    <w:basedOn w:val="Normal"/>
    <w:next w:val="jw-knob2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1">
    <w:name w:val="jw-slider-container21"/>
    <w:basedOn w:val="Normal"/>
    <w:next w:val="jw-slider-container21"/>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4">
    <w:name w:val="jw-rail34"/>
    <w:basedOn w:val="Normal"/>
    <w:next w:val="jw-rail34"/>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1">
    <w:name w:val="jw-buffer41"/>
    <w:basedOn w:val="Normal"/>
    <w:next w:val="jw-buffer41"/>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4">
    <w:name w:val="jw-progress34"/>
    <w:basedOn w:val="Normal"/>
    <w:next w:val="jw-progress34"/>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7">
    <w:name w:val="jw-cue7"/>
    <w:basedOn w:val="Normal"/>
    <w:next w:val="jw-cue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5">
    <w:name w:val="jw-rail35"/>
    <w:basedOn w:val="Normal"/>
    <w:next w:val="jw-rail35"/>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2">
    <w:name w:val="jw-buffer42"/>
    <w:basedOn w:val="Normal"/>
    <w:next w:val="jw-buffer42"/>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5">
    <w:name w:val="jw-progress35"/>
    <w:basedOn w:val="Normal"/>
    <w:next w:val="jw-progress35"/>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7">
    <w:name w:val="jw-volume-tip7"/>
    <w:basedOn w:val="Normal"/>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14">
    <w:name w:val="jw-text-duration14"/>
    <w:basedOn w:val="Normal"/>
    <w:next w:val="jw-text-duration14"/>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7">
    <w:name w:val="jw-dock-button7"/>
    <w:basedOn w:val="Normal"/>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7">
    <w:name w:val="jw-active-option7"/>
    <w:basedOn w:val="Normal"/>
    <w:next w:val="jw-active-option7"/>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7">
    <w:name w:val="jw-time-tip7"/>
    <w:basedOn w:val="Normal"/>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14">
    <w:name w:val="jw-skip14"/>
    <w:basedOn w:val="Normal"/>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28">
    <w:name w:val="jw-text28"/>
    <w:basedOn w:val="Normal"/>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7">
    <w:name w:val="table7"/>
    <w:basedOn w:val="Normal"/>
    <w:next w:val="table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7">
    <w:name w:val="table-primary7"/>
    <w:basedOn w:val="Normal"/>
    <w:next w:val="table-primary7"/>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7">
    <w:name w:val="table-secondary7"/>
    <w:basedOn w:val="Normal"/>
    <w:next w:val="table-secondary7"/>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7">
    <w:name w:val="table-success7"/>
    <w:basedOn w:val="Normal"/>
    <w:next w:val="table-success7"/>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7">
    <w:name w:val="table-info7"/>
    <w:basedOn w:val="Normal"/>
    <w:next w:val="table-info7"/>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7">
    <w:name w:val="table-warning7"/>
    <w:basedOn w:val="Normal"/>
    <w:next w:val="table-warning7"/>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7">
    <w:name w:val="table-danger7"/>
    <w:basedOn w:val="Normal"/>
    <w:next w:val="table-danger7"/>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7">
    <w:name w:val="table-light7"/>
    <w:basedOn w:val="Normal"/>
    <w:next w:val="table-light7"/>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7">
    <w:name w:val="table-dark7"/>
    <w:basedOn w:val="Normal"/>
    <w:next w:val="table-dark7"/>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7">
    <w:name w:val="form-check-input7"/>
    <w:basedOn w:val="Normal"/>
    <w:next w:val="form-check-input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7">
    <w:name w:val="form-check7"/>
    <w:basedOn w:val="Normal"/>
    <w:next w:val="form-check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25">
    <w:name w:val="dropdown-menu25"/>
    <w:basedOn w:val="Normal"/>
    <w:next w:val="dropdown-menu2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
    <w:next w:val="dropdown-menu2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
    <w:next w:val="dropdown-menu2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
    <w:next w:val="input-group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7">
    <w:name w:val="btn7"/>
    <w:basedOn w:val="Normal"/>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7">
    <w:name w:val="btn-group7"/>
    <w:basedOn w:val="Normal"/>
    <w:next w:val="btn-group7"/>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19">
    <w:name w:val="nav-item19"/>
    <w:basedOn w:val="Normal"/>
    <w:next w:val="nav-item19"/>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28">
    <w:name w:val="dropdown-menu28"/>
    <w:basedOn w:val="Normal"/>
    <w:next w:val="dropdown-menu2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20">
    <w:name w:val="nav-item20"/>
    <w:basedOn w:val="Normal"/>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21">
    <w:name w:val="nav-item21"/>
    <w:basedOn w:val="Normal"/>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7">
    <w:name w:val="nav-link7"/>
    <w:basedOn w:val="Normal"/>
    <w:next w:val="nav-link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7">
    <w:name w:val="navbar-toggler7"/>
    <w:basedOn w:val="Normal"/>
    <w:next w:val="navbar-toggler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
    <w:next w:val="navbar-toggler-icon13"/>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7">
    <w:name w:val="navbar-brand7"/>
    <w:basedOn w:val="Normal"/>
    <w:next w:val="navbar-brand7"/>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
    <w:next w:val="navbar-toggler-icon14"/>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7">
    <w:name w:val="card7"/>
    <w:basedOn w:val="Normal"/>
    <w:next w:val="card7"/>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13">
    <w:name w:val="page-link13"/>
    <w:basedOn w:val="Normal"/>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14">
    <w:name w:val="page-link14"/>
    <w:basedOn w:val="Normal"/>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49">
    <w:name w:val="alert-link49"/>
    <w:basedOn w:val="Normal"/>
    <w:next w:val="alert-link4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
    <w:next w:val="alert-link5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
    <w:next w:val="alert-link5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
    <w:next w:val="alert-link5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
    <w:next w:val="alert-link5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
    <w:next w:val="alert-link5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
    <w:next w:val="alert-link5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
    <w:next w:val="alert-link5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
    <w:next w:val="list-group-item7"/>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3">
    <w:name w:val="arrow13"/>
    <w:basedOn w:val="Normal"/>
    <w:next w:val="arrow13"/>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4">
    <w:name w:val="arrow14"/>
    <w:basedOn w:val="Normal"/>
    <w:next w:val="arrow1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7">
    <w:name w:val="active7"/>
    <w:basedOn w:val="Normal"/>
    <w:next w:val="active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7">
    <w:name w:val="mathjax_hover_arrow7"/>
    <w:basedOn w:val="Normal"/>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
    <w:next w:val="mathjax_menuarrow7"/>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7">
    <w:name w:val="noerror7"/>
    <w:basedOn w:val="Normal"/>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8">
    <w:name w:val="mjx-char8"/>
    <w:basedOn w:val="Normal"/>
    <w:next w:val="mjx-char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8">
    <w:name w:val="mjx-box8"/>
    <w:basedOn w:val="Normal"/>
    <w:next w:val="mjx-box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7">
    <w:name w:val="mjx-noerror7"/>
    <w:basedOn w:val="Normal"/>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styleinboxdiv">
    <w:name w:val="styleinboxdiv"/>
    <w:basedOn w:val="Normal"/>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styleinboximage">
    <w:name w:val="styleinboximage"/>
    <w:basedOn w:val="Normal"/>
    <w:next w:val="styleinboxim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shout_box0">
    <w:name w:val="shout_box0"/>
    <w:basedOn w:val="Normal"/>
    <w:next w:val="shout_box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hout_box1">
    <w:name w:val="shout_box1"/>
    <w:basedOn w:val="Normal"/>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hout_box2">
    <w:name w:val="shout_box2"/>
    <w:basedOn w:val="Normal"/>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spect8">
    <w:name w:val="jw-aspect8"/>
    <w:basedOn w:val="Normal"/>
    <w:next w:val="jw-aspect8"/>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
    <w:next w:val="jw-display-icon-container29"/>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8">
    <w:name w:val="jw-banner8"/>
    <w:basedOn w:val="Normal"/>
    <w:next w:val="jw-banner8"/>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15">
    <w:name w:val="jw-icon-display15"/>
    <w:basedOn w:val="Normal"/>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30">
    <w:name w:val="jw-display-icon-container30"/>
    <w:basedOn w:val="Normal"/>
    <w:next w:val="jw-display-icon-container30"/>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
    <w:next w:val="jw-display-icon-container31"/>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8">
    <w:name w:val="jw-hidden8"/>
    <w:basedOn w:val="Normal"/>
    <w:next w:val="jw-hidden8"/>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8">
    <w:name w:val="jw-slider-time8"/>
    <w:basedOn w:val="Normal"/>
    <w:next w:val="jw-slider-time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8">
    <w:name w:val="jw-text-alt8"/>
    <w:basedOn w:val="Normal"/>
    <w:next w:val="jw-text-alt8"/>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15">
    <w:name w:val="jw-arrow15"/>
    <w:basedOn w:val="Normal"/>
    <w:next w:val="jw-arrow15"/>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22">
    <w:name w:val="jw-overlay22"/>
    <w:basedOn w:val="Normal"/>
    <w:next w:val="jw-overlay22"/>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23">
    <w:name w:val="jw-overlay23"/>
    <w:basedOn w:val="Normal"/>
    <w:next w:val="jw-overlay23"/>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16">
    <w:name w:val="jw-arrow16"/>
    <w:basedOn w:val="Normal"/>
    <w:next w:val="jw-arrow16"/>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6">
    <w:name w:val="jw-rail36"/>
    <w:basedOn w:val="Normal"/>
    <w:next w:val="jw-rail36"/>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3">
    <w:name w:val="jw-buffer43"/>
    <w:basedOn w:val="Normal"/>
    <w:next w:val="jw-buffer43"/>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6">
    <w:name w:val="jw-progress36"/>
    <w:basedOn w:val="Normal"/>
    <w:next w:val="jw-progress3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2">
    <w:name w:val="jw-slider-container22"/>
    <w:basedOn w:val="Normal"/>
    <w:next w:val="jw-slider-container22"/>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2">
    <w:name w:val="jw-knob22"/>
    <w:basedOn w:val="Normal"/>
    <w:next w:val="jw-knob22"/>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7">
    <w:name w:val="jw-progress37"/>
    <w:basedOn w:val="Normal"/>
    <w:next w:val="jw-progress37"/>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4">
    <w:name w:val="jw-buffer44"/>
    <w:basedOn w:val="Normal"/>
    <w:next w:val="jw-buffer44"/>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3">
    <w:name w:val="jw-slider-container23"/>
    <w:basedOn w:val="Normal"/>
    <w:next w:val="jw-slider-container23"/>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7">
    <w:name w:val="jw-rail37"/>
    <w:basedOn w:val="Normal"/>
    <w:next w:val="jw-rail37"/>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3">
    <w:name w:val="jw-knob23"/>
    <w:basedOn w:val="Normal"/>
    <w:next w:val="jw-knob23"/>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5">
    <w:name w:val="jw-buffer45"/>
    <w:basedOn w:val="Normal"/>
    <w:next w:val="jw-buffer45"/>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8">
    <w:name w:val="jw-rightclick-logo8"/>
    <w:basedOn w:val="Normal"/>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8">
    <w:name w:val="jw-featured8"/>
    <w:basedOn w:val="Normal"/>
    <w:next w:val="jw-featured8"/>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8">
    <w:name w:val="jw-flag-audio-player8"/>
    <w:basedOn w:val="Normal"/>
    <w:next w:val="jw-flag-audio-player8"/>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29">
    <w:name w:val="jw-text29"/>
    <w:basedOn w:val="Normal"/>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
    <w:next w:val="jw-overlay24"/>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22">
    <w:name w:val="jw-option22"/>
    <w:basedOn w:val="Normal"/>
    <w:next w:val="jw-option22"/>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
    <w:next w:val="jw-option23"/>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15">
    <w:name w:val="jw-label15"/>
    <w:basedOn w:val="Normal"/>
    <w:next w:val="jw-label15"/>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8">
    <w:name w:val="jw-name8"/>
    <w:basedOn w:val="Normal"/>
    <w:next w:val="jw-name8"/>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8">
    <w:name w:val="jw-skip-icon8"/>
    <w:basedOn w:val="Normal"/>
    <w:next w:val="jw-skip-icon8"/>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30">
    <w:name w:val="jw-text30"/>
    <w:basedOn w:val="Normal"/>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
    <w:next w:val="jw-preview15"/>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29">
    <w:name w:val="jw-controlbar29"/>
    <w:basedOn w:val="Normal"/>
    <w:next w:val="jw-controlbar2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8">
    <w:name w:val="jw-captions8"/>
    <w:basedOn w:val="Normal"/>
    <w:next w:val="jw-captions8"/>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8">
    <w:name w:val="jw-title8"/>
    <w:basedOn w:val="Normal"/>
    <w:next w:val="jw-title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8">
    <w:name w:val="jw-error8"/>
    <w:basedOn w:val="Normal"/>
    <w:next w:val="jw-error8"/>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8">
    <w:name w:val="jw-icon-container8"/>
    <w:basedOn w:val="Normal"/>
    <w:next w:val="jw-icon-container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16">
    <w:name w:val="jw-preview16"/>
    <w:basedOn w:val="Normal"/>
    <w:next w:val="jw-preview16"/>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30">
    <w:name w:val="jw-controlbar30"/>
    <w:basedOn w:val="Normal"/>
    <w:next w:val="jw-controlbar3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15">
    <w:name w:val="jw-skip15"/>
    <w:basedOn w:val="Normal"/>
    <w:next w:val="jw-skip1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8">
    <w:name w:val="jw-plugin8"/>
    <w:basedOn w:val="Normal"/>
    <w:next w:val="jw-plugin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15">
    <w:name w:val="jw-icon-playlist15"/>
    <w:basedOn w:val="Normal"/>
    <w:next w:val="jw-icon-playlist1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15">
    <w:name w:val="jw-icon-next15"/>
    <w:basedOn w:val="Normal"/>
    <w:next w:val="jw-icon-next1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15">
    <w:name w:val="jw-icon-prev15"/>
    <w:basedOn w:val="Normal"/>
    <w:next w:val="jw-icon-prev15"/>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8">
    <w:name w:val="jw-text-elapsed8"/>
    <w:basedOn w:val="Normal"/>
    <w:next w:val="jw-text-elapsed8"/>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15">
    <w:name w:val="jw-text-duration15"/>
    <w:basedOn w:val="Normal"/>
    <w:next w:val="jw-text-duration15"/>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31">
    <w:name w:val="jw-controlbar31"/>
    <w:basedOn w:val="Normal"/>
    <w:next w:val="jw-controlbar3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8">
    <w:name w:val="jw-icon-fullscreen8"/>
    <w:basedOn w:val="Normal"/>
    <w:next w:val="jw-icon-fullscreen8"/>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8">
    <w:name w:val="jw-icon-tooltip8"/>
    <w:basedOn w:val="Normal"/>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8">
    <w:name w:val="jw-background-color8"/>
    <w:basedOn w:val="Normal"/>
    <w:next w:val="jw-background-color8"/>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32">
    <w:name w:val="jw-controlbar32"/>
    <w:basedOn w:val="Normal"/>
    <w:next w:val="jw-controlbar32"/>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8">
    <w:name w:val="jw-group8"/>
    <w:basedOn w:val="Normal"/>
    <w:next w:val="jw-group8"/>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24">
    <w:name w:val="jw-option24"/>
    <w:basedOn w:val="Normal"/>
    <w:next w:val="jw-option24"/>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16">
    <w:name w:val="jw-label16"/>
    <w:basedOn w:val="Normal"/>
    <w:next w:val="jw-label16"/>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16">
    <w:name w:val="jw-icon-playlist16"/>
    <w:basedOn w:val="Normal"/>
    <w:next w:val="jw-icon-playlist1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8">
    <w:name w:val="jw-icon-play8"/>
    <w:basedOn w:val="Normal"/>
    <w:next w:val="jw-icon-play8"/>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8">
    <w:name w:val="jw-tooltip-title8"/>
    <w:basedOn w:val="Normal"/>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31">
    <w:name w:val="jw-text31"/>
    <w:basedOn w:val="Normal"/>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
    <w:next w:val="jw-button-color15"/>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16">
    <w:name w:val="jw-button-color16"/>
    <w:basedOn w:val="Normal"/>
    <w:next w:val="jw-button-color16"/>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8">
    <w:name w:val="jw-toggle8"/>
    <w:basedOn w:val="Normal"/>
    <w:next w:val="jw-toggle8"/>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16">
    <w:name w:val="jw-icon-prev16"/>
    <w:basedOn w:val="Normal"/>
    <w:next w:val="jw-icon-prev1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16">
    <w:name w:val="jw-icon-next16"/>
    <w:basedOn w:val="Normal"/>
    <w:next w:val="jw-icon-next1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16">
    <w:name w:val="jw-icon-display16"/>
    <w:basedOn w:val="Normal"/>
    <w:next w:val="jw-icon-display16"/>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8">
    <w:name w:val="jw-rail38"/>
    <w:basedOn w:val="Normal"/>
    <w:next w:val="jw-rail38"/>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6">
    <w:name w:val="jw-buffer46"/>
    <w:basedOn w:val="Normal"/>
    <w:next w:val="jw-buffer46"/>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8">
    <w:name w:val="jw-progress38"/>
    <w:basedOn w:val="Normal"/>
    <w:next w:val="jw-progress38"/>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4">
    <w:name w:val="jw-knob24"/>
    <w:basedOn w:val="Normal"/>
    <w:next w:val="jw-knob2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4">
    <w:name w:val="jw-slider-container24"/>
    <w:basedOn w:val="Normal"/>
    <w:next w:val="jw-slider-container2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39">
    <w:name w:val="jw-rail39"/>
    <w:basedOn w:val="Normal"/>
    <w:next w:val="jw-rail39"/>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7">
    <w:name w:val="jw-buffer47"/>
    <w:basedOn w:val="Normal"/>
    <w:next w:val="jw-buffer47"/>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39">
    <w:name w:val="jw-progress39"/>
    <w:basedOn w:val="Normal"/>
    <w:next w:val="jw-progress39"/>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8">
    <w:name w:val="jw-cue8"/>
    <w:basedOn w:val="Normal"/>
    <w:next w:val="jw-cue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0">
    <w:name w:val="jw-rail40"/>
    <w:basedOn w:val="Normal"/>
    <w:next w:val="jw-rail40"/>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8">
    <w:name w:val="jw-buffer48"/>
    <w:basedOn w:val="Normal"/>
    <w:next w:val="jw-buffer48"/>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0">
    <w:name w:val="jw-progress40"/>
    <w:basedOn w:val="Normal"/>
    <w:next w:val="jw-progress40"/>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8">
    <w:name w:val="jw-volume-tip8"/>
    <w:basedOn w:val="Normal"/>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16">
    <w:name w:val="jw-text-duration16"/>
    <w:basedOn w:val="Normal"/>
    <w:next w:val="jw-text-duration16"/>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8">
    <w:name w:val="jw-dock-button8"/>
    <w:basedOn w:val="Normal"/>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8">
    <w:name w:val="jw-active-option8"/>
    <w:basedOn w:val="Normal"/>
    <w:next w:val="jw-active-option8"/>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8">
    <w:name w:val="jw-time-tip8"/>
    <w:basedOn w:val="Normal"/>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16">
    <w:name w:val="jw-skip16"/>
    <w:basedOn w:val="Normal"/>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32">
    <w:name w:val="jw-text32"/>
    <w:basedOn w:val="Normal"/>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8">
    <w:name w:val="table8"/>
    <w:basedOn w:val="Normal"/>
    <w:next w:val="table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8">
    <w:name w:val="table-primary8"/>
    <w:basedOn w:val="Normal"/>
    <w:next w:val="table-primary8"/>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8">
    <w:name w:val="table-secondary8"/>
    <w:basedOn w:val="Normal"/>
    <w:next w:val="table-secondary8"/>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8">
    <w:name w:val="table-success8"/>
    <w:basedOn w:val="Normal"/>
    <w:next w:val="table-success8"/>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8">
    <w:name w:val="table-info8"/>
    <w:basedOn w:val="Normal"/>
    <w:next w:val="table-info8"/>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8">
    <w:name w:val="table-warning8"/>
    <w:basedOn w:val="Normal"/>
    <w:next w:val="table-warning8"/>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8">
    <w:name w:val="table-danger8"/>
    <w:basedOn w:val="Normal"/>
    <w:next w:val="table-danger8"/>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8">
    <w:name w:val="table-light8"/>
    <w:basedOn w:val="Normal"/>
    <w:next w:val="table-light8"/>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8">
    <w:name w:val="table-dark8"/>
    <w:basedOn w:val="Normal"/>
    <w:next w:val="table-dark8"/>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8">
    <w:name w:val="form-check-input8"/>
    <w:basedOn w:val="Normal"/>
    <w:next w:val="form-check-input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8">
    <w:name w:val="form-check8"/>
    <w:basedOn w:val="Normal"/>
    <w:next w:val="form-check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29">
    <w:name w:val="dropdown-menu29"/>
    <w:basedOn w:val="Normal"/>
    <w:next w:val="dropdown-menu2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
    <w:next w:val="dropdown-menu30"/>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
    <w:next w:val="dropdown-menu3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
    <w:next w:val="input-group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8">
    <w:name w:val="btn8"/>
    <w:basedOn w:val="Normal"/>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8">
    <w:name w:val="btn-group8"/>
    <w:basedOn w:val="Normal"/>
    <w:next w:val="btn-group8"/>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22">
    <w:name w:val="nav-item22"/>
    <w:basedOn w:val="Normal"/>
    <w:next w:val="nav-item22"/>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32">
    <w:name w:val="dropdown-menu32"/>
    <w:basedOn w:val="Normal"/>
    <w:next w:val="dropdown-menu32"/>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23">
    <w:name w:val="nav-item23"/>
    <w:basedOn w:val="Normal"/>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24">
    <w:name w:val="nav-item24"/>
    <w:basedOn w:val="Normal"/>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8">
    <w:name w:val="nav-link8"/>
    <w:basedOn w:val="Normal"/>
    <w:next w:val="nav-link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8">
    <w:name w:val="navbar-toggler8"/>
    <w:basedOn w:val="Normal"/>
    <w:next w:val="navbar-toggler8"/>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
    <w:next w:val="navbar-toggler-icon15"/>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8">
    <w:name w:val="navbar-brand8"/>
    <w:basedOn w:val="Normal"/>
    <w:next w:val="navbar-brand8"/>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
    <w:next w:val="navbar-toggler-icon16"/>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8">
    <w:name w:val="card8"/>
    <w:basedOn w:val="Normal"/>
    <w:next w:val="card8"/>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15">
    <w:name w:val="page-link15"/>
    <w:basedOn w:val="Normal"/>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16">
    <w:name w:val="page-link16"/>
    <w:basedOn w:val="Normal"/>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57">
    <w:name w:val="alert-link57"/>
    <w:basedOn w:val="Normal"/>
    <w:next w:val="alert-link5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
    <w:next w:val="alert-link5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
    <w:next w:val="alert-link5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
    <w:next w:val="alert-link6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
    <w:next w:val="alert-link6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
    <w:next w:val="alert-link6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
    <w:next w:val="alert-link63"/>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
    <w:next w:val="alert-link64"/>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
    <w:next w:val="list-group-item8"/>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5">
    <w:name w:val="arrow15"/>
    <w:basedOn w:val="Normal"/>
    <w:next w:val="arrow1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6">
    <w:name w:val="arrow16"/>
    <w:basedOn w:val="Normal"/>
    <w:next w:val="arrow16"/>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8">
    <w:name w:val="active8"/>
    <w:basedOn w:val="Normal"/>
    <w:next w:val="active8"/>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8">
    <w:name w:val="mathjax_hover_arrow8"/>
    <w:basedOn w:val="Normal"/>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
    <w:next w:val="mathjax_menuarrow8"/>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8">
    <w:name w:val="noerror8"/>
    <w:basedOn w:val="Normal"/>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9">
    <w:name w:val="mjx-char9"/>
    <w:basedOn w:val="Normal"/>
    <w:next w:val="mjx-char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9">
    <w:name w:val="mjx-box9"/>
    <w:basedOn w:val="Normal"/>
    <w:next w:val="mjx-box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8">
    <w:name w:val="mjx-noerror8"/>
    <w:basedOn w:val="Normal"/>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jw-aspect9">
    <w:name w:val="jw-aspect9"/>
    <w:basedOn w:val="Normal"/>
    <w:next w:val="jw-aspect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
    <w:next w:val="jw-display-icon-container33"/>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anner9">
    <w:name w:val="jw-banner9"/>
    <w:basedOn w:val="Normal"/>
    <w:next w:val="jw-banner9"/>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display17">
    <w:name w:val="jw-icon-display17"/>
    <w:basedOn w:val="Normal"/>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48"/>
      <w:szCs w:val="48"/>
      <w:effect w:val="none"/>
      <w:vertAlign w:val="baseline"/>
      <w:cs w:val="0"/>
      <w:em w:val="none"/>
      <w:lang w:bidi="ar-SA" w:eastAsia="en-US" w:val="en-US"/>
    </w:rPr>
  </w:style>
  <w:style w:type="paragraph" w:styleId="jw-display-icon-container34">
    <w:name w:val="jw-display-icon-container34"/>
    <w:basedOn w:val="Normal"/>
    <w:next w:val="jw-display-icon-container34"/>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
    <w:next w:val="jw-display-icon-container35"/>
    <w:autoRedefine w:val="0"/>
    <w:hidden w:val="0"/>
    <w:qFormat w:val="0"/>
    <w:pPr>
      <w:suppressAutoHyphens w:val="1"/>
      <w:spacing w:after="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hidden9">
    <w:name w:val="jw-hidden9"/>
    <w:basedOn w:val="Normal"/>
    <w:next w:val="jw-hidden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slider-time9">
    <w:name w:val="jw-slider-time9"/>
    <w:basedOn w:val="Normal"/>
    <w:next w:val="jw-slider-time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alt9">
    <w:name w:val="jw-text-alt9"/>
    <w:basedOn w:val="Normal"/>
    <w:next w:val="jw-text-alt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arrow17">
    <w:name w:val="jw-arrow17"/>
    <w:basedOn w:val="Normal"/>
    <w:next w:val="jw-arrow17"/>
    <w:autoRedefine w:val="0"/>
    <w:hidden w:val="0"/>
    <w:qFormat w:val="0"/>
    <w:pPr>
      <w:suppressAutoHyphens w:val="1"/>
      <w:spacing w:after="100" w:afterAutospacing="1" w:line="240" w:lineRule="auto"/>
      <w:ind w:left="-60"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25">
    <w:name w:val="jw-overlay25"/>
    <w:basedOn w:val="Normal"/>
    <w:next w:val="jw-overlay25"/>
    <w:autoRedefine w:val="0"/>
    <w:hidden w:val="0"/>
    <w:qFormat w:val="0"/>
    <w:pPr>
      <w:suppressAutoHyphens w:val="1"/>
      <w:spacing w:after="100" w:afterAutospacing="1" w:before="6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overlay26">
    <w:name w:val="jw-overlay26"/>
    <w:basedOn w:val="Normal"/>
    <w:next w:val="jw-overlay26"/>
    <w:autoRedefine w:val="0"/>
    <w:hidden w:val="0"/>
    <w:qFormat w:val="0"/>
    <w:pPr>
      <w:suppressAutoHyphens w:val="1"/>
      <w:spacing w:after="100" w:afterAutospacing="1" w:before="6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rrow18">
    <w:name w:val="jw-arrow18"/>
    <w:basedOn w:val="Normal"/>
    <w:next w:val="jw-arrow18"/>
    <w:autoRedefine w:val="0"/>
    <w:hidden w:val="0"/>
    <w:qFormat w:val="0"/>
    <w:pPr>
      <w:suppressAutoHyphens w:val="1"/>
      <w:spacing w:after="100" w:afterAutospacing="1" w:line="240" w:lineRule="auto"/>
      <w:ind w:lef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1">
    <w:name w:val="jw-rail41"/>
    <w:basedOn w:val="Normal"/>
    <w:next w:val="jw-rail41"/>
    <w:autoRedefine w:val="0"/>
    <w:hidden w:val="0"/>
    <w:qFormat w:val="0"/>
    <w:pPr>
      <w:shd w:color="auto" w:fill="aaaaaa"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49">
    <w:name w:val="jw-buffer49"/>
    <w:basedOn w:val="Normal"/>
    <w:next w:val="jw-buffer49"/>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1">
    <w:name w:val="jw-progress41"/>
    <w:basedOn w:val="Normal"/>
    <w:next w:val="jw-progress41"/>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5">
    <w:name w:val="jw-slider-container25"/>
    <w:basedOn w:val="Normal"/>
    <w:next w:val="jw-slider-container25"/>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5">
    <w:name w:val="jw-knob25"/>
    <w:basedOn w:val="Normal"/>
    <w:next w:val="jw-knob25"/>
    <w:autoRedefine w:val="0"/>
    <w:hidden w:val="0"/>
    <w:qFormat w:val="0"/>
    <w:pPr>
      <w:shd w:color="auto" w:fill="aaaaaa" w:val="clear"/>
      <w:suppressAutoHyphens w:val="1"/>
      <w:spacing w:after="100" w:afterAutospacing="1" w:line="240" w:lineRule="auto"/>
      <w:ind w:left="-7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2">
    <w:name w:val="jw-progress42"/>
    <w:basedOn w:val="Normal"/>
    <w:next w:val="jw-progress42"/>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50">
    <w:name w:val="jw-buffer50"/>
    <w:basedOn w:val="Normal"/>
    <w:next w:val="jw-buffer50"/>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6">
    <w:name w:val="jw-slider-container26"/>
    <w:basedOn w:val="Normal"/>
    <w:next w:val="jw-slider-container26"/>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2">
    <w:name w:val="jw-rail42"/>
    <w:basedOn w:val="Normal"/>
    <w:next w:val="jw-rail42"/>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6">
    <w:name w:val="jw-knob26"/>
    <w:basedOn w:val="Normal"/>
    <w:next w:val="jw-knob26"/>
    <w:autoRedefine w:val="0"/>
    <w:hidden w:val="0"/>
    <w:qFormat w:val="0"/>
    <w:pPr>
      <w:shd w:color="auto" w:fill="aaaaaa"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51">
    <w:name w:val="jw-buffer51"/>
    <w:basedOn w:val="Normal"/>
    <w:next w:val="jw-buffer51"/>
    <w:autoRedefine w:val="0"/>
    <w:hidden w:val="0"/>
    <w:qFormat w:val="0"/>
    <w:pPr>
      <w:shd w:color="auto" w:fill="202020" w:val="clea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rightclick-logo9">
    <w:name w:val="jw-rightclick-logo9"/>
    <w:basedOn w:val="Normal"/>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textDirection w:val="btLr"/>
      <w:textAlignment w:val="center"/>
      <w:outlineLvl w:val="0"/>
    </w:pPr>
    <w:rPr>
      <w:color w:val="ff0147"/>
      <w:w w:val="100"/>
      <w:position w:val="-1"/>
      <w:sz w:val="48"/>
      <w:szCs w:val="48"/>
      <w:effect w:val="none"/>
      <w:vertAlign w:val="baseline"/>
      <w:cs w:val="0"/>
      <w:em w:val="none"/>
      <w:lang w:bidi="ar-SA" w:eastAsia="en-US" w:val="en-US"/>
    </w:rPr>
  </w:style>
  <w:style w:type="paragraph" w:styleId="jw-featured9">
    <w:name w:val="jw-featured9"/>
    <w:basedOn w:val="Normal"/>
    <w:next w:val="jw-featured9"/>
    <w:autoRedefine w:val="0"/>
    <w:hidden w:val="0"/>
    <w:qFormat w:val="0"/>
    <w:pPr>
      <w:shd w:color="auto" w:fill="252525" w:val="clea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flag-audio-player9">
    <w:name w:val="jw-flag-audio-player9"/>
    <w:basedOn w:val="Normal"/>
    <w:next w:val="jw-flag-audio-player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33">
    <w:name w:val="jw-text33"/>
    <w:basedOn w:val="Normal"/>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
    <w:next w:val="jw-overlay27"/>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option25">
    <w:name w:val="jw-option25"/>
    <w:basedOn w:val="Normal"/>
    <w:next w:val="jw-option25"/>
    <w:autoRedefine w:val="0"/>
    <w:hidden w:val="0"/>
    <w:qFormat w:val="0"/>
    <w:pPr>
      <w:suppressAutoHyphens w:val="1"/>
      <w:spacing w:after="100" w:afterAutospacing="1" w:line="360" w:lineRule="atLeast"/>
      <w:ind w:leftChars="-1" w:rightChars="0" w:firstLineChars="-1"/>
      <w:textDirection w:val="btLr"/>
      <w:textAlignment w:val="top"/>
      <w:outlineLvl w:val="0"/>
    </w:pPr>
    <w:rPr>
      <w:rFonts w:ascii="inherit" w:cs="Times New Roman"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
    <w:next w:val="jw-option26"/>
    <w:autoRedefine w:val="0"/>
    <w:hidden w:val="0"/>
    <w:qFormat w:val="0"/>
    <w:pPr>
      <w:suppressAutoHyphens w:val="1"/>
      <w:spacing w:after="100" w:afterAutospacing="1" w:line="240" w:lineRule="auto"/>
      <w:ind w:right="75" w:leftChars="-1" w:rightChars="0" w:firstLineChars="-1"/>
      <w:textDirection w:val="btLr"/>
      <w:textAlignment w:val="top"/>
      <w:outlineLvl w:val="0"/>
    </w:pPr>
    <w:rPr>
      <w:color w:val="ffffff"/>
      <w:w w:val="100"/>
      <w:position w:val="-1"/>
      <w:sz w:val="19"/>
      <w:szCs w:val="19"/>
      <w:effect w:val="none"/>
      <w:vertAlign w:val="baseline"/>
      <w:cs w:val="0"/>
      <w:em w:val="none"/>
      <w:lang w:bidi="ar-SA" w:eastAsia="en-US" w:val="en-US"/>
    </w:rPr>
  </w:style>
  <w:style w:type="paragraph" w:styleId="jw-label17">
    <w:name w:val="jw-label17"/>
    <w:basedOn w:val="Normal"/>
    <w:next w:val="jw-label17"/>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name9">
    <w:name w:val="jw-name9"/>
    <w:basedOn w:val="Normal"/>
    <w:next w:val="jw-name9"/>
    <w:autoRedefine w:val="0"/>
    <w:hidden w:val="0"/>
    <w:qFormat w:val="0"/>
    <w:pPr>
      <w:suppressAutoHyphens w:val="1"/>
      <w:spacing w:after="100" w:afterAutospacing="1" w:line="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icon9">
    <w:name w:val="jw-skip-icon9"/>
    <w:basedOn w:val="Normal"/>
    <w:next w:val="jw-skip-icon9"/>
    <w:autoRedefine w:val="0"/>
    <w:hidden w:val="0"/>
    <w:qFormat w:val="0"/>
    <w:pPr>
      <w:suppressAutoHyphens w:val="1"/>
      <w:spacing w:after="100" w:afterAutospacing="1" w:line="360" w:lineRule="atLeast"/>
      <w:ind w:left="-180" w:leftChars="-1" w:rightChars="0" w:firstLineChars="-1"/>
      <w:textDirection w:val="btLr"/>
      <w:textAlignment w:val="center"/>
      <w:outlineLvl w:val="0"/>
    </w:pPr>
    <w:rPr>
      <w:vanish w:val="1"/>
      <w:color w:val="aaaaaa"/>
      <w:w w:val="100"/>
      <w:position w:val="-1"/>
      <w:sz w:val="17"/>
      <w:szCs w:val="17"/>
      <w:effect w:val="none"/>
      <w:vertAlign w:val="baseline"/>
      <w:cs w:val="0"/>
      <w:em w:val="none"/>
      <w:lang w:bidi="ar-SA" w:eastAsia="en-US" w:val="en-US"/>
    </w:rPr>
  </w:style>
  <w:style w:type="paragraph" w:styleId="jw-text34">
    <w:name w:val="jw-text34"/>
    <w:basedOn w:val="Normal"/>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
    <w:next w:val="jw-preview17"/>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33">
    <w:name w:val="jw-controlbar33"/>
    <w:basedOn w:val="Normal"/>
    <w:next w:val="jw-controlbar33"/>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captions9">
    <w:name w:val="jw-captions9"/>
    <w:basedOn w:val="Normal"/>
    <w:next w:val="jw-captions9"/>
    <w:autoRedefine w:val="0"/>
    <w:hidden w:val="0"/>
    <w:qFormat w:val="0"/>
    <w:pPr>
      <w:suppressAutoHyphens w:val="1"/>
      <w:spacing w:after="0" w:line="240" w:lineRule="auto"/>
      <w:ind w:leftChars="-1" w:rightChars="0" w:firstLineChars="-1"/>
      <w:jc w:val="center"/>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itle9">
    <w:name w:val="jw-title9"/>
    <w:basedOn w:val="Normal"/>
    <w:next w:val="jw-title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jw-error9">
    <w:name w:val="jw-error9"/>
    <w:basedOn w:val="Normal"/>
    <w:next w:val="jw-error9"/>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color w:val="eeeeee"/>
      <w:w w:val="100"/>
      <w:position w:val="-1"/>
      <w:sz w:val="24"/>
      <w:szCs w:val="24"/>
      <w:effect w:val="none"/>
      <w:vertAlign w:val="baseline"/>
      <w:cs w:val="0"/>
      <w:em w:val="none"/>
      <w:lang w:bidi="ar-SA" w:eastAsia="en-US" w:val="en-US"/>
    </w:rPr>
  </w:style>
  <w:style w:type="paragraph" w:styleId="jw-icon-container9">
    <w:name w:val="jw-icon-container9"/>
    <w:basedOn w:val="Normal"/>
    <w:next w:val="jw-icon-container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eview18">
    <w:name w:val="jw-preview18"/>
    <w:basedOn w:val="Normal"/>
    <w:next w:val="jw-preview18"/>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34">
    <w:name w:val="jw-controlbar34"/>
    <w:basedOn w:val="Normal"/>
    <w:next w:val="jw-controlbar34"/>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skip17">
    <w:name w:val="jw-skip17"/>
    <w:basedOn w:val="Normal"/>
    <w:next w:val="jw-skip1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plugin9">
    <w:name w:val="jw-plugin9"/>
    <w:basedOn w:val="Normal"/>
    <w:next w:val="jw-plugin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jw-icon-playlist17">
    <w:name w:val="jw-icon-playlist17"/>
    <w:basedOn w:val="Normal"/>
    <w:next w:val="jw-icon-playlist1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next17">
    <w:name w:val="jw-icon-next17"/>
    <w:basedOn w:val="Normal"/>
    <w:next w:val="jw-icon-next1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prev17">
    <w:name w:val="jw-icon-prev17"/>
    <w:basedOn w:val="Normal"/>
    <w:next w:val="jw-icon-prev17"/>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text-elapsed9">
    <w:name w:val="jw-text-elapsed9"/>
    <w:basedOn w:val="Normal"/>
    <w:next w:val="jw-text-elapsed9"/>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text-duration17">
    <w:name w:val="jw-text-duration17"/>
    <w:basedOn w:val="Normal"/>
    <w:next w:val="jw-text-duration17"/>
    <w:autoRedefine w:val="0"/>
    <w:hidden w:val="0"/>
    <w:qFormat w:val="0"/>
    <w:pPr>
      <w:suppressAutoHyphens w:val="1"/>
      <w:spacing w:after="100" w:afterAutospacing="1" w:line="480" w:lineRule="atLeast"/>
      <w:ind w:leftChars="-1" w:rightChars="0" w:firstLineChars="-1"/>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controlbar35">
    <w:name w:val="jw-controlbar35"/>
    <w:basedOn w:val="Normal"/>
    <w:next w:val="jw-controlbar35"/>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fullscreen9">
    <w:name w:val="jw-icon-fullscreen9"/>
    <w:basedOn w:val="Normal"/>
    <w:next w:val="jw-icon-fullscreen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jw-icon-tooltip9">
    <w:name w:val="jw-icon-tooltip9"/>
    <w:basedOn w:val="Normal"/>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vanish w:val="1"/>
      <w:w w:val="100"/>
      <w:position w:val="-1"/>
      <w:sz w:val="24"/>
      <w:szCs w:val="24"/>
      <w:effect w:val="none"/>
      <w:vertAlign w:val="baseline"/>
      <w:cs w:val="0"/>
      <w:em w:val="none"/>
      <w:lang w:bidi="ar-SA" w:eastAsia="en-US" w:val="en-US"/>
    </w:rPr>
  </w:style>
  <w:style w:type="paragraph" w:styleId="jw-background-color9">
    <w:name w:val="jw-background-color9"/>
    <w:basedOn w:val="Normal"/>
    <w:next w:val="jw-background-color9"/>
    <w:autoRedefine w:val="0"/>
    <w:hidden w:val="0"/>
    <w:qFormat w:val="0"/>
    <w:pPr>
      <w:shd w:color="auto" w:fill="000000"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ontrolbar36">
    <w:name w:val="jw-controlbar36"/>
    <w:basedOn w:val="Normal"/>
    <w:next w:val="jw-controlbar36"/>
    <w:autoRedefine w:val="0"/>
    <w:hidden w:val="0"/>
    <w:qFormat w:val="0"/>
    <w:pPr>
      <w:pBdr>
        <w:top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group9">
    <w:name w:val="jw-group9"/>
    <w:basedOn w:val="Normal"/>
    <w:next w:val="jw-group9"/>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jw-option27">
    <w:name w:val="jw-option27"/>
    <w:basedOn w:val="Normal"/>
    <w:next w:val="jw-option27"/>
    <w:autoRedefine w:val="0"/>
    <w:hidden w:val="0"/>
    <w:qFormat w:val="0"/>
    <w:pPr>
      <w:pBdr>
        <w:bottom w:color="444444"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label18">
    <w:name w:val="jw-label18"/>
    <w:basedOn w:val="Normal"/>
    <w:next w:val="jw-label18"/>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laylist18">
    <w:name w:val="jw-icon-playlist18"/>
    <w:basedOn w:val="Normal"/>
    <w:next w:val="jw-icon-playlist1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icon-play9">
    <w:name w:val="jw-icon-play9"/>
    <w:basedOn w:val="Normal"/>
    <w:next w:val="jw-icon-play9"/>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oltip-title9">
    <w:name w:val="jw-tooltip-title9"/>
    <w:basedOn w:val="Normal"/>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ext35">
    <w:name w:val="jw-text35"/>
    <w:basedOn w:val="Normal"/>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
    <w:next w:val="jw-button-color17"/>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button-color18">
    <w:name w:val="jw-button-color18"/>
    <w:basedOn w:val="Normal"/>
    <w:next w:val="jw-button-color18"/>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toggle9">
    <w:name w:val="jw-toggle9"/>
    <w:basedOn w:val="Normal"/>
    <w:next w:val="jw-toggle9"/>
    <w:autoRedefine w:val="0"/>
    <w:hidden w:val="0"/>
    <w:qFormat w:val="0"/>
    <w:pPr>
      <w:suppressAutoHyphens w:val="1"/>
      <w:spacing w:after="100" w:afterAutospacing="1" w:line="240" w:lineRule="auto"/>
      <w:ind w:leftChars="-1" w:rightChars="0" w:firstLineChars="-1"/>
      <w:textDirection w:val="btLr"/>
      <w:textAlignment w:val="top"/>
      <w:outlineLvl w:val="0"/>
    </w:pPr>
    <w:rPr>
      <w:color w:val="ff0046"/>
      <w:w w:val="100"/>
      <w:position w:val="-1"/>
      <w:sz w:val="24"/>
      <w:szCs w:val="24"/>
      <w:effect w:val="none"/>
      <w:vertAlign w:val="baseline"/>
      <w:cs w:val="0"/>
      <w:em w:val="none"/>
      <w:lang w:bidi="ar-SA" w:eastAsia="en-US" w:val="en-US"/>
    </w:rPr>
  </w:style>
  <w:style w:type="paragraph" w:styleId="jw-icon-prev18">
    <w:name w:val="jw-icon-prev18"/>
    <w:basedOn w:val="Normal"/>
    <w:next w:val="jw-icon-prev1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next18">
    <w:name w:val="jw-icon-next18"/>
    <w:basedOn w:val="Normal"/>
    <w:next w:val="jw-icon-next1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jw-icon-display18">
    <w:name w:val="jw-icon-display18"/>
    <w:basedOn w:val="Normal"/>
    <w:next w:val="jw-icon-display18"/>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3">
    <w:name w:val="jw-rail43"/>
    <w:basedOn w:val="Normal"/>
    <w:next w:val="jw-rail43"/>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52">
    <w:name w:val="jw-buffer52"/>
    <w:basedOn w:val="Normal"/>
    <w:next w:val="jw-buffer52"/>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3">
    <w:name w:val="jw-progress43"/>
    <w:basedOn w:val="Normal"/>
    <w:next w:val="jw-progress43"/>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knob27">
    <w:name w:val="jw-knob27"/>
    <w:basedOn w:val="Normal"/>
    <w:next w:val="jw-knob27"/>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lider-container27">
    <w:name w:val="jw-slider-container27"/>
    <w:basedOn w:val="Normal"/>
    <w:next w:val="jw-slider-container2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4">
    <w:name w:val="jw-rail44"/>
    <w:basedOn w:val="Normal"/>
    <w:next w:val="jw-rail44"/>
    <w:autoRedefine w:val="0"/>
    <w:hidden w:val="0"/>
    <w:qFormat w:val="0"/>
    <w:pPr>
      <w:shd w:color="auto" w:fill="384154"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53">
    <w:name w:val="jw-buffer53"/>
    <w:basedOn w:val="Normal"/>
    <w:next w:val="jw-buffer53"/>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4">
    <w:name w:val="jw-progress44"/>
    <w:basedOn w:val="Normal"/>
    <w:next w:val="jw-progress44"/>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cue9">
    <w:name w:val="jw-cue9"/>
    <w:basedOn w:val="Normal"/>
    <w:next w:val="jw-cue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rail45">
    <w:name w:val="jw-rail45"/>
    <w:basedOn w:val="Normal"/>
    <w:next w:val="jw-rail45"/>
    <w:autoRedefine w:val="0"/>
    <w:hidden w:val="0"/>
    <w:qFormat w:val="0"/>
    <w:pPr>
      <w:shd w:color="auto" w:fill="38415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buffer54">
    <w:name w:val="jw-buffer54"/>
    <w:basedOn w:val="Normal"/>
    <w:next w:val="jw-buffer54"/>
    <w:autoRedefine w:val="0"/>
    <w:hidden w:val="0"/>
    <w:qFormat w:val="0"/>
    <w:pPr>
      <w:shd w:color="auto" w:fill="666f82"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progress45">
    <w:name w:val="jw-progress45"/>
    <w:basedOn w:val="Normal"/>
    <w:next w:val="jw-progress45"/>
    <w:autoRedefine w:val="0"/>
    <w:hidden w:val="0"/>
    <w:qFormat w:val="0"/>
    <w:pPr>
      <w:shd w:color="auto" w:fill="ff0046"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volume-tip9">
    <w:name w:val="jw-volume-tip9"/>
    <w:basedOn w:val="Normal"/>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duration18">
    <w:name w:val="jw-text-duration18"/>
    <w:basedOn w:val="Normal"/>
    <w:next w:val="jw-text-duration18"/>
    <w:autoRedefine w:val="0"/>
    <w:hidden w:val="0"/>
    <w:qFormat w:val="0"/>
    <w:pPr>
      <w:suppressAutoHyphens w:val="1"/>
      <w:spacing w:after="100" w:afterAutospacing="1" w:line="480" w:lineRule="atLeast"/>
      <w:ind w:leftChars="-1" w:rightChars="0" w:firstLineChars="-1"/>
      <w:textDirection w:val="btLr"/>
      <w:textAlignment w:val="center"/>
      <w:outlineLvl w:val="0"/>
    </w:pPr>
    <w:rPr>
      <w:color w:val="666f82"/>
      <w:w w:val="100"/>
      <w:position w:val="-1"/>
      <w:sz w:val="24"/>
      <w:szCs w:val="24"/>
      <w:effect w:val="none"/>
      <w:vertAlign w:val="baseline"/>
      <w:cs w:val="0"/>
      <w:em w:val="none"/>
      <w:lang w:bidi="ar-SA" w:eastAsia="en-US" w:val="en-US"/>
    </w:rPr>
  </w:style>
  <w:style w:type="paragraph" w:styleId="jw-dock-button9">
    <w:name w:val="jw-dock-button9"/>
    <w:basedOn w:val="Normal"/>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active-option9">
    <w:name w:val="jw-active-option9"/>
    <w:basedOn w:val="Normal"/>
    <w:next w:val="jw-active-option9"/>
    <w:autoRedefine w:val="0"/>
    <w:hidden w:val="0"/>
    <w:qFormat w:val="0"/>
    <w:pPr>
      <w:shd w:color="auto" w:fill="ff0046"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jw-time-tip9">
    <w:name w:val="jw-time-tip9"/>
    <w:basedOn w:val="Normal"/>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tLeast"/>
      <w:ind w:leftChars="-1" w:rightChars="0" w:firstLineChars="-1"/>
      <w:jc w:val="center"/>
      <w:textDirection w:val="btLr"/>
      <w:textAlignment w:val="top"/>
      <w:outlineLvl w:val="0"/>
    </w:pPr>
    <w:rPr>
      <w:rFonts w:ascii="inherit" w:cs="Times New Roman"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skip18">
    <w:name w:val="jw-skip18"/>
    <w:basedOn w:val="Normal"/>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jw-text36">
    <w:name w:val="jw-text36"/>
    <w:basedOn w:val="Normal"/>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color w:val="ffffff"/>
      <w:w w:val="100"/>
      <w:position w:val="-1"/>
      <w:sz w:val="24"/>
      <w:szCs w:val="24"/>
      <w:effect w:val="none"/>
      <w:vertAlign w:val="baseline"/>
      <w:cs w:val="0"/>
      <w:em w:val="none"/>
      <w:lang w:bidi="ar-SA" w:eastAsia="en-US" w:val="en-US"/>
    </w:rPr>
  </w:style>
  <w:style w:type="paragraph" w:styleId="table9">
    <w:name w:val="table9"/>
    <w:basedOn w:val="Normal"/>
    <w:next w:val="table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primary9">
    <w:name w:val="table-primary9"/>
    <w:basedOn w:val="Normal"/>
    <w:next w:val="table-primary9"/>
    <w:autoRedefine w:val="0"/>
    <w:hidden w:val="0"/>
    <w:qFormat w:val="0"/>
    <w:pPr>
      <w:shd w:color="auto" w:fill="9fcd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econdary9">
    <w:name w:val="table-secondary9"/>
    <w:basedOn w:val="Normal"/>
    <w:next w:val="table-secondary9"/>
    <w:autoRedefine w:val="0"/>
    <w:hidden w:val="0"/>
    <w:qFormat w:val="0"/>
    <w:pPr>
      <w:shd w:color="auto" w:fill="c8cbc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success9">
    <w:name w:val="table-success9"/>
    <w:basedOn w:val="Normal"/>
    <w:next w:val="table-success9"/>
    <w:autoRedefine w:val="0"/>
    <w:hidden w:val="0"/>
    <w:qFormat w:val="0"/>
    <w:pPr>
      <w:shd w:color="auto" w:fill="b1dfbb"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info9">
    <w:name w:val="table-info9"/>
    <w:basedOn w:val="Normal"/>
    <w:next w:val="table-info9"/>
    <w:autoRedefine w:val="0"/>
    <w:hidden w:val="0"/>
    <w:qFormat w:val="0"/>
    <w:pPr>
      <w:shd w:color="auto" w:fill="abdde5"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warning9">
    <w:name w:val="table-warning9"/>
    <w:basedOn w:val="Normal"/>
    <w:next w:val="table-warning9"/>
    <w:autoRedefine w:val="0"/>
    <w:hidden w:val="0"/>
    <w:qFormat w:val="0"/>
    <w:pPr>
      <w:shd w:color="auto" w:fill="ffe8a1"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nger9">
    <w:name w:val="table-danger9"/>
    <w:basedOn w:val="Normal"/>
    <w:next w:val="table-danger9"/>
    <w:autoRedefine w:val="0"/>
    <w:hidden w:val="0"/>
    <w:qFormat w:val="0"/>
    <w:pPr>
      <w:shd w:color="auto" w:fill="f1b0b7"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light9">
    <w:name w:val="table-light9"/>
    <w:basedOn w:val="Normal"/>
    <w:next w:val="table-light9"/>
    <w:autoRedefine w:val="0"/>
    <w:hidden w:val="0"/>
    <w:qFormat w:val="0"/>
    <w:pPr>
      <w:shd w:color="auto" w:fill="ececf6"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able-dark9">
    <w:name w:val="table-dark9"/>
    <w:basedOn w:val="Normal"/>
    <w:next w:val="table-dark9"/>
    <w:autoRedefine w:val="0"/>
    <w:hidden w:val="0"/>
    <w:qFormat w:val="0"/>
    <w:pPr>
      <w:shd w:color="auto" w:fill="b9bbbe" w:val="clea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form-check-input9">
    <w:name w:val="form-check-input9"/>
    <w:basedOn w:val="Normal"/>
    <w:next w:val="form-check-input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heck9">
    <w:name w:val="form-check9"/>
    <w:basedOn w:val="Normal"/>
    <w:next w:val="form-check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33">
    <w:name w:val="dropdown-menu33"/>
    <w:basedOn w:val="Normal"/>
    <w:next w:val="dropdown-menu33"/>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
    <w:next w:val="dropdown-menu34"/>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
    <w:next w:val="dropdown-menu35"/>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
    <w:next w:val="input-group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9">
    <w:name w:val="btn9"/>
    <w:basedOn w:val="Normal"/>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w w:val="100"/>
      <w:position w:val="-1"/>
      <w:sz w:val="24"/>
      <w:szCs w:val="24"/>
      <w:effect w:val="none"/>
      <w:vertAlign w:val="baseline"/>
      <w:cs w:val="0"/>
      <w:em w:val="none"/>
      <w:lang w:bidi="ar-SA" w:eastAsia="en-US" w:val="en-US"/>
    </w:rPr>
  </w:style>
  <w:style w:type="paragraph" w:styleId="btn-group9">
    <w:name w:val="btn-group9"/>
    <w:basedOn w:val="Normal"/>
    <w:next w:val="btn-group9"/>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item25">
    <w:name w:val="nav-item25"/>
    <w:basedOn w:val="Normal"/>
    <w:next w:val="nav-item25"/>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36">
    <w:name w:val="dropdown-menu36"/>
    <w:basedOn w:val="Normal"/>
    <w:next w:val="dropdown-menu36"/>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vanish w:val="1"/>
      <w:color w:val="212529"/>
      <w:w w:val="100"/>
      <w:position w:val="-1"/>
      <w:sz w:val="24"/>
      <w:szCs w:val="24"/>
      <w:effect w:val="none"/>
      <w:vertAlign w:val="baseline"/>
      <w:cs w:val="0"/>
      <w:em w:val="none"/>
      <w:lang w:bidi="ar-SA" w:eastAsia="en-US" w:val="en-US"/>
    </w:rPr>
  </w:style>
  <w:style w:type="paragraph" w:styleId="nav-item26">
    <w:name w:val="nav-item26"/>
    <w:basedOn w:val="Normal"/>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item27">
    <w:name w:val="nav-item27"/>
    <w:basedOn w:val="Normal"/>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nav-link9">
    <w:name w:val="nav-link9"/>
    <w:basedOn w:val="Normal"/>
    <w:next w:val="nav-link9"/>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avbar-toggler9">
    <w:name w:val="navbar-toggler9"/>
    <w:basedOn w:val="Normal"/>
    <w:next w:val="navbar-toggler9"/>
    <w:autoRedefine w:val="0"/>
    <w:hidden w:val="0"/>
    <w:qFormat w:val="0"/>
    <w:pPr>
      <w:suppressAutoHyphens w:val="1"/>
      <w:spacing w:after="100" w:after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
    <w:next w:val="navbar-toggler-icon17"/>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navbar-brand9">
    <w:name w:val="navbar-brand9"/>
    <w:basedOn w:val="Normal"/>
    <w:next w:val="navbar-brand9"/>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
    <w:next w:val="navbar-toggler-icon18"/>
    <w:autoRedefine w:val="0"/>
    <w:hidden w:val="0"/>
    <w:qFormat w:val="0"/>
    <w:pPr>
      <w:suppressAutoHyphens w:val="1"/>
      <w:spacing w:after="100" w:afterAutospacing="1" w:line="240" w:lineRule="auto"/>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card9">
    <w:name w:val="card9"/>
    <w:basedOn w:val="Normal"/>
    <w:next w:val="card9"/>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ink17">
    <w:name w:val="page-link17"/>
    <w:basedOn w:val="Normal"/>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page-link18">
    <w:name w:val="page-link18"/>
    <w:basedOn w:val="Normal"/>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textDirection w:val="btLr"/>
      <w:textAlignment w:val="top"/>
      <w:outlineLvl w:val="0"/>
    </w:pPr>
    <w:rPr>
      <w:color w:val="007bff"/>
      <w:w w:val="100"/>
      <w:position w:val="-1"/>
      <w:sz w:val="24"/>
      <w:szCs w:val="24"/>
      <w:effect w:val="none"/>
      <w:vertAlign w:val="baseline"/>
      <w:cs w:val="0"/>
      <w:em w:val="none"/>
      <w:lang w:bidi="ar-SA" w:eastAsia="en-US" w:val="en-US"/>
    </w:rPr>
  </w:style>
  <w:style w:type="paragraph" w:styleId="alert-link65">
    <w:name w:val="alert-link65"/>
    <w:basedOn w:val="Normal"/>
    <w:next w:val="alert-link65"/>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
    <w:next w:val="alert-link66"/>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
    <w:next w:val="alert-link67"/>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
    <w:next w:val="alert-link68"/>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
    <w:next w:val="alert-link69"/>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
    <w:next w:val="alert-link70"/>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
    <w:next w:val="alert-link71"/>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
    <w:next w:val="alert-link72"/>
    <w:autoRedefine w:val="0"/>
    <w:hidden w:val="0"/>
    <w:qFormat w:val="0"/>
    <w:pPr>
      <w:suppressAutoHyphens w:val="1"/>
      <w:spacing w:after="100" w:afterAutospacing="1" w:line="240" w:lineRule="auto"/>
      <w:ind w:leftChars="-1" w:rightChars="0" w:firstLineChars="-1"/>
      <w:textDirection w:val="btLr"/>
      <w:textAlignment w:val="top"/>
      <w:outlineLvl w:val="0"/>
    </w:pPr>
    <w:rPr>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
    <w:next w:val="list-group-item9"/>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7">
    <w:name w:val="arrow17"/>
    <w:basedOn w:val="Normal"/>
    <w:next w:val="arrow17"/>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rrow18">
    <w:name w:val="arrow18"/>
    <w:basedOn w:val="Normal"/>
    <w:next w:val="arrow18"/>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ctive9">
    <w:name w:val="active9"/>
    <w:basedOn w:val="Normal"/>
    <w:next w:val="active9"/>
    <w:autoRedefine w:val="0"/>
    <w:hidden w:val="0"/>
    <w:qFormat w:val="0"/>
    <w:pPr>
      <w:shd w:color="auto" w:fill="ffffff" w:val="clea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thjax_hover_arrow9">
    <w:name w:val="mathjax_hover_arrow9"/>
    <w:basedOn w:val="Normal"/>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
    <w:next w:val="mathjax_menuarrow9"/>
    <w:autoRedefine w:val="0"/>
    <w:hidden w:val="0"/>
    <w:qFormat w:val="0"/>
    <w:pPr>
      <w:suppressAutoHyphens w:val="1"/>
      <w:spacing w:after="100" w:afterAutospacing="1" w:line="240" w:lineRule="auto"/>
      <w:ind w:leftChars="-1" w:rightChars="0" w:firstLineChars="-1"/>
      <w:textDirection w:val="btLr"/>
      <w:textAlignment w:val="top"/>
      <w:outlineLvl w:val="0"/>
    </w:pPr>
    <w:rPr>
      <w:color w:val="ffffff"/>
      <w:w w:val="100"/>
      <w:position w:val="-1"/>
      <w:sz w:val="18"/>
      <w:szCs w:val="18"/>
      <w:effect w:val="none"/>
      <w:vertAlign w:val="baseline"/>
      <w:cs w:val="0"/>
      <w:em w:val="none"/>
      <w:lang w:bidi="ar-SA" w:eastAsia="en-US" w:val="en-US"/>
    </w:rPr>
  </w:style>
  <w:style w:type="paragraph" w:styleId="noerror9">
    <w:name w:val="noerror9"/>
    <w:basedOn w:val="Normal"/>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mjx-char10">
    <w:name w:val="mjx-char10"/>
    <w:basedOn w:val="Normal"/>
    <w:next w:val="mjx-char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box10">
    <w:name w:val="mjx-box10"/>
    <w:basedOn w:val="Normal"/>
    <w:next w:val="mjx-box10"/>
    <w:autoRedefine w:val="0"/>
    <w:hidden w:val="0"/>
    <w:qFormat w:val="0"/>
    <w:pPr>
      <w:suppressAutoHyphens w:val="1"/>
      <w:spacing w:after="100" w:after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jx-noerror9">
    <w:name w:val="mjx-noerror9"/>
    <w:basedOn w:val="Normal"/>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textDirection w:val="btLr"/>
      <w:textAlignment w:val="top"/>
      <w:outlineLvl w:val="0"/>
    </w:pPr>
    <w:rPr>
      <w:color w:val="000000"/>
      <w:w w:val="100"/>
      <w:position w:val="-1"/>
      <w:sz w:val="22"/>
      <w:szCs w:val="22"/>
      <w:effect w:val="none"/>
      <w:vertAlign w:val="baseline"/>
      <w:cs w:val="0"/>
      <w:em w:val="none"/>
      <w:lang w:bidi="ar-SA" w:eastAsia="en-US" w:val="en-US"/>
    </w:rPr>
  </w:style>
  <w:style w:type="paragraph" w:styleId="z-BottomofForm">
    <w:name w:val="z-Bottom of Form"/>
    <w:basedOn w:val="Normal"/>
    <w:next w:val="Normal"/>
    <w:autoRedefine w:val="0"/>
    <w:hidden w:val="0"/>
    <w:qFormat w:val="1"/>
    <w:pPr>
      <w:pBdr>
        <w:top w:color="auto" w:space="1" w:sz="6" w:val="single"/>
      </w:pBdr>
      <w:suppressAutoHyphens w:val="1"/>
      <w:spacing w:after="0"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arial">
    <w:name w:val="arial"/>
    <w:basedOn w:val="Normal"/>
    <w:next w:val="ari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hidden">
    <w:name w:val="hidden"/>
    <w:basedOn w:val="Normal"/>
    <w:next w:val="hidd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s14">
    <w:name w:val="s14"/>
    <w:basedOn w:val="Normal"/>
    <w:next w:val="s1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s18">
    <w:name w:val="s18"/>
    <w:basedOn w:val="Normal"/>
    <w:next w:val="s1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7"/>
      <w:szCs w:val="27"/>
      <w:effect w:val="none"/>
      <w:vertAlign w:val="baseline"/>
      <w:cs w:val="0"/>
      <w:em w:val="none"/>
      <w:lang w:bidi="ar-SA" w:eastAsia="en-US" w:val="en-US"/>
    </w:rPr>
  </w:style>
  <w:style w:type="paragraph" w:styleId="s24">
    <w:name w:val="s24"/>
    <w:basedOn w:val="Normal"/>
    <w:next w:val="s2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magt5">
    <w:name w:val="magt5"/>
    <w:basedOn w:val="Normal"/>
    <w:next w:val="magt5"/>
    <w:autoRedefine w:val="0"/>
    <w:hidden w:val="0"/>
    <w:qFormat w:val="0"/>
    <w:pPr>
      <w:suppressAutoHyphens w:val="1"/>
      <w:spacing w:after="100" w:afterAutospacing="1"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op35">
    <w:name w:val="top35"/>
    <w:basedOn w:val="Normal"/>
    <w:next w:val="top35"/>
    <w:autoRedefine w:val="0"/>
    <w:hidden w:val="0"/>
    <w:qFormat w:val="0"/>
    <w:pPr>
      <w:suppressAutoHyphens w:val="1"/>
      <w:spacing w:after="100" w:afterAutospacing="1" w:before="5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op20">
    <w:name w:val="top20"/>
    <w:basedOn w:val="Normal"/>
    <w:next w:val="top20"/>
    <w:autoRedefine w:val="0"/>
    <w:hidden w:val="0"/>
    <w:qFormat w:val="0"/>
    <w:pPr>
      <w:suppressAutoHyphens w:val="1"/>
      <w:spacing w:after="100" w:afterAutospacing="1" w:before="30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gl30">
    <w:name w:val="magl30"/>
    <w:basedOn w:val="Normal"/>
    <w:next w:val="magl30"/>
    <w:autoRedefine w:val="0"/>
    <w:hidden w:val="0"/>
    <w:qFormat w:val="0"/>
    <w:pPr>
      <w:suppressAutoHyphens w:val="1"/>
      <w:spacing w:after="100" w:afterAutospacing="1" w:before="100" w:beforeAutospacing="1" w:line="240" w:lineRule="auto"/>
      <w:ind w:left="4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under">
    <w:name w:val="under"/>
    <w:basedOn w:val="Normal"/>
    <w:next w:val="und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u w:val="single"/>
      <w:effect w:val="none"/>
      <w:vertAlign w:val="baseline"/>
      <w:cs w:val="0"/>
      <w:em w:val="none"/>
      <w:lang w:bidi="ar-SA" w:eastAsia="en-US" w:val="en-US"/>
    </w:rPr>
  </w:style>
  <w:style w:type="paragraph" w:styleId="transf">
    <w:name w:val="transf"/>
    <w:basedOn w:val="Normal"/>
    <w:next w:val="transf"/>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aps w:val="1"/>
      <w:w w:val="100"/>
      <w:position w:val="-1"/>
      <w:sz w:val="24"/>
      <w:szCs w:val="24"/>
      <w:effect w:val="none"/>
      <w:vertAlign w:val="baseline"/>
      <w:cs w:val="0"/>
      <w:em w:val="none"/>
      <w:lang w:bidi="ar-SA" w:eastAsia="en-US" w:val="en-US"/>
    </w:rPr>
  </w:style>
  <w:style w:type="paragraph" w:styleId="line">
    <w:name w:val="line"/>
    <w:basedOn w:val="Normal"/>
    <w:next w:val="lin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strike w:val="1"/>
      <w:w w:val="100"/>
      <w:position w:val="-1"/>
      <w:sz w:val="24"/>
      <w:szCs w:val="24"/>
      <w:effect w:val="none"/>
      <w:vertAlign w:val="baseline"/>
      <w:cs w:val="0"/>
      <w:em w:val="none"/>
      <w:lang w:bidi="ar-SA" w:eastAsia="en-US" w:val="en-US"/>
    </w:rPr>
  </w:style>
  <w:style w:type="paragraph" w:styleId="main">
    <w:name w:val="main"/>
    <w:basedOn w:val="Normal"/>
    <w:next w:val="main"/>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me">
    <w:name w:val="time"/>
    <w:basedOn w:val="Normal"/>
    <w:next w:val="time"/>
    <w:autoRedefine w:val="0"/>
    <w:hidden w:val="0"/>
    <w:qFormat w:val="0"/>
    <w:pPr>
      <w:pBdr>
        <w:top w:color="d9d9d9" w:space="4" w:sz="6" w:val="single"/>
        <w:left w:color="d9d9d9" w:space="8" w:sz="6" w:val="single"/>
        <w:bottom w:color="d9d9d9" w:space="2" w:sz="6" w:val="single"/>
        <w:right w:color="d9d9d9" w:space="8" w:sz="6" w:val="single"/>
      </w:pBdr>
      <w:suppressAutoHyphens w:val="1"/>
      <w:spacing w:after="100" w:afterAutospacing="1" w:before="15" w:line="240" w:lineRule="auto"/>
      <w:ind w:leftChars="-1" w:rightChars="0" w:firstLineChars="-1"/>
      <w:textDirection w:val="btLr"/>
      <w:textAlignment w:val="top"/>
      <w:outlineLvl w:val="0"/>
    </w:pPr>
    <w:rPr>
      <w:color w:val="ff3300"/>
      <w:w w:val="100"/>
      <w:position w:val="-1"/>
      <w:sz w:val="24"/>
      <w:szCs w:val="24"/>
      <w:effect w:val="none"/>
      <w:vertAlign w:val="baseline"/>
      <w:cs w:val="0"/>
      <w:em w:val="none"/>
      <w:lang w:bidi="ar-SA" w:eastAsia="en-US" w:val="en-US"/>
    </w:rPr>
  </w:style>
  <w:style w:type="paragraph" w:styleId="clock">
    <w:name w:val="clock"/>
    <w:basedOn w:val="Normal"/>
    <w:next w:val="clo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tent_wrap">
    <w:name w:val="content_wrap"/>
    <w:basedOn w:val="Normal"/>
    <w:next w:val="content_wrap"/>
    <w:autoRedefine w:val="0"/>
    <w:hidden w:val="0"/>
    <w:qFormat w:val="0"/>
    <w:pPr>
      <w:shd w:color="auto" w:fill="e3ee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eft">
    <w:name w:val="left"/>
    <w:basedOn w:val="Normal"/>
    <w:next w:val="lef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enter">
    <w:name w:val="center"/>
    <w:basedOn w:val="Normal"/>
    <w:next w:val="center"/>
    <w:autoRedefine w:val="0"/>
    <w:hidden w:val="0"/>
    <w:qFormat w:val="0"/>
    <w:pPr>
      <w:shd w:color="auto" w:fill="2f3740" w:val="clear"/>
      <w:suppressAutoHyphens w:val="1"/>
      <w:spacing w:after="100" w:afterAutospacing="1" w:before="7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preview">
    <w:name w:val="preview"/>
    <w:basedOn w:val="Normal"/>
    <w:next w:val="previe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question">
    <w:name w:val="listquestion"/>
    <w:basedOn w:val="Normal"/>
    <w:next w:val="listquestion"/>
    <w:autoRedefine w:val="0"/>
    <w:hidden w:val="0"/>
    <w:qFormat w:val="0"/>
    <w:pPr>
      <w:shd w:color="auto" w:fill="e1e1e1"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ext">
    <w:name w:val="next"/>
    <w:basedOn w:val="Normal"/>
    <w:next w:val="n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ight">
    <w:name w:val="right"/>
    <w:basedOn w:val="Normal"/>
    <w:next w:val="right"/>
    <w:autoRedefine w:val="0"/>
    <w:hidden w:val="0"/>
    <w:qFormat w:val="0"/>
    <w:pPr>
      <w:suppressAutoHyphens w:val="1"/>
      <w:spacing w:after="75" w:before="75" w:line="240" w:lineRule="auto"/>
      <w:ind w:left="75"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a">
    <w:name w:val="lista"/>
    <w:basedOn w:val="Normal"/>
    <w:next w:val="lista"/>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2">
    <w:name w:val="list2"/>
    <w:basedOn w:val="Normal"/>
    <w:next w:val="list2"/>
    <w:autoRedefine w:val="0"/>
    <w:hidden w:val="0"/>
    <w:qFormat w:val="0"/>
    <w:pPr>
      <w:shd w:color="auto" w:fill="d2d2d2"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green">
    <w:name w:val="listgreen"/>
    <w:basedOn w:val="Normal"/>
    <w:next w:val="listg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red">
    <w:name w:val="listred"/>
    <w:basedOn w:val="Normal"/>
    <w:next w:val="listr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c">
    <w:name w:val="tic"/>
    <w:basedOn w:val="Normal"/>
    <w:next w:val="tic"/>
    <w:autoRedefine w:val="0"/>
    <w:hidden w:val="0"/>
    <w:qFormat w:val="0"/>
    <w:pPr>
      <w:shd w:color="auto" w:fill="83b855" w:val="clear"/>
      <w:suppressAutoHyphens w:val="1"/>
      <w:spacing w:after="100" w:afterAutospacing="1" w:before="210" w:line="240" w:lineRule="auto"/>
      <w:ind w:left="4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splay_exam">
    <w:name w:val="display_exam"/>
    <w:basedOn w:val="Normal"/>
    <w:next w:val="display_exa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7"/>
      <w:szCs w:val="27"/>
      <w:effect w:val="none"/>
      <w:vertAlign w:val="baseline"/>
      <w:cs w:val="0"/>
      <w:em w:val="none"/>
      <w:lang w:bidi="ar-SA" w:eastAsia="en-US" w:val="en-US"/>
    </w:rPr>
  </w:style>
  <w:style w:type="paragraph" w:styleId="boder">
    <w:name w:val="boder"/>
    <w:basedOn w:val="Normal"/>
    <w:next w:val="boder"/>
    <w:autoRedefine w:val="0"/>
    <w:hidden w:val="0"/>
    <w:qFormat w:val="0"/>
    <w:pPr>
      <w:pBdr>
        <w:bottom w:color="949495" w:space="0" w:sz="6" w:val="dotted"/>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nline_prof">
    <w:name w:val="online_prof"/>
    <w:basedOn w:val="Normal"/>
    <w:next w:val="online_prof"/>
    <w:autoRedefine w:val="0"/>
    <w:hidden w:val="0"/>
    <w:qFormat w:val="0"/>
    <w:pPr>
      <w:shd w:color="auto" w:fill="ffffff" w:val="clear"/>
      <w:suppressAutoHyphens w:val="1"/>
      <w:spacing w:after="75" w:before="75" w:line="240" w:lineRule="auto"/>
      <w:ind w:lef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idebar">
    <w:name w:val="sidebar"/>
    <w:basedOn w:val="Normal"/>
    <w:next w:val="sidebar"/>
    <w:autoRedefine w:val="0"/>
    <w:hidden w:val="0"/>
    <w:qFormat w:val="0"/>
    <w:pPr>
      <w:pBdr>
        <w:top w:color="ffffff" w:space="0" w:sz="6" w:val="single"/>
        <w:left w:color="ffffff" w:space="0" w:sz="6" w:val="single"/>
        <w:bottom w:color="ffffff" w:space="0" w:sz="6" w:val="single"/>
        <w:right w:color="ffffff" w:space="0" w:sz="6" w:val="single"/>
      </w:pBd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egulations">
    <w:name w:val="regulations"/>
    <w:basedOn w:val="Normal"/>
    <w:next w:val="regulation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nk_fooder">
    <w:name w:val="link_fooder"/>
    <w:basedOn w:val="Normal"/>
    <w:next w:val="link_food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btn_while">
    <w:name w:val="btn_while"/>
    <w:basedOn w:val="Normal"/>
    <w:next w:val="btn_while"/>
    <w:autoRedefine w:val="0"/>
    <w:hidden w:val="0"/>
    <w:qFormat w:val="0"/>
    <w:pPr>
      <w:shd w:color="auto" w:fill="f0f0f0" w:val="clear"/>
      <w:suppressAutoHyphens w:val="1"/>
      <w:spacing w:after="100" w:afterAutospacing="1" w:before="100" w:beforeAutospacing="1" w:line="240" w:lineRule="auto"/>
      <w:ind w:leftChars="-1" w:rightChars="0" w:firstLineChars="-1"/>
      <w:textDirection w:val="btLr"/>
      <w:textAlignment w:val="top"/>
      <w:outlineLvl w:val="0"/>
    </w:pPr>
    <w:rPr>
      <w:color w:val="333333"/>
      <w:w w:val="100"/>
      <w:position w:val="-1"/>
      <w:sz w:val="24"/>
      <w:szCs w:val="24"/>
      <w:effect w:val="none"/>
      <w:vertAlign w:val="baseline"/>
      <w:cs w:val="0"/>
      <w:em w:val="none"/>
      <w:lang w:bidi="ar-SA" w:eastAsia="en-US" w:val="en-US"/>
    </w:rPr>
  </w:style>
  <w:style w:type="paragraph" w:styleId="time_exam">
    <w:name w:val="time_exam"/>
    <w:basedOn w:val="Normal"/>
    <w:next w:val="time_exam"/>
    <w:autoRedefine w:val="0"/>
    <w:hidden w:val="0"/>
    <w:qFormat w:val="0"/>
    <w:pPr>
      <w:suppressAutoHyphens w:val="1"/>
      <w:spacing w:after="100" w:afterAutospacing="1" w:before="100" w:beforeAutospacing="1" w:line="240" w:lineRule="auto"/>
      <w:ind w:left="1050" w:leftChars="-1" w:rightChars="0" w:firstLineChars="-1"/>
      <w:textDirection w:val="btLr"/>
      <w:textAlignment w:val="top"/>
      <w:outlineLvl w:val="0"/>
    </w:pPr>
    <w:rPr>
      <w:color w:val="2a6100"/>
      <w:w w:val="100"/>
      <w:position w:val="-1"/>
      <w:sz w:val="30"/>
      <w:szCs w:val="30"/>
      <w:effect w:val="none"/>
      <w:vertAlign w:val="baseline"/>
      <w:cs w:val="0"/>
      <w:em w:val="none"/>
      <w:lang w:bidi="ar-SA" w:eastAsia="en-US" w:val="en-US"/>
    </w:rPr>
  </w:style>
  <w:style w:type="paragraph" w:styleId="bg_grblue">
    <w:name w:val="bg_grblue"/>
    <w:basedOn w:val="Normal"/>
    <w:next w:val="bg_grblue"/>
    <w:autoRedefine w:val="0"/>
    <w:hidden w:val="0"/>
    <w:qFormat w:val="0"/>
    <w:pPr>
      <w:shd w:color="auto" w:fill="f2f5f9"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_green">
    <w:name w:val="btn_green"/>
    <w:basedOn w:val="Normal"/>
    <w:next w:val="btn_green"/>
    <w:autoRedefine w:val="0"/>
    <w:hidden w:val="0"/>
    <w:qFormat w:val="0"/>
    <w:pPr>
      <w:shd w:color="auto" w:fill="2d9b08" w:val="clea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col530">
    <w:name w:val="col530"/>
    <w:basedOn w:val="Normal"/>
    <w:next w:val="col530"/>
    <w:autoRedefine w:val="0"/>
    <w:hidden w:val="0"/>
    <w:qFormat w:val="0"/>
    <w:pPr>
      <w:pBdr>
        <w:right w:color="cccccc" w:space="0" w:sz="6" w:val="single"/>
      </w:pBdr>
      <w:suppressAutoHyphens w:val="1"/>
      <w:spacing w:after="150" w:before="150" w:line="240" w:lineRule="auto"/>
      <w:ind w:left="150"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20">
    <w:name w:val="col20"/>
    <w:basedOn w:val="Normal"/>
    <w:next w:val="col20"/>
    <w:autoRedefine w:val="0"/>
    <w:hidden w:val="0"/>
    <w:qFormat w:val="0"/>
    <w:pPr>
      <w:suppressAutoHyphens w:val="1"/>
      <w:spacing w:after="100" w:afterAutospacing="1" w:before="30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_graysmall">
    <w:name w:val="btn_graysmall"/>
    <w:basedOn w:val="Normal"/>
    <w:next w:val="btn_graysmall"/>
    <w:autoRedefine w:val="0"/>
    <w:hidden w:val="0"/>
    <w:qFormat w:val="0"/>
    <w:pPr>
      <w:pBdr>
        <w:top w:color="cccccc" w:space="4" w:sz="6" w:val="single"/>
        <w:left w:color="cccccc" w:space="8" w:sz="6" w:val="single"/>
        <w:bottom w:color="cccccc" w:space="4" w:sz="6" w:val="single"/>
        <w:right w:color="cccccc" w:space="8" w:sz="6" w:val="single"/>
      </w:pBdr>
      <w:shd w:color="auto" w:fill="eeeeee" w:val="clear"/>
      <w:suppressAutoHyphens w:val="1"/>
      <w:spacing w:after="100" w:afterAutospacing="1" w:before="100" w:beforeAutospacing="1" w:line="240" w:lineRule="auto"/>
      <w:ind w:leftChars="-1" w:rightChars="0" w:firstLineChars="-1"/>
      <w:textDirection w:val="btLr"/>
      <w:textAlignment w:val="top"/>
      <w:outlineLvl w:val="0"/>
    </w:pPr>
    <w:rPr>
      <w:color w:val="666666"/>
      <w:w w:val="100"/>
      <w:position w:val="-1"/>
      <w:sz w:val="18"/>
      <w:szCs w:val="18"/>
      <w:effect w:val="none"/>
      <w:vertAlign w:val="baseline"/>
      <w:cs w:val="0"/>
      <w:em w:val="none"/>
      <w:lang w:bidi="ar-SA" w:eastAsia="en-US" w:val="en-US"/>
    </w:rPr>
  </w:style>
  <w:style w:type="paragraph" w:styleId="save">
    <w:name w:val="save"/>
    <w:basedOn w:val="Normal"/>
    <w:next w:val="sav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member">
    <w:name w:val="member"/>
    <w:basedOn w:val="Normal"/>
    <w:next w:val="memb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blue">
    <w:name w:val="box_blue"/>
    <w:basedOn w:val="Normal"/>
    <w:next w:val="box_blue"/>
    <w:autoRedefine w:val="0"/>
    <w:hidden w:val="0"/>
    <w:qFormat w:val="0"/>
    <w:pPr>
      <w:pBdr>
        <w:top w:color="ededed" w:space="5" w:sz="6" w:val="single"/>
        <w:left w:color="ededed" w:space="5" w:sz="6" w:val="single"/>
        <w:bottom w:color="ededed" w:space="5" w:sz="6" w:val="single"/>
        <w:right w:color="ededed" w:space="5" w:sz="6" w:val="single"/>
      </w:pBdr>
      <w:shd w:color="auto" w:fill="f9f9f9" w:val="clea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n-US" w:val="en-US"/>
    </w:rPr>
  </w:style>
  <w:style w:type="paragraph" w:styleId="dot_l">
    <w:name w:val="dot_l"/>
    <w:basedOn w:val="Normal"/>
    <w:next w:val="dot_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forward">
    <w:name w:val="ic_forward"/>
    <w:basedOn w:val="Normal"/>
    <w:next w:val="ic_forwar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iew">
    <w:name w:val="view"/>
    <w:basedOn w:val="Normal"/>
    <w:next w:val="vie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rom_left">
    <w:name w:val="from_left"/>
    <w:basedOn w:val="Normal"/>
    <w:next w:val="from_lef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rom_right">
    <w:name w:val="from_right"/>
    <w:basedOn w:val="Normal"/>
    <w:next w:val="from_r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op1">
    <w:name w:val="top1"/>
    <w:basedOn w:val="Normal"/>
    <w:next w:val="top1"/>
    <w:autoRedefine w:val="0"/>
    <w:hidden w:val="0"/>
    <w:qFormat w:val="0"/>
    <w:pPr>
      <w:shd w:color="auto" w:fill="ffffff" w:val="clea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top_avar">
    <w:name w:val="top_avar"/>
    <w:basedOn w:val="Normal"/>
    <w:next w:val="top_avar"/>
    <w:autoRedefine w:val="0"/>
    <w:hidden w:val="0"/>
    <w:qFormat w:val="0"/>
    <w:pPr>
      <w:suppressAutoHyphens w:val="1"/>
      <w:spacing w:after="0" w:line="240" w:lineRule="auto"/>
      <w:ind w:left="30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lgreen">
    <w:name w:val="clgreen"/>
    <w:basedOn w:val="Normal"/>
    <w:next w:val="clg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9924f"/>
      <w:w w:val="100"/>
      <w:position w:val="-1"/>
      <w:sz w:val="24"/>
      <w:szCs w:val="24"/>
      <w:effect w:val="none"/>
      <w:vertAlign w:val="baseline"/>
      <w:cs w:val="0"/>
      <w:em w:val="none"/>
      <w:lang w:bidi="ar-SA" w:eastAsia="en-US" w:val="en-US"/>
    </w:rPr>
  </w:style>
  <w:style w:type="paragraph" w:styleId="pad5">
    <w:name w:val="pad5"/>
    <w:basedOn w:val="Normal"/>
    <w:next w:val="pad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us">
    <w:name w:val="radius"/>
    <w:basedOn w:val="Normal"/>
    <w:next w:val="radiu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al">
    <w:name w:val="socal"/>
    <w:basedOn w:val="Normal"/>
    <w:next w:val="socal"/>
    <w:autoRedefine w:val="0"/>
    <w:hidden w:val="0"/>
    <w:qFormat w:val="0"/>
    <w:pPr>
      <w:pBdr>
        <w:top w:color="fdce98" w:space="8" w:sz="6" w:val="single"/>
        <w:left w:color="fdce98" w:space="8" w:sz="18" w:val="single"/>
        <w:bottom w:color="fdce98" w:space="8" w:sz="6" w:val="single"/>
        <w:right w:color="fdce98" w:space="8" w:sz="6" w:val="single"/>
      </w:pBdr>
      <w:shd w:color="auto" w:fill="ffffe8"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assess">
    <w:name w:val="assess"/>
    <w:basedOn w:val="Normal"/>
    <w:next w:val="assess"/>
    <w:autoRedefine w:val="0"/>
    <w:hidden w:val="0"/>
    <w:qFormat w:val="0"/>
    <w:pPr>
      <w:pBdr>
        <w:top w:color="999999" w:space="6" w:sz="6" w:val="dotted"/>
      </w:pBdr>
      <w:suppressAutoHyphens w:val="1"/>
      <w:spacing w:after="100" w:afterAutospacing="1" w:before="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meline">
    <w:name w:val="timeline"/>
    <w:basedOn w:val="Normal"/>
    <w:next w:val="timeline"/>
    <w:autoRedefine w:val="0"/>
    <w:hidden w:val="0"/>
    <w:qFormat w:val="0"/>
    <w:pPr>
      <w:shd w:color="auto" w:fill="f6f7f8" w:val="clear"/>
      <w:suppressAutoHyphens w:val="1"/>
      <w:spacing w:after="100" w:afterAutospacing="1" w:before="100" w:beforeAutospacing="1" w:line="240" w:lineRule="auto"/>
      <w:ind w:leftChars="-1" w:rightChars="0" w:firstLineChars="-1"/>
      <w:textDirection w:val="btLr"/>
      <w:textAlignment w:val="top"/>
      <w:outlineLvl w:val="0"/>
    </w:pPr>
    <w:rPr>
      <w:color w:val="333333"/>
      <w:w w:val="100"/>
      <w:position w:val="-1"/>
      <w:sz w:val="20"/>
      <w:szCs w:val="20"/>
      <w:effect w:val="none"/>
      <w:vertAlign w:val="baseline"/>
      <w:cs w:val="0"/>
      <w:em w:val="none"/>
      <w:lang w:bidi="ar-SA" w:eastAsia="en-US" w:val="en-US"/>
    </w:rPr>
  </w:style>
  <w:style w:type="paragraph" w:styleId="form_reply">
    <w:name w:val="form_reply"/>
    <w:basedOn w:val="Normal"/>
    <w:next w:val="form_reply"/>
    <w:autoRedefine w:val="0"/>
    <w:hidden w:val="0"/>
    <w:qFormat w:val="0"/>
    <w:pPr>
      <w:suppressAutoHyphens w:val="1"/>
      <w:spacing w:after="100" w:afterAutospacing="1" w:before="100" w:beforeAutospacing="1" w:line="240" w:lineRule="auto"/>
      <w:ind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mment_upload">
    <w:name w:val="comment_upload"/>
    <w:basedOn w:val="Normal"/>
    <w:next w:val="comment_upload"/>
    <w:autoRedefine w:val="0"/>
    <w:hidden w:val="0"/>
    <w:qFormat w:val="0"/>
    <w:pPr>
      <w:shd w:color="auto" w:fill="e6ecf2" w:val="clear"/>
      <w:suppressAutoHyphens w:val="1"/>
      <w:spacing w:after="100" w:afterAutospacing="1" w:before="75" w:line="240" w:lineRule="auto"/>
      <w:ind w:right="4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lockcontent">
    <w:name w:val="blockcontent"/>
    <w:basedOn w:val="Normal"/>
    <w:next w:val="blockcontent"/>
    <w:autoRedefine w:val="0"/>
    <w:hidden w:val="0"/>
    <w:qFormat w:val="0"/>
    <w:pPr>
      <w:pBdr>
        <w:bottom w:color="949495" w:space="4" w:sz="6" w:val="dotted"/>
      </w:pBdr>
      <w:suppressAutoHyphens w:val="1"/>
      <w:spacing w:after="75"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status">
    <w:name w:val="ic_status"/>
    <w:basedOn w:val="Normal"/>
    <w:next w:val="ic_statu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upimage">
    <w:name w:val="ic_upimage"/>
    <w:basedOn w:val="Normal"/>
    <w:next w:val="ic_upim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formula">
    <w:name w:val="ic_formula"/>
    <w:basedOn w:val="Normal"/>
    <w:next w:val="ic_formula"/>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emove">
    <w:name w:val="remove"/>
    <w:basedOn w:val="Normal"/>
    <w:next w:val="remov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upload">
    <w:name w:val="upload"/>
    <w:basedOn w:val="Normal"/>
    <w:next w:val="uplo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ke_face">
    <w:name w:val="like_face"/>
    <w:basedOn w:val="Normal"/>
    <w:next w:val="like_fac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ot">
    <w:name w:val="dot"/>
    <w:basedOn w:val="Normal"/>
    <w:next w:val="do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on_close">
    <w:name w:val="icon_close"/>
    <w:basedOn w:val="Normal"/>
    <w:next w:val="icon_clo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losetheater">
    <w:name w:val="closetheater"/>
    <w:basedOn w:val="Normal"/>
    <w:next w:val="closethea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ach">
    <w:name w:val="teach"/>
    <w:basedOn w:val="Normal"/>
    <w:next w:val="teac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exam">
    <w:name w:val="ic_exam"/>
    <w:basedOn w:val="Normal"/>
    <w:next w:val="ic_exa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rue">
    <w:name w:val="true"/>
    <w:basedOn w:val="Normal"/>
    <w:next w:val="tru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ale">
    <w:name w:val="fale"/>
    <w:basedOn w:val="Normal"/>
    <w:next w:val="fa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plus">
    <w:name w:val="ic_plus"/>
    <w:basedOn w:val="Normal"/>
    <w:next w:val="ic_plu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let_composer">
    <w:name w:val="pagelet_composer"/>
    <w:basedOn w:val="Normal"/>
    <w:next w:val="pagelet_composer"/>
    <w:autoRedefine w:val="0"/>
    <w:hidden w:val="0"/>
    <w:qFormat w:val="0"/>
    <w:pPr>
      <w:pBdr>
        <w:top w:color="dfe0e4" w:space="0" w:sz="6" w:val="single"/>
        <w:left w:color="dfe0e4" w:space="0" w:sz="6" w:val="single"/>
        <w:bottom w:color="dfe0e4" w:space="0" w:sz="6" w:val="single"/>
        <w:right w:color="dfe0e4" w:space="0" w:sz="6" w:val="single"/>
      </w:pBdr>
      <w:suppressAutoHyphens w:val="1"/>
      <w:spacing w:after="100" w:afterAutospacing="1" w:before="150" w:line="240" w:lineRule="auto"/>
      <w:ind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btn_vio">
    <w:name w:val="btn_vio"/>
    <w:basedOn w:val="Normal"/>
    <w:next w:val="btn_vio"/>
    <w:autoRedefine w:val="0"/>
    <w:hidden w:val="0"/>
    <w:qFormat w:val="0"/>
    <w:pPr>
      <w:pBdr>
        <w:top w:color="435a8b" w:space="0" w:sz="6" w:val="single"/>
        <w:left w:color="435a8b" w:space="12" w:sz="6" w:val="single"/>
        <w:bottom w:color="435a8b" w:space="0" w:sz="6" w:val="single"/>
        <w:right w:color="435a8b" w:space="12" w:sz="6" w:val="single"/>
      </w:pBdr>
      <w:shd w:color="auto" w:fill="eeeeee" w:val="clear"/>
      <w:suppressAutoHyphens w:val="1"/>
      <w:spacing w:after="90" w:before="90" w:line="330" w:lineRule="atLeast"/>
      <w:ind w:left="105" w:right="105" w:leftChars="-1" w:rightChars="0" w:firstLineChars="-1"/>
      <w:textDirection w:val="btLr"/>
      <w:textAlignment w:val="top"/>
      <w:outlineLvl w:val="0"/>
    </w:pPr>
    <w:rPr>
      <w:b w:val="1"/>
      <w:bCs w:val="1"/>
      <w:color w:val="ffffff"/>
      <w:w w:val="100"/>
      <w:position w:val="-1"/>
      <w:sz w:val="20"/>
      <w:szCs w:val="20"/>
      <w:effect w:val="none"/>
      <w:vertAlign w:val="baseline"/>
      <w:cs w:val="0"/>
      <w:em w:val="none"/>
      <w:lang w:bidi="ar-SA" w:eastAsia="en-US" w:val="en-US"/>
    </w:rPr>
  </w:style>
  <w:style w:type="paragraph" w:styleId="fbgriditem">
    <w:name w:val="fbgriditem"/>
    <w:basedOn w:val="Normal"/>
    <w:next w:val="fbgriditem"/>
    <w:autoRedefine w:val="0"/>
    <w:hidden w:val="0"/>
    <w:qFormat w:val="0"/>
    <w:pPr>
      <w:suppressAutoHyphens w:val="1"/>
      <w:spacing w:after="100" w:afterAutospacing="1" w:before="100" w:beforeAutospacing="1" w:line="240" w:lineRule="auto"/>
      <w:ind w:right="4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electgriditem">
    <w:name w:val="selectgriditem"/>
    <w:basedOn w:val="Normal"/>
    <w:next w:val="selectgriditem"/>
    <w:autoRedefine w:val="0"/>
    <w:hidden w:val="0"/>
    <w:qFormat w:val="0"/>
    <w:pPr>
      <w:pBdr>
        <w:top w:color="dddddd" w:space="0" w:sz="12" w:val="dashed"/>
        <w:left w:color="dddddd" w:space="0" w:sz="12" w:val="dashed"/>
        <w:bottom w:color="dddddd" w:space="0" w:sz="12" w:val="dashed"/>
        <w:right w:color="dddddd" w:space="0" w:sz="12" w:val="dashed"/>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oading">
    <w:name w:val="loading"/>
    <w:basedOn w:val="Normal"/>
    <w:next w:val="load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hadow">
    <w:name w:val="shadow"/>
    <w:basedOn w:val="Normal"/>
    <w:next w:val="shadow"/>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lide_right">
    <w:name w:val="slide_right"/>
    <w:basedOn w:val="Normal"/>
    <w:next w:val="slide_r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1">
    <w:name w:val="col1"/>
    <w:basedOn w:val="Normal"/>
    <w:next w:val="col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2">
    <w:name w:val="col2"/>
    <w:basedOn w:val="Normal"/>
    <w:next w:val="col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3">
    <w:name w:val="col3"/>
    <w:basedOn w:val="Normal"/>
    <w:next w:val="col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info">
    <w:name w:val="box_info"/>
    <w:basedOn w:val="Normal"/>
    <w:next w:val="box_inf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510">
    <w:name w:val="col510"/>
    <w:basedOn w:val="Normal"/>
    <w:next w:val="col5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47">
    <w:name w:val="col47"/>
    <w:basedOn w:val="Normal"/>
    <w:next w:val="col4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pup">
    <w:name w:val="popup"/>
    <w:basedOn w:val="Normal"/>
    <w:next w:val="popup"/>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popup-cont">
    <w:name w:val="popup-cont"/>
    <w:basedOn w:val="Normal"/>
    <w:next w:val="popup-cont"/>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_blue">
    <w:name w:val="btn_blue"/>
    <w:basedOn w:val="Normal"/>
    <w:next w:val="btn_blue"/>
    <w:autoRedefine w:val="0"/>
    <w:hidden w:val="0"/>
    <w:qFormat w:val="0"/>
    <w:pPr>
      <w:shd w:color="auto" w:fill="3e72ac" w:val="clear"/>
      <w:suppressAutoHyphens w:val="1"/>
      <w:spacing w:after="100" w:afterAutospacing="1" w:before="100" w:beforeAutospacing="1" w:line="240" w:lineRule="atLeast"/>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stagewrapper_sub">
    <w:name w:val="stagewrapper_sub"/>
    <w:basedOn w:val="Normal"/>
    <w:next w:val="stagewrapper_sub"/>
    <w:autoRedefine w:val="0"/>
    <w:hidden w:val="0"/>
    <w:qFormat w:val="0"/>
    <w:pPr>
      <w:suppressAutoHyphens w:val="1"/>
      <w:spacing w:after="100" w:afterAutospacing="1" w:before="100" w:beforeAutospacing="1" w:line="872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_prev">
    <w:name w:val="page_prev"/>
    <w:basedOn w:val="Normal"/>
    <w:next w:val="page_prev"/>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page_next">
    <w:name w:val="page_next"/>
    <w:basedOn w:val="Normal"/>
    <w:next w:val="page_n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commentable">
    <w:name w:val="commentable"/>
    <w:basedOn w:val="Normal"/>
    <w:next w:val="commentable"/>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nowliftfullscreen">
    <w:name w:val="snowliftfullscreen"/>
    <w:basedOn w:val="Normal"/>
    <w:next w:val="snowliftfullsc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scroll3">
    <w:name w:val="scroll3"/>
    <w:basedOn w:val="Normal"/>
    <w:next w:val="scroll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ymbol">
    <w:name w:val="symbol"/>
    <w:basedOn w:val="Normal"/>
    <w:next w:val="symbol"/>
    <w:autoRedefine w:val="0"/>
    <w:hidden w:val="0"/>
    <w:qFormat w:val="0"/>
    <w:pPr>
      <w:pBdr>
        <w:top w:color="e5e5e5" w:space="0" w:sz="6" w:val="single"/>
        <w:left w:color="e5e5e5" w:space="4" w:sz="6" w:val="single"/>
        <w:bottom w:color="e5e5e5" w:space="0" w:sz="6" w:val="single"/>
        <w:right w:color="e5e5e5" w:space="4" w:sz="6" w:val="single"/>
      </w:pBdr>
      <w:shd w:color="auto" w:fill="ffffff" w:val="clear"/>
      <w:suppressAutoHyphens w:val="1"/>
      <w:spacing w:after="0" w:line="240" w:lineRule="auto"/>
      <w:ind w:lef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_red">
    <w:name w:val="btn_red"/>
    <w:basedOn w:val="Normal"/>
    <w:next w:val="btn_red"/>
    <w:autoRedefine w:val="0"/>
    <w:hidden w:val="0"/>
    <w:qFormat w:val="0"/>
    <w:pPr>
      <w:shd w:color="auto" w:fill="e9573e" w:val="clear"/>
      <w:suppressAutoHyphens w:val="1"/>
      <w:spacing w:after="100" w:afterAutospacing="1" w:before="100" w:beforeAutospacing="1" w:line="240" w:lineRule="auto"/>
      <w:ind w:leftChars="-1" w:rightChars="0" w:firstLineChars="-1"/>
      <w:textDirection w:val="btLr"/>
      <w:textAlignment w:val="top"/>
      <w:outlineLvl w:val="0"/>
    </w:pPr>
    <w:rPr>
      <w:b w:val="1"/>
      <w:bCs w:val="1"/>
      <w:color w:val="ffffff"/>
      <w:w w:val="100"/>
      <w:position w:val="-1"/>
      <w:sz w:val="24"/>
      <w:szCs w:val="24"/>
      <w:effect w:val="none"/>
      <w:vertAlign w:val="baseline"/>
      <w:cs w:val="0"/>
      <w:em w:val="none"/>
      <w:lang w:bidi="ar-SA" w:eastAsia="en-US" w:val="en-US"/>
    </w:rPr>
  </w:style>
  <w:style w:type="paragraph" w:styleId="ic-video">
    <w:name w:val="ic-video"/>
    <w:basedOn w:val="Normal"/>
    <w:next w:val="ic-vide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pnote">
    <w:name w:val="tipnote"/>
    <w:basedOn w:val="Normal"/>
    <w:next w:val="tipnot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f3300"/>
      <w:w w:val="100"/>
      <w:position w:val="-1"/>
      <w:sz w:val="30"/>
      <w:szCs w:val="30"/>
      <w:effect w:val="none"/>
      <w:vertAlign w:val="baseline"/>
      <w:cs w:val="0"/>
      <w:em w:val="none"/>
      <w:lang w:bidi="ar-SA" w:eastAsia="en-US" w:val="en-US"/>
    </w:rPr>
  </w:style>
  <w:style w:type="paragraph" w:styleId="retest">
    <w:name w:val="retest"/>
    <w:basedOn w:val="Normal"/>
    <w:next w:val="retest"/>
    <w:autoRedefine w:val="0"/>
    <w:hidden w:val="0"/>
    <w:qFormat w:val="0"/>
    <w:pPr>
      <w:pBdr>
        <w:top w:color="d9d9d9" w:space="0" w:sz="6" w:val="single"/>
        <w:left w:color="d9d9d9" w:space="0" w:sz="6" w:val="single"/>
        <w:bottom w:color="d9d9d9" w:space="0" w:sz="6" w:val="single"/>
        <w:right w:color="d9d9d9"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404">
    <w:name w:val="box-404"/>
    <w:basedOn w:val="Normal"/>
    <w:next w:val="box-40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utton_face">
    <w:name w:val="button_face"/>
    <w:basedOn w:val="Normal"/>
    <w:next w:val="button_face"/>
    <w:autoRedefine w:val="0"/>
    <w:hidden w:val="0"/>
    <w:qFormat w:val="0"/>
    <w:pPr>
      <w:pBdr>
        <w:right w:color="314f83" w:space="0" w:sz="6" w:val="single"/>
      </w:pBdr>
      <w:suppressAutoHyphens w:val="1"/>
      <w:spacing w:after="100" w:afterAutospacing="1" w:before="100" w:beforeAutospacing="1" w:line="240" w:lineRule="auto"/>
      <w:ind w:right="4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arr">
    <w:name w:val="ic-arr"/>
    <w:basedOn w:val="Normal"/>
    <w:next w:val="ic-ar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nes">
    <w:name w:val="lines"/>
    <w:basedOn w:val="Normal"/>
    <w:next w:val="lines"/>
    <w:autoRedefine w:val="0"/>
    <w:hidden w:val="0"/>
    <w:qFormat w:val="0"/>
    <w:pPr>
      <w:pBdr>
        <w:bottom w:color="e2e2e2" w:space="0" w:sz="6"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ave2">
    <w:name w:val="save2"/>
    <w:basedOn w:val="Normal"/>
    <w:next w:val="save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pup_login">
    <w:name w:val="popup_login"/>
    <w:basedOn w:val="Normal"/>
    <w:next w:val="popup_login"/>
    <w:autoRedefine w:val="0"/>
    <w:hidden w:val="0"/>
    <w:qFormat w:val="0"/>
    <w:pPr>
      <w:shd w:color="auto" w:fill="1687c5"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overlay">
    <w:name w:val="overlay"/>
    <w:basedOn w:val="Normal"/>
    <w:next w:val="overlay"/>
    <w:autoRedefine w:val="0"/>
    <w:hidden w:val="0"/>
    <w:qFormat w:val="0"/>
    <w:pPr>
      <w:shd w:color="auto" w:fill="000000"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_gray1">
    <w:name w:val="bg_gray1"/>
    <w:basedOn w:val="Normal"/>
    <w:next w:val="bg_gray1"/>
    <w:autoRedefine w:val="0"/>
    <w:hidden w:val="0"/>
    <w:qFormat w:val="0"/>
    <w:pPr>
      <w:shd w:color="auto" w:fill="f5f6f7"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ubjects">
    <w:name w:val="subjects"/>
    <w:basedOn w:val="Normal"/>
    <w:next w:val="subjects"/>
    <w:autoRedefine w:val="0"/>
    <w:hidden w:val="0"/>
    <w:qFormat w:val="0"/>
    <w:pPr>
      <w:shd w:color="auto" w:fill="dcf5fa" w:val="clear"/>
      <w:suppressAutoHyphens w:val="1"/>
      <w:spacing w:after="100" w:afterAutospacing="1" w:before="100" w:beforeAutospacing="1" w:line="240" w:lineRule="auto"/>
      <w:ind w:leftChars="-1" w:rightChars="0" w:firstLineChars="-1"/>
      <w:textDirection w:val="btLr"/>
      <w:textAlignment w:val="top"/>
      <w:outlineLvl w:val="0"/>
    </w:pPr>
    <w:rPr>
      <w:color w:val="004c5b"/>
      <w:w w:val="100"/>
      <w:position w:val="-1"/>
      <w:sz w:val="21"/>
      <w:szCs w:val="21"/>
      <w:effect w:val="none"/>
      <w:vertAlign w:val="baseline"/>
      <w:cs w:val="0"/>
      <w:em w:val="none"/>
      <w:lang w:bidi="ar-SA" w:eastAsia="en-US" w:val="en-US"/>
    </w:rPr>
  </w:style>
  <w:style w:type="paragraph" w:styleId="ic_chat">
    <w:name w:val="ic_chat"/>
    <w:basedOn w:val="Normal"/>
    <w:next w:val="ic_chat"/>
    <w:autoRedefine w:val="0"/>
    <w:hidden w:val="0"/>
    <w:qFormat w:val="0"/>
    <w:pPr>
      <w:suppressAutoHyphens w:val="1"/>
      <w:spacing w:after="100" w:afterAutospacing="1" w:before="100" w:beforeAutospacing="1" w:line="240" w:lineRule="auto"/>
      <w:ind w:right="9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ite">
    <w:name w:val="noite"/>
    <w:basedOn w:val="Normal"/>
    <w:next w:val="noite"/>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ite_none">
    <w:name w:val="noite_none"/>
    <w:basedOn w:val="Normal"/>
    <w:next w:val="noite_none"/>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on_smell">
    <w:name w:val="icon_smell"/>
    <w:basedOn w:val="Normal"/>
    <w:next w:val="icon_smell"/>
    <w:autoRedefine w:val="0"/>
    <w:hidden w:val="0"/>
    <w:qFormat w:val="0"/>
    <w:pPr>
      <w:suppressAutoHyphens w:val="1"/>
      <w:spacing w:after="100" w:afterAutospacing="1" w:before="100" w:beforeAutospacing="1" w:line="240" w:lineRule="auto"/>
      <w:ind w:right="9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on_camera">
    <w:name w:val="icon_camera"/>
    <w:basedOn w:val="Normal"/>
    <w:next w:val="icon_camera"/>
    <w:autoRedefine w:val="0"/>
    <w:hidden w:val="0"/>
    <w:qFormat w:val="0"/>
    <w:pPr>
      <w:suppressAutoHyphens w:val="1"/>
      <w:spacing w:after="100" w:afterAutospacing="1" w:before="100" w:beforeAutospacing="1"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ner_cmm">
    <w:name w:val="inner_cmm"/>
    <w:basedOn w:val="Normal"/>
    <w:next w:val="inner_cmm"/>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00" w:afterAutospacing="1" w:before="100" w:beforeAutospacing="1" w:line="240" w:lineRule="auto"/>
      <w:ind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unny">
    <w:name w:val="funny"/>
    <w:basedOn w:val="Normal"/>
    <w:next w:val="funny"/>
    <w:autoRedefine w:val="0"/>
    <w:hidden w:val="0"/>
    <w:qFormat w:val="0"/>
    <w:pPr>
      <w:pBdr>
        <w:top w:color="cccccc" w:space="8" w:sz="6" w:val="single"/>
        <w:left w:color="cccccc" w:space="8" w:sz="6" w:val="single"/>
        <w:bottom w:color="cccccc" w:space="8" w:sz="6" w:val="single"/>
        <w:right w:color="cccccc" w:space="8" w:sz="6" w:val="single"/>
      </w:pBd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dot">
    <w:name w:val="ic_dot"/>
    <w:basedOn w:val="Normal"/>
    <w:next w:val="ic_do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_view">
    <w:name w:val="btn_view"/>
    <w:basedOn w:val="Normal"/>
    <w:next w:val="btn_view"/>
    <w:autoRedefine w:val="0"/>
    <w:hidden w:val="0"/>
    <w:qFormat w:val="0"/>
    <w:pPr>
      <w:shd w:color="auto" w:fill="cdcdcd" w:val="clear"/>
      <w:suppressAutoHyphens w:val="1"/>
      <w:spacing w:after="100" w:afterAutospacing="1" w:before="100" w:beforeAutospacing="1" w:line="240" w:lineRule="auto"/>
      <w:ind w:leftChars="-1" w:rightChars="0" w:firstLineChars="-1"/>
      <w:textDirection w:val="btLr"/>
      <w:textAlignment w:val="top"/>
      <w:outlineLvl w:val="0"/>
    </w:pPr>
    <w:rPr>
      <w:color w:val="313131"/>
      <w:w w:val="100"/>
      <w:position w:val="-1"/>
      <w:sz w:val="21"/>
      <w:szCs w:val="21"/>
      <w:effect w:val="none"/>
      <w:vertAlign w:val="baseline"/>
      <w:cs w:val="0"/>
      <w:em w:val="none"/>
      <w:lang w:bidi="ar-SA" w:eastAsia="en-US" w:val="en-US"/>
    </w:rPr>
  </w:style>
  <w:style w:type="paragraph" w:styleId="l_task">
    <w:name w:val="l_task"/>
    <w:basedOn w:val="Normal"/>
    <w:next w:val="l_task"/>
    <w:autoRedefine w:val="0"/>
    <w:hidden w:val="0"/>
    <w:qFormat w:val="0"/>
    <w:pPr>
      <w:suppressAutoHyphens w:val="1"/>
      <w:spacing w:after="100" w:afterAutospacing="1" w:before="100" w:beforeAutospacing="1" w:line="405"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login">
    <w:name w:val="box_login"/>
    <w:basedOn w:val="Normal"/>
    <w:next w:val="box_login"/>
    <w:autoRedefine w:val="0"/>
    <w:hidden w:val="0"/>
    <w:qFormat w:val="0"/>
    <w:pPr>
      <w:suppressAutoHyphens w:val="1"/>
      <w:spacing w:after="100" w:afterAutospacing="1"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login">
    <w:name w:val="ic_login"/>
    <w:basedOn w:val="Normal"/>
    <w:next w:val="ic_logi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b w:val="1"/>
      <w:bCs w:val="1"/>
      <w:w w:val="100"/>
      <w:position w:val="-1"/>
      <w:sz w:val="24"/>
      <w:szCs w:val="24"/>
      <w:effect w:val="none"/>
      <w:vertAlign w:val="baseline"/>
      <w:cs w:val="0"/>
      <w:em w:val="none"/>
      <w:lang w:bidi="ar-SA" w:eastAsia="en-US" w:val="en-US"/>
    </w:rPr>
  </w:style>
  <w:style w:type="paragraph" w:styleId="icon-close">
    <w:name w:val="icon-close"/>
    <w:basedOn w:val="Normal"/>
    <w:next w:val="icon-clo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ub-login">
    <w:name w:val="sub-login"/>
    <w:basedOn w:val="Normal"/>
    <w:next w:val="sub-login"/>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login-cont">
    <w:name w:val="login-cont"/>
    <w:basedOn w:val="Normal"/>
    <w:next w:val="login-co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999999"/>
      <w:w w:val="100"/>
      <w:position w:val="-1"/>
      <w:sz w:val="24"/>
      <w:szCs w:val="24"/>
      <w:effect w:val="none"/>
      <w:vertAlign w:val="baseline"/>
      <w:cs w:val="0"/>
      <w:em w:val="none"/>
      <w:lang w:bidi="ar-SA" w:eastAsia="en-US" w:val="en-US"/>
    </w:rPr>
  </w:style>
  <w:style w:type="paragraph" w:styleId="fan">
    <w:name w:val="fan"/>
    <w:basedOn w:val="Normal"/>
    <w:next w:val="fan"/>
    <w:autoRedefine w:val="0"/>
    <w:hidden w:val="0"/>
    <w:qFormat w:val="0"/>
    <w:pPr>
      <w:shd w:color="auto" w:fill="f26522"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boxphoto">
    <w:name w:val="cboxphoto"/>
    <w:basedOn w:val="Normal"/>
    <w:next w:val="cboxphot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boxiframe">
    <w:name w:val="cboxiframe"/>
    <w:basedOn w:val="Normal"/>
    <w:next w:val="cboxifra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a">
    <w:name w:val="fa"/>
    <w:basedOn w:val="Normal"/>
    <w:next w:val="fa"/>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rFonts w:ascii="FontAwesome" w:cs="Times New Roman" w:eastAsia="Times New Roman" w:hAnsi="FontAwesome"/>
      <w:w w:val="100"/>
      <w:position w:val="-1"/>
      <w:sz w:val="21"/>
      <w:szCs w:val="21"/>
      <w:effect w:val="none"/>
      <w:vertAlign w:val="baseline"/>
      <w:cs w:val="0"/>
      <w:em w:val="none"/>
      <w:lang w:bidi="ar-SA" w:eastAsia="en-US" w:val="en-US"/>
    </w:rPr>
  </w:style>
  <w:style w:type="paragraph" w:styleId="fa-lg">
    <w:name w:val="fa-lg"/>
    <w:basedOn w:val="Normal"/>
    <w:next w:val="fa-lg"/>
    <w:autoRedefine w:val="0"/>
    <w:hidden w:val="0"/>
    <w:qFormat w:val="0"/>
    <w:pPr>
      <w:suppressAutoHyphens w:val="1"/>
      <w:spacing w:after="100" w:afterAutospacing="1" w:before="100" w:beforeAutospacing="1" w:line="180" w:lineRule="atLeast"/>
      <w:ind w:leftChars="-1" w:rightChars="0" w:firstLineChars="-1"/>
      <w:textDirection w:val="btLr"/>
      <w:textAlignment w:val="top"/>
      <w:outlineLvl w:val="0"/>
    </w:pPr>
    <w:rPr>
      <w:w w:val="100"/>
      <w:position w:val="-1"/>
      <w:sz w:val="32"/>
      <w:szCs w:val="32"/>
      <w:effect w:val="none"/>
      <w:vertAlign w:val="baseline"/>
      <w:cs w:val="0"/>
      <w:em w:val="none"/>
      <w:lang w:bidi="ar-SA" w:eastAsia="en-US" w:val="en-US"/>
    </w:rPr>
  </w:style>
  <w:style w:type="paragraph" w:styleId="fa-2x">
    <w:name w:val="fa-2x"/>
    <w:basedOn w:val="Normal"/>
    <w:next w:val="fa-2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48"/>
      <w:szCs w:val="48"/>
      <w:effect w:val="none"/>
      <w:vertAlign w:val="baseline"/>
      <w:cs w:val="0"/>
      <w:em w:val="none"/>
      <w:lang w:bidi="ar-SA" w:eastAsia="en-US" w:val="en-US"/>
    </w:rPr>
  </w:style>
  <w:style w:type="paragraph" w:styleId="fa-3x">
    <w:name w:val="fa-3x"/>
    <w:basedOn w:val="Normal"/>
    <w:next w:val="fa-3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72"/>
      <w:szCs w:val="72"/>
      <w:effect w:val="none"/>
      <w:vertAlign w:val="baseline"/>
      <w:cs w:val="0"/>
      <w:em w:val="none"/>
      <w:lang w:bidi="ar-SA" w:eastAsia="en-US" w:val="en-US"/>
    </w:rPr>
  </w:style>
  <w:style w:type="paragraph" w:styleId="fa-4x">
    <w:name w:val="fa-4x"/>
    <w:basedOn w:val="Normal"/>
    <w:next w:val="fa-4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96"/>
      <w:szCs w:val="96"/>
      <w:effect w:val="none"/>
      <w:vertAlign w:val="baseline"/>
      <w:cs w:val="0"/>
      <w:em w:val="none"/>
      <w:lang w:bidi="ar-SA" w:eastAsia="en-US" w:val="en-US"/>
    </w:rPr>
  </w:style>
  <w:style w:type="paragraph" w:styleId="fa-5x">
    <w:name w:val="fa-5x"/>
    <w:basedOn w:val="Normal"/>
    <w:next w:val="fa-5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20"/>
      <w:szCs w:val="120"/>
      <w:effect w:val="none"/>
      <w:vertAlign w:val="baseline"/>
      <w:cs w:val="0"/>
      <w:em w:val="none"/>
      <w:lang w:bidi="ar-SA" w:eastAsia="en-US" w:val="en-US"/>
    </w:rPr>
  </w:style>
  <w:style w:type="paragraph" w:styleId="fa-fw">
    <w:name w:val="fa-fw"/>
    <w:basedOn w:val="Normal"/>
    <w:next w:val="fa-fw"/>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fa-ul">
    <w:name w:val="fa-ul"/>
    <w:basedOn w:val="Normal"/>
    <w:next w:val="fa-ul"/>
    <w:autoRedefine w:val="0"/>
    <w:hidden w:val="0"/>
    <w:qFormat w:val="0"/>
    <w:pPr>
      <w:suppressAutoHyphens w:val="1"/>
      <w:spacing w:after="100" w:afterAutospacing="1" w:before="100" w:beforeAutospacing="1" w:line="240" w:lineRule="auto"/>
      <w:ind w:left="514"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a-li">
    <w:name w:val="fa-li"/>
    <w:basedOn w:val="Normal"/>
    <w:next w:val="fa-li"/>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fa-border">
    <w:name w:val="fa-border"/>
    <w:basedOn w:val="Normal"/>
    <w:next w:val="fa-border"/>
    <w:autoRedefine w:val="0"/>
    <w:hidden w:val="0"/>
    <w:qFormat w:val="0"/>
    <w:pPr>
      <w:pBdr>
        <w:top w:color="eeeeee" w:space="2" w:sz="8" w:val="single"/>
        <w:left w:color="eeeeee" w:space="3" w:sz="8" w:val="single"/>
        <w:bottom w:color="eeeeee" w:space="2" w:sz="8" w:val="single"/>
        <w:right w:color="eeeeee" w:space="3" w:sz="8"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a-stack">
    <w:name w:val="fa-stack"/>
    <w:basedOn w:val="Normal"/>
    <w:next w:val="fa-stack"/>
    <w:autoRedefine w:val="0"/>
    <w:hidden w:val="0"/>
    <w:qFormat w:val="0"/>
    <w:pPr>
      <w:suppressAutoHyphens w:val="1"/>
      <w:spacing w:after="100" w:afterAutospacing="1" w:before="100" w:beforeAutospacing="1" w:line="480" w:lineRule="atLeast"/>
      <w:ind w:leftChars="-1" w:rightChars="0" w:firstLineChars="-1"/>
      <w:textDirection w:val="btLr"/>
      <w:textAlignment w:val="center"/>
      <w:outlineLvl w:val="0"/>
    </w:pPr>
    <w:rPr>
      <w:w w:val="100"/>
      <w:position w:val="-1"/>
      <w:sz w:val="24"/>
      <w:szCs w:val="24"/>
      <w:effect w:val="none"/>
      <w:vertAlign w:val="baseline"/>
      <w:cs w:val="0"/>
      <w:em w:val="none"/>
      <w:lang w:bidi="ar-SA" w:eastAsia="en-US" w:val="en-US"/>
    </w:rPr>
  </w:style>
  <w:style w:type="paragraph" w:styleId="fa-stack-1x">
    <w:name w:val="fa-stack-1x"/>
    <w:basedOn w:val="Normal"/>
    <w:next w:val="fa-stack-1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fa-stack-2x">
    <w:name w:val="fa-stack-2x"/>
    <w:basedOn w:val="Normal"/>
    <w:next w:val="fa-stack-2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48"/>
      <w:szCs w:val="48"/>
      <w:effect w:val="none"/>
      <w:vertAlign w:val="baseline"/>
      <w:cs w:val="0"/>
      <w:em w:val="none"/>
      <w:lang w:bidi="ar-SA" w:eastAsia="en-US" w:val="en-US"/>
    </w:rPr>
  </w:style>
  <w:style w:type="paragraph" w:styleId="fa-inverse">
    <w:name w:val="fa-inverse"/>
    <w:basedOn w:val="Normal"/>
    <w:next w:val="fa-inver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img_logo">
    <w:name w:val="img_logo"/>
    <w:basedOn w:val="Normal"/>
    <w:next w:val="img_log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xam-online-page">
    <w:name w:val="exam-online-page"/>
    <w:basedOn w:val="Normal"/>
    <w:next w:val="exam-online-page"/>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color w:val="272727"/>
      <w:w w:val="100"/>
      <w:position w:val="-1"/>
      <w:sz w:val="24"/>
      <w:szCs w:val="24"/>
      <w:effect w:val="none"/>
      <w:vertAlign w:val="baseline"/>
      <w:cs w:val="0"/>
      <w:em w:val="none"/>
      <w:lang w:bidi="ar-SA" w:eastAsia="en-US" w:val="en-US"/>
    </w:rPr>
  </w:style>
  <w:style w:type="paragraph" w:styleId="size-24">
    <w:name w:val="size-24"/>
    <w:basedOn w:val="Normal"/>
    <w:next w:val="size-2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size-18">
    <w:name w:val="size-18"/>
    <w:basedOn w:val="Normal"/>
    <w:next w:val="size-1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7"/>
      <w:szCs w:val="27"/>
      <w:effect w:val="none"/>
      <w:vertAlign w:val="baseline"/>
      <w:cs w:val="0"/>
      <w:em w:val="none"/>
      <w:lang w:bidi="ar-SA" w:eastAsia="en-US" w:val="en-US"/>
    </w:rPr>
  </w:style>
  <w:style w:type="paragraph" w:styleId="size-14">
    <w:name w:val="size-14"/>
    <w:basedOn w:val="Normal"/>
    <w:next w:val="size-1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1"/>
      <w:szCs w:val="21"/>
      <w:effect w:val="none"/>
      <w:vertAlign w:val="baseline"/>
      <w:cs w:val="0"/>
      <w:em w:val="none"/>
      <w:lang w:bidi="ar-SA" w:eastAsia="en-US" w:val="en-US"/>
    </w:rPr>
  </w:style>
  <w:style w:type="paragraph" w:styleId="size-12">
    <w:name w:val="size-12"/>
    <w:basedOn w:val="Normal"/>
    <w:next w:val="size-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8"/>
      <w:szCs w:val="18"/>
      <w:effect w:val="none"/>
      <w:vertAlign w:val="baseline"/>
      <w:cs w:val="0"/>
      <w:em w:val="none"/>
      <w:lang w:bidi="ar-SA" w:eastAsia="en-US" w:val="en-US"/>
    </w:rPr>
  </w:style>
  <w:style w:type="paragraph" w:styleId="breakrum">
    <w:name w:val="breakrum"/>
    <w:basedOn w:val="Normal"/>
    <w:next w:val="breakrum"/>
    <w:autoRedefine w:val="0"/>
    <w:hidden w:val="0"/>
    <w:qFormat w:val="0"/>
    <w:pPr>
      <w:suppressAutoHyphens w:val="1"/>
      <w:spacing w:after="150"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xt-upercase">
    <w:name w:val="text-upercase"/>
    <w:basedOn w:val="Normal"/>
    <w:next w:val="text-uperca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aps w:val="1"/>
      <w:w w:val="100"/>
      <w:position w:val="-1"/>
      <w:sz w:val="24"/>
      <w:szCs w:val="24"/>
      <w:effect w:val="none"/>
      <w:vertAlign w:val="baseline"/>
      <w:cs w:val="0"/>
      <w:em w:val="none"/>
      <w:lang w:bidi="ar-SA" w:eastAsia="en-US" w:val="en-US"/>
    </w:rPr>
  </w:style>
  <w:style w:type="paragraph" w:styleId="text-center">
    <w:name w:val="text-center"/>
    <w:basedOn w:val="Normal"/>
    <w:next w:val="text-cent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select-subj">
    <w:name w:val="select-subj"/>
    <w:basedOn w:val="Normal"/>
    <w:next w:val="select-subj"/>
    <w:autoRedefine w:val="0"/>
    <w:hidden w:val="0"/>
    <w:qFormat w:val="0"/>
    <w:pPr>
      <w:pBdr>
        <w:top w:color="e5eff4" w:space="4" w:sz="12" w:val="single"/>
        <w:left w:color="e5eff4" w:space="4" w:sz="12" w:val="single"/>
        <w:bottom w:color="e5eff4" w:space="4" w:sz="12" w:val="single"/>
        <w:right w:color="e5eff4" w:space="4" w:sz="12" w:val="single"/>
      </w:pBd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or-green">
    <w:name w:val="color-green"/>
    <w:basedOn w:val="Normal"/>
    <w:next w:val="color-g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daa2e"/>
      <w:w w:val="100"/>
      <w:position w:val="-1"/>
      <w:sz w:val="24"/>
      <w:szCs w:val="24"/>
      <w:effect w:val="none"/>
      <w:vertAlign w:val="baseline"/>
      <w:cs w:val="0"/>
      <w:em w:val="none"/>
      <w:lang w:bidi="ar-SA" w:eastAsia="en-US" w:val="en-US"/>
    </w:rPr>
  </w:style>
  <w:style w:type="paragraph" w:styleId="color-grey">
    <w:name w:val="color-grey"/>
    <w:basedOn w:val="Normal"/>
    <w:next w:val="color-gre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a1a1a1"/>
      <w:w w:val="100"/>
      <w:position w:val="-1"/>
      <w:sz w:val="24"/>
      <w:szCs w:val="24"/>
      <w:effect w:val="none"/>
      <w:vertAlign w:val="baseline"/>
      <w:cs w:val="0"/>
      <w:em w:val="none"/>
      <w:lang w:bidi="ar-SA" w:eastAsia="en-US" w:val="en-US"/>
    </w:rPr>
  </w:style>
  <w:style w:type="paragraph" w:styleId="btn-gray">
    <w:name w:val="btn-gray"/>
    <w:basedOn w:val="Normal"/>
    <w:next w:val="btn-gr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e6e6e"/>
      <w:w w:val="100"/>
      <w:position w:val="-1"/>
      <w:sz w:val="24"/>
      <w:szCs w:val="24"/>
      <w:effect w:val="none"/>
      <w:vertAlign w:val="baseline"/>
      <w:cs w:val="0"/>
      <w:em w:val="none"/>
      <w:lang w:bidi="ar-SA" w:eastAsia="en-US" w:val="en-US"/>
    </w:rPr>
  </w:style>
  <w:style w:type="paragraph" w:styleId="mg-0">
    <w:name w:val="mg-0"/>
    <w:basedOn w:val="Normal"/>
    <w:next w:val="mg-0"/>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or-back-333">
    <w:name w:val="color-back-333"/>
    <w:basedOn w:val="Normal"/>
    <w:next w:val="color-back-33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333333"/>
      <w:w w:val="100"/>
      <w:position w:val="-1"/>
      <w:sz w:val="24"/>
      <w:szCs w:val="24"/>
      <w:effect w:val="none"/>
      <w:vertAlign w:val="baseline"/>
      <w:cs w:val="0"/>
      <w:em w:val="none"/>
      <w:lang w:bidi="ar-SA" w:eastAsia="en-US" w:val="en-US"/>
    </w:rPr>
  </w:style>
  <w:style w:type="paragraph" w:styleId="full-width">
    <w:name w:val="full-width"/>
    <w:basedOn w:val="Normal"/>
    <w:next w:val="full-widt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lor-black">
    <w:name w:val="color-black"/>
    <w:basedOn w:val="Normal"/>
    <w:next w:val="color-bla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72727"/>
      <w:w w:val="100"/>
      <w:position w:val="-1"/>
      <w:sz w:val="24"/>
      <w:szCs w:val="24"/>
      <w:effect w:val="none"/>
      <w:vertAlign w:val="baseline"/>
      <w:cs w:val="0"/>
      <w:em w:val="none"/>
      <w:lang w:bidi="ar-SA" w:eastAsia="en-US" w:val="en-US"/>
    </w:rPr>
  </w:style>
  <w:style w:type="paragraph" w:styleId="color-orange">
    <w:name w:val="color-orange"/>
    <w:basedOn w:val="Normal"/>
    <w:next w:val="color-oran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96935"/>
      <w:w w:val="100"/>
      <w:position w:val="-1"/>
      <w:sz w:val="24"/>
      <w:szCs w:val="24"/>
      <w:effect w:val="none"/>
      <w:vertAlign w:val="baseline"/>
      <w:cs w:val="0"/>
      <w:em w:val="none"/>
      <w:lang w:bidi="ar-SA" w:eastAsia="en-US" w:val="en-US"/>
    </w:rPr>
  </w:style>
  <w:style w:type="paragraph" w:styleId="title-exam">
    <w:name w:val="title-exam"/>
    <w:basedOn w:val="Normal"/>
    <w:next w:val="title-exam"/>
    <w:autoRedefine w:val="0"/>
    <w:hidden w:val="0"/>
    <w:qFormat w:val="0"/>
    <w:pPr>
      <w:suppressAutoHyphens w:val="1"/>
      <w:spacing w:after="0" w:before="30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ownload-doc">
    <w:name w:val="download-doc"/>
    <w:basedOn w:val="Normal"/>
    <w:next w:val="download-doc"/>
    <w:autoRedefine w:val="0"/>
    <w:hidden w:val="0"/>
    <w:qFormat w:val="0"/>
    <w:pPr>
      <w:suppressAutoHyphens w:val="1"/>
      <w:spacing w:after="0" w:line="240" w:lineRule="auto"/>
      <w:ind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b_invisible">
    <w:name w:val="fb_invisible"/>
    <w:basedOn w:val="Normal"/>
    <w:next w:val="fb_invisib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fb_reset">
    <w:name w:val="fb_reset"/>
    <w:basedOn w:val="Normal"/>
    <w:next w:val="fb_reset"/>
    <w:autoRedefine w:val="0"/>
    <w:hidden w:val="0"/>
    <w:qFormat w:val="0"/>
    <w:pPr>
      <w:suppressAutoHyphens w:val="1"/>
      <w:spacing w:after="0" w:line="240" w:lineRule="auto"/>
      <w:ind w:leftChars="-1" w:rightChars="0" w:firstLineChars="-1"/>
      <w:textDirection w:val="btLr"/>
      <w:textAlignment w:val="top"/>
      <w:outlineLvl w:val="0"/>
    </w:pPr>
    <w:rPr>
      <w:rFonts w:ascii="Tahoma" w:cs="Tahoma" w:eastAsia="Times New Roman" w:hAnsi="Tahoma"/>
      <w:color w:val="000000"/>
      <w:w w:val="100"/>
      <w:position w:val="-1"/>
      <w:sz w:val="17"/>
      <w:szCs w:val="17"/>
      <w:effect w:val="none"/>
      <w:vertAlign w:val="baseline"/>
      <w:cs w:val="0"/>
      <w:em w:val="none"/>
      <w:lang w:bidi="ar-SA" w:eastAsia="en-US" w:val="en-US"/>
    </w:rPr>
  </w:style>
  <w:style w:type="paragraph" w:styleId="fb_dialog_advanced">
    <w:name w:val="fb_dialog_advanced"/>
    <w:basedOn w:val="Normal"/>
    <w:next w:val="fb_dialog_advanc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b_dialog_content">
    <w:name w:val="fb_dialog_content"/>
    <w:basedOn w:val="Normal"/>
    <w:next w:val="fb_dialog_content"/>
    <w:autoRedefine w:val="0"/>
    <w:hidden w:val="0"/>
    <w:qFormat w:val="0"/>
    <w:pPr>
      <w:shd w:color="auto" w:fill="ffffff" w:val="clear"/>
      <w:suppressAutoHyphens w:val="1"/>
      <w:spacing w:after="100" w:afterAutospacing="1" w:before="100" w:beforeAutospacing="1" w:line="240" w:lineRule="auto"/>
      <w:ind w:leftChars="-1" w:rightChars="0" w:firstLineChars="-1"/>
      <w:textDirection w:val="btLr"/>
      <w:textAlignment w:val="top"/>
      <w:outlineLvl w:val="0"/>
    </w:pPr>
    <w:rPr>
      <w:color w:val="373737"/>
      <w:w w:val="100"/>
      <w:position w:val="-1"/>
      <w:sz w:val="24"/>
      <w:szCs w:val="24"/>
      <w:effect w:val="none"/>
      <w:vertAlign w:val="baseline"/>
      <w:cs w:val="0"/>
      <w:em w:val="none"/>
      <w:lang w:bidi="ar-SA" w:eastAsia="en-US" w:val="en-US"/>
    </w:rPr>
  </w:style>
  <w:style w:type="paragraph" w:styleId="fb_dialog_close_icon">
    <w:name w:val="fb_dialog_close_icon"/>
    <w:basedOn w:val="Normal"/>
    <w:next w:val="fb_dialog_close_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b_dialog_padding">
    <w:name w:val="fb_dialog_padding"/>
    <w:basedOn w:val="Normal"/>
    <w:next w:val="fb_dialog_padd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b_dialog_iframe">
    <w:name w:val="fb_dialog_iframe"/>
    <w:basedOn w:val="Normal"/>
    <w:next w:val="fb_dialog_iframe"/>
    <w:autoRedefine w:val="0"/>
    <w:hidden w:val="0"/>
    <w:qFormat w:val="0"/>
    <w:pPr>
      <w:suppressAutoHyphens w:val="1"/>
      <w:spacing w:after="100" w:afterAutospacing="1" w:before="100" w:beforeAutospacing="1" w:line="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b_iframe_widget_fluid">
    <w:name w:val="fb_iframe_widget_fluid"/>
    <w:basedOn w:val="Normal"/>
    <w:next w:val="fb_iframe_widget_flui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cont">
    <w:name w:val="box_cont"/>
    <w:basedOn w:val="Normal"/>
    <w:next w:val="box_co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nerwrap">
    <w:name w:val="innerwrap"/>
    <w:basedOn w:val="Normal"/>
    <w:next w:val="innerwra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sub">
    <w:name w:val="box_sub"/>
    <w:basedOn w:val="Normal"/>
    <w:next w:val="box_su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up_img">
    <w:name w:val="up_img"/>
    <w:basedOn w:val="Normal"/>
    <w:next w:val="up_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caled_image">
    <w:name w:val="scaled_image"/>
    <w:basedOn w:val="Normal"/>
    <w:next w:val="scaled_im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_gray">
    <w:name w:val="bg_gray"/>
    <w:basedOn w:val="Normal"/>
    <w:next w:val="bg_gr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mg">
    <w:name w:val="img"/>
    <w:basedOn w:val="Normal"/>
    <w:next w:val="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tagewrapper">
    <w:name w:val="stagewrapper"/>
    <w:basedOn w:val="Normal"/>
    <w:next w:val="stagewrapp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meline_container">
    <w:name w:val="timeline_container"/>
    <w:basedOn w:val="Normal"/>
    <w:next w:val="timeline_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screen">
    <w:name w:val="ic_screen"/>
    <w:basedOn w:val="Normal"/>
    <w:next w:val="ic_scre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_gray">
    <w:name w:val="title_gray"/>
    <w:basedOn w:val="Normal"/>
    <w:next w:val="title_gr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_face">
    <w:name w:val="bt_face"/>
    <w:basedOn w:val="Normal"/>
    <w:next w:val="bt_fac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mage-subj">
    <w:name w:val="image-subj"/>
    <w:basedOn w:val="Normal"/>
    <w:next w:val="image-subj"/>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xam-item">
    <w:name w:val="exam-item"/>
    <w:basedOn w:val="Normal"/>
    <w:next w:val="exam-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title">
    <w:name w:val="dialog_title"/>
    <w:basedOn w:val="Normal"/>
    <w:next w:val="dialog_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title&gt;span">
    <w:name w:val="dialog_title&gt;span"/>
    <w:basedOn w:val="Normal"/>
    <w:next w:val="dialog_title&gt;spa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header">
    <w:name w:val="dialog_header"/>
    <w:basedOn w:val="Normal"/>
    <w:next w:val="dialog_head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ouchable_button">
    <w:name w:val="touchable_button"/>
    <w:basedOn w:val="Normal"/>
    <w:next w:val="touchable_butt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content">
    <w:name w:val="dialog_content"/>
    <w:basedOn w:val="Normal"/>
    <w:next w:val="dialog_cont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footer">
    <w:name w:val="dialog_footer"/>
    <w:basedOn w:val="Normal"/>
    <w:next w:val="dialog_foo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ltext">
    <w:name w:val="filltext"/>
    <w:basedOn w:val="Normal"/>
    <w:next w:val="fill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tage">
    <w:name w:val="stage"/>
    <w:basedOn w:val="Normal"/>
    <w:next w:val="st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tageactions">
    <w:name w:val="stageactions"/>
    <w:basedOn w:val="Normal"/>
    <w:next w:val="stageaction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er_center">
    <w:name w:val="header_center"/>
    <w:basedOn w:val="Normal"/>
    <w:next w:val="header_cen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diathumb">
    <w:name w:val="mediathumb"/>
    <w:basedOn w:val="Normal"/>
    <w:next w:val="mediathum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lred">
    <w:name w:val="clred"/>
    <w:basedOn w:val="Normal"/>
    <w:next w:val="clr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ff3300"/>
      <w:w w:val="100"/>
      <w:position w:val="-1"/>
      <w:sz w:val="24"/>
      <w:szCs w:val="24"/>
      <w:effect w:val="none"/>
      <w:vertAlign w:val="baseline"/>
      <w:cs w:val="0"/>
      <w:em w:val="none"/>
      <w:lang w:bidi="ar-SA" w:eastAsia="en-US" w:val="en-US"/>
    </w:rPr>
  </w:style>
  <w:style w:type="paragraph" w:styleId="clblue">
    <w:name w:val="clblue"/>
    <w:basedOn w:val="Normal"/>
    <w:next w:val="clblu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0043a8"/>
      <w:w w:val="100"/>
      <w:position w:val="-1"/>
      <w:sz w:val="24"/>
      <w:szCs w:val="24"/>
      <w:effect w:val="none"/>
      <w:vertAlign w:val="baseline"/>
      <w:cs w:val="0"/>
      <w:em w:val="none"/>
      <w:lang w:bidi="ar-SA" w:eastAsia="en-US" w:val="en-US"/>
    </w:rPr>
  </w:style>
  <w:style w:type="paragraph" w:styleId="cl666">
    <w:name w:val="cl666"/>
    <w:basedOn w:val="Normal"/>
    <w:next w:val="cl66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66666"/>
      <w:w w:val="100"/>
      <w:position w:val="-1"/>
      <w:sz w:val="24"/>
      <w:szCs w:val="24"/>
      <w:effect w:val="none"/>
      <w:vertAlign w:val="baseline"/>
      <w:cs w:val="0"/>
      <w:em w:val="none"/>
      <w:lang w:bidi="ar-SA" w:eastAsia="en-US" w:val="en-US"/>
    </w:rPr>
  </w:style>
  <w:style w:type="paragraph" w:styleId="cl333">
    <w:name w:val="cl333"/>
    <w:basedOn w:val="Normal"/>
    <w:next w:val="cl33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333333"/>
      <w:w w:val="100"/>
      <w:position w:val="-1"/>
      <w:sz w:val="24"/>
      <w:szCs w:val="24"/>
      <w:effect w:val="none"/>
      <w:vertAlign w:val="baseline"/>
      <w:cs w:val="0"/>
      <w:em w:val="none"/>
      <w:lang w:bidi="ar-SA" w:eastAsia="en-US" w:val="en-US"/>
    </w:rPr>
  </w:style>
  <w:style w:type="paragraph" w:styleId="cl999">
    <w:name w:val="cl999"/>
    <w:basedOn w:val="Normal"/>
    <w:next w:val="cl99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999999"/>
      <w:w w:val="100"/>
      <w:position w:val="-1"/>
      <w:sz w:val="24"/>
      <w:szCs w:val="24"/>
      <w:effect w:val="none"/>
      <w:vertAlign w:val="baseline"/>
      <w:cs w:val="0"/>
      <w:em w:val="none"/>
      <w:lang w:bidi="ar-SA" w:eastAsia="en-US" w:val="en-US"/>
    </w:rPr>
  </w:style>
  <w:style w:type="paragraph" w:styleId="cl1a">
    <w:name w:val="cl1a"/>
    <w:basedOn w:val="Normal"/>
    <w:next w:val="cl1a"/>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1a1a1a"/>
      <w:w w:val="100"/>
      <w:position w:val="-1"/>
      <w:sz w:val="24"/>
      <w:szCs w:val="24"/>
      <w:effect w:val="none"/>
      <w:vertAlign w:val="baseline"/>
      <w:cs w:val="0"/>
      <w:em w:val="none"/>
      <w:lang w:bidi="ar-SA" w:eastAsia="en-US" w:val="en-US"/>
    </w:rPr>
  </w:style>
  <w:style w:type="paragraph" w:styleId="cl3b">
    <w:name w:val="cl3b"/>
    <w:basedOn w:val="Normal"/>
    <w:next w:val="cl3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3b5998"/>
      <w:w w:val="100"/>
      <w:position w:val="-1"/>
      <w:sz w:val="24"/>
      <w:szCs w:val="24"/>
      <w:effect w:val="none"/>
      <w:vertAlign w:val="baseline"/>
      <w:cs w:val="0"/>
      <w:em w:val="none"/>
      <w:lang w:bidi="ar-SA" w:eastAsia="en-US" w:val="en-US"/>
    </w:rPr>
  </w:style>
  <w:style w:type="paragraph" w:styleId="mab5">
    <w:name w:val="mab5"/>
    <w:basedOn w:val="Normal"/>
    <w:next w:val="mab5"/>
    <w:autoRedefine w:val="0"/>
    <w:hidden w:val="0"/>
    <w:qFormat w:val="0"/>
    <w:pPr>
      <w:suppressAutoHyphens w:val="1"/>
      <w:spacing w:after="75"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ttom10">
    <w:name w:val="bottom10"/>
    <w:basedOn w:val="Normal"/>
    <w:next w:val="bottom10"/>
    <w:autoRedefine w:val="0"/>
    <w:hidden w:val="0"/>
    <w:qFormat w:val="0"/>
    <w:pPr>
      <w:suppressAutoHyphens w:val="1"/>
      <w:spacing w:after="15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ttom20">
    <w:name w:val="bottom20"/>
    <w:basedOn w:val="Normal"/>
    <w:next w:val="bottom20"/>
    <w:autoRedefine w:val="0"/>
    <w:hidden w:val="0"/>
    <w:qFormat w:val="0"/>
    <w:pPr>
      <w:suppressAutoHyphens w:val="1"/>
      <w:spacing w:after="30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ttom30">
    <w:name w:val="bottom30"/>
    <w:basedOn w:val="Normal"/>
    <w:next w:val="bottom30"/>
    <w:autoRedefine w:val="0"/>
    <w:hidden w:val="0"/>
    <w:qFormat w:val="0"/>
    <w:pPr>
      <w:suppressAutoHyphens w:val="1"/>
      <w:spacing w:after="45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bg">
    <w:name w:val="nobg"/>
    <w:basedOn w:val="Normal"/>
    <w:next w:val="nob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ast">
    <w:name w:val="last"/>
    <w:basedOn w:val="Normal"/>
    <w:next w:val="last"/>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d10">
    <w:name w:val="pad10"/>
    <w:basedOn w:val="Normal"/>
    <w:next w:val="pad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dl10">
    <w:name w:val="padl10"/>
    <w:basedOn w:val="Normal"/>
    <w:next w:val="padl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db5">
    <w:name w:val="padb5"/>
    <w:basedOn w:val="Normal"/>
    <w:next w:val="padb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dr10">
    <w:name w:val="padr10"/>
    <w:basedOn w:val="Normal"/>
    <w:next w:val="padr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pad">
    <w:name w:val="nopad"/>
    <w:basedOn w:val="Normal"/>
    <w:next w:val="nop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gl20">
    <w:name w:val="magl20"/>
    <w:basedOn w:val="Normal"/>
    <w:next w:val="magl20"/>
    <w:autoRedefine w:val="0"/>
    <w:hidden w:val="0"/>
    <w:qFormat w:val="0"/>
    <w:pPr>
      <w:suppressAutoHyphens w:val="1"/>
      <w:spacing w:after="100" w:afterAutospacing="1" w:before="100" w:beforeAutospacing="1" w:line="240" w:lineRule="auto"/>
      <w:ind w:left="3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gl10">
    <w:name w:val="magl10"/>
    <w:basedOn w:val="Normal"/>
    <w:next w:val="magl10"/>
    <w:autoRedefine w:val="0"/>
    <w:hidden w:val="0"/>
    <w:qFormat w:val="0"/>
    <w:pPr>
      <w:suppressAutoHyphens w:val="1"/>
      <w:spacing w:after="100" w:afterAutospacing="1" w:before="100" w:beforeAutospacing="1" w:line="240" w:lineRule="auto"/>
      <w:ind w:lef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11">
    <w:name w:val="s11"/>
    <w:basedOn w:val="Normal"/>
    <w:next w:val="s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7"/>
      <w:szCs w:val="17"/>
      <w:effect w:val="none"/>
      <w:vertAlign w:val="baseline"/>
      <w:cs w:val="0"/>
      <w:em w:val="none"/>
      <w:lang w:bidi="ar-SA" w:eastAsia="en-US" w:val="en-US"/>
    </w:rPr>
  </w:style>
  <w:style w:type="paragraph" w:styleId="s12">
    <w:name w:val="s12"/>
    <w:basedOn w:val="Normal"/>
    <w:next w:val="s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18"/>
      <w:szCs w:val="18"/>
      <w:effect w:val="none"/>
      <w:vertAlign w:val="baseline"/>
      <w:cs w:val="0"/>
      <w:em w:val="none"/>
      <w:lang w:bidi="ar-SA" w:eastAsia="en-US" w:val="en-US"/>
    </w:rPr>
  </w:style>
  <w:style w:type="paragraph" w:styleId="s13">
    <w:name w:val="s13"/>
    <w:basedOn w:val="Normal"/>
    <w:next w:val="s1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s16">
    <w:name w:val="s16"/>
    <w:basedOn w:val="Normal"/>
    <w:next w:val="s1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20">
    <w:name w:val="s20"/>
    <w:basedOn w:val="Normal"/>
    <w:next w:val="s2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30"/>
      <w:szCs w:val="30"/>
      <w:effect w:val="none"/>
      <w:vertAlign w:val="baseline"/>
      <w:cs w:val="0"/>
      <w:em w:val="none"/>
      <w:lang w:bidi="ar-SA" w:eastAsia="en-US" w:val="en-US"/>
    </w:rPr>
  </w:style>
  <w:style w:type="paragraph" w:styleId="magr5">
    <w:name w:val="magr5"/>
    <w:basedOn w:val="Normal"/>
    <w:next w:val="magr5"/>
    <w:autoRedefine w:val="0"/>
    <w:hidden w:val="0"/>
    <w:qFormat w:val="0"/>
    <w:pPr>
      <w:suppressAutoHyphens w:val="1"/>
      <w:spacing w:after="100" w:afterAutospacing="1" w:before="100" w:beforeAutospacing="1" w:line="240" w:lineRule="auto"/>
      <w:ind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op10">
    <w:name w:val="top10"/>
    <w:basedOn w:val="Normal"/>
    <w:next w:val="top10"/>
    <w:autoRedefine w:val="0"/>
    <w:hidden w:val="0"/>
    <w:qFormat w:val="0"/>
    <w:pPr>
      <w:suppressAutoHyphens w:val="1"/>
      <w:spacing w:after="100" w:afterAutospacing="1" w:before="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rg0">
    <w:name w:val="marg0"/>
    <w:basedOn w:val="Normal"/>
    <w:next w:val="marg0"/>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gr20">
    <w:name w:val="magr20"/>
    <w:basedOn w:val="Normal"/>
    <w:next w:val="magr20"/>
    <w:autoRedefine w:val="0"/>
    <w:hidden w:val="0"/>
    <w:qFormat w:val="0"/>
    <w:pPr>
      <w:suppressAutoHyphens w:val="1"/>
      <w:spacing w:after="100" w:afterAutospacing="1" w:before="100" w:beforeAutospacing="1" w:line="240" w:lineRule="auto"/>
      <w:ind w:right="3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gr10">
    <w:name w:val="magr10"/>
    <w:basedOn w:val="Normal"/>
    <w:next w:val="magr10"/>
    <w:autoRedefine w:val="0"/>
    <w:hidden w:val="0"/>
    <w:qFormat w:val="0"/>
    <w:pPr>
      <w:suppressAutoHyphens w:val="1"/>
      <w:spacing w:after="100" w:afterAutospacing="1" w:before="100" w:beforeAutospacing="1"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ttom">
    <w:name w:val="bottom"/>
    <w:basedOn w:val="Normal"/>
    <w:next w:val="bottom"/>
    <w:autoRedefine w:val="0"/>
    <w:hidden w:val="0"/>
    <w:qFormat w:val="0"/>
    <w:pPr>
      <w:suppressAutoHyphens w:val="1"/>
      <w:spacing w:after="0"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_tranf">
    <w:name w:val="no_tranf"/>
    <w:basedOn w:val="Normal"/>
    <w:next w:val="no_tranf"/>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nobor">
    <w:name w:val="nobor"/>
    <w:basedOn w:val="Normal"/>
    <w:next w:val="nob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xt_left">
    <w:name w:val="txt_left"/>
    <w:basedOn w:val="Normal"/>
    <w:next w:val="txt_lef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xt_right">
    <w:name w:val="txt_right"/>
    <w:basedOn w:val="Normal"/>
    <w:next w:val="txt_right"/>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w w:val="100"/>
      <w:position w:val="-1"/>
      <w:sz w:val="24"/>
      <w:szCs w:val="24"/>
      <w:effect w:val="none"/>
      <w:vertAlign w:val="baseline"/>
      <w:cs w:val="0"/>
      <w:em w:val="none"/>
      <w:lang w:bidi="ar-SA" w:eastAsia="en-US" w:val="en-US"/>
    </w:rPr>
  </w:style>
  <w:style w:type="paragraph" w:styleId="lineheight">
    <w:name w:val="lineheight"/>
    <w:basedOn w:val="Normal"/>
    <w:next w:val="lineheight"/>
    <w:autoRedefine w:val="0"/>
    <w:hidden w:val="0"/>
    <w:qFormat w:val="0"/>
    <w:pPr>
      <w:suppressAutoHyphens w:val="1"/>
      <w:spacing w:after="100" w:afterAutospacing="1" w:before="100" w:beforeAutospacing="1" w:line="33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gr60">
    <w:name w:val="magr60"/>
    <w:basedOn w:val="Normal"/>
    <w:next w:val="magr60"/>
    <w:autoRedefine w:val="0"/>
    <w:hidden w:val="0"/>
    <w:qFormat w:val="0"/>
    <w:pPr>
      <w:suppressAutoHyphens w:val="1"/>
      <w:spacing w:after="100" w:afterAutospacing="1" w:before="100" w:beforeAutospacing="1" w:line="240" w:lineRule="auto"/>
      <w:ind w:right="9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l4c">
    <w:name w:val="cl4c"/>
    <w:basedOn w:val="Normal"/>
    <w:next w:val="cl4c"/>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4c4c4c"/>
      <w:w w:val="100"/>
      <w:position w:val="-1"/>
      <w:sz w:val="24"/>
      <w:szCs w:val="24"/>
      <w:effect w:val="none"/>
      <w:vertAlign w:val="baseline"/>
      <w:cs w:val="0"/>
      <w:em w:val="none"/>
      <w:lang w:bidi="ar-SA" w:eastAsia="en-US" w:val="en-US"/>
    </w:rPr>
  </w:style>
  <w:style w:type="paragraph" w:styleId="cl_intro">
    <w:name w:val="cl_intro"/>
    <w:basedOn w:val="Normal"/>
    <w:next w:val="cl_intr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616770"/>
      <w:w w:val="100"/>
      <w:position w:val="-1"/>
      <w:sz w:val="24"/>
      <w:szCs w:val="24"/>
      <w:effect w:val="none"/>
      <w:vertAlign w:val="baseline"/>
      <w:cs w:val="0"/>
      <w:em w:val="none"/>
      <w:lang w:bidi="ar-SA" w:eastAsia="en-US" w:val="en-US"/>
    </w:rPr>
  </w:style>
  <w:style w:type="paragraph" w:styleId="color-blue">
    <w:name w:val="color-blue"/>
    <w:basedOn w:val="Normal"/>
    <w:next w:val="color-blu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2e66ad"/>
      <w:w w:val="100"/>
      <w:position w:val="-1"/>
      <w:sz w:val="24"/>
      <w:szCs w:val="24"/>
      <w:effect w:val="none"/>
      <w:vertAlign w:val="baseline"/>
      <w:cs w:val="0"/>
      <w:em w:val="none"/>
      <w:lang w:bidi="ar-SA" w:eastAsia="en-US" w:val="en-US"/>
    </w:rPr>
  </w:style>
  <w:style w:type="paragraph" w:styleId="color-link">
    <w:name w:val="color-link"/>
    <w:basedOn w:val="Normal"/>
    <w:next w:val="color-lin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color w:val="194b88"/>
      <w:w w:val="100"/>
      <w:position w:val="-1"/>
      <w:sz w:val="24"/>
      <w:szCs w:val="24"/>
      <w:effect w:val="none"/>
      <w:vertAlign w:val="baseline"/>
      <w:cs w:val="0"/>
      <w:em w:val="none"/>
      <w:lang w:bidi="ar-SA" w:eastAsia="en-US" w:val="en-US"/>
    </w:rPr>
  </w:style>
  <w:style w:type="paragraph" w:styleId="visible-xs">
    <w:name w:val="visible-xs"/>
    <w:basedOn w:val="Normal"/>
    <w:next w:val="visible-x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btn--start-convo">
    <w:name w:val="btn--start-convo"/>
    <w:basedOn w:val="Normal"/>
    <w:next w:val="btn--start-conv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
    <w:name w:val="widget-body"/>
    <w:basedOn w:val="Normal"/>
    <w:next w:val="widget-bod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weredby">
    <w:name w:val="poweredby"/>
    <w:basedOn w:val="Normal"/>
    <w:next w:val="poweredb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container">
    <w:name w:val="widget-container"/>
    <w:basedOn w:val="Normal"/>
    <w:next w:val="widget-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empty-text">
    <w:name w:val="widget-body--empty-text"/>
    <w:basedOn w:val="Normal"/>
    <w:next w:val="widget-body--empty-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empty-icon">
    <w:name w:val="widget-body--empty-icon"/>
    <w:basedOn w:val="Normal"/>
    <w:next w:val="widget-body--empty-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none">
    <w:name w:val="d-none"/>
    <w:basedOn w:val="Normal"/>
    <w:next w:val="d-non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block">
    <w:name w:val="d-block"/>
    <w:basedOn w:val="Normal"/>
    <w:next w:val="d-blo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1">
    <w:name w:val="pt-1"/>
    <w:basedOn w:val="Normal"/>
    <w:next w:val="pt-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1">
    <w:name w:val="pl-1"/>
    <w:basedOn w:val="Normal"/>
    <w:next w:val="pl-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1">
    <w:name w:val="pr-1"/>
    <w:basedOn w:val="Normal"/>
    <w:next w:val="pr-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1">
    <w:name w:val="pb-1"/>
    <w:basedOn w:val="Normal"/>
    <w:next w:val="pb-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1">
    <w:name w:val="mt-1"/>
    <w:basedOn w:val="Normal"/>
    <w:next w:val="mt-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1">
    <w:name w:val="ml-1"/>
    <w:basedOn w:val="Normal"/>
    <w:next w:val="ml-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1">
    <w:name w:val="mr-1"/>
    <w:basedOn w:val="Normal"/>
    <w:next w:val="mr-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1">
    <w:name w:val="mb-1"/>
    <w:basedOn w:val="Normal"/>
    <w:next w:val="mb-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2">
    <w:name w:val="pt-2"/>
    <w:basedOn w:val="Normal"/>
    <w:next w:val="pt-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2">
    <w:name w:val="pl-2"/>
    <w:basedOn w:val="Normal"/>
    <w:next w:val="pl-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2">
    <w:name w:val="pr-2"/>
    <w:basedOn w:val="Normal"/>
    <w:next w:val="pr-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2">
    <w:name w:val="pb-2"/>
    <w:basedOn w:val="Normal"/>
    <w:next w:val="pb-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2">
    <w:name w:val="mt-2"/>
    <w:basedOn w:val="Normal"/>
    <w:next w:val="mt-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2">
    <w:name w:val="ml-2"/>
    <w:basedOn w:val="Normal"/>
    <w:next w:val="ml-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2">
    <w:name w:val="mr-2"/>
    <w:basedOn w:val="Normal"/>
    <w:next w:val="mr-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2">
    <w:name w:val="mb-2"/>
    <w:basedOn w:val="Normal"/>
    <w:next w:val="mb-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3">
    <w:name w:val="pt-3"/>
    <w:basedOn w:val="Normal"/>
    <w:next w:val="pt-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3">
    <w:name w:val="pl-3"/>
    <w:basedOn w:val="Normal"/>
    <w:next w:val="pl-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3">
    <w:name w:val="pr-3"/>
    <w:basedOn w:val="Normal"/>
    <w:next w:val="pr-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3">
    <w:name w:val="pb-3"/>
    <w:basedOn w:val="Normal"/>
    <w:next w:val="pb-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3">
    <w:name w:val="mt-3"/>
    <w:basedOn w:val="Normal"/>
    <w:next w:val="mt-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3">
    <w:name w:val="ml-3"/>
    <w:basedOn w:val="Normal"/>
    <w:next w:val="ml-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3">
    <w:name w:val="mr-3"/>
    <w:basedOn w:val="Normal"/>
    <w:next w:val="mr-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3">
    <w:name w:val="mb-3"/>
    <w:basedOn w:val="Normal"/>
    <w:next w:val="mb-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4">
    <w:name w:val="pt-4"/>
    <w:basedOn w:val="Normal"/>
    <w:next w:val="pt-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4">
    <w:name w:val="pl-4"/>
    <w:basedOn w:val="Normal"/>
    <w:next w:val="pl-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4">
    <w:name w:val="pr-4"/>
    <w:basedOn w:val="Normal"/>
    <w:next w:val="pr-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4">
    <w:name w:val="pb-4"/>
    <w:basedOn w:val="Normal"/>
    <w:next w:val="pb-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4">
    <w:name w:val="mt-4"/>
    <w:basedOn w:val="Normal"/>
    <w:next w:val="mt-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4">
    <w:name w:val="ml-4"/>
    <w:basedOn w:val="Normal"/>
    <w:next w:val="ml-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4">
    <w:name w:val="mr-4"/>
    <w:basedOn w:val="Normal"/>
    <w:next w:val="mr-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4">
    <w:name w:val="mb-4"/>
    <w:basedOn w:val="Normal"/>
    <w:next w:val="mb-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vatar-container">
    <w:name w:val="avatar-container"/>
    <w:basedOn w:val="Normal"/>
    <w:next w:val="avatar-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member">
    <w:name w:val="group-avatar--member"/>
    <w:basedOn w:val="Normal"/>
    <w:next w:val="group-avatar--memb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
    <w:name w:val="widget-header"/>
    <w:basedOn w:val="Normal"/>
    <w:next w:val="widget-head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llapsed">
    <w:name w:val="widget-header--collapsed"/>
    <w:basedOn w:val="Normal"/>
    <w:next w:val="widget-header--collaps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nvo-list-expanded">
    <w:name w:val="widget-header--convo-list-expanded"/>
    <w:basedOn w:val="Normal"/>
    <w:next w:val="widget-header--convo-list-expand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nvo-expanded">
    <w:name w:val="widget-header--convo-expanded"/>
    <w:basedOn w:val="Normal"/>
    <w:next w:val="widget-header--convo-expand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nvo-collapsed">
    <w:name w:val="widget-header--convo-collapsed"/>
    <w:basedOn w:val="Normal"/>
    <w:next w:val="widget-header--convo-collaps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itle-container">
    <w:name w:val="widget-header--title-container"/>
    <w:basedOn w:val="Normal"/>
    <w:next w:val="widget-header--title-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
    <w:name w:val="widget-header--button"/>
    <w:basedOn w:val="Normal"/>
    <w:next w:val="widget-header--butt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more">
    <w:name w:val="widget-header--button-more"/>
    <w:basedOn w:val="Normal"/>
    <w:next w:val="widget-header--button-mor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close-icon">
    <w:name w:val="widget-header--button-close-icon"/>
    <w:basedOn w:val="Normal"/>
    <w:next w:val="widget-header--button-close-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back">
    <w:name w:val="widget-header--button-back"/>
    <w:basedOn w:val="Normal"/>
    <w:next w:val="widget-header--button-ba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dropdown-item">
    <w:name w:val="dropdown-menu--dropdown-item"/>
    <w:basedOn w:val="Normal"/>
    <w:next w:val="dropdown-menu--dropdown-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
    <w:name w:val="widget-header--more-icon"/>
    <w:basedOn w:val="Normal"/>
    <w:next w:val="widget-header--more-ic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recent-conversation">
    <w:name w:val="widget-header--more-icon--recent-conversation"/>
    <w:basedOn w:val="Normal"/>
    <w:next w:val="widget-header--more-icon--recent-conversa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rate">
    <w:name w:val="widget-header--more-icon--rate"/>
    <w:basedOn w:val="Normal"/>
    <w:next w:val="widget-header--more-icon--rat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notification">
    <w:name w:val="widget-header--more-icon--notification"/>
    <w:basedOn w:val="Normal"/>
    <w:next w:val="widget-header--more-icon--notifica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right">
    <w:name w:val="social__right"/>
    <w:basedOn w:val="Normal"/>
    <w:next w:val="social__r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account-logo">
    <w:name w:val="social__account-logo"/>
    <w:basedOn w:val="Normal"/>
    <w:next w:val="social__account-log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introduction">
    <w:name w:val="social__introduction"/>
    <w:basedOn w:val="Normal"/>
    <w:next w:val="social__introduc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
    <w:name w:val="social__links-logo"/>
    <w:basedOn w:val="Normal"/>
    <w:next w:val="social__links-log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facebook">
    <w:name w:val="social__links-logo--facebook"/>
    <w:basedOn w:val="Normal"/>
    <w:next w:val="social__links-logo--faceboo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messenger">
    <w:name w:val="social__links-logo--messenger"/>
    <w:basedOn w:val="Normal"/>
    <w:next w:val="social__links-logo--messeng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email">
    <w:name w:val="social__links-logo--email"/>
    <w:basedOn w:val="Normal"/>
    <w:next w:val="social__links-logo--emai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zalo">
    <w:name w:val="social__links-logo--zalo"/>
    <w:basedOn w:val="Normal"/>
    <w:next w:val="social__links-logo--zal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
    <w:name w:val="message-input"/>
    <w:basedOn w:val="Normal"/>
    <w:next w:val="message-inpu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disabled">
    <w:name w:val="message-input--disabled"/>
    <w:basedOn w:val="Normal"/>
    <w:next w:val="message-input--disabl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input">
    <w:name w:val="message-input--input"/>
    <w:basedOn w:val="Normal"/>
    <w:next w:val="message-input--inpu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emoji-button">
    <w:name w:val="message-input--emoji-button"/>
    <w:basedOn w:val="Normal"/>
    <w:next w:val="message-input--emoji-butt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button">
    <w:name w:val="message-input--button"/>
    <w:basedOn w:val="Normal"/>
    <w:next w:val="message-input--butt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attachment-button">
    <w:name w:val="message-input--attachment-button"/>
    <w:basedOn w:val="Normal"/>
    <w:next w:val="message-input--attachment-butt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send-button">
    <w:name w:val="message-input--send-button"/>
    <w:basedOn w:val="Normal"/>
    <w:next w:val="message-input--send-butt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preform">
    <w:name w:val="message-input--preform"/>
    <w:basedOn w:val="Normal"/>
    <w:next w:val="message-input--prefor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preform">
    <w:name w:val="btn--preform"/>
    <w:basedOn w:val="Normal"/>
    <w:next w:val="btn--prefor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label">
    <w:name w:val="form-label"/>
    <w:basedOn w:val="Normal"/>
    <w:next w:val="form-labe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content-form-container">
    <w:name w:val="widget-body--content-form-container"/>
    <w:basedOn w:val="Normal"/>
    <w:next w:val="widget-body--content-form-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content-form">
    <w:name w:val="widget-body--content-form"/>
    <w:basedOn w:val="Normal"/>
    <w:next w:val="widget-body--content-for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form-start-convo">
    <w:name w:val="btn--form-start-convo"/>
    <w:basedOn w:val="Normal"/>
    <w:next w:val="btn--form-start-conv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
    <w:name w:val="form"/>
    <w:basedOn w:val="Normal"/>
    <w:next w:val="for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valid-input--error">
    <w:name w:val="form-control--valid-input--error"/>
    <w:basedOn w:val="Normal"/>
    <w:next w:val="form-control--valid-input--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abel">
    <w:name w:val="label"/>
    <w:basedOn w:val="Normal"/>
    <w:next w:val="labe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btn-submit">
    <w:name w:val="form--btn-submit"/>
    <w:basedOn w:val="Normal"/>
    <w:next w:val="form--btn-submi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equire-info--list">
    <w:name w:val="form-require-info--list"/>
    <w:basedOn w:val="Normal"/>
    <w:next w:val="form-require-info--li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equire-info--title">
    <w:name w:val="form-require-info--title"/>
    <w:basedOn w:val="Normal"/>
    <w:next w:val="form-require-info--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equire-info--item">
    <w:name w:val="form-require-info--item"/>
    <w:basedOn w:val="Normal"/>
    <w:next w:val="form-require-info--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wrap-selected">
    <w:name w:val="custom-select--wrap-selected"/>
    <w:basedOn w:val="Normal"/>
    <w:next w:val="custom-select--wrap-select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selected-item">
    <w:name w:val="custom-select--selected-item"/>
    <w:basedOn w:val="Normal"/>
    <w:next w:val="custom-select--selected-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wrap-options">
    <w:name w:val="custom-select--wrap-options"/>
    <w:basedOn w:val="Normal"/>
    <w:next w:val="custom-select--wrap-option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nput-search">
    <w:name w:val="custom-select--input-search"/>
    <w:basedOn w:val="Normal"/>
    <w:next w:val="custom-select--input-searc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tems-options">
    <w:name w:val="custom-select--items-options"/>
    <w:basedOn w:val="Normal"/>
    <w:next w:val="custom-select--items-option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tem-options">
    <w:name w:val="custom-select--item-options"/>
    <w:basedOn w:val="Normal"/>
    <w:next w:val="custom-select--item-option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con-dropdown">
    <w:name w:val="custom-select--icon-dropdown"/>
    <w:basedOn w:val="Normal"/>
    <w:next w:val="custom-select--icon-dropdow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events-container">
    <w:name w:val="widget-body--events-container"/>
    <w:basedOn w:val="Normal"/>
    <w:next w:val="widget-body--events-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event-time">
    <w:name w:val="convo-event-time"/>
    <w:basedOn w:val="Normal"/>
    <w:next w:val="convo-event-ti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
    <w:name w:val="file-attachment"/>
    <w:basedOn w:val="Normal"/>
    <w:next w:val="file-attach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agent">
    <w:name w:val="file-attachment--agent"/>
    <w:basedOn w:val="Normal"/>
    <w:next w:val="file-attachment--ag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user">
    <w:name w:val="file-attachment--user"/>
    <w:basedOn w:val="Normal"/>
    <w:next w:val="file-attachment--us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download">
    <w:name w:val="file-attachment--download"/>
    <w:basedOn w:val="Normal"/>
    <w:next w:val="file-attachment--downlo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text--user">
    <w:name w:val="message-text--user"/>
    <w:basedOn w:val="Normal"/>
    <w:next w:val="message-text--us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text--agent">
    <w:name w:val="message-text--agent"/>
    <w:basedOn w:val="Normal"/>
    <w:next w:val="message-text--ag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text--error">
    <w:name w:val="message-text--error"/>
    <w:basedOn w:val="Normal"/>
    <w:next w:val="message-text--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mage-attachment__img">
    <w:name w:val="image-attachment__img"/>
    <w:basedOn w:val="Normal"/>
    <w:next w:val="image-attachment__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udio-attachment">
    <w:name w:val="audio-attachment"/>
    <w:basedOn w:val="Normal"/>
    <w:next w:val="audio-attach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udio-attachment__audio">
    <w:name w:val="audio-attachment__audio"/>
    <w:basedOn w:val="Normal"/>
    <w:next w:val="audio-attachment__audi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ideo-attachment">
    <w:name w:val="video-attachment"/>
    <w:basedOn w:val="Normal"/>
    <w:next w:val="video-attach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ideo-attachment__video">
    <w:name w:val="video-attachment__video"/>
    <w:basedOn w:val="Normal"/>
    <w:next w:val="video-attachment__vide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fo-message">
    <w:name w:val="info-message"/>
    <w:basedOn w:val="Normal"/>
    <w:next w:val="info-mess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sender-avatar">
    <w:name w:val="message-sender-avatar"/>
    <w:basedOn w:val="Normal"/>
    <w:next w:val="message-sender-avata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sender-name">
    <w:name w:val="message-sender-name"/>
    <w:basedOn w:val="Normal"/>
    <w:next w:val="message-sender-na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system">
    <w:name w:val="message-system"/>
    <w:basedOn w:val="Normal"/>
    <w:next w:val="message-sys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
    <w:name w:val="form-attachment"/>
    <w:basedOn w:val="Normal"/>
    <w:next w:val="form-attach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
    <w:name w:val="form-attachment-field"/>
    <w:basedOn w:val="Normal"/>
    <w:next w:val="form-attachment-fiel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title">
    <w:name w:val="form-attachment-field__title"/>
    <w:basedOn w:val="Normal"/>
    <w:next w:val="form-attachment-field__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text">
    <w:name w:val="form-attachment-field__text"/>
    <w:basedOn w:val="Normal"/>
    <w:next w:val="form-attachment-field__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error">
    <w:name w:val="input--error"/>
    <w:basedOn w:val="Normal"/>
    <w:next w:val="input--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success">
    <w:name w:val="input--success"/>
    <w:basedOn w:val="Normal"/>
    <w:next w:val="input--succes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error">
    <w:name w:val="form-attachment-field__error"/>
    <w:basedOn w:val="Normal"/>
    <w:next w:val="form-attachment-field__erro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checkbox">
    <w:name w:val="form-attachment-field__checkbox"/>
    <w:basedOn w:val="Normal"/>
    <w:next w:val="form-attachment-field__checkbo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list-item">
    <w:name w:val="form-attachment-field__list-item"/>
    <w:basedOn w:val="Normal"/>
    <w:next w:val="form-attachment-field__list-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radio">
    <w:name w:val="form-attachment-field__radio"/>
    <w:basedOn w:val="Normal"/>
    <w:next w:val="form-attachment-field__radi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datetime">
    <w:name w:val="form-attachment-field__datetime"/>
    <w:basedOn w:val="Normal"/>
    <w:next w:val="form-attachment-field__dateti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submit-btn">
    <w:name w:val="form-attachment--submit-btn"/>
    <w:basedOn w:val="Normal"/>
    <w:next w:val="form-attachment--submit-bt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ed">
    <w:name w:val="red"/>
    <w:basedOn w:val="Normal"/>
    <w:next w:val="r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yping">
    <w:name w:val="typing"/>
    <w:basedOn w:val="Normal"/>
    <w:next w:val="typ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yping--hidden">
    <w:name w:val="typing--hidden"/>
    <w:basedOn w:val="Normal"/>
    <w:next w:val="typing--hidde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utton-attachments">
    <w:name w:val="button-attachments"/>
    <w:basedOn w:val="Normal"/>
    <w:next w:val="button-attachment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uick-replies-container">
    <w:name w:val="quick-replies-container"/>
    <w:basedOn w:val="Normal"/>
    <w:next w:val="quick-replies-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uick-replies">
    <w:name w:val="quick-replies"/>
    <w:basedOn w:val="Normal"/>
    <w:next w:val="quick-replie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uick-replies--item">
    <w:name w:val="quick-replies--item"/>
    <w:basedOn w:val="Normal"/>
    <w:next w:val="quick-replies--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container">
    <w:name w:val="generic-attachment-container"/>
    <w:basedOn w:val="Normal"/>
    <w:next w:val="generic-attachment-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s">
    <w:name w:val="generic-attachments"/>
    <w:basedOn w:val="Normal"/>
    <w:next w:val="generic-attachment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
    <w:name w:val="generic-attachment"/>
    <w:basedOn w:val="Normal"/>
    <w:next w:val="generic-attach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
    <w:name w:val="generic-attachment--element"/>
    <w:basedOn w:val="Normal"/>
    <w:next w:val="generic-attachment--ele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white-bg">
    <w:name w:val="chat-button--white-bg"/>
    <w:basedOn w:val="Normal"/>
    <w:next w:val="chat-button--white-b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white-bg--mask-only">
    <w:name w:val="chat-button--white-bg--mask-only"/>
    <w:basedOn w:val="Normal"/>
    <w:next w:val="chat-button--white-bg--mask-onl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img">
    <w:name w:val="chat-button--img"/>
    <w:basedOn w:val="Normal"/>
    <w:next w:val="chat-button--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unread">
    <w:name w:val="chat-button--unread"/>
    <w:basedOn w:val="Normal"/>
    <w:next w:val="chat-button--unre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
    <w:name w:val="widget-preview"/>
    <w:basedOn w:val="Normal"/>
    <w:next w:val="widget-preview"/>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btn-close">
    <w:name w:val="widget-preview--btn-close"/>
    <w:basedOn w:val="Normal"/>
    <w:next w:val="widget-preview--btn-clo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avatar">
    <w:name w:val="widget-preview--avatar"/>
    <w:basedOn w:val="Normal"/>
    <w:next w:val="widget-preview--avata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title">
    <w:name w:val="widget-preview--title"/>
    <w:basedOn w:val="Normal"/>
    <w:next w:val="widget-preview--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message">
    <w:name w:val="widget-preview--message"/>
    <w:basedOn w:val="Normal"/>
    <w:next w:val="widget-preview--mess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action">
    <w:name w:val="widget-preview--action"/>
    <w:basedOn w:val="Normal"/>
    <w:next w:val="widget-preview--ac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action-text">
    <w:name w:val="widget-preview--action-text"/>
    <w:basedOn w:val="Normal"/>
    <w:next w:val="widget-preview--action-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
    <w:name w:val="emoji"/>
    <w:basedOn w:val="Normal"/>
    <w:next w:val="emoj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angry">
    <w:name w:val="emoji--angry"/>
    <w:basedOn w:val="Normal"/>
    <w:next w:val="emoji--angr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confused">
    <w:name w:val="emoji--confused"/>
    <w:basedOn w:val="Normal"/>
    <w:next w:val="emoji--confus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crying">
    <w:name w:val="emoji--crying"/>
    <w:basedOn w:val="Normal"/>
    <w:next w:val="emoji--cry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cry">
    <w:name w:val="emoji--cry"/>
    <w:basedOn w:val="Normal"/>
    <w:next w:val="emoji--cr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grinning">
    <w:name w:val="emoji--grinning"/>
    <w:basedOn w:val="Normal"/>
    <w:next w:val="emoji--grinn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heart_eyes">
    <w:name w:val="emoji--heart_eyes"/>
    <w:basedOn w:val="Normal"/>
    <w:next w:val="emoji--heart_eye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heart-eyes">
    <w:name w:val="emoji--heart-eyes"/>
    <w:basedOn w:val="Normal"/>
    <w:next w:val="emoji--heart-eye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neutral_face">
    <w:name w:val="emoji--neutral_face"/>
    <w:basedOn w:val="Normal"/>
    <w:next w:val="emoji--neutral_fac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neutral">
    <w:name w:val="emoji--neutral"/>
    <w:basedOn w:val="Normal"/>
    <w:next w:val="emoji--neutra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disappointed">
    <w:name w:val="emoji--disappointed"/>
    <w:basedOn w:val="Normal"/>
    <w:next w:val="emoji--disappoint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ad">
    <w:name w:val="emoji--sad"/>
    <w:basedOn w:val="Normal"/>
    <w:next w:val="emoji--s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leepy">
    <w:name w:val="emoji--sleepy"/>
    <w:basedOn w:val="Normal"/>
    <w:next w:val="emoji--sleep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mile">
    <w:name w:val="emoji--smile"/>
    <w:basedOn w:val="Normal"/>
    <w:next w:val="emoji--smi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miling">
    <w:name w:val="emoji--smiling"/>
    <w:basedOn w:val="Normal"/>
    <w:next w:val="emoji--smil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open_mouth">
    <w:name w:val="emoji--open_mouth"/>
    <w:basedOn w:val="Normal"/>
    <w:next w:val="emoji--open_mouth"/>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urprised">
    <w:name w:val="emoji--surprised"/>
    <w:basedOn w:val="Normal"/>
    <w:next w:val="emoji--surpris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ired_face">
    <w:name w:val="emoji--tired_face"/>
    <w:basedOn w:val="Normal"/>
    <w:next w:val="emoji--tired_fac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ired">
    <w:name w:val="emoji--tired"/>
    <w:basedOn w:val="Normal"/>
    <w:next w:val="emoji--tire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tuck_out_tongue">
    <w:name w:val="emoji--stuck_out_tongue"/>
    <w:basedOn w:val="Normal"/>
    <w:next w:val="emoji--stuck_out_tongu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ongue-out">
    <w:name w:val="emoji--tongue-out"/>
    <w:basedOn w:val="Normal"/>
    <w:next w:val="emoji--tongue-ou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wink">
    <w:name w:val="emoji--wink"/>
    <w:basedOn w:val="Normal"/>
    <w:next w:val="emoji--win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moyai">
    <w:name w:val="emoji--moyai"/>
    <w:basedOn w:val="Normal"/>
    <w:next w:val="emoji--moyai"/>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dislike">
    <w:name w:val="emoji--dislike"/>
    <w:basedOn w:val="Normal"/>
    <w:next w:val="emoji--dislik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unlike">
    <w:name w:val="emoji--unlike"/>
    <w:basedOn w:val="Normal"/>
    <w:next w:val="emoji--unlik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humbsdown">
    <w:name w:val="emoji--thumbsdown"/>
    <w:basedOn w:val="Normal"/>
    <w:next w:val="emoji--thumbsdow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like">
    <w:name w:val="emoji--like"/>
    <w:basedOn w:val="Normal"/>
    <w:next w:val="emoji--lik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humbsup">
    <w:name w:val="emoji--thumbsup"/>
    <w:basedOn w:val="Normal"/>
    <w:next w:val="emoji--thumbsup"/>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ok_hand">
    <w:name w:val="emoji--ok_hand"/>
    <w:basedOn w:val="Normal"/>
    <w:next w:val="emoji--ok_han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octopus">
    <w:name w:val="emoji--octopus"/>
    <w:basedOn w:val="Normal"/>
    <w:next w:val="emoji--octopu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g2">
    <w:name w:val="emoji--pig2"/>
    <w:basedOn w:val="Normal"/>
    <w:next w:val="emoji--pig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wave">
    <w:name w:val="emoji--wave"/>
    <w:basedOn w:val="Normal"/>
    <w:next w:val="emoji--wav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mouse">
    <w:name w:val="emoji--mouse"/>
    <w:basedOn w:val="Normal"/>
    <w:next w:val="emoji--mous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mouse2">
    <w:name w:val="emoji--mouse2"/>
    <w:basedOn w:val="Normal"/>
    <w:next w:val="emoji--mouse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rat">
    <w:name w:val="emoji--rat"/>
    <w:basedOn w:val="Normal"/>
    <w:next w:val="emoji--ra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cker">
    <w:name w:val="emoji-picker"/>
    <w:basedOn w:val="Normal"/>
    <w:next w:val="emoji-pick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cker--item">
    <w:name w:val="emoji-picker--item"/>
    <w:basedOn w:val="Normal"/>
    <w:next w:val="emoji-picker--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cker-background-item">
    <w:name w:val="emoji-picker-background-item"/>
    <w:basedOn w:val="Normal"/>
    <w:next w:val="emoji-picker-background-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
    <w:name w:val="convo-list"/>
    <w:basedOn w:val="Normal"/>
    <w:next w:val="convo-li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list">
    <w:name w:val="convo-list--list"/>
    <w:basedOn w:val="Normal"/>
    <w:next w:val="convo-list--lis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title">
    <w:name w:val="convo-list--title"/>
    <w:basedOn w:val="Normal"/>
    <w:next w:val="convo-list--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footer">
    <w:name w:val="convo-list--footer"/>
    <w:basedOn w:val="Normal"/>
    <w:next w:val="convo-list--foot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last-info">
    <w:name w:val="convo-list--convo-last-info"/>
    <w:basedOn w:val="Normal"/>
    <w:next w:val="convo-list--convo-last-inf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last-message">
    <w:name w:val="convo-list--convo-last-message"/>
    <w:basedOn w:val="Normal"/>
    <w:next w:val="convo-list--convo-last-messag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title">
    <w:name w:val="convo-list--convo-title"/>
    <w:basedOn w:val="Normal"/>
    <w:next w:val="convo-list--convo-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name">
    <w:name w:val="convo-list--convo-name"/>
    <w:basedOn w:val="Normal"/>
    <w:next w:val="convo-list--convo-na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
    <w:name w:val="convo-list--item"/>
    <w:basedOn w:val="Normal"/>
    <w:next w:val="convo-list--item"/>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unread">
    <w:name w:val="convo-list--item-unread"/>
    <w:basedOn w:val="Normal"/>
    <w:next w:val="convo-list--item-unread"/>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avatar">
    <w:name w:val="convo-list--item-avatar"/>
    <w:basedOn w:val="Normal"/>
    <w:next w:val="convo-list--item-avata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overlay">
    <w:name w:val="rating--overlay"/>
    <w:basedOn w:val="Normal"/>
    <w:next w:val="rating--overlay"/>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
    <w:name w:val="rating"/>
    <w:basedOn w:val="Normal"/>
    <w:next w:val="rat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weredby--text">
    <w:name w:val="poweredby--text"/>
    <w:basedOn w:val="Normal"/>
    <w:next w:val="poweredby--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vatar">
    <w:name w:val="avatar"/>
    <w:basedOn w:val="Normal"/>
    <w:next w:val="avata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middle">
    <w:name w:val="group-avatar--agent-middle"/>
    <w:basedOn w:val="Normal"/>
    <w:next w:val="group-avatar--agent-midd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right">
    <w:name w:val="group-avatar--agent-right"/>
    <w:basedOn w:val="Normal"/>
    <w:next w:val="group-avatar--agent-righ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left">
    <w:name w:val="group-avatar--agent-left"/>
    <w:basedOn w:val="Normal"/>
    <w:next w:val="group-avatar--agent-lef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otal-unread-convo">
    <w:name w:val="widget-header--total-unread-convo"/>
    <w:basedOn w:val="Normal"/>
    <w:next w:val="widget-header--total-unread-conv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op-wrapper">
    <w:name w:val="widget-header--top-wrapper"/>
    <w:basedOn w:val="Normal"/>
    <w:next w:val="widget-header--top-wrapp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itle">
    <w:name w:val="widget-header--title"/>
    <w:basedOn w:val="Normal"/>
    <w:next w:val="widget-header--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description">
    <w:name w:val="widget-header--description"/>
    <w:basedOn w:val="Normal"/>
    <w:next w:val="widget-header--descrip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check">
    <w:name w:val="form-control--check"/>
    <w:basedOn w:val="Normal"/>
    <w:next w:val="form-control--che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
    <w:name w:val="radio"/>
    <w:basedOn w:val="Normal"/>
    <w:next w:val="radi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label">
    <w:name w:val="radio--label"/>
    <w:basedOn w:val="Normal"/>
    <w:next w:val="radio--labe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check">
    <w:name w:val="radio--check"/>
    <w:basedOn w:val="Normal"/>
    <w:next w:val="radio--che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
    <w:name w:val="checkbox"/>
    <w:basedOn w:val="Normal"/>
    <w:next w:val="checkbox"/>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label">
    <w:name w:val="checkbox--label"/>
    <w:basedOn w:val="Normal"/>
    <w:next w:val="checkbox--label"/>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check">
    <w:name w:val="checkbox--check"/>
    <w:basedOn w:val="Normal"/>
    <w:next w:val="checkbox--check"/>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filename">
    <w:name w:val="file-attachment--filename"/>
    <w:basedOn w:val="Normal"/>
    <w:next w:val="file-attachment--filenam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url-button-attachment">
    <w:name w:val="url-button-attachment"/>
    <w:basedOn w:val="Normal"/>
    <w:next w:val="url-button-attach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img">
    <w:name w:val="generic-attachment--element-img"/>
    <w:basedOn w:val="Normal"/>
    <w:next w:val="generic-attachment--element-im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title">
    <w:name w:val="generic-attachment--element-title"/>
    <w:basedOn w:val="Normal"/>
    <w:next w:val="generic-attachment--element-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subtitle">
    <w:name w:val="generic-attachment--element-subtitle"/>
    <w:basedOn w:val="Normal"/>
    <w:next w:val="generic-attachment--element-subtit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default">
    <w:name w:val="chat-button--default"/>
    <w:basedOn w:val="Normal"/>
    <w:next w:val="chat-button--defaul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comment">
    <w:name w:val="rating--comment"/>
    <w:basedOn w:val="Normal"/>
    <w:next w:val="rating--commen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close-btn">
    <w:name w:val="rating--close-btn"/>
    <w:basedOn w:val="Normal"/>
    <w:next w:val="rating--close-bt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handle">
    <w:name w:val="rating--handle"/>
    <w:basedOn w:val="Normal"/>
    <w:next w:val="rating--handle"/>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thumb">
    <w:name w:val="rating--thumb"/>
    <w:basedOn w:val="Normal"/>
    <w:next w:val="rating--thumb"/>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heading">
    <w:name w:val="rating--heading"/>
    <w:basedOn w:val="Normal"/>
    <w:next w:val="rating--heading"/>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description">
    <w:name w:val="rating--description"/>
    <w:basedOn w:val="Normal"/>
    <w:next w:val="rating--descrip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faces-container">
    <w:name w:val="rating-faces-container"/>
    <w:basedOn w:val="Normal"/>
    <w:next w:val="rating-faces-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face-container">
    <w:name w:val="rating-face-container"/>
    <w:basedOn w:val="Normal"/>
    <w:next w:val="rating-face-container"/>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face--text">
    <w:name w:val="rating-face--text"/>
    <w:basedOn w:val="Normal"/>
    <w:next w:val="rating-face--text"/>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no-thanks">
    <w:name w:val="rating-no-thanks"/>
    <w:basedOn w:val="Normal"/>
    <w:next w:val="rating-no-thanks"/>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weredby--subiz-logo">
    <w:name w:val="poweredby--subiz-logo"/>
    <w:basedOn w:val="Normal"/>
    <w:next w:val="poweredby--subiz-logo"/>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lution">
    <w:name w:val="solution"/>
    <w:basedOn w:val="Normal"/>
    <w:next w:val="solution"/>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der1">
    <w:name w:val="boder1"/>
    <w:basedOn w:val="Normal"/>
    <w:next w:val="boder1"/>
    <w:autoRedefine w:val="0"/>
    <w:hidden w:val="0"/>
    <w:qFormat w:val="0"/>
    <w:pPr>
      <w:pBdr>
        <w:bottom w:color="949495" w:space="0" w:sz="6" w:val="dotted"/>
      </w:pBd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1">
    <w:name w:val="title1"/>
    <w:basedOn w:val="Normal"/>
    <w:next w:val="title1"/>
    <w:autoRedefine w:val="0"/>
    <w:hidden w:val="0"/>
    <w:qFormat w:val="0"/>
    <w:pPr>
      <w:suppressAutoHyphens w:val="1"/>
      <w:spacing w:after="150" w:line="240" w:lineRule="auto"/>
      <w:ind w:leftChars="-1" w:rightChars="0" w:firstLineChars="-1"/>
      <w:textDirection w:val="btLr"/>
      <w:textAlignment w:val="top"/>
      <w:outlineLvl w:val="0"/>
    </w:pPr>
    <w:rPr>
      <w:color w:val="2a6100"/>
      <w:w w:val="100"/>
      <w:position w:val="-1"/>
      <w:sz w:val="21"/>
      <w:szCs w:val="21"/>
      <w:effect w:val="none"/>
      <w:vertAlign w:val="baseline"/>
      <w:cs w:val="0"/>
      <w:em w:val="none"/>
      <w:lang w:bidi="ar-SA" w:eastAsia="en-US" w:val="en-US"/>
    </w:rPr>
  </w:style>
  <w:style w:type="paragraph" w:styleId="main1">
    <w:name w:val="main1"/>
    <w:basedOn w:val="Normal"/>
    <w:next w:val="main1"/>
    <w:autoRedefine w:val="0"/>
    <w:hidden w:val="0"/>
    <w:qFormat w:val="0"/>
    <w:pPr>
      <w:shd w:color="auto" w:fill="2a6ab4"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_while1">
    <w:name w:val="btn_while1"/>
    <w:basedOn w:val="Normal"/>
    <w:next w:val="btn_while1"/>
    <w:autoRedefine w:val="0"/>
    <w:hidden w:val="0"/>
    <w:qFormat w:val="0"/>
    <w:pPr>
      <w:shd w:color="auto" w:fill="f0f0f0" w:val="clear"/>
      <w:suppressAutoHyphens w:val="1"/>
      <w:spacing w:after="150" w:line="240" w:lineRule="auto"/>
      <w:ind w:right="75" w:leftChars="-1" w:rightChars="0" w:firstLineChars="-1"/>
      <w:textDirection w:val="btLr"/>
      <w:textAlignment w:val="top"/>
      <w:outlineLvl w:val="0"/>
    </w:pPr>
    <w:rPr>
      <w:color w:val="333333"/>
      <w:w w:val="100"/>
      <w:position w:val="-1"/>
      <w:sz w:val="24"/>
      <w:szCs w:val="24"/>
      <w:effect w:val="none"/>
      <w:vertAlign w:val="baseline"/>
      <w:cs w:val="0"/>
      <w:em w:val="none"/>
      <w:lang w:bidi="ar-SA" w:eastAsia="en-US" w:val="en-US"/>
    </w:rPr>
  </w:style>
  <w:style w:type="paragraph" w:styleId="box_cont1">
    <w:name w:val="box_cont1"/>
    <w:basedOn w:val="Normal"/>
    <w:next w:val="box_cont1"/>
    <w:autoRedefine w:val="0"/>
    <w:hidden w:val="0"/>
    <w:qFormat w:val="0"/>
    <w:pPr>
      <w:pBdr>
        <w:top w:color="959697" w:space="8" w:sz="6" w:val="dotted"/>
      </w:pBdr>
      <w:suppressAutoHyphens w:val="1"/>
      <w:spacing w:after="0" w:line="240" w:lineRule="auto"/>
      <w:ind w:left="45" w:right="4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cont2">
    <w:name w:val="box_cont2"/>
    <w:basedOn w:val="Normal"/>
    <w:next w:val="box_cont2"/>
    <w:autoRedefine w:val="0"/>
    <w:hidden w:val="0"/>
    <w:qFormat w:val="0"/>
    <w:pPr>
      <w:pBdr>
        <w:top w:color="959697" w:space="8" w:sz="6" w:val="dotted"/>
      </w:pBdr>
      <w:suppressAutoHyphens w:val="1"/>
      <w:spacing w:after="0" w:line="240" w:lineRule="auto"/>
      <w:ind w:left="45" w:right="4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_gray2">
    <w:name w:val="bg_gray2"/>
    <w:basedOn w:val="Normal"/>
    <w:next w:val="bg_gray2"/>
    <w:autoRedefine w:val="0"/>
    <w:hidden w:val="0"/>
    <w:qFormat w:val="0"/>
    <w:pPr>
      <w:shd w:color="auto" w:fill="f5f6f7" w:val="clea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2">
    <w:name w:val="title2"/>
    <w:basedOn w:val="Normal"/>
    <w:next w:val="title2"/>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3">
    <w:name w:val="title3"/>
    <w:basedOn w:val="Normal"/>
    <w:next w:val="title3"/>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nerwrap1">
    <w:name w:val="innerwrap1"/>
    <w:basedOn w:val="Normal"/>
    <w:next w:val="innerwrap1"/>
    <w:autoRedefine w:val="0"/>
    <w:hidden w:val="0"/>
    <w:qFormat w:val="0"/>
    <w:pPr>
      <w:pBdr>
        <w:bottom w:color="949495" w:space="4" w:sz="6" w:val="dotted"/>
      </w:pBd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ot1">
    <w:name w:val="dot1"/>
    <w:basedOn w:val="Normal"/>
    <w:next w:val="dot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nerwrap2">
    <w:name w:val="innerwrap2"/>
    <w:basedOn w:val="Normal"/>
    <w:next w:val="innerwrap2"/>
    <w:autoRedefine w:val="0"/>
    <w:hidden w:val="0"/>
    <w:qFormat w:val="0"/>
    <w:pPr>
      <w:suppressAutoHyphens w:val="1"/>
      <w:spacing w:after="75"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diathumb1">
    <w:name w:val="mediathumb1"/>
    <w:basedOn w:val="Normal"/>
    <w:next w:val="mediathumb1"/>
    <w:autoRedefine w:val="0"/>
    <w:hidden w:val="0"/>
    <w:qFormat w:val="0"/>
    <w:pPr>
      <w:suppressAutoHyphens w:val="1"/>
      <w:spacing w:after="75"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ast1">
    <w:name w:val="last1"/>
    <w:basedOn w:val="Normal"/>
    <w:next w:val="last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lution1">
    <w:name w:val="solution1"/>
    <w:basedOn w:val="Normal"/>
    <w:next w:val="solution1"/>
    <w:autoRedefine w:val="0"/>
    <w:hidden w:val="0"/>
    <w:qFormat w:val="0"/>
    <w:pPr>
      <w:pBdr>
        <w:left w:color="bbcde8" w:space="0" w:sz="12" w:val="single"/>
      </w:pBd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ox_sub1">
    <w:name w:val="box_sub1"/>
    <w:basedOn w:val="Normal"/>
    <w:next w:val="box_sub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4">
    <w:name w:val="title4"/>
    <w:basedOn w:val="Normal"/>
    <w:next w:val="title4"/>
    <w:autoRedefine w:val="0"/>
    <w:hidden w:val="0"/>
    <w:qFormat w:val="0"/>
    <w:pPr>
      <w:pBdr>
        <w:bottom w:color="dfe0e4" w:space="0" w:sz="6" w:val="single"/>
      </w:pBdr>
      <w:shd w:color="auto" w:fill="f6f7f8" w:val="clea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5">
    <w:name w:val="title5"/>
    <w:basedOn w:val="Normal"/>
    <w:next w:val="title5"/>
    <w:autoRedefine w:val="0"/>
    <w:hidden w:val="0"/>
    <w:qFormat w:val="0"/>
    <w:pPr>
      <w:pBdr>
        <w:top w:color="dfe0e4" w:space="0" w:sz="6" w:val="single"/>
      </w:pBd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ot2">
    <w:name w:val="dot2"/>
    <w:basedOn w:val="Normal"/>
    <w:next w:val="dot2"/>
    <w:autoRedefine w:val="0"/>
    <w:hidden w:val="0"/>
    <w:qFormat w:val="0"/>
    <w:pPr>
      <w:suppressAutoHyphens w:val="1"/>
      <w:spacing w:after="150"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dot3">
    <w:name w:val="dot3"/>
    <w:basedOn w:val="Normal"/>
    <w:next w:val="dot3"/>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emove1">
    <w:name w:val="remove1"/>
    <w:basedOn w:val="Normal"/>
    <w:next w:val="remove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up_img1">
    <w:name w:val="up_img1"/>
    <w:basedOn w:val="Normal"/>
    <w:next w:val="up_img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caled_image1">
    <w:name w:val="scaled_image1"/>
    <w:basedOn w:val="Normal"/>
    <w:next w:val="scaled_image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_gray3">
    <w:name w:val="bg_gray3"/>
    <w:basedOn w:val="Normal"/>
    <w:next w:val="bg_gray3"/>
    <w:autoRedefine w:val="0"/>
    <w:hidden w:val="0"/>
    <w:qFormat w:val="0"/>
    <w:pPr>
      <w:shd w:color="auto" w:fill="f6f7f8" w:val="clear"/>
      <w:suppressAutoHyphens w:val="1"/>
      <w:spacing w:after="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ltext1">
    <w:name w:val="filltext1"/>
    <w:basedOn w:val="Normal"/>
    <w:next w:val="filltext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col11">
    <w:name w:val="col11"/>
    <w:basedOn w:val="Normal"/>
    <w:next w:val="col11"/>
    <w:autoRedefine w:val="0"/>
    <w:hidden w:val="0"/>
    <w:qFormat w:val="0"/>
    <w:pPr>
      <w:shd w:color="auto" w:fill="003d79" w:val="clear"/>
      <w:suppressAutoHyphens w:val="1"/>
      <w:spacing w:after="150" w:line="240" w:lineRule="atLeast"/>
      <w:ind w:right="75"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img1">
    <w:name w:val="img1"/>
    <w:basedOn w:val="Normal"/>
    <w:next w:val="img1"/>
    <w:autoRedefine w:val="0"/>
    <w:hidden w:val="0"/>
    <w:qFormat w:val="0"/>
    <w:pPr>
      <w:suppressAutoHyphens w:val="1"/>
      <w:spacing w:after="30"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enter1">
    <w:name w:val="center1"/>
    <w:basedOn w:val="Normal"/>
    <w:next w:val="center1"/>
    <w:autoRedefine w:val="0"/>
    <w:hidden w:val="0"/>
    <w:qFormat w:val="0"/>
    <w:pPr>
      <w:shd w:color="auto" w:fill="ffffff" w:val="clear"/>
      <w:suppressAutoHyphens w:val="1"/>
      <w:spacing w:after="150" w:before="7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stagewrapper1">
    <w:name w:val="stagewrapper1"/>
    <w:basedOn w:val="Normal"/>
    <w:next w:val="stagewrapper1"/>
    <w:autoRedefine w:val="0"/>
    <w:hidden w:val="0"/>
    <w:qFormat w:val="0"/>
    <w:pPr>
      <w:shd w:color="auto" w:fill="000000" w:val="clear"/>
      <w:suppressAutoHyphens w:val="1"/>
      <w:spacing w:after="150"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stage1">
    <w:name w:val="stage1"/>
    <w:basedOn w:val="Normal"/>
    <w:next w:val="stage1"/>
    <w:autoRedefine w:val="0"/>
    <w:hidden w:val="0"/>
    <w:qFormat w:val="0"/>
    <w:pPr>
      <w:suppressAutoHyphens w:val="1"/>
      <w:spacing w:after="150" w:line="240" w:lineRule="auto"/>
      <w:ind w:leftChars="-1" w:rightChars="0" w:firstLineChars="-1"/>
      <w:jc w:val="center"/>
      <w:textDirection w:val="btLr"/>
      <w:textAlignment w:val="top"/>
      <w:outlineLvl w:val="0"/>
    </w:pPr>
    <w:rPr>
      <w:w w:val="100"/>
      <w:position w:val="-1"/>
      <w:sz w:val="2"/>
      <w:szCs w:val="2"/>
      <w:effect w:val="none"/>
      <w:vertAlign w:val="baseline"/>
      <w:cs w:val="0"/>
      <w:em w:val="none"/>
      <w:lang w:bidi="ar-SA" w:eastAsia="en-US" w:val="en-US"/>
    </w:rPr>
  </w:style>
  <w:style w:type="paragraph" w:styleId="page_prev1">
    <w:name w:val="page_prev1"/>
    <w:basedOn w:val="Normal"/>
    <w:next w:val="page_prev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age_next1">
    <w:name w:val="page_next1"/>
    <w:basedOn w:val="Normal"/>
    <w:next w:val="page_next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tageactions1">
    <w:name w:val="stageactions1"/>
    <w:basedOn w:val="Normal"/>
    <w:next w:val="stageactions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nowliftfullscreen1">
    <w:name w:val="snowliftfullscreen1"/>
    <w:basedOn w:val="Normal"/>
    <w:next w:val="snowliftfullscreen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meline_container1">
    <w:name w:val="timeline_container1"/>
    <w:basedOn w:val="Normal"/>
    <w:next w:val="timeline_container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c_screen1">
    <w:name w:val="ic_screen1"/>
    <w:basedOn w:val="Normal"/>
    <w:next w:val="ic_screen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_gray1">
    <w:name w:val="title_gray1"/>
    <w:basedOn w:val="Normal"/>
    <w:next w:val="title_gray1"/>
    <w:autoRedefine w:val="0"/>
    <w:hidden w:val="0"/>
    <w:qFormat w:val="0"/>
    <w:pPr>
      <w:pBdr>
        <w:bottom w:color="d9d9d9" w:space="6" w:sz="6" w:val="single"/>
      </w:pBdr>
      <w:shd w:color="auto" w:fill="f3f3f3" w:val="clear"/>
      <w:suppressAutoHyphens w:val="1"/>
      <w:spacing w:after="150"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popup-cont1">
    <w:name w:val="popup-cont1"/>
    <w:basedOn w:val="Normal"/>
    <w:next w:val="popup-cont1"/>
    <w:autoRedefine w:val="0"/>
    <w:hidden w:val="0"/>
    <w:qFormat w:val="0"/>
    <w:pPr>
      <w:shd w:color="auto" w:fill="ffffff" w:val="clear"/>
      <w:suppressAutoHyphens w:val="1"/>
      <w:spacing w:after="0" w:before="30" w:line="240" w:lineRule="auto"/>
      <w:ind w:left="30" w:right="3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g_gray4">
    <w:name w:val="bg_gray4"/>
    <w:basedOn w:val="Normal"/>
    <w:next w:val="bg_gray4"/>
    <w:autoRedefine w:val="0"/>
    <w:hidden w:val="0"/>
    <w:qFormat w:val="0"/>
    <w:pPr>
      <w:shd w:color="auto" w:fill="ededed" w:val="clea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nerwrap3">
    <w:name w:val="innerwrap3"/>
    <w:basedOn w:val="Normal"/>
    <w:next w:val="innerwrap3"/>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ner_cmm1">
    <w:name w:val="inner_cmm1"/>
    <w:basedOn w:val="Normal"/>
    <w:next w:val="inner_cmm1"/>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50" w:line="240" w:lineRule="auto"/>
      <w:ind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ltext2">
    <w:name w:val="filltext2"/>
    <w:basedOn w:val="Normal"/>
    <w:next w:val="filltext2"/>
    <w:autoRedefine w:val="0"/>
    <w:hidden w:val="0"/>
    <w:qFormat w:val="0"/>
    <w:pPr>
      <w:suppressAutoHyphens w:val="1"/>
      <w:spacing w:after="150" w:line="240" w:lineRule="auto"/>
      <w:ind w:leftChars="-1" w:rightChars="0" w:firstLineChars="-1"/>
      <w:textDirection w:val="btLr"/>
      <w:textAlignment w:val="top"/>
      <w:outlineLvl w:val="0"/>
    </w:pPr>
    <w:rPr>
      <w:color w:val="333333"/>
      <w:w w:val="100"/>
      <w:position w:val="-1"/>
      <w:sz w:val="24"/>
      <w:szCs w:val="24"/>
      <w:effect w:val="none"/>
      <w:vertAlign w:val="baseline"/>
      <w:cs w:val="0"/>
      <w:em w:val="none"/>
      <w:lang w:bidi="ar-SA" w:eastAsia="en-US" w:val="en-US"/>
    </w:rPr>
  </w:style>
  <w:style w:type="paragraph" w:styleId="nobor1">
    <w:name w:val="nobor1"/>
    <w:basedOn w:val="Normal"/>
    <w:next w:val="nobor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_face1">
    <w:name w:val="bt_face1"/>
    <w:basedOn w:val="Normal"/>
    <w:next w:val="bt_face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ain2">
    <w:name w:val="main2"/>
    <w:basedOn w:val="Normal"/>
    <w:next w:val="main2"/>
    <w:autoRedefine w:val="0"/>
    <w:hidden w:val="0"/>
    <w:qFormat w:val="0"/>
    <w:pPr>
      <w:shd w:color="auto" w:fill="333333"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xt-upercase1">
    <w:name w:val="text-upercase1"/>
    <w:basedOn w:val="Normal"/>
    <w:next w:val="text-upercase1"/>
    <w:autoRedefine w:val="0"/>
    <w:hidden w:val="0"/>
    <w:qFormat w:val="0"/>
    <w:pPr>
      <w:suppressAutoHyphens w:val="1"/>
      <w:spacing w:after="150" w:line="240" w:lineRule="auto"/>
      <w:ind w:leftChars="-1" w:rightChars="0" w:firstLineChars="-1"/>
      <w:textDirection w:val="btLr"/>
      <w:textAlignment w:val="top"/>
      <w:outlineLvl w:val="0"/>
    </w:pPr>
    <w:rPr>
      <w:caps w:val="1"/>
      <w:color w:val="2b63a7"/>
      <w:w w:val="100"/>
      <w:position w:val="-1"/>
      <w:sz w:val="24"/>
      <w:szCs w:val="24"/>
      <w:effect w:val="none"/>
      <w:vertAlign w:val="baseline"/>
      <w:cs w:val="0"/>
      <w:em w:val="none"/>
      <w:lang w:bidi="ar-SA" w:eastAsia="en-US" w:val="en-US"/>
    </w:rPr>
  </w:style>
  <w:style w:type="paragraph" w:styleId="image-subj1">
    <w:name w:val="image-subj1"/>
    <w:basedOn w:val="Normal"/>
    <w:next w:val="image-subj1"/>
    <w:autoRedefine w:val="0"/>
    <w:hidden w:val="0"/>
    <w:qFormat w:val="0"/>
    <w:pPr>
      <w:pBdr>
        <w:top w:color="b8e7fd" w:space="8" w:sz="6" w:val="single"/>
        <w:left w:color="b8e7fd" w:space="0" w:sz="6" w:val="single"/>
        <w:bottom w:color="b8e7fd" w:space="0" w:sz="6" w:val="single"/>
        <w:right w:color="b8e7fd" w:space="0" w:sz="6" w:val="single"/>
      </w:pBdr>
      <w:shd w:color="auto" w:fill="e6f4fb" w:val="clear"/>
      <w:suppressAutoHyphens w:val="1"/>
      <w:spacing w:after="75" w:before="75" w:line="240" w:lineRule="auto"/>
      <w:ind w:left="75" w:right="7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ize-241">
    <w:name w:val="size-241"/>
    <w:basedOn w:val="Normal"/>
    <w:next w:val="size-241"/>
    <w:autoRedefine w:val="0"/>
    <w:hidden w:val="0"/>
    <w:qFormat w:val="0"/>
    <w:pPr>
      <w:suppressAutoHyphens w:val="1"/>
      <w:spacing w:after="150" w:line="360" w:lineRule="atLeast"/>
      <w:ind w:leftChars="-1" w:rightChars="0" w:firstLineChars="-1"/>
      <w:textDirection w:val="btLr"/>
      <w:textAlignment w:val="top"/>
      <w:outlineLvl w:val="0"/>
    </w:pPr>
    <w:rPr>
      <w:w w:val="100"/>
      <w:position w:val="-1"/>
      <w:sz w:val="36"/>
      <w:szCs w:val="36"/>
      <w:effect w:val="none"/>
      <w:vertAlign w:val="baseline"/>
      <w:cs w:val="0"/>
      <w:em w:val="none"/>
      <w:lang w:bidi="ar-SA" w:eastAsia="en-US" w:val="en-US"/>
    </w:rPr>
  </w:style>
  <w:style w:type="paragraph" w:styleId="btn-gray1">
    <w:name w:val="btn-gray1"/>
    <w:basedOn w:val="Normal"/>
    <w:next w:val="btn-gray1"/>
    <w:autoRedefine w:val="0"/>
    <w:hidden w:val="0"/>
    <w:qFormat w:val="0"/>
    <w:pPr>
      <w:shd w:color="auto" w:fill="f96935" w:val="clear"/>
      <w:suppressAutoHyphens w:val="1"/>
      <w:spacing w:after="150"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image-subj2">
    <w:name w:val="image-subj2"/>
    <w:basedOn w:val="Normal"/>
    <w:next w:val="image-subj2"/>
    <w:autoRedefine w:val="0"/>
    <w:hidden w:val="0"/>
    <w:qFormat w:val="0"/>
    <w:pPr>
      <w:pBdr>
        <w:top w:color="f1a65b" w:space="0" w:sz="6" w:val="single"/>
        <w:left w:color="f1a65b" w:space="0" w:sz="6" w:val="single"/>
        <w:bottom w:color="f1a65b" w:space="0" w:sz="6" w:val="single"/>
        <w:right w:color="f1a65b" w:space="0" w:sz="6" w:val="single"/>
      </w:pBdr>
      <w:shd w:color="auto" w:fill="f1a65b" w:val="clea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xam-item1">
    <w:name w:val="exam-item1"/>
    <w:basedOn w:val="Normal"/>
    <w:next w:val="exam-item1"/>
    <w:autoRedefine w:val="0"/>
    <w:hidden w:val="0"/>
    <w:qFormat w:val="0"/>
    <w:pPr>
      <w:pBdr>
        <w:bottom w:color="e1e1e1" w:space="4" w:sz="6" w:val="single"/>
      </w:pBd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ext-center1">
    <w:name w:val="text-center1"/>
    <w:basedOn w:val="Normal"/>
    <w:next w:val="text-center1"/>
    <w:autoRedefine w:val="0"/>
    <w:hidden w:val="0"/>
    <w:qFormat w:val="0"/>
    <w:pPr>
      <w:suppressAutoHyphens w:val="1"/>
      <w:spacing w:after="22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btn--start-convo1">
    <w:name w:val="btn--start-convo1"/>
    <w:basedOn w:val="Normal"/>
    <w:next w:val="btn--start-convo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widget-body1">
    <w:name w:val="widget-body1"/>
    <w:basedOn w:val="Normal"/>
    <w:next w:val="widget-body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oweredby1">
    <w:name w:val="poweredby1"/>
    <w:basedOn w:val="Normal"/>
    <w:next w:val="poweredby1"/>
    <w:autoRedefine w:val="0"/>
    <w:hidden w:val="0"/>
    <w:qFormat w:val="0"/>
    <w:pPr>
      <w:suppressAutoHyphens w:val="1"/>
      <w:spacing w:after="225" w:before="22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poweredby--text1">
    <w:name w:val="poweredby--text1"/>
    <w:basedOn w:val="Normal"/>
    <w:next w:val="poweredby--text1"/>
    <w:autoRedefine w:val="0"/>
    <w:hidden w:val="0"/>
    <w:qFormat w:val="0"/>
    <w:pPr>
      <w:suppressAutoHyphens w:val="1"/>
      <w:spacing w:after="225" w:line="240" w:lineRule="auto"/>
      <w:ind w:leftChars="-1" w:rightChars="0" w:firstLineChars="-1"/>
      <w:textDirection w:val="btLr"/>
      <w:textAlignment w:val="top"/>
      <w:outlineLvl w:val="0"/>
    </w:pPr>
    <w:rPr>
      <w:color w:val="acacac"/>
      <w:w w:val="100"/>
      <w:position w:val="-1"/>
      <w:sz w:val="24"/>
      <w:szCs w:val="24"/>
      <w:effect w:val="none"/>
      <w:vertAlign w:val="baseline"/>
      <w:cs w:val="0"/>
      <w:em w:val="none"/>
      <w:lang w:bidi="ar-SA" w:eastAsia="en-US" w:val="en-US"/>
    </w:rPr>
  </w:style>
  <w:style w:type="paragraph" w:styleId="poweredby--text2">
    <w:name w:val="poweredby--text2"/>
    <w:basedOn w:val="Normal"/>
    <w:next w:val="poweredby--text2"/>
    <w:autoRedefine w:val="0"/>
    <w:hidden w:val="0"/>
    <w:qFormat w:val="0"/>
    <w:pPr>
      <w:shd w:color="auto" w:fill="f8f9fa" w:val="clear"/>
      <w:suppressAutoHyphens w:val="1"/>
      <w:spacing w:after="225" w:line="240" w:lineRule="auto"/>
      <w:ind w:leftChars="-1" w:rightChars="0" w:firstLineChars="-1"/>
      <w:textDirection w:val="btLr"/>
      <w:textAlignment w:val="top"/>
      <w:outlineLvl w:val="0"/>
    </w:pPr>
    <w:rPr>
      <w:color w:val="acacac"/>
      <w:w w:val="100"/>
      <w:position w:val="-1"/>
      <w:sz w:val="24"/>
      <w:szCs w:val="24"/>
      <w:effect w:val="none"/>
      <w:vertAlign w:val="baseline"/>
      <w:cs w:val="0"/>
      <w:em w:val="none"/>
      <w:lang w:bidi="ar-SA" w:eastAsia="en-US" w:val="en-US"/>
    </w:rPr>
  </w:style>
  <w:style w:type="paragraph" w:styleId="poweredby--subiz-logo1">
    <w:name w:val="poweredby--subiz-logo1"/>
    <w:basedOn w:val="Normal"/>
    <w:next w:val="poweredby--subiz-logo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container1">
    <w:name w:val="widget-container1"/>
    <w:basedOn w:val="Normal"/>
    <w:next w:val="widget-container1"/>
    <w:autoRedefine w:val="0"/>
    <w:hidden w:val="0"/>
    <w:qFormat w:val="0"/>
    <w:pPr>
      <w:shd w:color="auto" w:fill="ffffff" w:val="clea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container2">
    <w:name w:val="widget-container2"/>
    <w:basedOn w:val="Normal"/>
    <w:next w:val="widget-container2"/>
    <w:autoRedefine w:val="0"/>
    <w:hidden w:val="0"/>
    <w:qFormat w:val="0"/>
    <w:pPr>
      <w:shd w:color="auto" w:fill="ffffff" w:val="clear"/>
      <w:suppressAutoHyphens w:val="1"/>
      <w:spacing w:after="30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empty-text1">
    <w:name w:val="widget-body--empty-text1"/>
    <w:basedOn w:val="Normal"/>
    <w:next w:val="widget-body--empty-text1"/>
    <w:autoRedefine w:val="0"/>
    <w:hidden w:val="0"/>
    <w:qFormat w:val="0"/>
    <w:pPr>
      <w:suppressAutoHyphens w:val="1"/>
      <w:spacing w:after="225" w:before="300" w:line="240" w:lineRule="auto"/>
      <w:ind w:leftChars="-1" w:rightChars="0" w:firstLineChars="-1"/>
      <w:textDirection w:val="btLr"/>
      <w:textAlignment w:val="top"/>
      <w:outlineLvl w:val="0"/>
    </w:pPr>
    <w:rPr>
      <w:color w:val="343a40"/>
      <w:w w:val="100"/>
      <w:position w:val="-1"/>
      <w:sz w:val="24"/>
      <w:szCs w:val="24"/>
      <w:effect w:val="none"/>
      <w:vertAlign w:val="baseline"/>
      <w:cs w:val="0"/>
      <w:em w:val="none"/>
      <w:lang w:bidi="ar-SA" w:eastAsia="en-US" w:val="en-US"/>
    </w:rPr>
  </w:style>
  <w:style w:type="paragraph" w:styleId="widget-body--empty-icon1">
    <w:name w:val="widget-body--empty-icon1"/>
    <w:basedOn w:val="Normal"/>
    <w:next w:val="widget-body--empty-icon1"/>
    <w:autoRedefine w:val="0"/>
    <w:hidden w:val="0"/>
    <w:qFormat w:val="0"/>
    <w:pPr>
      <w:shd w:color="auto" w:fill="0265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none1">
    <w:name w:val="d-none1"/>
    <w:basedOn w:val="Normal"/>
    <w:next w:val="d-none1"/>
    <w:autoRedefine w:val="0"/>
    <w:hidden w:val="0"/>
    <w:qFormat w:val="0"/>
    <w:pPr>
      <w:suppressAutoHyphens w:val="1"/>
      <w:spacing w:after="225"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d-block1">
    <w:name w:val="d-block1"/>
    <w:basedOn w:val="Normal"/>
    <w:next w:val="d-block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11">
    <w:name w:val="pt-11"/>
    <w:basedOn w:val="Normal"/>
    <w:next w:val="pt-1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11">
    <w:name w:val="pl-11"/>
    <w:basedOn w:val="Normal"/>
    <w:next w:val="pl-1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11">
    <w:name w:val="pr-11"/>
    <w:basedOn w:val="Normal"/>
    <w:next w:val="pr-1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11">
    <w:name w:val="pb-11"/>
    <w:basedOn w:val="Normal"/>
    <w:next w:val="pb-1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11">
    <w:name w:val="mt-11"/>
    <w:basedOn w:val="Normal"/>
    <w:next w:val="mt-11"/>
    <w:autoRedefine w:val="0"/>
    <w:hidden w:val="0"/>
    <w:qFormat w:val="0"/>
    <w:pPr>
      <w:suppressAutoHyphens w:val="1"/>
      <w:spacing w:after="225" w:before="56"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11">
    <w:name w:val="ml-11"/>
    <w:basedOn w:val="Normal"/>
    <w:next w:val="ml-11"/>
    <w:autoRedefine w:val="0"/>
    <w:hidden w:val="0"/>
    <w:qFormat w:val="0"/>
    <w:pPr>
      <w:suppressAutoHyphens w:val="1"/>
      <w:spacing w:after="225" w:line="240" w:lineRule="auto"/>
      <w:ind w:left="56"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11">
    <w:name w:val="mr-11"/>
    <w:basedOn w:val="Normal"/>
    <w:next w:val="mr-11"/>
    <w:autoRedefine w:val="0"/>
    <w:hidden w:val="0"/>
    <w:qFormat w:val="0"/>
    <w:pPr>
      <w:suppressAutoHyphens w:val="1"/>
      <w:spacing w:after="225" w:line="240" w:lineRule="auto"/>
      <w:ind w:right="56"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11">
    <w:name w:val="mb-11"/>
    <w:basedOn w:val="Normal"/>
    <w:next w:val="mb-11"/>
    <w:autoRedefine w:val="0"/>
    <w:hidden w:val="0"/>
    <w:qFormat w:val="0"/>
    <w:pPr>
      <w:suppressAutoHyphens w:val="1"/>
      <w:spacing w:after="56"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21">
    <w:name w:val="pt-21"/>
    <w:basedOn w:val="Normal"/>
    <w:next w:val="pt-2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21">
    <w:name w:val="pl-21"/>
    <w:basedOn w:val="Normal"/>
    <w:next w:val="pl-2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21">
    <w:name w:val="pr-21"/>
    <w:basedOn w:val="Normal"/>
    <w:next w:val="pr-2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21">
    <w:name w:val="pb-21"/>
    <w:basedOn w:val="Normal"/>
    <w:next w:val="pb-2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21">
    <w:name w:val="mt-21"/>
    <w:basedOn w:val="Normal"/>
    <w:next w:val="mt-21"/>
    <w:autoRedefine w:val="0"/>
    <w:hidden w:val="0"/>
    <w:qFormat w:val="0"/>
    <w:pPr>
      <w:suppressAutoHyphens w:val="1"/>
      <w:spacing w:after="225" w:before="113"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21">
    <w:name w:val="ml-21"/>
    <w:basedOn w:val="Normal"/>
    <w:next w:val="ml-21"/>
    <w:autoRedefine w:val="0"/>
    <w:hidden w:val="0"/>
    <w:qFormat w:val="0"/>
    <w:pPr>
      <w:suppressAutoHyphens w:val="1"/>
      <w:spacing w:after="225" w:line="240" w:lineRule="auto"/>
      <w:ind w:left="113"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21">
    <w:name w:val="mr-21"/>
    <w:basedOn w:val="Normal"/>
    <w:next w:val="mr-21"/>
    <w:autoRedefine w:val="0"/>
    <w:hidden w:val="0"/>
    <w:qFormat w:val="0"/>
    <w:pPr>
      <w:suppressAutoHyphens w:val="1"/>
      <w:spacing w:after="225" w:line="240" w:lineRule="auto"/>
      <w:ind w:right="113"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21">
    <w:name w:val="mb-21"/>
    <w:basedOn w:val="Normal"/>
    <w:next w:val="mb-21"/>
    <w:autoRedefine w:val="0"/>
    <w:hidden w:val="0"/>
    <w:qFormat w:val="0"/>
    <w:pPr>
      <w:suppressAutoHyphens w:val="1"/>
      <w:spacing w:after="113"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31">
    <w:name w:val="pt-31"/>
    <w:basedOn w:val="Normal"/>
    <w:next w:val="pt-3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31">
    <w:name w:val="pl-31"/>
    <w:basedOn w:val="Normal"/>
    <w:next w:val="pl-3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31">
    <w:name w:val="pr-31"/>
    <w:basedOn w:val="Normal"/>
    <w:next w:val="pr-3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31">
    <w:name w:val="pb-31"/>
    <w:basedOn w:val="Normal"/>
    <w:next w:val="pb-3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31">
    <w:name w:val="mt-31"/>
    <w:basedOn w:val="Normal"/>
    <w:next w:val="mt-31"/>
    <w:autoRedefine w:val="0"/>
    <w:hidden w:val="0"/>
    <w:qFormat w:val="0"/>
    <w:pPr>
      <w:suppressAutoHyphens w:val="1"/>
      <w:spacing w:after="225" w:before="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31">
    <w:name w:val="ml-31"/>
    <w:basedOn w:val="Normal"/>
    <w:next w:val="ml-31"/>
    <w:autoRedefine w:val="0"/>
    <w:hidden w:val="0"/>
    <w:qFormat w:val="0"/>
    <w:pPr>
      <w:suppressAutoHyphens w:val="1"/>
      <w:spacing w:after="225" w:line="240" w:lineRule="auto"/>
      <w:ind w:lef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31">
    <w:name w:val="mr-31"/>
    <w:basedOn w:val="Normal"/>
    <w:next w:val="mr-31"/>
    <w:autoRedefine w:val="0"/>
    <w:hidden w:val="0"/>
    <w:qFormat w:val="0"/>
    <w:pPr>
      <w:suppressAutoHyphens w:val="1"/>
      <w:spacing w:after="225" w:line="240" w:lineRule="auto"/>
      <w:ind w:righ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31">
    <w:name w:val="mb-31"/>
    <w:basedOn w:val="Normal"/>
    <w:next w:val="mb-3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t-41">
    <w:name w:val="pt-41"/>
    <w:basedOn w:val="Normal"/>
    <w:next w:val="pt-4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l-41">
    <w:name w:val="pl-41"/>
    <w:basedOn w:val="Normal"/>
    <w:next w:val="pl-4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r-41">
    <w:name w:val="pr-41"/>
    <w:basedOn w:val="Normal"/>
    <w:next w:val="pr-4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pb-41">
    <w:name w:val="pb-41"/>
    <w:basedOn w:val="Normal"/>
    <w:next w:val="pb-4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t-41">
    <w:name w:val="mt-41"/>
    <w:basedOn w:val="Normal"/>
    <w:next w:val="mt-41"/>
    <w:autoRedefine w:val="0"/>
    <w:hidden w:val="0"/>
    <w:qFormat w:val="0"/>
    <w:pPr>
      <w:suppressAutoHyphens w:val="1"/>
      <w:spacing w:after="225" w:before="338"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l-41">
    <w:name w:val="ml-41"/>
    <w:basedOn w:val="Normal"/>
    <w:next w:val="ml-41"/>
    <w:autoRedefine w:val="0"/>
    <w:hidden w:val="0"/>
    <w:qFormat w:val="0"/>
    <w:pPr>
      <w:suppressAutoHyphens w:val="1"/>
      <w:spacing w:after="225" w:line="240" w:lineRule="auto"/>
      <w:ind w:left="33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r-41">
    <w:name w:val="mr-41"/>
    <w:basedOn w:val="Normal"/>
    <w:next w:val="mr-41"/>
    <w:autoRedefine w:val="0"/>
    <w:hidden w:val="0"/>
    <w:qFormat w:val="0"/>
    <w:pPr>
      <w:suppressAutoHyphens w:val="1"/>
      <w:spacing w:after="225" w:line="240" w:lineRule="auto"/>
      <w:ind w:right="338"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b-41">
    <w:name w:val="mb-41"/>
    <w:basedOn w:val="Normal"/>
    <w:next w:val="mb-41"/>
    <w:autoRedefine w:val="0"/>
    <w:hidden w:val="0"/>
    <w:qFormat w:val="0"/>
    <w:pPr>
      <w:suppressAutoHyphens w:val="1"/>
      <w:spacing w:after="338"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vatar-container1">
    <w:name w:val="avatar-container1"/>
    <w:basedOn w:val="Normal"/>
    <w:next w:val="avatar-container1"/>
    <w:autoRedefine w:val="0"/>
    <w:hidden w:val="0"/>
    <w:qFormat w:val="0"/>
    <w:pPr>
      <w:suppressAutoHyphens w:val="1"/>
      <w:spacing w:after="22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avatar1">
    <w:name w:val="avatar1"/>
    <w:basedOn w:val="Normal"/>
    <w:next w:val="avata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vatar2">
    <w:name w:val="avatar2"/>
    <w:basedOn w:val="Normal"/>
    <w:next w:val="avatar2"/>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member1">
    <w:name w:val="group-avatar--member1"/>
    <w:basedOn w:val="Normal"/>
    <w:next w:val="group-avatar--membe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vatar3">
    <w:name w:val="avatar3"/>
    <w:basedOn w:val="Normal"/>
    <w:next w:val="avatar3"/>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middle1">
    <w:name w:val="group-avatar--agent-middle1"/>
    <w:basedOn w:val="Normal"/>
    <w:next w:val="group-avatar--agent-middle1"/>
    <w:autoRedefine w:val="0"/>
    <w:hidden w:val="0"/>
    <w:qFormat w:val="0"/>
    <w:pPr>
      <w:suppressAutoHyphens w:val="1"/>
      <w:spacing w:after="225" w:line="240" w:lineRule="auto"/>
      <w:ind w:lef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right1">
    <w:name w:val="group-avatar--agent-right1"/>
    <w:basedOn w:val="Normal"/>
    <w:next w:val="group-avatar--agent-right1"/>
    <w:autoRedefine w:val="0"/>
    <w:hidden w:val="0"/>
    <w:qFormat w:val="0"/>
    <w:pPr>
      <w:suppressAutoHyphens w:val="1"/>
      <w:spacing w:after="225" w:line="240" w:lineRule="auto"/>
      <w:ind w:lef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middle2">
    <w:name w:val="group-avatar--agent-middle2"/>
    <w:basedOn w:val="Normal"/>
    <w:next w:val="group-avatar--agent-middle2"/>
    <w:autoRedefine w:val="0"/>
    <w:hidden w:val="0"/>
    <w:qFormat w:val="0"/>
    <w:pPr>
      <w:suppressAutoHyphens w:val="1"/>
      <w:spacing w:after="225" w:line="240" w:lineRule="auto"/>
      <w:ind w:lef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right2">
    <w:name w:val="group-avatar--agent-right2"/>
    <w:basedOn w:val="Normal"/>
    <w:next w:val="group-avatar--agent-right2"/>
    <w:autoRedefine w:val="0"/>
    <w:hidden w:val="0"/>
    <w:qFormat w:val="0"/>
    <w:pPr>
      <w:suppressAutoHyphens w:val="1"/>
      <w:spacing w:after="225" w:line="240" w:lineRule="auto"/>
      <w:ind w:lef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left1">
    <w:name w:val="group-avatar--agent-left1"/>
    <w:basedOn w:val="Normal"/>
    <w:next w:val="group-avatar--agent-left1"/>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middle3">
    <w:name w:val="group-avatar--agent-middle3"/>
    <w:basedOn w:val="Normal"/>
    <w:next w:val="group-avatar--agent-middle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roup-avatar--agent-right3">
    <w:name w:val="group-avatar--agent-right3"/>
    <w:basedOn w:val="Normal"/>
    <w:next w:val="group-avatar--agent-right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1">
    <w:name w:val="widget-header1"/>
    <w:basedOn w:val="Normal"/>
    <w:next w:val="widget-header1"/>
    <w:autoRedefine w:val="0"/>
    <w:hidden w:val="0"/>
    <w:qFormat w:val="0"/>
    <w:pPr>
      <w:suppressAutoHyphens w:val="1"/>
      <w:spacing w:after="225"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widget-header--collapsed1">
    <w:name w:val="widget-header--collapsed1"/>
    <w:basedOn w:val="Normal"/>
    <w:next w:val="widget-header--collaps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otal-unread-convo1">
    <w:name w:val="widget-header--total-unread-convo1"/>
    <w:basedOn w:val="Normal"/>
    <w:next w:val="widget-header--total-unread-convo1"/>
    <w:autoRedefine w:val="0"/>
    <w:hidden w:val="0"/>
    <w:qFormat w:val="0"/>
    <w:pPr>
      <w:shd w:color="auto" w:fill="ef000d" w:val="clear"/>
      <w:suppressAutoHyphens w:val="1"/>
      <w:spacing w:after="150"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nvo-list-expanded1">
    <w:name w:val="widget-header--convo-list-expanded1"/>
    <w:basedOn w:val="Normal"/>
    <w:next w:val="widget-header--convo-list-expand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op-wrapper1">
    <w:name w:val="widget-header--top-wrapper1"/>
    <w:basedOn w:val="Normal"/>
    <w:next w:val="widget-header--top-wrapper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itle1">
    <w:name w:val="widget-header--title1"/>
    <w:basedOn w:val="Normal"/>
    <w:next w:val="widget-header--titl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description1">
    <w:name w:val="widget-header--description1"/>
    <w:basedOn w:val="Normal"/>
    <w:next w:val="widget-header--description1"/>
    <w:autoRedefine w:val="0"/>
    <w:hidden w:val="0"/>
    <w:qFormat w:val="0"/>
    <w:pPr>
      <w:suppressAutoHyphens w:val="1"/>
      <w:spacing w:after="225" w:before="22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nvo-expanded1">
    <w:name w:val="widget-header--convo-expanded1"/>
    <w:basedOn w:val="Normal"/>
    <w:next w:val="widget-header--convo-expand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op-wrapper2">
    <w:name w:val="widget-header--top-wrapper2"/>
    <w:basedOn w:val="Normal"/>
    <w:next w:val="widget-header--top-wrapper2"/>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itle2">
    <w:name w:val="widget-header--title2"/>
    <w:basedOn w:val="Normal"/>
    <w:next w:val="widget-header--title2"/>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description2">
    <w:name w:val="widget-header--description2"/>
    <w:basedOn w:val="Normal"/>
    <w:next w:val="widget-header--description2"/>
    <w:autoRedefine w:val="0"/>
    <w:hidden w:val="0"/>
    <w:qFormat w:val="0"/>
    <w:pPr>
      <w:suppressAutoHyphens w:val="1"/>
      <w:spacing w:after="225" w:before="22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convo-collapsed1">
    <w:name w:val="widget-header--convo-collapsed1"/>
    <w:basedOn w:val="Normal"/>
    <w:next w:val="widget-header--convo-collaps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title3">
    <w:name w:val="widget-header--title3"/>
    <w:basedOn w:val="Normal"/>
    <w:next w:val="widget-header--title3"/>
    <w:autoRedefine w:val="0"/>
    <w:hidden w:val="0"/>
    <w:qFormat w:val="0"/>
    <w:pPr>
      <w:suppressAutoHyphens w:val="1"/>
      <w:spacing w:after="225"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widget-header--description3">
    <w:name w:val="widget-header--description3"/>
    <w:basedOn w:val="Normal"/>
    <w:next w:val="widget-header--description3"/>
    <w:autoRedefine w:val="0"/>
    <w:hidden w:val="0"/>
    <w:qFormat w:val="0"/>
    <w:pPr>
      <w:suppressAutoHyphens w:val="1"/>
      <w:spacing w:after="225" w:before="56"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widget-header--title-container1">
    <w:name w:val="widget-header--title-container1"/>
    <w:basedOn w:val="Normal"/>
    <w:next w:val="widget-header--title-container1"/>
    <w:autoRedefine w:val="0"/>
    <w:hidden w:val="0"/>
    <w:qFormat w:val="0"/>
    <w:pPr>
      <w:suppressAutoHyphens w:val="1"/>
      <w:spacing w:after="225" w:line="240" w:lineRule="auto"/>
      <w:ind w:left="113"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1">
    <w:name w:val="widget-header--button1"/>
    <w:basedOn w:val="Normal"/>
    <w:next w:val="widget-header--butt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2">
    <w:name w:val="widget-header--button2"/>
    <w:basedOn w:val="Normal"/>
    <w:next w:val="widget-header--button2"/>
    <w:autoRedefine w:val="0"/>
    <w:hidden w:val="0"/>
    <w:qFormat w:val="0"/>
    <w:pPr>
      <w:shd w:color="auto" w:fill="000000"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more1">
    <w:name w:val="widget-header--button-more1"/>
    <w:basedOn w:val="Normal"/>
    <w:next w:val="widget-header--button-more1"/>
    <w:autoRedefine w:val="0"/>
    <w:hidden w:val="0"/>
    <w:qFormat w:val="0"/>
    <w:pPr>
      <w:suppressAutoHyphens w:val="1"/>
      <w:spacing w:after="225"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widget-header--button-close-icon1">
    <w:name w:val="widget-header--button-close-icon1"/>
    <w:basedOn w:val="Normal"/>
    <w:next w:val="widget-header--button-close-ic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back1">
    <w:name w:val="widget-header--button-back1"/>
    <w:basedOn w:val="Normal"/>
    <w:next w:val="widget-header--button-back1"/>
    <w:autoRedefine w:val="0"/>
    <w:hidden w:val="0"/>
    <w:qFormat w:val="0"/>
    <w:pPr>
      <w:suppressAutoHyphens w:val="1"/>
      <w:spacing w:after="225" w:line="240" w:lineRule="auto"/>
      <w:ind w:left="-13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button-back2">
    <w:name w:val="widget-header--button-back2"/>
    <w:basedOn w:val="Normal"/>
    <w:next w:val="widget-header--button-back2"/>
    <w:autoRedefine w:val="0"/>
    <w:hidden w:val="0"/>
    <w:qFormat w:val="0"/>
    <w:pPr>
      <w:suppressAutoHyphens w:val="1"/>
      <w:spacing w:after="225" w:line="240" w:lineRule="auto"/>
      <w:ind w:left="-13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dropdown-item1">
    <w:name w:val="dropdown-menu--dropdown-item1"/>
    <w:basedOn w:val="Normal"/>
    <w:next w:val="dropdown-menu--dropdown-item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ropdown-menu--dropdown-item2">
    <w:name w:val="dropdown-menu--dropdown-item2"/>
    <w:basedOn w:val="Normal"/>
    <w:next w:val="dropdown-menu--dropdown-item2"/>
    <w:autoRedefine w:val="0"/>
    <w:hidden w:val="0"/>
    <w:qFormat w:val="0"/>
    <w:pPr>
      <w:shd w:color="auto" w:fill="0265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1">
    <w:name w:val="widget-header--more-icon1"/>
    <w:basedOn w:val="Normal"/>
    <w:next w:val="widget-header--more-icon1"/>
    <w:autoRedefine w:val="0"/>
    <w:hidden w:val="0"/>
    <w:qFormat w:val="0"/>
    <w:pPr>
      <w:suppressAutoHyphens w:val="1"/>
      <w:spacing w:after="225" w:line="240" w:lineRule="auto"/>
      <w:ind w:righ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recent-conversation1">
    <w:name w:val="widget-header--more-icon--recent-conversation1"/>
    <w:basedOn w:val="Normal"/>
    <w:next w:val="widget-header--more-icon--recent-conversati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rate1">
    <w:name w:val="widget-header--more-icon--rate1"/>
    <w:basedOn w:val="Normal"/>
    <w:next w:val="widget-header--more-icon--rat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header--more-icon--notification1">
    <w:name w:val="widget-header--more-icon--notification1"/>
    <w:basedOn w:val="Normal"/>
    <w:next w:val="widget-header--more-icon--notificati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right1">
    <w:name w:val="social__right1"/>
    <w:basedOn w:val="Normal"/>
    <w:next w:val="social__right1"/>
    <w:autoRedefine w:val="0"/>
    <w:hidden w:val="0"/>
    <w:qFormat w:val="0"/>
    <w:pPr>
      <w:suppressAutoHyphens w:val="1"/>
      <w:spacing w:after="225" w:line="240" w:lineRule="auto"/>
      <w:ind w:lef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account-logo1">
    <w:name w:val="social__account-logo1"/>
    <w:basedOn w:val="Normal"/>
    <w:next w:val="social__account-logo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introduction1">
    <w:name w:val="social__introduction1"/>
    <w:basedOn w:val="Normal"/>
    <w:next w:val="social__introduction1"/>
    <w:autoRedefine w:val="0"/>
    <w:hidden w:val="0"/>
    <w:qFormat w:val="0"/>
    <w:pPr>
      <w:suppressAutoHyphens w:val="1"/>
      <w:spacing w:after="225"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social__links-logo1">
    <w:name w:val="social__links-logo1"/>
    <w:basedOn w:val="Normal"/>
    <w:next w:val="social__links-logo1"/>
    <w:autoRedefine w:val="0"/>
    <w:hidden w:val="0"/>
    <w:qFormat w:val="0"/>
    <w:pPr>
      <w:suppressAutoHyphens w:val="1"/>
      <w:spacing w:after="225" w:before="75"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facebook1">
    <w:name w:val="social__links-logo--facebook1"/>
    <w:basedOn w:val="Normal"/>
    <w:next w:val="social__links-logo--facebook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messenger1">
    <w:name w:val="social__links-logo--messenger1"/>
    <w:basedOn w:val="Normal"/>
    <w:next w:val="social__links-logo--messenge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email1">
    <w:name w:val="social__links-logo--email1"/>
    <w:basedOn w:val="Normal"/>
    <w:next w:val="social__links-logo--email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social__links-logo--zalo1">
    <w:name w:val="social__links-logo--zalo1"/>
    <w:basedOn w:val="Normal"/>
    <w:next w:val="social__links-logo--zalo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1">
    <w:name w:val="message-input1"/>
    <w:basedOn w:val="Normal"/>
    <w:next w:val="message-input1"/>
    <w:autoRedefine w:val="0"/>
    <w:hidden w:val="0"/>
    <w:qFormat w:val="0"/>
    <w:pPr>
      <w:pBdr>
        <w:top w:color="f0f1f2" w:space="11"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disabled1">
    <w:name w:val="message-input--disabled1"/>
    <w:basedOn w:val="Normal"/>
    <w:next w:val="message-input--disabled1"/>
    <w:autoRedefine w:val="0"/>
    <w:hidden w:val="0"/>
    <w:qFormat w:val="0"/>
    <w:pPr>
      <w:shd w:color="auto" w:fill="f0f0f0"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input1">
    <w:name w:val="message-input--input1"/>
    <w:basedOn w:val="Normal"/>
    <w:next w:val="message-input--input1"/>
    <w:autoRedefine w:val="0"/>
    <w:hidden w:val="0"/>
    <w:qFormat w:val="0"/>
    <w:pPr>
      <w:suppressAutoHyphens w:val="1"/>
      <w:spacing w:after="225" w:line="240" w:lineRule="auto"/>
      <w:ind w:right="113"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emoji-button1">
    <w:name w:val="message-input--emoji-button1"/>
    <w:basedOn w:val="Normal"/>
    <w:next w:val="message-input--emoji-butt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button1">
    <w:name w:val="message-input--button1"/>
    <w:basedOn w:val="Normal"/>
    <w:next w:val="message-input--butt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button2">
    <w:name w:val="message-input--button2"/>
    <w:basedOn w:val="Normal"/>
    <w:next w:val="message-input--button2"/>
    <w:autoRedefine w:val="0"/>
    <w:hidden w:val="0"/>
    <w:qFormat w:val="0"/>
    <w:pPr>
      <w:shd w:color="auto" w:fill="eeeeee"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attachment-button1">
    <w:name w:val="message-input--attachment-button1"/>
    <w:basedOn w:val="Normal"/>
    <w:next w:val="message-input--attachment-butt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send-button1">
    <w:name w:val="message-input--send-button1"/>
    <w:basedOn w:val="Normal"/>
    <w:next w:val="message-input--send-butto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input--preform1">
    <w:name w:val="message-input--preform1"/>
    <w:basedOn w:val="Normal"/>
    <w:next w:val="message-input--preform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preform1">
    <w:name w:val="btn--preform1"/>
    <w:basedOn w:val="Normal"/>
    <w:next w:val="btn--preform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color w:val="ffffff"/>
      <w:w w:val="100"/>
      <w:position w:val="-1"/>
      <w:sz w:val="21"/>
      <w:szCs w:val="21"/>
      <w:effect w:val="none"/>
      <w:vertAlign w:val="baseline"/>
      <w:cs w:val="0"/>
      <w:em w:val="none"/>
      <w:lang w:bidi="ar-SA" w:eastAsia="en-US" w:val="en-US"/>
    </w:rPr>
  </w:style>
  <w:style w:type="paragraph" w:styleId="form-label1">
    <w:name w:val="form-label1"/>
    <w:basedOn w:val="Normal"/>
    <w:next w:val="form-label1"/>
    <w:autoRedefine w:val="0"/>
    <w:hidden w:val="0"/>
    <w:qFormat w:val="0"/>
    <w:pPr>
      <w:suppressAutoHyphens w:val="1"/>
      <w:spacing w:after="225" w:before="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content-form-container1">
    <w:name w:val="widget-body--content-form-container1"/>
    <w:basedOn w:val="Normal"/>
    <w:next w:val="widget-body--content-form-containe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content-form1">
    <w:name w:val="widget-body--content-form1"/>
    <w:basedOn w:val="Normal"/>
    <w:next w:val="widget-body--content-form1"/>
    <w:autoRedefine w:val="0"/>
    <w:hidden w:val="0"/>
    <w:qFormat w:val="0"/>
    <w:pPr>
      <w:suppressAutoHyphens w:val="1"/>
      <w:spacing w:after="225" w:before="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btn--form-start-convo1">
    <w:name w:val="btn--form-start-convo1"/>
    <w:basedOn w:val="Normal"/>
    <w:next w:val="btn--form-start-convo1"/>
    <w:autoRedefine w:val="0"/>
    <w:hidden w:val="0"/>
    <w:qFormat w:val="0"/>
    <w:pPr>
      <w:suppressAutoHyphens w:val="1"/>
      <w:spacing w:after="225" w:before="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1">
    <w:name w:val="form1"/>
    <w:basedOn w:val="Normal"/>
    <w:next w:val="form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check1">
    <w:name w:val="form-control--check1"/>
    <w:basedOn w:val="Normal"/>
    <w:next w:val="form-control--check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valid-input--error1">
    <w:name w:val="form-control--valid-input--error1"/>
    <w:basedOn w:val="Normal"/>
    <w:next w:val="form-control--valid-input--error1"/>
    <w:autoRedefine w:val="0"/>
    <w:hidden w:val="0"/>
    <w:qFormat w:val="0"/>
    <w:pPr>
      <w:suppressAutoHyphens w:val="1"/>
      <w:spacing w:after="225" w:line="240" w:lineRule="auto"/>
      <w:ind w:leftChars="-1" w:rightChars="0" w:firstLineChars="-1"/>
      <w:textDirection w:val="btLr"/>
      <w:textAlignment w:val="top"/>
      <w:outlineLvl w:val="0"/>
    </w:pPr>
    <w:rPr>
      <w:color w:val="dc3545"/>
      <w:w w:val="100"/>
      <w:position w:val="-1"/>
      <w:sz w:val="24"/>
      <w:szCs w:val="24"/>
      <w:effect w:val="none"/>
      <w:vertAlign w:val="baseline"/>
      <w:cs w:val="0"/>
      <w:em w:val="none"/>
      <w:lang w:bidi="ar-SA" w:eastAsia="en-US" w:val="en-US"/>
    </w:rPr>
  </w:style>
  <w:style w:type="paragraph" w:styleId="label1">
    <w:name w:val="label1"/>
    <w:basedOn w:val="Normal"/>
    <w:next w:val="label1"/>
    <w:autoRedefine w:val="0"/>
    <w:hidden w:val="0"/>
    <w:qFormat w:val="0"/>
    <w:pPr>
      <w:suppressAutoHyphens w:val="1"/>
      <w:spacing w:after="45" w:before="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btn-submit1">
    <w:name w:val="form--btn-submit1"/>
    <w:basedOn w:val="Normal"/>
    <w:next w:val="form--btn-submit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1">
    <w:name w:val="radio1"/>
    <w:basedOn w:val="Normal"/>
    <w:next w:val="radio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label1">
    <w:name w:val="radio--label1"/>
    <w:basedOn w:val="Normal"/>
    <w:next w:val="radio--label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check1">
    <w:name w:val="radio--check1"/>
    <w:basedOn w:val="Normal"/>
    <w:next w:val="radio--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dio--check2">
    <w:name w:val="radio--check2"/>
    <w:basedOn w:val="Normal"/>
    <w:next w:val="radio--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1">
    <w:name w:val="checkbox1"/>
    <w:basedOn w:val="Normal"/>
    <w:next w:val="checkbox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label1">
    <w:name w:val="checkbox--label1"/>
    <w:basedOn w:val="Normal"/>
    <w:next w:val="checkbox--label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check1">
    <w:name w:val="checkbox--check1"/>
    <w:basedOn w:val="Normal"/>
    <w:next w:val="checkbox--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eckbox--check2">
    <w:name w:val="checkbox--check2"/>
    <w:basedOn w:val="Normal"/>
    <w:next w:val="checkbox--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control1">
    <w:name w:val="form-control1"/>
    <w:basedOn w:val="Normal"/>
    <w:next w:val="form-control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equire-info--list1">
    <w:name w:val="form-require-info--list1"/>
    <w:basedOn w:val="Normal"/>
    <w:next w:val="form-require-info--list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equire-info--title1">
    <w:name w:val="form-require-info--title1"/>
    <w:basedOn w:val="Normal"/>
    <w:next w:val="form-require-info--title1"/>
    <w:autoRedefine w:val="0"/>
    <w:hidden w:val="0"/>
    <w:qFormat w:val="0"/>
    <w:pPr>
      <w:pBdr>
        <w:bottom w:color="f0f0f0" w:space="0" w:sz="6" w:val="single"/>
      </w:pBdr>
      <w:shd w:color="auto" w:fill="ffffff" w:val="clear"/>
      <w:suppressAutoHyphens w:val="1"/>
      <w:spacing w:after="225" w:line="300" w:lineRule="atLeast"/>
      <w:ind w:leftChars="-1" w:rightChars="0" w:firstLineChars="-1"/>
      <w:textDirection w:val="btLr"/>
      <w:textAlignment w:val="top"/>
      <w:outlineLvl w:val="0"/>
    </w:pPr>
    <w:rPr>
      <w:color w:val="000000"/>
      <w:w w:val="100"/>
      <w:position w:val="-1"/>
      <w:sz w:val="27"/>
      <w:szCs w:val="27"/>
      <w:effect w:val="none"/>
      <w:vertAlign w:val="baseline"/>
      <w:cs w:val="0"/>
      <w:em w:val="none"/>
      <w:lang w:bidi="ar-SA" w:eastAsia="en-US" w:val="en-US"/>
    </w:rPr>
  </w:style>
  <w:style w:type="paragraph" w:styleId="form-require-info--item1">
    <w:name w:val="form-require-info--item1"/>
    <w:basedOn w:val="Normal"/>
    <w:next w:val="form-require-info--item1"/>
    <w:autoRedefine w:val="0"/>
    <w:hidden w:val="0"/>
    <w:qFormat w:val="0"/>
    <w:pPr>
      <w:pBdr>
        <w:bottom w:color="f0f0f0"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require-info--item2">
    <w:name w:val="form-require-info--item2"/>
    <w:basedOn w:val="Normal"/>
    <w:next w:val="form-require-info--item2"/>
    <w:autoRedefine w:val="0"/>
    <w:hidden w:val="0"/>
    <w:qFormat w:val="0"/>
    <w:pPr>
      <w:pBdr>
        <w:bottom w:color="f0f0f0" w:space="0" w:sz="6" w:val="single"/>
      </w:pBdr>
      <w:shd w:color="auto" w:fill="e0e0e0"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wrap-selected1">
    <w:name w:val="custom-select--wrap-selected1"/>
    <w:basedOn w:val="Normal"/>
    <w:next w:val="custom-select--wrap-selected1"/>
    <w:autoRedefine w:val="0"/>
    <w:hidden w:val="0"/>
    <w:qFormat w:val="0"/>
    <w:pPr>
      <w:pBdr>
        <w:top w:color="d8d8d8" w:space="4" w:sz="6" w:val="single"/>
        <w:left w:color="d8d8d8" w:space="4" w:sz="6" w:val="single"/>
        <w:bottom w:color="d8d8d8" w:space="4" w:sz="6" w:val="single"/>
        <w:right w:color="d8d8d8" w:space="4"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selected-item1">
    <w:name w:val="custom-select--selected-item1"/>
    <w:basedOn w:val="Normal"/>
    <w:next w:val="custom-select--selected-item1"/>
    <w:autoRedefine w:val="0"/>
    <w:hidden w:val="0"/>
    <w:qFormat w:val="0"/>
    <w:pPr>
      <w:pBdr>
        <w:top w:color="d8d8d8" w:space="1" w:sz="6" w:val="single"/>
        <w:left w:color="d8d8d8" w:space="5" w:sz="6" w:val="single"/>
        <w:bottom w:color="d8d8d8" w:space="1" w:sz="6" w:val="single"/>
        <w:right w:color="d8d8d8" w:space="5" w:sz="6" w:val="single"/>
      </w:pBdr>
      <w:suppressAutoHyphens w:val="1"/>
      <w:spacing w:after="45" w:before="45" w:line="240" w:lineRule="auto"/>
      <w:ind w:left="45" w:right="45" w:leftChars="-1" w:rightChars="0" w:firstLineChars="-1"/>
      <w:textDirection w:val="btLr"/>
      <w:textAlignment w:val="top"/>
      <w:outlineLvl w:val="0"/>
    </w:pPr>
    <w:rPr>
      <w:color w:val="000000"/>
      <w:w w:val="100"/>
      <w:position w:val="-1"/>
      <w:sz w:val="21"/>
      <w:szCs w:val="21"/>
      <w:effect w:val="none"/>
      <w:vertAlign w:val="baseline"/>
      <w:cs w:val="0"/>
      <w:em w:val="none"/>
      <w:lang w:bidi="ar-SA" w:eastAsia="en-US" w:val="en-US"/>
    </w:rPr>
  </w:style>
  <w:style w:type="paragraph" w:styleId="custom-select--wrap-options1">
    <w:name w:val="custom-select--wrap-options1"/>
    <w:basedOn w:val="Normal"/>
    <w:next w:val="custom-select--wrap-options1"/>
    <w:autoRedefine w:val="0"/>
    <w:hidden w:val="0"/>
    <w:qFormat w:val="0"/>
    <w:pPr>
      <w:pBdr>
        <w:top w:color="dadce0" w:space="0" w:sz="6" w:val="single"/>
        <w:left w:color="dadce0" w:space="0" w:sz="6" w:val="single"/>
        <w:bottom w:color="dadce0" w:space="0" w:sz="6" w:val="single"/>
        <w:right w:color="dadce0" w:space="0" w:sz="6" w:val="single"/>
      </w:pBd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nput-search1">
    <w:name w:val="custom-select--input-search1"/>
    <w:basedOn w:val="Normal"/>
    <w:next w:val="custom-select--input-search1"/>
    <w:autoRedefine w:val="0"/>
    <w:hidden w:val="0"/>
    <w:qFormat w:val="0"/>
    <w:pPr>
      <w:pBdr>
        <w:bottom w:color="d8d8d8" w:space="6" w:sz="6" w:val="single"/>
      </w:pBdr>
      <w:suppressAutoHyphens w:val="1"/>
      <w:spacing w:after="225" w:line="240" w:lineRule="auto"/>
      <w:ind w:leftChars="-1" w:rightChars="0" w:firstLineChars="-1"/>
      <w:textDirection w:val="btLr"/>
      <w:textAlignment w:val="top"/>
      <w:outlineLvl w:val="0"/>
    </w:pPr>
    <w:rPr>
      <w:w w:val="100"/>
      <w:position w:val="-1"/>
      <w:sz w:val="23"/>
      <w:szCs w:val="23"/>
      <w:effect w:val="none"/>
      <w:vertAlign w:val="baseline"/>
      <w:cs w:val="0"/>
      <w:em w:val="none"/>
      <w:lang w:bidi="ar-SA" w:eastAsia="en-US" w:val="en-US"/>
    </w:rPr>
  </w:style>
  <w:style w:type="paragraph" w:styleId="custom-select--items-options1">
    <w:name w:val="custom-select--items-options1"/>
    <w:basedOn w:val="Normal"/>
    <w:next w:val="custom-select--items-options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tem-options1">
    <w:name w:val="custom-select--item-options1"/>
    <w:basedOn w:val="Normal"/>
    <w:next w:val="custom-select--item-options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ustom-select--icon-dropdown1">
    <w:name w:val="custom-select--icon-dropdown1"/>
    <w:basedOn w:val="Normal"/>
    <w:next w:val="custom-select--icon-dropdow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body--events-container1">
    <w:name w:val="widget-body--events-container1"/>
    <w:basedOn w:val="Normal"/>
    <w:next w:val="widget-body--events-containe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event-time1">
    <w:name w:val="convo-event-time1"/>
    <w:basedOn w:val="Normal"/>
    <w:next w:val="convo-event-time1"/>
    <w:autoRedefine w:val="0"/>
    <w:hidden w:val="0"/>
    <w:qFormat w:val="0"/>
    <w:pPr>
      <w:suppressAutoHyphens w:val="1"/>
      <w:spacing w:after="225" w:before="7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1">
    <w:name w:val="file-attachment1"/>
    <w:basedOn w:val="Normal"/>
    <w:next w:val="file-attachment1"/>
    <w:autoRedefine w:val="0"/>
    <w:hidden w:val="0"/>
    <w:qFormat w:val="0"/>
    <w:pPr>
      <w:suppressAutoHyphens w:val="1"/>
      <w:spacing w:after="0"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agent1">
    <w:name w:val="file-attachment--agent1"/>
    <w:basedOn w:val="Normal"/>
    <w:next w:val="file-attachment--agent1"/>
    <w:autoRedefine w:val="0"/>
    <w:hidden w:val="0"/>
    <w:qFormat w:val="0"/>
    <w:pPr>
      <w:shd w:color="auto" w:fill="0265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user1">
    <w:name w:val="file-attachment--user1"/>
    <w:basedOn w:val="Normal"/>
    <w:next w:val="file-attachment--user1"/>
    <w:autoRedefine w:val="0"/>
    <w:hidden w:val="0"/>
    <w:qFormat w:val="0"/>
    <w:pPr>
      <w:shd w:color="auto" w:fill="eeeeee"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filename1">
    <w:name w:val="file-attachment--filename1"/>
    <w:basedOn w:val="Normal"/>
    <w:next w:val="file-attachment--filename1"/>
    <w:autoRedefine w:val="0"/>
    <w:hidden w:val="0"/>
    <w:qFormat w:val="0"/>
    <w:pPr>
      <w:suppressAutoHyphens w:val="1"/>
      <w:spacing w:after="225" w:line="240" w:lineRule="auto"/>
      <w:ind w:leftChars="-1" w:rightChars="0" w:firstLineChars="-1"/>
      <w:textDirection w:val="btLr"/>
      <w:textAlignment w:val="top"/>
      <w:outlineLvl w:val="0"/>
    </w:pPr>
    <w:rPr>
      <w:color w:val="ffffff"/>
      <w:w w:val="100"/>
      <w:position w:val="-1"/>
      <w:sz w:val="24"/>
      <w:szCs w:val="24"/>
      <w:u w:val="single"/>
      <w:effect w:val="none"/>
      <w:vertAlign w:val="baseline"/>
      <w:cs w:val="0"/>
      <w:em w:val="none"/>
      <w:lang w:bidi="ar-SA" w:eastAsia="en-US" w:val="en-US"/>
    </w:rPr>
  </w:style>
  <w:style w:type="paragraph" w:styleId="file-attachment--filename2">
    <w:name w:val="file-attachment--filename2"/>
    <w:basedOn w:val="Normal"/>
    <w:next w:val="file-attachment--filename2"/>
    <w:autoRedefine w:val="0"/>
    <w:hidden w:val="0"/>
    <w:qFormat w:val="0"/>
    <w:pPr>
      <w:suppressAutoHyphens w:val="1"/>
      <w:spacing w:after="225" w:line="240" w:lineRule="auto"/>
      <w:ind w:leftChars="-1" w:rightChars="0" w:firstLineChars="-1"/>
      <w:textDirection w:val="btLr"/>
      <w:textAlignment w:val="top"/>
      <w:outlineLvl w:val="0"/>
    </w:pPr>
    <w:rPr>
      <w:color w:val="000000"/>
      <w:w w:val="100"/>
      <w:position w:val="-1"/>
      <w:sz w:val="24"/>
      <w:szCs w:val="24"/>
      <w:u w:val="single"/>
      <w:effect w:val="none"/>
      <w:vertAlign w:val="baseline"/>
      <w:cs w:val="0"/>
      <w:em w:val="none"/>
      <w:lang w:bidi="ar-SA" w:eastAsia="en-US" w:val="en-US"/>
    </w:rPr>
  </w:style>
  <w:style w:type="paragraph" w:styleId="file-attachment--download1">
    <w:name w:val="file-attachment--download1"/>
    <w:basedOn w:val="Normal"/>
    <w:next w:val="file-attachment--downloa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download2">
    <w:name w:val="file-attachment--download2"/>
    <w:basedOn w:val="Normal"/>
    <w:next w:val="file-attachment--download2"/>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ile-attachment--download3">
    <w:name w:val="file-attachment--download3"/>
    <w:basedOn w:val="Normal"/>
    <w:next w:val="file-attachment--download3"/>
    <w:autoRedefine w:val="0"/>
    <w:hidden w:val="0"/>
    <w:qFormat w:val="0"/>
    <w:pPr>
      <w:shd w:color="auto" w:fill="c4c4c4"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text--user1">
    <w:name w:val="message-text--user1"/>
    <w:basedOn w:val="Normal"/>
    <w:next w:val="message-text--user1"/>
    <w:autoRedefine w:val="0"/>
    <w:hidden w:val="0"/>
    <w:qFormat w:val="0"/>
    <w:pPr>
      <w:shd w:color="auto" w:fill="eeeeee" w:val="clear"/>
      <w:suppressAutoHyphens w:val="1"/>
      <w:spacing w:after="0"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text--agent1">
    <w:name w:val="message-text--agent1"/>
    <w:basedOn w:val="Normal"/>
    <w:next w:val="message-text--agent1"/>
    <w:autoRedefine w:val="0"/>
    <w:hidden w:val="0"/>
    <w:qFormat w:val="0"/>
    <w:pPr>
      <w:shd w:color="auto" w:fill="0265ff" w:val="clear"/>
      <w:suppressAutoHyphens w:val="1"/>
      <w:spacing w:after="0" w:before="75"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message-text--error1">
    <w:name w:val="message-text--error1"/>
    <w:basedOn w:val="Normal"/>
    <w:next w:val="message-text--error1"/>
    <w:autoRedefine w:val="0"/>
    <w:hidden w:val="0"/>
    <w:qFormat w:val="0"/>
    <w:pPr>
      <w:suppressAutoHyphens w:val="1"/>
      <w:spacing w:after="225" w:line="240" w:lineRule="auto"/>
      <w:ind w:leftChars="-1" w:rightChars="0" w:firstLineChars="-1"/>
      <w:textDirection w:val="btLr"/>
      <w:textAlignment w:val="top"/>
      <w:outlineLvl w:val="0"/>
    </w:pPr>
    <w:rPr>
      <w:color w:val="484242"/>
      <w:w w:val="100"/>
      <w:position w:val="-1"/>
      <w:sz w:val="24"/>
      <w:szCs w:val="24"/>
      <w:effect w:val="none"/>
      <w:vertAlign w:val="baseline"/>
      <w:cs w:val="0"/>
      <w:em w:val="none"/>
      <w:lang w:bidi="ar-SA" w:eastAsia="en-US" w:val="en-US"/>
    </w:rPr>
  </w:style>
  <w:style w:type="paragraph" w:styleId="image-attachment__img1">
    <w:name w:val="image-attachment__img1"/>
    <w:basedOn w:val="Normal"/>
    <w:next w:val="image-attachment__img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0"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udio-attachment1">
    <w:name w:val="audio-attachment1"/>
    <w:basedOn w:val="Normal"/>
    <w:next w:val="audio-attachment1"/>
    <w:autoRedefine w:val="0"/>
    <w:hidden w:val="0"/>
    <w:qFormat w:val="0"/>
    <w:pPr>
      <w:suppressAutoHyphens w:val="1"/>
      <w:spacing w:after="0"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audio-attachment__audio1">
    <w:name w:val="audio-attachment__audio1"/>
    <w:basedOn w:val="Normal"/>
    <w:next w:val="audio-attachment__audio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ideo-attachment1">
    <w:name w:val="video-attachment1"/>
    <w:basedOn w:val="Normal"/>
    <w:next w:val="video-attachment1"/>
    <w:autoRedefine w:val="0"/>
    <w:hidden w:val="0"/>
    <w:qFormat w:val="0"/>
    <w:pPr>
      <w:suppressAutoHyphens w:val="1"/>
      <w:spacing w:after="0"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video-attachment__video1">
    <w:name w:val="video-attachment__video1"/>
    <w:basedOn w:val="Normal"/>
    <w:next w:val="video-attachment__video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fo-message1">
    <w:name w:val="info-message1"/>
    <w:basedOn w:val="Normal"/>
    <w:next w:val="info-message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color w:val="6c757d"/>
      <w:w w:val="100"/>
      <w:position w:val="-1"/>
      <w:sz w:val="24"/>
      <w:szCs w:val="24"/>
      <w:effect w:val="none"/>
      <w:vertAlign w:val="baseline"/>
      <w:cs w:val="0"/>
      <w:em w:val="none"/>
      <w:lang w:bidi="ar-SA" w:eastAsia="en-US" w:val="en-US"/>
    </w:rPr>
  </w:style>
  <w:style w:type="paragraph" w:styleId="message-sender-avatar1">
    <w:name w:val="message-sender-avatar1"/>
    <w:basedOn w:val="Normal"/>
    <w:next w:val="message-sender-avatar1"/>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225"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message-sender-name1">
    <w:name w:val="message-sender-name1"/>
    <w:basedOn w:val="Normal"/>
    <w:next w:val="message-sender-name1"/>
    <w:autoRedefine w:val="0"/>
    <w:hidden w:val="0"/>
    <w:qFormat w:val="0"/>
    <w:pPr>
      <w:suppressAutoHyphens w:val="1"/>
      <w:spacing w:after="225" w:line="240" w:lineRule="auto"/>
      <w:ind w:leftChars="-1" w:rightChars="0" w:firstLineChars="-1"/>
      <w:textDirection w:val="btLr"/>
      <w:textAlignment w:val="center"/>
      <w:outlineLvl w:val="0"/>
    </w:pPr>
    <w:rPr>
      <w:color w:val="495057"/>
      <w:w w:val="100"/>
      <w:position w:val="-1"/>
      <w:sz w:val="24"/>
      <w:szCs w:val="24"/>
      <w:effect w:val="none"/>
      <w:vertAlign w:val="baseline"/>
      <w:cs w:val="0"/>
      <w:em w:val="none"/>
      <w:lang w:bidi="ar-SA" w:eastAsia="en-US" w:val="en-US"/>
    </w:rPr>
  </w:style>
  <w:style w:type="paragraph" w:styleId="message-system1">
    <w:name w:val="message-system1"/>
    <w:basedOn w:val="Normal"/>
    <w:next w:val="message-system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color w:val="6c757d"/>
      <w:w w:val="100"/>
      <w:position w:val="-1"/>
      <w:sz w:val="24"/>
      <w:szCs w:val="24"/>
      <w:effect w:val="none"/>
      <w:vertAlign w:val="baseline"/>
      <w:cs w:val="0"/>
      <w:em w:val="none"/>
      <w:lang w:bidi="ar-SA" w:eastAsia="en-US" w:val="en-US"/>
    </w:rPr>
  </w:style>
  <w:style w:type="paragraph" w:styleId="form-attachment1">
    <w:name w:val="form-attachment1"/>
    <w:basedOn w:val="Normal"/>
    <w:next w:val="form-attachment1"/>
    <w:autoRedefine w:val="0"/>
    <w:hidden w:val="0"/>
    <w:qFormat w:val="0"/>
    <w:pPr>
      <w:suppressAutoHyphens w:val="1"/>
      <w:spacing w:after="225" w:before="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1">
    <w:name w:val="form-attachment-field1"/>
    <w:basedOn w:val="Normal"/>
    <w:next w:val="form-attachment-field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title1">
    <w:name w:val="form-attachment-field__title1"/>
    <w:basedOn w:val="Normal"/>
    <w:next w:val="form-attachment-field__title1"/>
    <w:autoRedefine w:val="0"/>
    <w:hidden w:val="0"/>
    <w:qFormat w:val="0"/>
    <w:pPr>
      <w:suppressAutoHyphens w:val="1"/>
      <w:spacing w:after="225" w:line="240" w:lineRule="auto"/>
      <w:ind w:leftChars="-1" w:rightChars="0" w:firstLineChars="-1"/>
      <w:textDirection w:val="btLr"/>
      <w:textAlignment w:val="top"/>
      <w:outlineLvl w:val="0"/>
    </w:pPr>
    <w:rPr>
      <w:color w:val="4c4c4c"/>
      <w:w w:val="100"/>
      <w:position w:val="-1"/>
      <w:sz w:val="24"/>
      <w:szCs w:val="24"/>
      <w:effect w:val="none"/>
      <w:vertAlign w:val="baseline"/>
      <w:cs w:val="0"/>
      <w:em w:val="none"/>
      <w:lang w:bidi="ar-SA" w:eastAsia="en-US" w:val="en-US"/>
    </w:rPr>
  </w:style>
  <w:style w:type="paragraph" w:styleId="form-attachment-field__text1">
    <w:name w:val="form-attachment-field__text1"/>
    <w:basedOn w:val="Normal"/>
    <w:next w:val="form-attachment-field__text1"/>
    <w:autoRedefine w:val="0"/>
    <w:hidden w:val="0"/>
    <w:qFormat w:val="0"/>
    <w:pPr>
      <w:pBdr>
        <w:top w:color="dbdbdb" w:space="8" w:sz="6" w:val="single"/>
        <w:left w:color="dbdbdb" w:space="8" w:sz="6" w:val="single"/>
        <w:bottom w:color="dbdbdb" w:space="8" w:sz="6" w:val="single"/>
        <w:right w:color="dbdbdb" w:space="8" w:sz="6" w:val="single"/>
      </w:pBdr>
      <w:suppressAutoHyphens w:val="1"/>
      <w:spacing w:after="0" w:before="4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error1">
    <w:name w:val="input--error1"/>
    <w:basedOn w:val="Normal"/>
    <w:next w:val="input--error1"/>
    <w:autoRedefine w:val="0"/>
    <w:hidden w:val="0"/>
    <w:qFormat w:val="0"/>
    <w:pPr>
      <w:pBdr>
        <w:top w:color="ff0000" w:space="0" w:sz="6" w:val="single"/>
        <w:left w:color="ff0000" w:space="0" w:sz="6" w:val="single"/>
        <w:bottom w:color="ff0000" w:space="0" w:sz="6" w:val="single"/>
        <w:right w:color="ff0000" w:space="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input--success1">
    <w:name w:val="input--success1"/>
    <w:basedOn w:val="Normal"/>
    <w:next w:val="input--success1"/>
    <w:autoRedefine w:val="0"/>
    <w:hidden w:val="0"/>
    <w:qFormat w:val="0"/>
    <w:pPr>
      <w:shd w:color="auto" w:fill="f9f9f9"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error1">
    <w:name w:val="form-attachment-field__error1"/>
    <w:basedOn w:val="Normal"/>
    <w:next w:val="form-attachment-field__error1"/>
    <w:autoRedefine w:val="0"/>
    <w:hidden w:val="0"/>
    <w:qFormat w:val="0"/>
    <w:pPr>
      <w:suppressAutoHyphens w:val="1"/>
      <w:spacing w:after="225" w:line="240" w:lineRule="auto"/>
      <w:ind w:leftChars="-1" w:rightChars="0" w:firstLineChars="-1"/>
      <w:textDirection w:val="btLr"/>
      <w:textAlignment w:val="top"/>
      <w:outlineLvl w:val="0"/>
    </w:pPr>
    <w:rPr>
      <w:color w:val="a52a2a"/>
      <w:w w:val="100"/>
      <w:position w:val="-1"/>
      <w:sz w:val="24"/>
      <w:szCs w:val="24"/>
      <w:effect w:val="none"/>
      <w:vertAlign w:val="baseline"/>
      <w:cs w:val="0"/>
      <w:em w:val="none"/>
      <w:lang w:bidi="ar-SA" w:eastAsia="en-US" w:val="en-US"/>
    </w:rPr>
  </w:style>
  <w:style w:type="paragraph" w:styleId="form-attachment-field__checkbox1">
    <w:name w:val="form-attachment-field__checkbox1"/>
    <w:basedOn w:val="Normal"/>
    <w:next w:val="form-attachment-field__checkbox1"/>
    <w:autoRedefine w:val="0"/>
    <w:hidden w:val="0"/>
    <w:qFormat w:val="0"/>
    <w:pPr>
      <w:suppressAutoHyphens w:val="1"/>
      <w:spacing w:after="225" w:line="240" w:lineRule="auto"/>
      <w:ind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list-item1">
    <w:name w:val="form-attachment-field__list-item1"/>
    <w:basedOn w:val="Normal"/>
    <w:next w:val="form-attachment-field__list-item1"/>
    <w:autoRedefine w:val="0"/>
    <w:hidden w:val="0"/>
    <w:qFormat w:val="0"/>
    <w:pPr>
      <w:suppressAutoHyphens w:val="1"/>
      <w:spacing w:after="60" w:before="60" w:line="240" w:lineRule="auto"/>
      <w:ind w:right="6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radio1">
    <w:name w:val="form-attachment-field__radio1"/>
    <w:basedOn w:val="Normal"/>
    <w:next w:val="form-attachment-field__radio1"/>
    <w:autoRedefine w:val="0"/>
    <w:hidden w:val="0"/>
    <w:qFormat w:val="0"/>
    <w:pPr>
      <w:suppressAutoHyphens w:val="1"/>
      <w:spacing w:after="225" w:line="240" w:lineRule="auto"/>
      <w:ind w:right="12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field__datetime1">
    <w:name w:val="form-attachment-field__datetime1"/>
    <w:basedOn w:val="Normal"/>
    <w:next w:val="form-attachment-field__datetime1"/>
    <w:autoRedefine w:val="0"/>
    <w:hidden w:val="0"/>
    <w:qFormat w:val="0"/>
    <w:pPr>
      <w:pBdr>
        <w:top w:color="dbdbdb" w:space="8" w:sz="6" w:val="single"/>
        <w:left w:color="dbdbdb" w:space="8" w:sz="6" w:val="single"/>
        <w:bottom w:color="dbdbdb" w:space="8" w:sz="6" w:val="single"/>
        <w:right w:color="dbdbdb" w:space="8" w:sz="6" w:val="single"/>
      </w:pBdr>
      <w:suppressAutoHyphens w:val="1"/>
      <w:spacing w:after="0" w:before="4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form-attachment--submit-btn1">
    <w:name w:val="form-attachment--submit-btn1"/>
    <w:basedOn w:val="Normal"/>
    <w:next w:val="form-attachment--submit-btn1"/>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color w:val="ffffff"/>
      <w:w w:val="100"/>
      <w:position w:val="-1"/>
      <w:sz w:val="23"/>
      <w:szCs w:val="23"/>
      <w:effect w:val="none"/>
      <w:vertAlign w:val="baseline"/>
      <w:cs w:val="0"/>
      <w:em w:val="none"/>
      <w:lang w:bidi="ar-SA" w:eastAsia="en-US" w:val="en-US"/>
    </w:rPr>
  </w:style>
  <w:style w:type="paragraph" w:styleId="form-attachment--submit-btn2">
    <w:name w:val="form-attachment--submit-btn2"/>
    <w:basedOn w:val="Normal"/>
    <w:next w:val="form-attachment--submit-btn2"/>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color w:val="ffffff"/>
      <w:w w:val="100"/>
      <w:position w:val="-1"/>
      <w:sz w:val="23"/>
      <w:szCs w:val="23"/>
      <w:effect w:val="none"/>
      <w:vertAlign w:val="baseline"/>
      <w:cs w:val="0"/>
      <w:em w:val="none"/>
      <w:lang w:bidi="ar-SA" w:eastAsia="en-US" w:val="en-US"/>
    </w:rPr>
  </w:style>
  <w:style w:type="paragraph" w:styleId="red1">
    <w:name w:val="red1"/>
    <w:basedOn w:val="Normal"/>
    <w:next w:val="red1"/>
    <w:autoRedefine w:val="0"/>
    <w:hidden w:val="0"/>
    <w:qFormat w:val="0"/>
    <w:pPr>
      <w:suppressAutoHyphens w:val="1"/>
      <w:spacing w:after="225" w:line="240" w:lineRule="auto"/>
      <w:ind w:leftChars="-1" w:rightChars="0" w:firstLineChars="-1"/>
      <w:textDirection w:val="btLr"/>
      <w:textAlignment w:val="top"/>
      <w:outlineLvl w:val="0"/>
    </w:pPr>
    <w:rPr>
      <w:color w:val="dc3545"/>
      <w:w w:val="100"/>
      <w:position w:val="-1"/>
      <w:sz w:val="24"/>
      <w:szCs w:val="24"/>
      <w:effect w:val="none"/>
      <w:vertAlign w:val="baseline"/>
      <w:cs w:val="0"/>
      <w:em w:val="none"/>
      <w:lang w:bidi="ar-SA" w:eastAsia="en-US" w:val="en-US"/>
    </w:rPr>
  </w:style>
  <w:style w:type="paragraph" w:styleId="typing1">
    <w:name w:val="typing1"/>
    <w:basedOn w:val="Normal"/>
    <w:next w:val="typing1"/>
    <w:autoRedefine w:val="0"/>
    <w:hidden w:val="0"/>
    <w:qFormat w:val="0"/>
    <w:pPr>
      <w:shd w:color="auto" w:fill="f4f5f7" w:val="clear"/>
      <w:suppressAutoHyphens w:val="1"/>
      <w:spacing w:after="225" w:line="240" w:lineRule="auto"/>
      <w:ind w:leftChars="-1" w:rightChars="0" w:firstLineChars="-1"/>
      <w:textDirection w:val="btLr"/>
      <w:textAlignment w:val="top"/>
      <w:outlineLvl w:val="0"/>
    </w:pPr>
    <w:rPr>
      <w:color w:val="7a7a7b"/>
      <w:w w:val="100"/>
      <w:position w:val="-1"/>
      <w:sz w:val="24"/>
      <w:szCs w:val="24"/>
      <w:effect w:val="none"/>
      <w:vertAlign w:val="baseline"/>
      <w:cs w:val="0"/>
      <w:em w:val="none"/>
      <w:lang w:bidi="ar-SA" w:eastAsia="en-US" w:val="en-US"/>
    </w:rPr>
  </w:style>
  <w:style w:type="paragraph" w:styleId="typing--hidden1">
    <w:name w:val="typing--hidden1"/>
    <w:basedOn w:val="Normal"/>
    <w:next w:val="typing--hidden1"/>
    <w:autoRedefine w:val="0"/>
    <w:hidden w:val="0"/>
    <w:qFormat w:val="0"/>
    <w:pPr>
      <w:suppressAutoHyphens w:val="1"/>
      <w:spacing w:after="225"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button-attachments1">
    <w:name w:val="button-attachments1"/>
    <w:basedOn w:val="Normal"/>
    <w:next w:val="button-attachments1"/>
    <w:autoRedefine w:val="0"/>
    <w:hidden w:val="0"/>
    <w:qFormat w:val="0"/>
    <w:pPr>
      <w:suppressAutoHyphens w:val="1"/>
      <w:spacing w:after="225" w:before="7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url-button-attachment1">
    <w:name w:val="url-button-attachment1"/>
    <w:basedOn w:val="Normal"/>
    <w:next w:val="url-button-attachment1"/>
    <w:autoRedefine w:val="0"/>
    <w:hidden w:val="0"/>
    <w:qFormat w:val="0"/>
    <w:pPr>
      <w:pBdr>
        <w:top w:color="0265ff" w:space="7" w:sz="6" w:val="single"/>
        <w:left w:color="0265ff" w:space="8" w:sz="6" w:val="single"/>
        <w:right w:color="0265ff" w:space="8" w:sz="6" w:val="single"/>
      </w:pBdr>
      <w:shd w:color="auto" w:fill="ffffff" w:val="clear"/>
      <w:suppressAutoHyphens w:val="1"/>
      <w:spacing w:after="225" w:line="240" w:lineRule="auto"/>
      <w:ind w:leftChars="-1" w:rightChars="0" w:firstLineChars="-1"/>
      <w:jc w:val="center"/>
      <w:textDirection w:val="btLr"/>
      <w:textAlignment w:val="top"/>
      <w:outlineLvl w:val="0"/>
    </w:pPr>
    <w:rPr>
      <w:color w:val="0265ff"/>
      <w:w w:val="100"/>
      <w:position w:val="-1"/>
      <w:sz w:val="24"/>
      <w:szCs w:val="24"/>
      <w:effect w:val="none"/>
      <w:vertAlign w:val="baseline"/>
      <w:cs w:val="0"/>
      <w:em w:val="none"/>
      <w:lang w:bidi="ar-SA" w:eastAsia="en-US" w:val="en-US"/>
    </w:rPr>
  </w:style>
  <w:style w:type="paragraph" w:styleId="quick-replies-container1">
    <w:name w:val="quick-replies-container1"/>
    <w:basedOn w:val="Normal"/>
    <w:next w:val="quick-replies-container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uick-replies1">
    <w:name w:val="quick-replies1"/>
    <w:basedOn w:val="Normal"/>
    <w:next w:val="quick-replies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uick-replies--item1">
    <w:name w:val="quick-replies--item1"/>
    <w:basedOn w:val="Normal"/>
    <w:next w:val="quick-replies--item1"/>
    <w:autoRedefine w:val="0"/>
    <w:hidden w:val="0"/>
    <w:qFormat w:val="0"/>
    <w:pPr>
      <w:pBdr>
        <w:top w:color="0265ff" w:space="6" w:sz="6" w:val="single"/>
        <w:left w:color="0265ff" w:space="6" w:sz="6" w:val="single"/>
        <w:bottom w:color="0265ff" w:space="6" w:sz="6" w:val="single"/>
        <w:right w:color="0265ff" w:space="6" w:sz="6" w:val="single"/>
      </w:pBdr>
      <w:shd w:color="auto" w:fill="ffffff" w:val="clear"/>
      <w:suppressAutoHyphens w:val="1"/>
      <w:spacing w:after="225" w:line="240" w:lineRule="auto"/>
      <w:ind w:left="90" w:right="90" w:leftChars="-1" w:rightChars="0" w:firstLineChars="-1"/>
      <w:jc w:val="center"/>
      <w:textDirection w:val="btLr"/>
      <w:textAlignment w:val="top"/>
      <w:outlineLvl w:val="0"/>
    </w:pPr>
    <w:rPr>
      <w:color w:val="0265ff"/>
      <w:w w:val="100"/>
      <w:position w:val="-1"/>
      <w:sz w:val="24"/>
      <w:szCs w:val="24"/>
      <w:effect w:val="none"/>
      <w:vertAlign w:val="baseline"/>
      <w:cs w:val="0"/>
      <w:em w:val="none"/>
      <w:lang w:bidi="ar-SA" w:eastAsia="en-US" w:val="en-US"/>
    </w:rPr>
  </w:style>
  <w:style w:type="paragraph" w:styleId="generic-attachment-container1">
    <w:name w:val="generic-attachment-container1"/>
    <w:basedOn w:val="Normal"/>
    <w:next w:val="generic-attachment-container1"/>
    <w:autoRedefine w:val="0"/>
    <w:hidden w:val="0"/>
    <w:qFormat w:val="0"/>
    <w:pPr>
      <w:suppressAutoHyphens w:val="1"/>
      <w:spacing w:after="225" w:before="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s1">
    <w:name w:val="generic-attachments1"/>
    <w:basedOn w:val="Normal"/>
    <w:next w:val="generic-attachments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1">
    <w:name w:val="generic-attachment1"/>
    <w:basedOn w:val="Normal"/>
    <w:next w:val="generic-attachment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1">
    <w:name w:val="generic-attachment--element1"/>
    <w:basedOn w:val="Normal"/>
    <w:next w:val="generic-attachment--element1"/>
    <w:autoRedefine w:val="0"/>
    <w:hidden w:val="0"/>
    <w:qFormat w:val="0"/>
    <w:pPr>
      <w:pBdr>
        <w:top w:color="d8d8d8" w:space="0" w:sz="6" w:val="single"/>
        <w:left w:color="d8d8d8" w:space="0" w:sz="6" w:val="single"/>
        <w:bottom w:color="d8d8d8" w:space="0" w:sz="6" w:val="single"/>
        <w:right w:color="d8d8d8" w:space="0" w:sz="6" w:val="single"/>
      </w:pBdr>
      <w:shd w:color="auto" w:fill="ffffff" w:val="clear"/>
      <w:suppressAutoHyphens w:val="1"/>
      <w:spacing w:after="225" w:line="240" w:lineRule="auto"/>
      <w:ind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img1">
    <w:name w:val="generic-attachment--element-img1"/>
    <w:basedOn w:val="Normal"/>
    <w:next w:val="generic-attachment--element-img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url-button-attachment2">
    <w:name w:val="url-button-attachment2"/>
    <w:basedOn w:val="Normal"/>
    <w:next w:val="url-button-attachment2"/>
    <w:autoRedefine w:val="0"/>
    <w:hidden w:val="0"/>
    <w:qFormat w:val="0"/>
    <w:pPr>
      <w:pBdr>
        <w:top w:color="d8d8d8" w:space="7" w:sz="6" w:val="single"/>
      </w:pBdr>
      <w:suppressAutoHyphens w:val="1"/>
      <w:spacing w:after="225" w:line="240" w:lineRule="auto"/>
      <w:ind w:leftChars="-1" w:rightChars="0" w:firstLineChars="-1"/>
      <w:jc w:val="center"/>
      <w:textDirection w:val="btLr"/>
      <w:textAlignment w:val="top"/>
      <w:outlineLvl w:val="0"/>
    </w:pPr>
    <w:rPr>
      <w:w w:val="100"/>
      <w:position w:val="-1"/>
      <w:sz w:val="24"/>
      <w:szCs w:val="24"/>
      <w:effect w:val="none"/>
      <w:vertAlign w:val="baseline"/>
      <w:cs w:val="0"/>
      <w:em w:val="none"/>
      <w:lang w:bidi="ar-SA" w:eastAsia="en-US" w:val="en-US"/>
    </w:rPr>
  </w:style>
  <w:style w:type="paragraph" w:styleId="generic-attachment--element-title1">
    <w:name w:val="generic-attachment--element-title1"/>
    <w:basedOn w:val="Normal"/>
    <w:next w:val="generic-attachment--element-title1"/>
    <w:autoRedefine w:val="0"/>
    <w:hidden w:val="0"/>
    <w:qFormat w:val="0"/>
    <w:pPr>
      <w:suppressAutoHyphens w:val="1"/>
      <w:spacing w:after="225" w:before="195" w:line="300"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generic-attachment--element-subtitle1">
    <w:name w:val="generic-attachment--element-subtitle1"/>
    <w:basedOn w:val="Normal"/>
    <w:next w:val="generic-attachment--element-subtitle1"/>
    <w:autoRedefine w:val="0"/>
    <w:hidden w:val="0"/>
    <w:qFormat w:val="0"/>
    <w:pPr>
      <w:suppressAutoHyphens w:val="1"/>
      <w:spacing w:after="225" w:before="75" w:line="240" w:lineRule="auto"/>
      <w:ind w:leftChars="-1" w:rightChars="0" w:firstLineChars="-1"/>
      <w:textDirection w:val="btLr"/>
      <w:textAlignment w:val="top"/>
      <w:outlineLvl w:val="0"/>
    </w:pPr>
    <w:rPr>
      <w:color w:val="808080"/>
      <w:w w:val="100"/>
      <w:position w:val="-1"/>
      <w:sz w:val="24"/>
      <w:szCs w:val="24"/>
      <w:effect w:val="none"/>
      <w:vertAlign w:val="baseline"/>
      <w:cs w:val="0"/>
      <w:em w:val="none"/>
      <w:lang w:bidi="ar-SA" w:eastAsia="en-US" w:val="en-US"/>
    </w:rPr>
  </w:style>
  <w:style w:type="paragraph" w:styleId="chat-button--white-bg1">
    <w:name w:val="chat-button--white-bg1"/>
    <w:basedOn w:val="Normal"/>
    <w:next w:val="chat-button--white-bg1"/>
    <w:autoRedefine w:val="0"/>
    <w:hidden w:val="0"/>
    <w:qFormat w:val="0"/>
    <w:pPr>
      <w:suppressAutoHyphens w:val="1"/>
      <w:spacing w:after="225" w:line="240" w:lineRule="auto"/>
      <w:ind w:leftChars="-1" w:rightChars="0" w:firstLineChars="-1"/>
      <w:textDirection w:val="btLr"/>
      <w:textAlignment w:val="top"/>
      <w:outlineLvl w:val="0"/>
    </w:pPr>
    <w:rPr>
      <w:vanish w:val="1"/>
      <w:w w:val="100"/>
      <w:position w:val="-1"/>
      <w:sz w:val="24"/>
      <w:szCs w:val="24"/>
      <w:effect w:val="none"/>
      <w:vertAlign w:val="baseline"/>
      <w:cs w:val="0"/>
      <w:em w:val="none"/>
      <w:lang w:bidi="ar-SA" w:eastAsia="en-US" w:val="en-US"/>
    </w:rPr>
  </w:style>
  <w:style w:type="paragraph" w:styleId="chat-button--white-bg--mask-only1">
    <w:name w:val="chat-button--white-bg--mask-only1"/>
    <w:basedOn w:val="Normal"/>
    <w:next w:val="chat-button--white-bg--mask-only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default1">
    <w:name w:val="chat-button--default1"/>
    <w:basedOn w:val="Normal"/>
    <w:next w:val="chat-button--default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img1">
    <w:name w:val="chat-button--img1"/>
    <w:basedOn w:val="Normal"/>
    <w:next w:val="chat-button--img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hat-button--unread1">
    <w:name w:val="chat-button--unread1"/>
    <w:basedOn w:val="Normal"/>
    <w:next w:val="chat-button--unread1"/>
    <w:autoRedefine w:val="0"/>
    <w:hidden w:val="0"/>
    <w:qFormat w:val="0"/>
    <w:pPr>
      <w:shd w:color="auto" w:fill="dc3545" w:val="clear"/>
      <w:suppressAutoHyphens w:val="1"/>
      <w:spacing w:after="225" w:line="240" w:lineRule="auto"/>
      <w:ind w:leftChars="-1" w:rightChars="0" w:firstLineChars="-1"/>
      <w:textDirection w:val="btLr"/>
      <w:textAlignment w:val="top"/>
      <w:outlineLvl w:val="0"/>
    </w:pPr>
    <w:rPr>
      <w:color w:val="ffffff"/>
      <w:w w:val="100"/>
      <w:position w:val="-1"/>
      <w:sz w:val="24"/>
      <w:szCs w:val="24"/>
      <w:effect w:val="none"/>
      <w:vertAlign w:val="baseline"/>
      <w:cs w:val="0"/>
      <w:em w:val="none"/>
      <w:lang w:bidi="ar-SA" w:eastAsia="en-US" w:val="en-US"/>
    </w:rPr>
  </w:style>
  <w:style w:type="paragraph" w:styleId="widget-preview1">
    <w:name w:val="widget-preview1"/>
    <w:basedOn w:val="Normal"/>
    <w:next w:val="widget-preview1"/>
    <w:autoRedefine w:val="0"/>
    <w:hidden w:val="0"/>
    <w:qFormat w:val="0"/>
    <w:pPr>
      <w:shd w:color="auto" w:fill="ffffff" w:val="clear"/>
      <w:suppressAutoHyphens w:val="1"/>
      <w:spacing w:after="30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btn-close1">
    <w:name w:val="widget-preview--btn-close1"/>
    <w:basedOn w:val="Normal"/>
    <w:next w:val="widget-preview--btn-close1"/>
    <w:autoRedefine w:val="0"/>
    <w:hidden w:val="0"/>
    <w:qFormat w:val="0"/>
    <w:pPr>
      <w:shd w:color="auto" w:fill="e5e5e5"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btn-close2">
    <w:name w:val="widget-preview--btn-close2"/>
    <w:basedOn w:val="Normal"/>
    <w:next w:val="widget-preview--btn-close2"/>
    <w:autoRedefine w:val="0"/>
    <w:hidden w:val="0"/>
    <w:qFormat w:val="0"/>
    <w:pPr>
      <w:shd w:color="auto" w:fill="c4c4c4"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avatar1">
    <w:name w:val="widget-preview--avatar1"/>
    <w:basedOn w:val="Normal"/>
    <w:next w:val="widget-preview--avatar1"/>
    <w:autoRedefine w:val="0"/>
    <w:hidden w:val="0"/>
    <w:qFormat w:val="0"/>
    <w:pPr>
      <w:suppressAutoHyphens w:val="1"/>
      <w:spacing w:after="225" w:line="240" w:lineRule="auto"/>
      <w:ind w:right="225"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title1">
    <w:name w:val="widget-preview--title1"/>
    <w:basedOn w:val="Normal"/>
    <w:next w:val="widget-preview--title1"/>
    <w:autoRedefine w:val="0"/>
    <w:hidden w:val="0"/>
    <w:qFormat w:val="0"/>
    <w:pPr>
      <w:suppressAutoHyphens w:val="1"/>
      <w:spacing w:after="75" w:line="240" w:lineRule="auto"/>
      <w:ind w:leftChars="-1" w:rightChars="0" w:firstLineChars="-1"/>
      <w:textDirection w:val="btLr"/>
      <w:textAlignment w:val="top"/>
      <w:outlineLvl w:val="0"/>
    </w:pPr>
    <w:rPr>
      <w:color w:val="808080"/>
      <w:w w:val="100"/>
      <w:position w:val="-1"/>
      <w:sz w:val="23"/>
      <w:szCs w:val="23"/>
      <w:effect w:val="none"/>
      <w:vertAlign w:val="baseline"/>
      <w:cs w:val="0"/>
      <w:em w:val="none"/>
      <w:lang w:bidi="ar-SA" w:eastAsia="en-US" w:val="en-US"/>
    </w:rPr>
  </w:style>
  <w:style w:type="paragraph" w:styleId="widget-preview--message1">
    <w:name w:val="widget-preview--message1"/>
    <w:basedOn w:val="Normal"/>
    <w:next w:val="widget-preview--message1"/>
    <w:autoRedefine w:val="0"/>
    <w:hidden w:val="0"/>
    <w:qFormat w:val="0"/>
    <w:pPr>
      <w:suppressAutoHyphens w:val="1"/>
      <w:spacing w:after="0" w:line="240" w:lineRule="auto"/>
      <w:ind w:leftChars="-1" w:rightChars="0" w:firstLineChars="-1"/>
      <w:textDirection w:val="btLr"/>
      <w:textAlignment w:val="top"/>
      <w:outlineLvl w:val="0"/>
    </w:pPr>
    <w:rPr>
      <w:w w:val="100"/>
      <w:position w:val="-1"/>
      <w:sz w:val="23"/>
      <w:szCs w:val="23"/>
      <w:effect w:val="none"/>
      <w:vertAlign w:val="baseline"/>
      <w:cs w:val="0"/>
      <w:em w:val="none"/>
      <w:lang w:bidi="ar-SA" w:eastAsia="en-US" w:val="en-US"/>
    </w:rPr>
  </w:style>
  <w:style w:type="paragraph" w:styleId="widget-preview--action1">
    <w:name w:val="widget-preview--action1"/>
    <w:basedOn w:val="Normal"/>
    <w:next w:val="widget-preview--action1"/>
    <w:autoRedefine w:val="0"/>
    <w:hidden w:val="0"/>
    <w:qFormat w:val="0"/>
    <w:pPr>
      <w:pBdr>
        <w:top w:color="f0f0f0" w:space="10"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widget-preview--action-text1">
    <w:name w:val="widget-preview--action-text1"/>
    <w:basedOn w:val="Normal"/>
    <w:next w:val="widget-preview--action-text1"/>
    <w:autoRedefine w:val="0"/>
    <w:hidden w:val="0"/>
    <w:qFormat w:val="0"/>
    <w:pPr>
      <w:suppressAutoHyphens w:val="1"/>
      <w:spacing w:after="0" w:line="240" w:lineRule="auto"/>
      <w:ind w:leftChars="-1" w:rightChars="0" w:firstLineChars="-1"/>
      <w:jc w:val="center"/>
      <w:textDirection w:val="btLr"/>
      <w:textAlignment w:val="top"/>
      <w:outlineLvl w:val="0"/>
    </w:pPr>
    <w:rPr>
      <w:color w:val="0265ff"/>
      <w:w w:val="100"/>
      <w:position w:val="-1"/>
      <w:sz w:val="27"/>
      <w:szCs w:val="27"/>
      <w:effect w:val="none"/>
      <w:vertAlign w:val="baseline"/>
      <w:cs w:val="0"/>
      <w:em w:val="none"/>
      <w:lang w:bidi="ar-SA" w:eastAsia="en-US" w:val="en-US"/>
    </w:rPr>
  </w:style>
  <w:style w:type="paragraph" w:styleId="emoji1">
    <w:name w:val="emoji1"/>
    <w:basedOn w:val="Normal"/>
    <w:next w:val="emoji1"/>
    <w:autoRedefine w:val="0"/>
    <w:hidden w:val="0"/>
    <w:qFormat w:val="0"/>
    <w:pPr>
      <w:suppressAutoHyphens w:val="1"/>
      <w:spacing w:after="225" w:line="240" w:lineRule="auto"/>
      <w:ind w:leftChars="-1" w:rightChars="0" w:firstLineChars="-1"/>
      <w:textDirection w:val="btLr"/>
      <w:textAlignment w:val="bottom"/>
      <w:outlineLvl w:val="0"/>
    </w:pPr>
    <w:rPr>
      <w:w w:val="100"/>
      <w:position w:val="-1"/>
      <w:sz w:val="24"/>
      <w:szCs w:val="24"/>
      <w:effect w:val="none"/>
      <w:vertAlign w:val="baseline"/>
      <w:cs w:val="0"/>
      <w:em w:val="none"/>
      <w:lang w:bidi="ar-SA" w:eastAsia="en-US" w:val="en-US"/>
    </w:rPr>
  </w:style>
  <w:style w:type="paragraph" w:styleId="emoji--angry1">
    <w:name w:val="emoji--angry1"/>
    <w:basedOn w:val="Normal"/>
    <w:next w:val="emoji--angry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confused1">
    <w:name w:val="emoji--confused1"/>
    <w:basedOn w:val="Normal"/>
    <w:next w:val="emoji--confus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crying1">
    <w:name w:val="emoji--crying1"/>
    <w:basedOn w:val="Normal"/>
    <w:next w:val="emoji--crying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cry1">
    <w:name w:val="emoji--cry1"/>
    <w:basedOn w:val="Normal"/>
    <w:next w:val="emoji--cry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grinning1">
    <w:name w:val="emoji--grinning1"/>
    <w:basedOn w:val="Normal"/>
    <w:next w:val="emoji--grinning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heart_eyes1">
    <w:name w:val="emoji--heart_eyes1"/>
    <w:basedOn w:val="Normal"/>
    <w:next w:val="emoji--heart_eyes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heart-eyes1">
    <w:name w:val="emoji--heart-eyes1"/>
    <w:basedOn w:val="Normal"/>
    <w:next w:val="emoji--heart-eyes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neutral_face1">
    <w:name w:val="emoji--neutral_face1"/>
    <w:basedOn w:val="Normal"/>
    <w:next w:val="emoji--neutral_fac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neutral1">
    <w:name w:val="emoji--neutral1"/>
    <w:basedOn w:val="Normal"/>
    <w:next w:val="emoji--neutral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disappointed1">
    <w:name w:val="emoji--disappointed1"/>
    <w:basedOn w:val="Normal"/>
    <w:next w:val="emoji--disappoint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ad1">
    <w:name w:val="emoji--sad1"/>
    <w:basedOn w:val="Normal"/>
    <w:next w:val="emoji--sa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leepy1">
    <w:name w:val="emoji--sleepy1"/>
    <w:basedOn w:val="Normal"/>
    <w:next w:val="emoji--sleepy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mile1">
    <w:name w:val="emoji--smile1"/>
    <w:basedOn w:val="Normal"/>
    <w:next w:val="emoji--smil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miling1">
    <w:name w:val="emoji--smiling1"/>
    <w:basedOn w:val="Normal"/>
    <w:next w:val="emoji--smiling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open_mouth1">
    <w:name w:val="emoji--open_mouth1"/>
    <w:basedOn w:val="Normal"/>
    <w:next w:val="emoji--open_mouth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urprised1">
    <w:name w:val="emoji--surprised1"/>
    <w:basedOn w:val="Normal"/>
    <w:next w:val="emoji--surpris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ired_face1">
    <w:name w:val="emoji--tired_face1"/>
    <w:basedOn w:val="Normal"/>
    <w:next w:val="emoji--tired_fac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ired1">
    <w:name w:val="emoji--tired1"/>
    <w:basedOn w:val="Normal"/>
    <w:next w:val="emoji--tire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stuck_out_tongue1">
    <w:name w:val="emoji--stuck_out_tongue1"/>
    <w:basedOn w:val="Normal"/>
    <w:next w:val="emoji--stuck_out_tongu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ongue-out1">
    <w:name w:val="emoji--tongue-out1"/>
    <w:basedOn w:val="Normal"/>
    <w:next w:val="emoji--tongue-out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wink1">
    <w:name w:val="emoji--wink1"/>
    <w:basedOn w:val="Normal"/>
    <w:next w:val="emoji--wink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moyai1">
    <w:name w:val="emoji--moyai1"/>
    <w:basedOn w:val="Normal"/>
    <w:next w:val="emoji--moyai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dislike1">
    <w:name w:val="emoji--dislike1"/>
    <w:basedOn w:val="Normal"/>
    <w:next w:val="emoji--dislik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unlike1">
    <w:name w:val="emoji--unlike1"/>
    <w:basedOn w:val="Normal"/>
    <w:next w:val="emoji--unlik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humbsdown1">
    <w:name w:val="emoji--thumbsdown1"/>
    <w:basedOn w:val="Normal"/>
    <w:next w:val="emoji--thumbsdow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like1">
    <w:name w:val="emoji--like1"/>
    <w:basedOn w:val="Normal"/>
    <w:next w:val="emoji--lik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thumbsup1">
    <w:name w:val="emoji--thumbsup1"/>
    <w:basedOn w:val="Normal"/>
    <w:next w:val="emoji--thumbsup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ok_hand1">
    <w:name w:val="emoji--ok_hand1"/>
    <w:basedOn w:val="Normal"/>
    <w:next w:val="emoji--ok_hand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octopus1">
    <w:name w:val="emoji--octopus1"/>
    <w:basedOn w:val="Normal"/>
    <w:next w:val="emoji--octopus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g21">
    <w:name w:val="emoji--pig21"/>
    <w:basedOn w:val="Normal"/>
    <w:next w:val="emoji--pig2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wave1">
    <w:name w:val="emoji--wave1"/>
    <w:basedOn w:val="Normal"/>
    <w:next w:val="emoji--wav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mouse1">
    <w:name w:val="emoji--mouse1"/>
    <w:basedOn w:val="Normal"/>
    <w:next w:val="emoji--mous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mouse21">
    <w:name w:val="emoji--mouse21"/>
    <w:basedOn w:val="Normal"/>
    <w:next w:val="emoji--mouse2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rat1">
    <w:name w:val="emoji--rat1"/>
    <w:basedOn w:val="Normal"/>
    <w:next w:val="emoji--rat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cker1">
    <w:name w:val="emoji-picker1"/>
    <w:basedOn w:val="Normal"/>
    <w:next w:val="emoji-picker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emoji-picker--item1">
    <w:name w:val="emoji-picker--item1"/>
    <w:basedOn w:val="Normal"/>
    <w:next w:val="emoji-picker--item1"/>
    <w:autoRedefine w:val="0"/>
    <w:hidden w:val="0"/>
    <w:qFormat w:val="0"/>
    <w:pPr>
      <w:suppressAutoHyphens w:val="1"/>
      <w:spacing w:after="75" w:before="75" w:line="240" w:lineRule="auto"/>
      <w:ind w:left="75" w:right="75" w:leftChars="-1" w:rightChars="0" w:firstLineChars="-1"/>
      <w:textDirection w:val="btLr"/>
      <w:textAlignment w:val="bottom"/>
      <w:outlineLvl w:val="0"/>
    </w:pPr>
    <w:rPr>
      <w:w w:val="100"/>
      <w:position w:val="-1"/>
      <w:sz w:val="24"/>
      <w:szCs w:val="24"/>
      <w:effect w:val="none"/>
      <w:vertAlign w:val="baseline"/>
      <w:cs w:val="0"/>
      <w:em w:val="none"/>
      <w:lang w:bidi="ar-SA" w:eastAsia="en-US" w:val="en-US"/>
    </w:rPr>
  </w:style>
  <w:style w:type="paragraph" w:styleId="emoji-picker-background-item1">
    <w:name w:val="emoji-picker-background-item1"/>
    <w:basedOn w:val="Normal"/>
    <w:next w:val="emoji-picker-background-item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emoji-picker-background-item2">
    <w:name w:val="emoji-picker-background-item2"/>
    <w:basedOn w:val="Normal"/>
    <w:next w:val="emoji-picker-background-item2"/>
    <w:autoRedefine w:val="0"/>
    <w:hidden w:val="0"/>
    <w:qFormat w:val="0"/>
    <w:pPr>
      <w:shd w:color="auto" w:fill="dee2e6"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1">
    <w:name w:val="convo-list1"/>
    <w:basedOn w:val="Normal"/>
    <w:next w:val="convo-list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list1">
    <w:name w:val="convo-list--list1"/>
    <w:basedOn w:val="Normal"/>
    <w:next w:val="convo-list--list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title1">
    <w:name w:val="convo-list--title1"/>
    <w:basedOn w:val="Normal"/>
    <w:next w:val="convo-list--title1"/>
    <w:autoRedefine w:val="0"/>
    <w:hidden w:val="0"/>
    <w:qFormat w:val="0"/>
    <w:pPr>
      <w:pBdr>
        <w:bottom w:color="f0f0f0" w:space="11" w:sz="6" w:val="single"/>
      </w:pBdr>
      <w:shd w:color="auto" w:fill="ffffff" w:val="clear"/>
      <w:suppressAutoHyphens w:val="1"/>
      <w:spacing w:after="225" w:line="300" w:lineRule="atLeast"/>
      <w:ind w:leftChars="-1" w:rightChars="0" w:firstLineChars="-1"/>
      <w:textDirection w:val="btLr"/>
      <w:textAlignment w:val="top"/>
      <w:outlineLvl w:val="0"/>
    </w:pPr>
    <w:rPr>
      <w:color w:val="000000"/>
      <w:w w:val="100"/>
      <w:position w:val="-1"/>
      <w:sz w:val="27"/>
      <w:szCs w:val="27"/>
      <w:effect w:val="none"/>
      <w:vertAlign w:val="baseline"/>
      <w:cs w:val="0"/>
      <w:em w:val="none"/>
      <w:lang w:bidi="ar-SA" w:eastAsia="en-US" w:val="en-US"/>
    </w:rPr>
  </w:style>
  <w:style w:type="paragraph" w:styleId="convo-list--footer1">
    <w:name w:val="convo-list--footer1"/>
    <w:basedOn w:val="Normal"/>
    <w:next w:val="convo-list--footer1"/>
    <w:autoRedefine w:val="0"/>
    <w:hidden w:val="0"/>
    <w:qFormat w:val="0"/>
    <w:pPr>
      <w:suppressAutoHyphens w:val="1"/>
      <w:spacing w:after="225" w:before="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last-info1">
    <w:name w:val="convo-list--convo-last-info1"/>
    <w:basedOn w:val="Normal"/>
    <w:next w:val="convo-list--convo-last-info1"/>
    <w:autoRedefine w:val="0"/>
    <w:hidden w:val="0"/>
    <w:qFormat w:val="0"/>
    <w:pPr>
      <w:suppressAutoHyphens w:val="1"/>
      <w:spacing w:after="225" w:line="300" w:lineRule="atLeast"/>
      <w:ind w:left="113" w:leftChars="-1" w:rightChars="0" w:firstLineChars="-1"/>
      <w:textDirection w:val="btLr"/>
      <w:textAlignment w:val="top"/>
      <w:outlineLvl w:val="0"/>
    </w:pPr>
    <w:rPr>
      <w:w w:val="100"/>
      <w:position w:val="-1"/>
      <w:sz w:val="23"/>
      <w:szCs w:val="23"/>
      <w:effect w:val="none"/>
      <w:vertAlign w:val="baseline"/>
      <w:cs w:val="0"/>
      <w:em w:val="none"/>
      <w:lang w:bidi="ar-SA" w:eastAsia="en-US" w:val="en-US"/>
    </w:rPr>
  </w:style>
  <w:style w:type="paragraph" w:styleId="convo-list--convo-last-message1">
    <w:name w:val="convo-list--convo-last-message1"/>
    <w:basedOn w:val="Normal"/>
    <w:next w:val="convo-list--convo-last-messag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title1">
    <w:name w:val="convo-list--convo-title1"/>
    <w:basedOn w:val="Normal"/>
    <w:next w:val="convo-list--convo-title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convo-name1">
    <w:name w:val="convo-list--convo-name1"/>
    <w:basedOn w:val="Normal"/>
    <w:next w:val="convo-list--convo-name1"/>
    <w:autoRedefine w:val="0"/>
    <w:hidden w:val="0"/>
    <w:qFormat w:val="0"/>
    <w:pPr>
      <w:suppressAutoHyphens w:val="1"/>
      <w:spacing w:after="225" w:line="240" w:lineRule="auto"/>
      <w:ind w:right="3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1">
    <w:name w:val="convo-list--item1"/>
    <w:basedOn w:val="Normal"/>
    <w:next w:val="convo-list--item1"/>
    <w:autoRedefine w:val="0"/>
    <w:hidden w:val="0"/>
    <w:qFormat w:val="0"/>
    <w:pPr>
      <w:pBdr>
        <w:bottom w:color="f0f0f0" w:space="11" w:sz="6" w:val="single"/>
      </w:pBd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2">
    <w:name w:val="convo-list--item2"/>
    <w:basedOn w:val="Normal"/>
    <w:next w:val="convo-list--item2"/>
    <w:autoRedefine w:val="0"/>
    <w:hidden w:val="0"/>
    <w:qFormat w:val="0"/>
    <w:pPr>
      <w:pBdr>
        <w:bottom w:color="f0f0f0" w:space="11" w:sz="6" w:val="single"/>
      </w:pBdr>
      <w:shd w:color="auto" w:fill="eeeeee"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unread1">
    <w:name w:val="convo-list--item-unread1"/>
    <w:basedOn w:val="Normal"/>
    <w:next w:val="convo-list--item-unread1"/>
    <w:autoRedefine w:val="0"/>
    <w:hidden w:val="0"/>
    <w:qFormat w:val="0"/>
    <w:pPr>
      <w:shd w:color="auto" w:fill="dc3545" w:val="clear"/>
      <w:suppressAutoHyphens w:val="1"/>
      <w:spacing w:after="225" w:line="240" w:lineRule="auto"/>
      <w:ind w:left="113"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convo-list--item-avatar1">
    <w:name w:val="convo-list--item-avatar1"/>
    <w:basedOn w:val="Normal"/>
    <w:next w:val="convo-list--item-avata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overlay1">
    <w:name w:val="rating--overlay1"/>
    <w:basedOn w:val="Normal"/>
    <w:next w:val="rating--overlay1"/>
    <w:autoRedefine w:val="0"/>
    <w:hidden w:val="0"/>
    <w:qFormat w:val="0"/>
    <w:pPr>
      <w:shd w:color="auto" w:fill="000000"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1">
    <w:name w:val="rating1"/>
    <w:basedOn w:val="Normal"/>
    <w:next w:val="rating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comment1">
    <w:name w:val="rating--comment1"/>
    <w:basedOn w:val="Normal"/>
    <w:next w:val="rating--comment1"/>
    <w:autoRedefine w:val="0"/>
    <w:hidden w:val="0"/>
    <w:qFormat w:val="0"/>
    <w:pPr>
      <w:suppressAutoHyphens w:val="1"/>
      <w:spacing w:after="225" w:line="240" w:lineRule="auto"/>
      <w:ind w:left="300" w:right="30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close-btn1">
    <w:name w:val="rating--close-btn1"/>
    <w:basedOn w:val="Normal"/>
    <w:next w:val="rating--close-btn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close-btn2">
    <w:name w:val="rating--close-btn2"/>
    <w:basedOn w:val="Normal"/>
    <w:next w:val="rating--close-btn2"/>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handle1">
    <w:name w:val="rating--handle1"/>
    <w:basedOn w:val="Normal"/>
    <w:next w:val="rating--handle1"/>
    <w:autoRedefine w:val="0"/>
    <w:hidden w:val="0"/>
    <w:qFormat w:val="0"/>
    <w:pPr>
      <w:shd w:color="auto" w:fill="ffffff" w:val="clea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thumb1">
    <w:name w:val="rating--thumb1"/>
    <w:basedOn w:val="Normal"/>
    <w:next w:val="rating--thumb1"/>
    <w:autoRedefine w:val="0"/>
    <w:hidden w:val="0"/>
    <w:qFormat w:val="0"/>
    <w:pPr>
      <w:shd w:color="auto" w:fill="e0e0e0" w:val="clear"/>
      <w:suppressAutoHyphens w:val="1"/>
      <w:spacing w:after="120" w:before="12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heading1">
    <w:name w:val="rating--heading1"/>
    <w:basedOn w:val="Normal"/>
    <w:next w:val="rating--heading1"/>
    <w:autoRedefine w:val="0"/>
    <w:hidden w:val="0"/>
    <w:qFormat w:val="0"/>
    <w:pPr>
      <w:suppressAutoHyphens w:val="1"/>
      <w:spacing w:after="0" w:line="300" w:lineRule="atLeast"/>
      <w:ind w:leftChars="-1" w:rightChars="0" w:firstLineChars="-1"/>
      <w:jc w:val="center"/>
      <w:textDirection w:val="btLr"/>
      <w:textAlignment w:val="top"/>
      <w:outlineLvl w:val="0"/>
    </w:pPr>
    <w:rPr>
      <w:w w:val="100"/>
      <w:position w:val="-1"/>
      <w:sz w:val="30"/>
      <w:szCs w:val="30"/>
      <w:effect w:val="none"/>
      <w:vertAlign w:val="baseline"/>
      <w:cs w:val="0"/>
      <w:em w:val="none"/>
      <w:lang w:bidi="ar-SA" w:eastAsia="en-US" w:val="en-US"/>
    </w:rPr>
  </w:style>
  <w:style w:type="paragraph" w:styleId="rating--description1">
    <w:name w:val="rating--description1"/>
    <w:basedOn w:val="Normal"/>
    <w:next w:val="rating--description1"/>
    <w:autoRedefine w:val="0"/>
    <w:hidden w:val="0"/>
    <w:qFormat w:val="0"/>
    <w:pPr>
      <w:suppressAutoHyphens w:val="1"/>
      <w:spacing w:after="225" w:before="150" w:line="240" w:lineRule="auto"/>
      <w:ind w:leftChars="-1" w:rightChars="0" w:firstLineChars="-1"/>
      <w:jc w:val="center"/>
      <w:textDirection w:val="btLr"/>
      <w:textAlignment w:val="top"/>
      <w:outlineLvl w:val="0"/>
    </w:pPr>
    <w:rPr>
      <w:w w:val="100"/>
      <w:position w:val="-1"/>
      <w:sz w:val="23"/>
      <w:szCs w:val="23"/>
      <w:effect w:val="none"/>
      <w:vertAlign w:val="baseline"/>
      <w:cs w:val="0"/>
      <w:em w:val="none"/>
      <w:lang w:bidi="ar-SA" w:eastAsia="en-US" w:val="en-US"/>
    </w:rPr>
  </w:style>
  <w:style w:type="paragraph" w:styleId="rating-faces-container1">
    <w:name w:val="rating-faces-container1"/>
    <w:basedOn w:val="Normal"/>
    <w:next w:val="rating-faces-container1"/>
    <w:autoRedefine w:val="0"/>
    <w:hidden w:val="0"/>
    <w:qFormat w:val="0"/>
    <w:pPr>
      <w:suppressAutoHyphens w:val="1"/>
      <w:spacing w:after="150" w:before="150" w:line="240" w:lineRule="auto"/>
      <w:ind w:left="150" w:right="150"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face-container1">
    <w:name w:val="rating-face-container1"/>
    <w:basedOn w:val="Normal"/>
    <w:next w:val="rating-face-container1"/>
    <w:autoRedefine w:val="0"/>
    <w:hidden w:val="0"/>
    <w:qFormat w:val="0"/>
    <w:pPr>
      <w:suppressAutoHyphens w:val="1"/>
      <w:spacing w:after="225"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rating-face--text1">
    <w:name w:val="rating-face--text1"/>
    <w:basedOn w:val="Normal"/>
    <w:next w:val="rating-face--text1"/>
    <w:autoRedefine w:val="0"/>
    <w:hidden w:val="0"/>
    <w:qFormat w:val="0"/>
    <w:pPr>
      <w:suppressAutoHyphens w:val="1"/>
      <w:spacing w:after="0" w:before="150" w:line="240" w:lineRule="auto"/>
      <w:ind w:leftChars="-1" w:rightChars="0" w:firstLineChars="-1"/>
      <w:textDirection w:val="btLr"/>
      <w:textAlignment w:val="top"/>
      <w:outlineLvl w:val="0"/>
    </w:pPr>
    <w:rPr>
      <w:color w:val="4d4d4d"/>
      <w:w w:val="100"/>
      <w:position w:val="-1"/>
      <w:sz w:val="20"/>
      <w:szCs w:val="20"/>
      <w:effect w:val="none"/>
      <w:vertAlign w:val="baseline"/>
      <w:cs w:val="0"/>
      <w:em w:val="none"/>
      <w:lang w:bidi="ar-SA" w:eastAsia="en-US" w:val="en-US"/>
    </w:rPr>
  </w:style>
  <w:style w:type="paragraph" w:styleId="rating-no-thanks1">
    <w:name w:val="rating-no-thanks1"/>
    <w:basedOn w:val="Normal"/>
    <w:next w:val="rating-no-thanks1"/>
    <w:autoRedefine w:val="0"/>
    <w:hidden w:val="0"/>
    <w:qFormat w:val="0"/>
    <w:pPr>
      <w:suppressAutoHyphens w:val="1"/>
      <w:spacing w:after="225" w:line="240" w:lineRule="auto"/>
      <w:ind w:leftChars="-1" w:rightChars="0" w:firstLineChars="-1"/>
      <w:jc w:val="center"/>
      <w:textDirection w:val="btLr"/>
      <w:textAlignment w:val="top"/>
      <w:outlineLvl w:val="0"/>
    </w:pPr>
    <w:rPr>
      <w:color w:val="acacac"/>
      <w:w w:val="100"/>
      <w:position w:val="-1"/>
      <w:sz w:val="24"/>
      <w:szCs w:val="24"/>
      <w:effect w:val="none"/>
      <w:vertAlign w:val="baseline"/>
      <w:cs w:val="0"/>
      <w:em w:val="none"/>
      <w:lang w:bidi="ar-SA" w:eastAsia="en-US" w:val="en-US"/>
    </w:rPr>
  </w:style>
  <w:style w:type="paragraph" w:styleId="rating-no-thanks2">
    <w:name w:val="rating-no-thanks2"/>
    <w:basedOn w:val="Normal"/>
    <w:next w:val="rating-no-thanks2"/>
    <w:autoRedefine w:val="0"/>
    <w:hidden w:val="0"/>
    <w:qFormat w:val="0"/>
    <w:pPr>
      <w:suppressAutoHyphens w:val="1"/>
      <w:spacing w:after="225" w:line="240" w:lineRule="auto"/>
      <w:ind w:leftChars="-1" w:rightChars="0" w:firstLineChars="-1"/>
      <w:jc w:val="center"/>
      <w:textDirection w:val="btLr"/>
      <w:textAlignment w:val="top"/>
      <w:outlineLvl w:val="0"/>
    </w:pPr>
    <w:rPr>
      <w:color w:val="000000"/>
      <w:w w:val="100"/>
      <w:position w:val="-1"/>
      <w:sz w:val="24"/>
      <w:szCs w:val="24"/>
      <w:effect w:val="none"/>
      <w:vertAlign w:val="baseline"/>
      <w:cs w:val="0"/>
      <w:em w:val="none"/>
      <w:lang w:bidi="ar-SA" w:eastAsia="en-US" w:val="en-US"/>
    </w:rPr>
  </w:style>
  <w:style w:type="paragraph" w:styleId="dialog_title1">
    <w:name w:val="dialog_title1"/>
    <w:basedOn w:val="Normal"/>
    <w:next w:val="dialog_title1"/>
    <w:autoRedefine w:val="0"/>
    <w:hidden w:val="0"/>
    <w:qFormat w:val="0"/>
    <w:pPr>
      <w:pBdr>
        <w:top w:color="365899" w:space="0" w:sz="6" w:val="single"/>
        <w:left w:color="365899" w:space="0" w:sz="6" w:val="single"/>
        <w:bottom w:color="365899" w:space="0" w:sz="6" w:val="single"/>
        <w:right w:color="365899" w:space="0" w:sz="6" w:val="single"/>
      </w:pBdr>
      <w:shd w:color="auto" w:fill="6d84b4" w:val="clear"/>
      <w:suppressAutoHyphens w:val="1"/>
      <w:spacing w:after="0" w:line="240" w:lineRule="auto"/>
      <w:ind w:leftChars="-1" w:rightChars="0" w:firstLineChars="-1"/>
      <w:textDirection w:val="btLr"/>
      <w:textAlignment w:val="top"/>
      <w:outlineLvl w:val="0"/>
    </w:pPr>
    <w:rPr>
      <w:b w:val="1"/>
      <w:bCs w:val="1"/>
      <w:color w:val="ffffff"/>
      <w:w w:val="100"/>
      <w:position w:val="-1"/>
      <w:sz w:val="21"/>
      <w:szCs w:val="21"/>
      <w:effect w:val="none"/>
      <w:vertAlign w:val="baseline"/>
      <w:cs w:val="0"/>
      <w:em w:val="none"/>
      <w:lang w:bidi="ar-SA" w:eastAsia="en-US" w:val="en-US"/>
    </w:rPr>
  </w:style>
  <w:style w:type="paragraph" w:styleId="dialog_title&gt;span1">
    <w:name w:val="dialog_title&gt;span1"/>
    <w:basedOn w:val="Normal"/>
    <w:next w:val="dialog_title&gt;span1"/>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header1">
    <w:name w:val="dialog_header1"/>
    <w:basedOn w:val="Normal"/>
    <w:next w:val="dialog_header1"/>
    <w:autoRedefine w:val="0"/>
    <w:hidden w:val="0"/>
    <w:qFormat w:val="0"/>
    <w:pPr>
      <w:pBdr>
        <w:bottom w:color="043b87" w:space="0" w:sz="6" w:val="single"/>
      </w:pBdr>
      <w:suppressAutoHyphens w:val="1"/>
      <w:spacing w:after="150" w:line="240" w:lineRule="auto"/>
      <w:ind w:leftChars="-1" w:rightChars="0" w:firstLineChars="-1"/>
      <w:textDirection w:val="btLr"/>
      <w:textAlignment w:val="center"/>
      <w:outlineLvl w:val="0"/>
    </w:pPr>
    <w:rPr>
      <w:rFonts w:ascii="Helvetica" w:cs="Times New Roman" w:eastAsia="Times New Roman" w:hAnsi="Helvetica"/>
      <w:b w:val="1"/>
      <w:bCs w:val="1"/>
      <w:color w:val="ffffff"/>
      <w:w w:val="100"/>
      <w:position w:val="-1"/>
      <w:sz w:val="21"/>
      <w:szCs w:val="21"/>
      <w:effect w:val="none"/>
      <w:vertAlign w:val="baseline"/>
      <w:cs w:val="0"/>
      <w:em w:val="none"/>
      <w:lang w:bidi="ar-SA" w:eastAsia="en-US" w:val="en-US"/>
    </w:rPr>
  </w:style>
  <w:style w:type="paragraph" w:styleId="touchable_button1">
    <w:name w:val="touchable_button1"/>
    <w:basedOn w:val="Normal"/>
    <w:next w:val="touchable_button1"/>
    <w:autoRedefine w:val="0"/>
    <w:hidden w:val="0"/>
    <w:qFormat w:val="0"/>
    <w:pPr>
      <w:pBdr>
        <w:top w:color="29487d" w:space="3" w:sz="6" w:val="single"/>
        <w:left w:color="29487d" w:space="9" w:sz="6" w:val="single"/>
        <w:bottom w:color="29487d" w:space="3" w:sz="6" w:val="single"/>
        <w:right w:color="29487d" w:space="9" w:sz="6" w:val="single"/>
      </w:pBdr>
      <w:suppressAutoHyphens w:val="1"/>
      <w:spacing w:after="150" w:before="45" w:line="270"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er_center1">
    <w:name w:val="header_center1"/>
    <w:basedOn w:val="Normal"/>
    <w:next w:val="header_center1"/>
    <w:autoRedefine w:val="0"/>
    <w:hidden w:val="0"/>
    <w:qFormat w:val="0"/>
    <w:pPr>
      <w:suppressAutoHyphens w:val="1"/>
      <w:spacing w:after="150" w:line="270" w:lineRule="atLeast"/>
      <w:ind w:leftChars="-1" w:rightChars="0" w:firstLineChars="-1"/>
      <w:jc w:val="center"/>
      <w:textDirection w:val="btLr"/>
      <w:textAlignment w:val="center"/>
      <w:outlineLvl w:val="0"/>
    </w:pPr>
    <w:rPr>
      <w:b w:val="1"/>
      <w:bCs w:val="1"/>
      <w:color w:val="ffffff"/>
      <w:w w:val="100"/>
      <w:position w:val="-1"/>
      <w:sz w:val="24"/>
      <w:szCs w:val="24"/>
      <w:effect w:val="none"/>
      <w:vertAlign w:val="baseline"/>
      <w:cs w:val="0"/>
      <w:em w:val="none"/>
      <w:lang w:bidi="ar-SA" w:eastAsia="en-US" w:val="en-US"/>
    </w:rPr>
  </w:style>
  <w:style w:type="paragraph" w:styleId="dialog_content1">
    <w:name w:val="dialog_content1"/>
    <w:basedOn w:val="Normal"/>
    <w:next w:val="dialog_content1"/>
    <w:autoRedefine w:val="0"/>
    <w:hidden w:val="0"/>
    <w:qFormat w:val="0"/>
    <w:pPr>
      <w:pBdr>
        <w:top w:color="4a4a4a" w:space="0" w:sz="2" w:val="single"/>
        <w:left w:color="4a4a4a" w:space="0" w:sz="6" w:val="single"/>
        <w:bottom w:color="4a4a4a" w:space="0" w:sz="2" w:val="single"/>
        <w:right w:color="4a4a4a" w:space="0" w:sz="6" w:val="single"/>
      </w:pBd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dialog_footer1">
    <w:name w:val="dialog_footer1"/>
    <w:basedOn w:val="Normal"/>
    <w:next w:val="dialog_footer1"/>
    <w:autoRedefine w:val="0"/>
    <w:hidden w:val="0"/>
    <w:qFormat w:val="0"/>
    <w:pPr>
      <w:pBdr>
        <w:top w:color="cccccc" w:space="0" w:sz="6" w:val="single"/>
        <w:left w:color="4a4a4a" w:space="0" w:sz="6" w:val="single"/>
        <w:bottom w:color="4a4a4a" w:space="0" w:sz="6" w:val="single"/>
        <w:right w:color="4a4a4a" w:space="0" w:sz="6" w:val="single"/>
      </w:pBdr>
      <w:shd w:color="auto" w:fill="f5f6f7" w:val="clea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color-blue1">
    <w:name w:val="color-blue1"/>
    <w:next w:val="color-blue1"/>
    <w:autoRedefine w:val="0"/>
    <w:hidden w:val="0"/>
    <w:qFormat w:val="0"/>
    <w:rPr>
      <w:color w:val="2e66ad"/>
      <w:w w:val="100"/>
      <w:position w:val="-1"/>
      <w:effect w:val="none"/>
      <w:vertAlign w:val="baseline"/>
      <w:cs w:val="0"/>
      <w:em w:val="none"/>
      <w:lang/>
    </w:rPr>
  </w:style>
  <w:style w:type="character" w:styleId="remain_time">
    <w:name w:val="remain_time"/>
    <w:next w:val="remain_time"/>
    <w:autoRedefine w:val="0"/>
    <w:hidden w:val="0"/>
    <w:qFormat w:val="0"/>
    <w:rPr>
      <w:w w:val="100"/>
      <w:position w:val="-1"/>
      <w:effect w:val="none"/>
      <w:vertAlign w:val="baseline"/>
      <w:cs w:val="0"/>
      <w:em w:val="none"/>
      <w:lang/>
    </w:rPr>
  </w:style>
  <w:style w:type="character" w:styleId="number_answer_mobile">
    <w:name w:val="number_answer_mobile"/>
    <w:next w:val="number_answer_mobile"/>
    <w:autoRedefine w:val="0"/>
    <w:hidden w:val="0"/>
    <w:qFormat w:val="0"/>
    <w:rPr>
      <w:w w:val="100"/>
      <w:position w:val="-1"/>
      <w:effect w:val="none"/>
      <w:vertAlign w:val="baseline"/>
      <w:cs w:val="0"/>
      <w:em w:val="none"/>
      <w:lang/>
    </w:rPr>
  </w:style>
  <w:style w:type="character" w:styleId="num_of_question">
    <w:name w:val="num_of_question"/>
    <w:next w:val="num_of_question"/>
    <w:autoRedefine w:val="0"/>
    <w:hidden w:val="0"/>
    <w:qFormat w:val="0"/>
    <w:rPr>
      <w:w w:val="100"/>
      <w:position w:val="-1"/>
      <w:effect w:val="none"/>
      <w:vertAlign w:val="baseline"/>
      <w:cs w:val="0"/>
      <w:em w:val="none"/>
      <w:lang/>
    </w:rPr>
  </w:style>
  <w:style w:type="paragraph" w:styleId="question-info">
    <w:name w:val="question-info"/>
    <w:basedOn w:val="Normal"/>
    <w:next w:val="question-info"/>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level-1">
    <w:name w:val="level-1"/>
    <w:next w:val="level-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level-2">
    <w:name w:val="level-2"/>
    <w:next w:val="level-2"/>
    <w:autoRedefine w:val="0"/>
    <w:hidden w:val="0"/>
    <w:qFormat w:val="0"/>
    <w:rPr>
      <w:w w:val="100"/>
      <w:position w:val="-1"/>
      <w:effect w:val="none"/>
      <w:vertAlign w:val="baseline"/>
      <w:cs w:val="0"/>
      <w:em w:val="none"/>
      <w:lang/>
    </w:rPr>
  </w:style>
  <w:style w:type="character" w:styleId="level-3">
    <w:name w:val="level-3"/>
    <w:next w:val="level-3"/>
    <w:autoRedefine w:val="0"/>
    <w:hidden w:val="0"/>
    <w:qFormat w:val="0"/>
    <w:rPr>
      <w:w w:val="100"/>
      <w:position w:val="-1"/>
      <w:effect w:val="none"/>
      <w:vertAlign w:val="baseline"/>
      <w:cs w:val="0"/>
      <w:em w:val="none"/>
      <w:lang/>
    </w:rPr>
  </w:style>
  <w:style w:type="character" w:styleId="level-0">
    <w:name w:val="level-0"/>
    <w:next w:val="level-0"/>
    <w:autoRedefine w:val="0"/>
    <w:hidden w:val="0"/>
    <w:qFormat w:val="0"/>
    <w:rPr>
      <w:w w:val="100"/>
      <w:position w:val="-1"/>
      <w:effect w:val="none"/>
      <w:vertAlign w:val="baseline"/>
      <w:cs w:val="0"/>
      <w:em w:val="none"/>
      <w:lang/>
    </w:rPr>
  </w:style>
  <w:style w:type="character" w:styleId="level-4">
    <w:name w:val="level-4"/>
    <w:next w:val="level-4"/>
    <w:autoRedefine w:val="0"/>
    <w:hidden w:val="0"/>
    <w:qFormat w:val="0"/>
    <w:rPr>
      <w:w w:val="100"/>
      <w:position w:val="-1"/>
      <w:effect w:val="none"/>
      <w:vertAlign w:val="baseline"/>
      <w:cs w:val="0"/>
      <w:em w:val="none"/>
      <w:lang/>
    </w:rPr>
  </w:style>
  <w:style w:type="paragraph" w:styleId="a">
    <w:name w:val="a"/>
    <w:basedOn w:val="Normal"/>
    <w:next w:val="a"/>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mjx-munderover">
    <w:name w:val="mjx-munderover"/>
    <w:next w:val="mjx-munderover"/>
    <w:autoRedefine w:val="0"/>
    <w:hidden w:val="0"/>
    <w:qFormat w:val="0"/>
    <w:rPr>
      <w:w w:val="100"/>
      <w:position w:val="-1"/>
      <w:effect w:val="none"/>
      <w:vertAlign w:val="baseline"/>
      <w:cs w:val="0"/>
      <w:em w:val="none"/>
      <w:lang/>
    </w:rPr>
  </w:style>
  <w:style w:type="character" w:styleId="mjx-stack">
    <w:name w:val="mjx-stack"/>
    <w:next w:val="mjx-stack"/>
    <w:autoRedefine w:val="0"/>
    <w:hidden w:val="0"/>
    <w:qFormat w:val="0"/>
    <w:rPr>
      <w:w w:val="100"/>
      <w:position w:val="-1"/>
      <w:effect w:val="none"/>
      <w:vertAlign w:val="baseline"/>
      <w:cs w:val="0"/>
      <w:em w:val="none"/>
      <w:lang/>
    </w:rPr>
  </w:style>
  <w:style w:type="character" w:styleId="mjx-over1">
    <w:name w:val="mjx-over1"/>
    <w:next w:val="mjx-over1"/>
    <w:autoRedefine w:val="0"/>
    <w:hidden w:val="0"/>
    <w:qFormat w:val="0"/>
    <w:rPr>
      <w:w w:val="100"/>
      <w:position w:val="-1"/>
      <w:effect w:val="none"/>
      <w:vertAlign w:val="baseline"/>
      <w:cs w:val="0"/>
      <w:em w:val="none"/>
      <w:lang/>
    </w:rPr>
  </w:style>
  <w:style w:type="character" w:styleId="mjx-op1">
    <w:name w:val="mjx-op1"/>
    <w:next w:val="mjx-op1"/>
    <w:autoRedefine w:val="0"/>
    <w:hidden w:val="0"/>
    <w:qFormat w:val="0"/>
    <w:rPr>
      <w:w w:val="100"/>
      <w:position w:val="-1"/>
      <w:effect w:val="none"/>
      <w:vertAlign w:val="baseline"/>
      <w:cs w:val="0"/>
      <w:em w:val="none"/>
      <w:lang/>
    </w:rPr>
  </w:style>
  <w:style w:type="character" w:styleId="mjx-msup">
    <w:name w:val="mjx-msup"/>
    <w:next w:val="mjx-msup"/>
    <w:autoRedefine w:val="0"/>
    <w:hidden w:val="0"/>
    <w:qFormat w:val="0"/>
    <w:rPr>
      <w:w w:val="100"/>
      <w:position w:val="-1"/>
      <w:effect w:val="none"/>
      <w:vertAlign w:val="baseline"/>
      <w:cs w:val="0"/>
      <w:em w:val="none"/>
      <w:lang/>
    </w:rPr>
  </w:style>
  <w:style w:type="character" w:styleId="mjx-itable1">
    <w:name w:val="mjx-itable1"/>
    <w:next w:val="mjx-itable1"/>
    <w:autoRedefine w:val="0"/>
    <w:hidden w:val="0"/>
    <w:qFormat w:val="0"/>
    <w:rPr>
      <w:w w:val="100"/>
      <w:position w:val="-1"/>
      <w:effect w:val="none"/>
      <w:vertAlign w:val="baseline"/>
      <w:cs w:val="0"/>
      <w:em w:val="none"/>
      <w:lang/>
    </w:rPr>
  </w:style>
  <w:style w:type="character" w:styleId="mjx-row">
    <w:name w:val="mjx-row"/>
    <w:next w:val="mjx-row"/>
    <w:autoRedefine w:val="0"/>
    <w:hidden w:val="0"/>
    <w:qFormat w:val="0"/>
    <w:rPr>
      <w:w w:val="100"/>
      <w:position w:val="-1"/>
      <w:effect w:val="none"/>
      <w:vertAlign w:val="baseline"/>
      <w:cs w:val="0"/>
      <w:em w:val="none"/>
      <w:lang/>
    </w:rPr>
  </w:style>
  <w:style w:type="character" w:styleId="mjx-cell">
    <w:name w:val="mjx-cell"/>
    <w:next w:val="mjx-cell"/>
    <w:autoRedefine w:val="0"/>
    <w:hidden w:val="0"/>
    <w:qFormat w:val="0"/>
    <w:rPr>
      <w:w w:val="100"/>
      <w:position w:val="-1"/>
      <w:effect w:val="none"/>
      <w:vertAlign w:val="baseline"/>
      <w:cs w:val="0"/>
      <w:em w:val="none"/>
      <w:lang/>
    </w:rPr>
  </w:style>
  <w:style w:type="character" w:styleId="mjx-under">
    <w:name w:val="mjx-under"/>
    <w:next w:val="mjx-under"/>
    <w:autoRedefine w:val="0"/>
    <w:hidden w:val="0"/>
    <w:qFormat w:val="0"/>
    <w:rPr>
      <w:w w:val="100"/>
      <w:position w:val="-1"/>
      <w:effect w:val="none"/>
      <w:vertAlign w:val="baseline"/>
      <w:cs w:val="0"/>
      <w:em w:val="none"/>
      <w:lang/>
    </w:rPr>
  </w:style>
  <w:style w:type="character" w:styleId="mjx-mroot">
    <w:name w:val="mjx-mroot"/>
    <w:next w:val="mjx-mroot"/>
    <w:autoRedefine w:val="0"/>
    <w:hidden w:val="0"/>
    <w:qFormat w:val="0"/>
    <w:rPr>
      <w:w w:val="100"/>
      <w:position w:val="-1"/>
      <w:effect w:val="none"/>
      <w:vertAlign w:val="baseline"/>
      <w:cs w:val="0"/>
      <w:em w:val="none"/>
      <w:lang/>
    </w:rPr>
  </w:style>
  <w:style w:type="character" w:styleId="mjx-root">
    <w:name w:val="mjx-root"/>
    <w:next w:val="mjx-root"/>
    <w:autoRedefine w:val="0"/>
    <w:hidden w:val="0"/>
    <w:qFormat w:val="0"/>
    <w:rPr>
      <w:w w:val="100"/>
      <w:position w:val="-1"/>
      <w:effect w:val="none"/>
      <w:vertAlign w:val="baseline"/>
      <w:cs w:val="0"/>
      <w:em w:val="none"/>
      <w:lang/>
    </w:rPr>
  </w:style>
  <w:style w:type="character" w:styleId="mjx-charbox">
    <w:name w:val="mjx-charbox"/>
    <w:next w:val="mjx-charbox"/>
    <w:autoRedefine w:val="0"/>
    <w:hidden w:val="0"/>
    <w:qFormat w:val="0"/>
    <w:rPr>
      <w:w w:val="100"/>
      <w:position w:val="-1"/>
      <w:effect w:val="none"/>
      <w:vertAlign w:val="baseline"/>
      <w:cs w:val="0"/>
      <w:em w:val="none"/>
      <w:lang/>
    </w:rPr>
  </w:style>
  <w:style w:type="character" w:styleId="mjx-chtml37">
    <w:name w:val="mjx-chtml37"/>
    <w:next w:val="mjx-chtml3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8">
    <w:name w:val="mjx-chtml38"/>
    <w:next w:val="mjx-chtml3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9">
    <w:name w:val="mjx-chtml39"/>
    <w:next w:val="mjx-chtml3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0">
    <w:name w:val="mjx-chtml40"/>
    <w:next w:val="mjx-chtml4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1">
    <w:name w:val="mjx-chtml41"/>
    <w:next w:val="mjx-chtml4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2">
    <w:name w:val="mjx-chtml42"/>
    <w:next w:val="mjx-chtml4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3">
    <w:name w:val="mjx-chtml43"/>
    <w:next w:val="mjx-chtml4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4">
    <w:name w:val="mjx-chtml44"/>
    <w:next w:val="mjx-chtml4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5">
    <w:name w:val="mjx-chtml45"/>
    <w:next w:val="mjx-chtml4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6">
    <w:name w:val="mjx-chtml46"/>
    <w:next w:val="mjx-chtml4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7">
    <w:name w:val="mjx-chtml47"/>
    <w:next w:val="mjx-chtml4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8">
    <w:name w:val="mjx-chtml48"/>
    <w:next w:val="mjx-chtml4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9">
    <w:name w:val="mjx-chtml49"/>
    <w:next w:val="mjx-chtml4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0">
    <w:name w:val="mjx-chtml50"/>
    <w:next w:val="mjx-chtml5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1">
    <w:name w:val="mjx-chtml51"/>
    <w:next w:val="mjx-chtml5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2">
    <w:name w:val="mjx-chtml52"/>
    <w:next w:val="mjx-chtml5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3">
    <w:name w:val="mjx-chtml53"/>
    <w:next w:val="mjx-chtml5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4">
    <w:name w:val="mjx-chtml54"/>
    <w:next w:val="mjx-chtml5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5">
    <w:name w:val="mjx-chtml55"/>
    <w:next w:val="mjx-chtml5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6">
    <w:name w:val="mjx-chtml56"/>
    <w:next w:val="mjx-chtml5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7">
    <w:name w:val="mjx-chtml57"/>
    <w:next w:val="mjx-chtml5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8">
    <w:name w:val="mjx-chtml58"/>
    <w:next w:val="mjx-chtml5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9">
    <w:name w:val="mjx-chtml59"/>
    <w:next w:val="mjx-chtml5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0">
    <w:name w:val="mjx-chtml60"/>
    <w:next w:val="mjx-chtml6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1">
    <w:name w:val="mjx-chtml61"/>
    <w:next w:val="mjx-chtml6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2">
    <w:name w:val="mjx-chtml62"/>
    <w:next w:val="mjx-chtml6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3">
    <w:name w:val="mjx-chtml63"/>
    <w:next w:val="mjx-chtml6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4">
    <w:name w:val="mjx-chtml64"/>
    <w:next w:val="mjx-chtml6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5">
    <w:name w:val="mjx-chtml65"/>
    <w:next w:val="mjx-chtml6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6">
    <w:name w:val="mjx-chtml66"/>
    <w:next w:val="mjx-chtml6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7">
    <w:name w:val="mjx-chtml67"/>
    <w:next w:val="mjx-chtml6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ext">
    <w:name w:val="mjx-mtext"/>
    <w:next w:val="mjx-mtext"/>
    <w:autoRedefine w:val="0"/>
    <w:hidden w:val="0"/>
    <w:qFormat w:val="0"/>
    <w:rPr>
      <w:w w:val="100"/>
      <w:position w:val="-1"/>
      <w:effect w:val="none"/>
      <w:vertAlign w:val="baseline"/>
      <w:cs w:val="0"/>
      <w:em w:val="none"/>
      <w:lang/>
    </w:rPr>
  </w:style>
  <w:style w:type="character" w:styleId="mjx-chtml68">
    <w:name w:val="mjx-chtml68"/>
    <w:next w:val="mjx-chtml6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9">
    <w:name w:val="mjx-chtml69"/>
    <w:next w:val="mjx-chtml6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0">
    <w:name w:val="mjx-chtml70"/>
    <w:next w:val="mjx-chtml7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1">
    <w:name w:val="mjx-chtml71"/>
    <w:next w:val="mjx-chtml7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2">
    <w:name w:val="mjx-chtml72"/>
    <w:next w:val="mjx-chtml7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3">
    <w:name w:val="mjx-chtml73"/>
    <w:next w:val="mjx-chtml7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4">
    <w:name w:val="mjx-chtml74"/>
    <w:next w:val="mjx-chtml7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5">
    <w:name w:val="mjx-chtml75"/>
    <w:next w:val="mjx-chtml7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6">
    <w:name w:val="mjx-chtml76"/>
    <w:next w:val="mjx-chtml7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7">
    <w:name w:val="mjx-chtml77"/>
    <w:next w:val="mjx-chtml7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8">
    <w:name w:val="mjx-chtml78"/>
    <w:next w:val="mjx-chtml7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number_answer_pc">
    <w:name w:val="number_answer_pc"/>
    <w:next w:val="number_answer_pc"/>
    <w:autoRedefine w:val="0"/>
    <w:hidden w:val="0"/>
    <w:qFormat w:val="0"/>
    <w:rPr>
      <w:w w:val="100"/>
      <w:position w:val="-1"/>
      <w:effect w:val="none"/>
      <w:vertAlign w:val="baseline"/>
      <w:cs w:val="0"/>
      <w:em w:val="none"/>
      <w:lang/>
    </w:rPr>
  </w:style>
  <w:style w:type="paragraph" w:styleId="q_391937">
    <w:name w:val="q_391937"/>
    <w:basedOn w:val="Normal"/>
    <w:next w:val="q_39193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8">
    <w:name w:val="q_391938"/>
    <w:basedOn w:val="Normal"/>
    <w:next w:val="q_39193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7">
    <w:name w:val="q_391947"/>
    <w:basedOn w:val="Normal"/>
    <w:next w:val="q_39194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52">
    <w:name w:val="q_391952"/>
    <w:basedOn w:val="Normal"/>
    <w:next w:val="q_39195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53">
    <w:name w:val="q_391953"/>
    <w:basedOn w:val="Normal"/>
    <w:next w:val="q_39195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54">
    <w:name w:val="q_391954"/>
    <w:basedOn w:val="Normal"/>
    <w:next w:val="q_39195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95">
    <w:name w:val="q_391995"/>
    <w:basedOn w:val="Normal"/>
    <w:next w:val="q_39199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13">
    <w:name w:val="q_392013"/>
    <w:basedOn w:val="Normal"/>
    <w:next w:val="q_39201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15">
    <w:name w:val="q_392015"/>
    <w:basedOn w:val="Normal"/>
    <w:next w:val="q_39201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20">
    <w:name w:val="q_392020"/>
    <w:basedOn w:val="Normal"/>
    <w:next w:val="q_39202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21">
    <w:name w:val="q_392021"/>
    <w:basedOn w:val="Normal"/>
    <w:next w:val="q_39202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25">
    <w:name w:val="q_392025"/>
    <w:basedOn w:val="Normal"/>
    <w:next w:val="q_39202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27">
    <w:name w:val="q_392027"/>
    <w:basedOn w:val="Normal"/>
    <w:next w:val="q_39202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28">
    <w:name w:val="q_392028"/>
    <w:basedOn w:val="Normal"/>
    <w:next w:val="q_39202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32">
    <w:name w:val="q_392032"/>
    <w:basedOn w:val="Normal"/>
    <w:next w:val="q_39203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34">
    <w:name w:val="q_392034"/>
    <w:basedOn w:val="Normal"/>
    <w:next w:val="q_39203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35">
    <w:name w:val="q_392035"/>
    <w:basedOn w:val="Normal"/>
    <w:next w:val="q_39203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36">
    <w:name w:val="q_392036"/>
    <w:basedOn w:val="Normal"/>
    <w:next w:val="q_39203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37">
    <w:name w:val="q_392037"/>
    <w:basedOn w:val="Normal"/>
    <w:next w:val="q_39203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2038">
    <w:name w:val="q_392038"/>
    <w:basedOn w:val="Normal"/>
    <w:next w:val="q_39203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07">
    <w:name w:val="q_391907"/>
    <w:basedOn w:val="Normal"/>
    <w:next w:val="q_39190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08">
    <w:name w:val="q_391908"/>
    <w:basedOn w:val="Normal"/>
    <w:next w:val="q_39190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09">
    <w:name w:val="q_391909"/>
    <w:basedOn w:val="Normal"/>
    <w:next w:val="q_39190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0">
    <w:name w:val="q_391910"/>
    <w:basedOn w:val="Normal"/>
    <w:next w:val="q_3919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1">
    <w:name w:val="q_391911"/>
    <w:basedOn w:val="Normal"/>
    <w:next w:val="q_3919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3">
    <w:name w:val="q_391913"/>
    <w:basedOn w:val="Normal"/>
    <w:next w:val="q_39191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4">
    <w:name w:val="q_391914"/>
    <w:basedOn w:val="Normal"/>
    <w:next w:val="q_39191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5">
    <w:name w:val="q_391915"/>
    <w:basedOn w:val="Normal"/>
    <w:next w:val="q_39191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6">
    <w:name w:val="q_391916"/>
    <w:basedOn w:val="Normal"/>
    <w:next w:val="q_39191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17">
    <w:name w:val="q_391917"/>
    <w:basedOn w:val="Normal"/>
    <w:next w:val="q_39191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20">
    <w:name w:val="q_391920"/>
    <w:basedOn w:val="Normal"/>
    <w:next w:val="q_39192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21">
    <w:name w:val="q_391921"/>
    <w:basedOn w:val="Normal"/>
    <w:next w:val="q_39192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22">
    <w:name w:val="q_391922"/>
    <w:basedOn w:val="Normal"/>
    <w:next w:val="q_39192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23">
    <w:name w:val="q_391923"/>
    <w:basedOn w:val="Normal"/>
    <w:next w:val="q_39192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24">
    <w:name w:val="q_391924"/>
    <w:basedOn w:val="Normal"/>
    <w:next w:val="q_39192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6">
    <w:name w:val="q_391936"/>
    <w:basedOn w:val="Normal"/>
    <w:next w:val="q_39193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2">
    <w:name w:val="q_391932"/>
    <w:basedOn w:val="Normal"/>
    <w:next w:val="q_39193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3">
    <w:name w:val="q_391933"/>
    <w:basedOn w:val="Normal"/>
    <w:next w:val="q_39193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4">
    <w:name w:val="q_391934"/>
    <w:basedOn w:val="Normal"/>
    <w:next w:val="q_39193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5">
    <w:name w:val="q_391935"/>
    <w:basedOn w:val="Normal"/>
    <w:next w:val="q_39193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1">
    <w:name w:val="q_391811"/>
    <w:basedOn w:val="Normal"/>
    <w:next w:val="q_39181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2">
    <w:name w:val="q_391812"/>
    <w:basedOn w:val="Normal"/>
    <w:next w:val="q_39181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3">
    <w:name w:val="q_391813"/>
    <w:basedOn w:val="Normal"/>
    <w:next w:val="q_39181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4">
    <w:name w:val="q_391814"/>
    <w:basedOn w:val="Normal"/>
    <w:next w:val="q_39181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5">
    <w:name w:val="q_391815"/>
    <w:basedOn w:val="Normal"/>
    <w:next w:val="q_39181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6">
    <w:name w:val="q_391816"/>
    <w:basedOn w:val="Normal"/>
    <w:next w:val="q_39181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7">
    <w:name w:val="q_391817"/>
    <w:basedOn w:val="Normal"/>
    <w:next w:val="q_39181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8">
    <w:name w:val="q_391818"/>
    <w:basedOn w:val="Normal"/>
    <w:next w:val="q_39181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9">
    <w:name w:val="q_391819"/>
    <w:basedOn w:val="Normal"/>
    <w:next w:val="q_39181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0">
    <w:name w:val="q_391820"/>
    <w:basedOn w:val="Normal"/>
    <w:next w:val="q_39182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1">
    <w:name w:val="q_391821"/>
    <w:basedOn w:val="Normal"/>
    <w:next w:val="q_39182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2">
    <w:name w:val="q_391822"/>
    <w:basedOn w:val="Normal"/>
    <w:next w:val="q_39182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4">
    <w:name w:val="q_391824"/>
    <w:basedOn w:val="Normal"/>
    <w:next w:val="q_39182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5">
    <w:name w:val="q_391825"/>
    <w:basedOn w:val="Normal"/>
    <w:next w:val="q_39182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6">
    <w:name w:val="q_391826"/>
    <w:basedOn w:val="Normal"/>
    <w:next w:val="q_39182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7">
    <w:name w:val="q_391827"/>
    <w:basedOn w:val="Normal"/>
    <w:next w:val="q_39182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29">
    <w:name w:val="q_391829"/>
    <w:basedOn w:val="Normal"/>
    <w:next w:val="q_39182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0">
    <w:name w:val="q_391830"/>
    <w:basedOn w:val="Normal"/>
    <w:next w:val="q_39183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1">
    <w:name w:val="q_391831"/>
    <w:basedOn w:val="Normal"/>
    <w:next w:val="q_39183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2">
    <w:name w:val="q_391832"/>
    <w:basedOn w:val="Normal"/>
    <w:next w:val="q_39183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8">
    <w:name w:val="q_391838"/>
    <w:basedOn w:val="Normal"/>
    <w:next w:val="q_39183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9">
    <w:name w:val="q_391839"/>
    <w:basedOn w:val="Normal"/>
    <w:next w:val="q_39183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0">
    <w:name w:val="q_391840"/>
    <w:basedOn w:val="Normal"/>
    <w:next w:val="q_39184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2">
    <w:name w:val="q_391842"/>
    <w:basedOn w:val="Normal"/>
    <w:next w:val="q_39184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3">
    <w:name w:val="q_391843"/>
    <w:basedOn w:val="Normal"/>
    <w:next w:val="q_39184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4">
    <w:name w:val="q_391844"/>
    <w:basedOn w:val="Normal"/>
    <w:next w:val="q_39184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6">
    <w:name w:val="q_391846"/>
    <w:basedOn w:val="Normal"/>
    <w:next w:val="q_39184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7">
    <w:name w:val="q_391847"/>
    <w:basedOn w:val="Normal"/>
    <w:next w:val="q_39184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8">
    <w:name w:val="q_391848"/>
    <w:basedOn w:val="Normal"/>
    <w:next w:val="q_39184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49">
    <w:name w:val="q_391849"/>
    <w:basedOn w:val="Normal"/>
    <w:next w:val="q_39184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85">
    <w:name w:val="q_391685"/>
    <w:basedOn w:val="Normal"/>
    <w:next w:val="q_39168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86">
    <w:name w:val="q_391686"/>
    <w:basedOn w:val="Normal"/>
    <w:next w:val="q_39168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87">
    <w:name w:val="q_391687"/>
    <w:basedOn w:val="Normal"/>
    <w:next w:val="q_39168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88">
    <w:name w:val="q_391688"/>
    <w:basedOn w:val="Normal"/>
    <w:next w:val="q_39168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53">
    <w:name w:val="q_391753"/>
    <w:basedOn w:val="Normal"/>
    <w:next w:val="q_39175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58">
    <w:name w:val="q_391758"/>
    <w:basedOn w:val="Normal"/>
    <w:next w:val="q_39175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64">
    <w:name w:val="q_391764"/>
    <w:basedOn w:val="Normal"/>
    <w:next w:val="q_39176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66">
    <w:name w:val="q_391766"/>
    <w:basedOn w:val="Normal"/>
    <w:next w:val="q_39176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97">
    <w:name w:val="q_391797"/>
    <w:basedOn w:val="Normal"/>
    <w:next w:val="q_391797"/>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99">
    <w:name w:val="q_391799"/>
    <w:basedOn w:val="Normal"/>
    <w:next w:val="q_39179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0">
    <w:name w:val="q_391800"/>
    <w:basedOn w:val="Normal"/>
    <w:next w:val="q_39180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1">
    <w:name w:val="q_391801"/>
    <w:basedOn w:val="Normal"/>
    <w:next w:val="q_39180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39">
    <w:name w:val="q_391939"/>
    <w:basedOn w:val="Normal"/>
    <w:next w:val="q_39193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0">
    <w:name w:val="q_391940"/>
    <w:basedOn w:val="Normal"/>
    <w:next w:val="q_39194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1">
    <w:name w:val="q_391941"/>
    <w:basedOn w:val="Normal"/>
    <w:next w:val="q_39194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2">
    <w:name w:val="q_391942"/>
    <w:basedOn w:val="Normal"/>
    <w:next w:val="q_39194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36">
    <w:name w:val="q_391736"/>
    <w:basedOn w:val="Normal"/>
    <w:next w:val="q_39173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38">
    <w:name w:val="q_391738"/>
    <w:basedOn w:val="Normal"/>
    <w:next w:val="q_39173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45">
    <w:name w:val="q_391745"/>
    <w:basedOn w:val="Normal"/>
    <w:next w:val="q_39174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50">
    <w:name w:val="q_391750"/>
    <w:basedOn w:val="Normal"/>
    <w:next w:val="q_39175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94">
    <w:name w:val="q_391694"/>
    <w:basedOn w:val="Normal"/>
    <w:next w:val="q_39169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95">
    <w:name w:val="q_391695"/>
    <w:basedOn w:val="Normal"/>
    <w:next w:val="q_39169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96">
    <w:name w:val="q_391696"/>
    <w:basedOn w:val="Normal"/>
    <w:next w:val="q_39169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98">
    <w:name w:val="q_391698"/>
    <w:basedOn w:val="Normal"/>
    <w:next w:val="q_39169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699">
    <w:name w:val="q_391699"/>
    <w:basedOn w:val="Normal"/>
    <w:next w:val="q_39169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00">
    <w:name w:val="q_391700"/>
    <w:basedOn w:val="Normal"/>
    <w:next w:val="q_39170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70">
    <w:name w:val="q_391770"/>
    <w:basedOn w:val="Normal"/>
    <w:next w:val="q_39177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71">
    <w:name w:val="q_391771"/>
    <w:basedOn w:val="Normal"/>
    <w:next w:val="q_39177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72">
    <w:name w:val="q_391772"/>
    <w:basedOn w:val="Normal"/>
    <w:next w:val="q_39177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81">
    <w:name w:val="q_391781"/>
    <w:basedOn w:val="Normal"/>
    <w:next w:val="q_39178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82">
    <w:name w:val="q_391782"/>
    <w:basedOn w:val="Normal"/>
    <w:next w:val="q_39178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783">
    <w:name w:val="q_391783"/>
    <w:basedOn w:val="Normal"/>
    <w:next w:val="q_39178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3">
    <w:name w:val="q_391803"/>
    <w:basedOn w:val="Normal"/>
    <w:next w:val="q_39180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4">
    <w:name w:val="q_391804"/>
    <w:basedOn w:val="Normal"/>
    <w:next w:val="q_39180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5">
    <w:name w:val="q_391805"/>
    <w:basedOn w:val="Normal"/>
    <w:next w:val="q_39180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8">
    <w:name w:val="q_391808"/>
    <w:basedOn w:val="Normal"/>
    <w:next w:val="q_391808"/>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09">
    <w:name w:val="q_391809"/>
    <w:basedOn w:val="Normal"/>
    <w:next w:val="q_39180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10">
    <w:name w:val="q_391810"/>
    <w:basedOn w:val="Normal"/>
    <w:next w:val="q_39181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4">
    <w:name w:val="q_391944"/>
    <w:basedOn w:val="Normal"/>
    <w:next w:val="q_39194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5">
    <w:name w:val="q_391945"/>
    <w:basedOn w:val="Normal"/>
    <w:next w:val="q_39194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6">
    <w:name w:val="q_391946"/>
    <w:basedOn w:val="Normal"/>
    <w:next w:val="q_39194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49">
    <w:name w:val="q_391949"/>
    <w:basedOn w:val="Normal"/>
    <w:next w:val="q_391949"/>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50">
    <w:name w:val="q_391950"/>
    <w:basedOn w:val="Normal"/>
    <w:next w:val="q_391950"/>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951">
    <w:name w:val="q_391951"/>
    <w:basedOn w:val="Normal"/>
    <w:next w:val="q_39195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4">
    <w:name w:val="q_391834"/>
    <w:basedOn w:val="Normal"/>
    <w:next w:val="q_391834"/>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5">
    <w:name w:val="q_391835"/>
    <w:basedOn w:val="Normal"/>
    <w:next w:val="q_391835"/>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36">
    <w:name w:val="q_391836"/>
    <w:basedOn w:val="Normal"/>
    <w:next w:val="q_391836"/>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51">
    <w:name w:val="q_391851"/>
    <w:basedOn w:val="Normal"/>
    <w:next w:val="q_391851"/>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52">
    <w:name w:val="q_391852"/>
    <w:basedOn w:val="Normal"/>
    <w:next w:val="q_391852"/>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q_391853">
    <w:name w:val="q_391853"/>
    <w:basedOn w:val="Normal"/>
    <w:next w:val="q_391853"/>
    <w:autoRedefine w:val="0"/>
    <w:hidden w:val="0"/>
    <w:qFormat w:val="0"/>
    <w:pPr>
      <w:suppressAutoHyphens w:val="1"/>
      <w:spacing w:after="100" w:afterAutospacing="1" w:before="100" w:beforeAutospacing="1"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title-modal">
    <w:name w:val="title-modal"/>
    <w:basedOn w:val="Normal"/>
    <w:next w:val="title-modal"/>
    <w:autoRedefine w:val="0"/>
    <w:hidden w:val="0"/>
    <w:qFormat w:val="0"/>
    <w:pPr>
      <w:suppressAutoHyphens w:val="1"/>
      <w:spacing w:after="150" w:line="240" w:lineRule="auto"/>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ListParagraph">
    <w:name w:val="List Paragraph"/>
    <w:basedOn w:val="Normal"/>
    <w:next w:val="ListParagraph"/>
    <w:autoRedefine w:val="0"/>
    <w:hidden w:val="0"/>
    <w:qFormat w:val="0"/>
    <w:pPr>
      <w:suppressAutoHyphens w:val="1"/>
      <w:spacing w:after="0" w:line="240" w:lineRule="auto"/>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en-US"/>
    </w:rPr>
  </w:style>
  <w:style w:type="character" w:styleId="fontstyle01">
    <w:name w:val="fontstyle01"/>
    <w:next w:val="fontstyle01"/>
    <w:autoRedefine w:val="0"/>
    <w:hidden w:val="0"/>
    <w:qFormat w:val="0"/>
    <w:rPr>
      <w:rFonts w:ascii="Times New Roman" w:cs="Times New Roman" w:hAnsi="Times New Roman" w:hint="default"/>
      <w:color w:val="000000"/>
      <w:w w:val="100"/>
      <w:position w:val="-1"/>
      <w:sz w:val="24"/>
      <w:szCs w:val="24"/>
      <w:effect w:val="none"/>
      <w:vertAlign w:val="baseline"/>
      <w:cs w:val="0"/>
      <w:em w:val="none"/>
      <w:lang/>
    </w:rPr>
  </w:style>
  <w:style w:type="character" w:styleId="fontstyle21">
    <w:name w:val="fontstyle21"/>
    <w:next w:val="fontstyle21"/>
    <w:autoRedefine w:val="0"/>
    <w:hidden w:val="0"/>
    <w:qFormat w:val="0"/>
    <w:rPr>
      <w:rFonts w:ascii="Times New Roman" w:cs="Times New Roman" w:hAnsi="Times New Roman" w:hint="default"/>
      <w:color w:val="000000"/>
      <w:w w:val="100"/>
      <w:position w:val="-1"/>
      <w:sz w:val="24"/>
      <w:szCs w:val="24"/>
      <w:effect w:val="none"/>
      <w:vertAlign w:val="baseline"/>
      <w:cs w:val="0"/>
      <w:em w:val="none"/>
      <w:lang/>
    </w:rPr>
  </w:style>
  <w:style w:type="character" w:styleId="fontstyle31">
    <w:name w:val="fontstyle31"/>
    <w:next w:val="fontstyle31"/>
    <w:autoRedefine w:val="0"/>
    <w:hidden w:val="0"/>
    <w:qFormat w:val="0"/>
    <w:rPr>
      <w:rFonts w:ascii="Symbol" w:hAnsi="Symbol" w:hint="default"/>
      <w:color w:val="000000"/>
      <w:w w:val="100"/>
      <w:position w:val="-1"/>
      <w:sz w:val="124"/>
      <w:szCs w:val="124"/>
      <w:effect w:val="none"/>
      <w:vertAlign w:val="baseline"/>
      <w:cs w:val="0"/>
      <w:em w:val="none"/>
      <w:lang/>
    </w:rPr>
  </w:style>
  <w:style w:type="character" w:styleId="fontstyle41">
    <w:name w:val="fontstyle41"/>
    <w:next w:val="fontstyle41"/>
    <w:autoRedefine w:val="0"/>
    <w:hidden w:val="0"/>
    <w:qFormat w:val="0"/>
    <w:rPr>
      <w:rFonts w:ascii="Times New Roman" w:cs="Times New Roman" w:hAnsi="Times New Roman" w:hint="default"/>
      <w:b w:val="1"/>
      <w:bCs w:val="1"/>
      <w:i w:val="1"/>
      <w:iCs w:val="1"/>
      <w:color w:val="000066"/>
      <w:w w:val="100"/>
      <w:position w:val="-1"/>
      <w:sz w:val="24"/>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239.bin"/><Relationship Id="rId194" Type="http://schemas.openxmlformats.org/officeDocument/2006/relationships/oleObject" Target="embeddings/oleObject235.bin"/><Relationship Id="rId193" Type="http://schemas.openxmlformats.org/officeDocument/2006/relationships/image" Target="media/image297.wmf"/><Relationship Id="rId192" Type="http://schemas.openxmlformats.org/officeDocument/2006/relationships/oleObject" Target="embeddings/oleObject232.bin"/><Relationship Id="rId191" Type="http://schemas.openxmlformats.org/officeDocument/2006/relationships/image" Target="media/image331.wmf"/><Relationship Id="rId187" Type="http://schemas.openxmlformats.org/officeDocument/2006/relationships/image" Target="media/image244.wmf"/><Relationship Id="rId186" Type="http://schemas.openxmlformats.org/officeDocument/2006/relationships/oleObject" Target="embeddings/oleObject241.bin"/><Relationship Id="rId185" Type="http://schemas.openxmlformats.org/officeDocument/2006/relationships/image" Target="media/image241.wmf"/><Relationship Id="rId184" Type="http://schemas.openxmlformats.org/officeDocument/2006/relationships/oleObject" Target="embeddings/oleObject113.bin"/><Relationship Id="rId189" Type="http://schemas.openxmlformats.org/officeDocument/2006/relationships/image" Target="media/image239.wmf"/><Relationship Id="rId188" Type="http://schemas.openxmlformats.org/officeDocument/2006/relationships/oleObject" Target="embeddings/oleObject244.bin"/><Relationship Id="rId183" Type="http://schemas.openxmlformats.org/officeDocument/2006/relationships/image" Target="media/image113.wmf"/><Relationship Id="rId182" Type="http://schemas.openxmlformats.org/officeDocument/2006/relationships/oleObject" Target="embeddings/oleObject114.bin"/><Relationship Id="rId181" Type="http://schemas.openxmlformats.org/officeDocument/2006/relationships/image" Target="media/image114.wmf"/><Relationship Id="rId180" Type="http://schemas.openxmlformats.org/officeDocument/2006/relationships/oleObject" Target="embeddings/oleObject115.bin"/><Relationship Id="rId176" Type="http://schemas.openxmlformats.org/officeDocument/2006/relationships/oleObject" Target="embeddings/oleObject117.bin"/><Relationship Id="rId175" Type="http://schemas.openxmlformats.org/officeDocument/2006/relationships/image" Target="media/image117.wmf"/><Relationship Id="rId174" Type="http://schemas.openxmlformats.org/officeDocument/2006/relationships/oleObject" Target="embeddings/oleObject118.bin"/><Relationship Id="rId173" Type="http://schemas.openxmlformats.org/officeDocument/2006/relationships/image" Target="media/image118.wmf"/><Relationship Id="rId179" Type="http://schemas.openxmlformats.org/officeDocument/2006/relationships/image" Target="media/image115.wmf"/><Relationship Id="rId178" Type="http://schemas.openxmlformats.org/officeDocument/2006/relationships/oleObject" Target="embeddings/oleObject116.bin"/><Relationship Id="rId177" Type="http://schemas.openxmlformats.org/officeDocument/2006/relationships/image" Target="media/image116.wmf"/><Relationship Id="rId198" Type="http://schemas.openxmlformats.org/officeDocument/2006/relationships/oleObject" Target="embeddings/oleObject228.bin"/><Relationship Id="rId197" Type="http://schemas.openxmlformats.org/officeDocument/2006/relationships/image" Target="media/image298.wmf"/><Relationship Id="rId196" Type="http://schemas.openxmlformats.org/officeDocument/2006/relationships/oleObject" Target="embeddings/oleObject225.bin"/><Relationship Id="rId195" Type="http://schemas.openxmlformats.org/officeDocument/2006/relationships/image" Target="media/image296.wmf"/><Relationship Id="rId199" Type="http://schemas.openxmlformats.org/officeDocument/2006/relationships/image" Target="media/image320.wmf"/><Relationship Id="rId150" Type="http://schemas.openxmlformats.org/officeDocument/2006/relationships/oleObject" Target="embeddings/oleObject156.bin"/><Relationship Id="rId392" Type="http://schemas.openxmlformats.org/officeDocument/2006/relationships/oleObject" Target="embeddings/oleObject293.bin"/><Relationship Id="rId391" Type="http://schemas.openxmlformats.org/officeDocument/2006/relationships/image" Target="media/image293.wmf"/><Relationship Id="rId390" Type="http://schemas.openxmlformats.org/officeDocument/2006/relationships/oleObject" Target="embeddings/oleObject290.bin"/><Relationship Id="rId1" Type="http://schemas.openxmlformats.org/officeDocument/2006/relationships/image" Target="media/image333.wmf"/><Relationship Id="rId2" Type="http://schemas.openxmlformats.org/officeDocument/2006/relationships/oleObject" Target="embeddings/oleObject333.bin"/><Relationship Id="rId3" Type="http://schemas.openxmlformats.org/officeDocument/2006/relationships/image" Target="media/image335.wmf"/><Relationship Id="rId149" Type="http://schemas.openxmlformats.org/officeDocument/2006/relationships/image" Target="media/image333.wmf"/><Relationship Id="rId4" Type="http://schemas.openxmlformats.org/officeDocument/2006/relationships/oleObject" Target="embeddings/oleObject335.bin"/><Relationship Id="rId148" Type="http://schemas.openxmlformats.org/officeDocument/2006/relationships/oleObject" Target="embeddings/oleObject193.bin"/><Relationship Id="rId9" Type="http://schemas.openxmlformats.org/officeDocument/2006/relationships/image" Target="media/image329.wmf"/><Relationship Id="rId143" Type="http://schemas.openxmlformats.org/officeDocument/2006/relationships/image" Target="media/image183.wmf"/><Relationship Id="rId385" Type="http://schemas.openxmlformats.org/officeDocument/2006/relationships/image" Target="media/image1.wmf"/><Relationship Id="rId142" Type="http://schemas.openxmlformats.org/officeDocument/2006/relationships/oleObject" Target="embeddings/oleObject184.bin"/><Relationship Id="rId384" Type="http://schemas.openxmlformats.org/officeDocument/2006/relationships/oleObject" Target="embeddings/oleObject7.bin"/><Relationship Id="rId141" Type="http://schemas.openxmlformats.org/officeDocument/2006/relationships/image" Target="media/image184.wmf"/><Relationship Id="rId383" Type="http://schemas.openxmlformats.org/officeDocument/2006/relationships/image" Target="media/image7.wmf"/><Relationship Id="rId140" Type="http://schemas.openxmlformats.org/officeDocument/2006/relationships/oleObject" Target="embeddings/oleObject185.bin"/><Relationship Id="rId382" Type="http://schemas.openxmlformats.org/officeDocument/2006/relationships/oleObject" Target="embeddings/oleObject5.bin"/><Relationship Id="rId5" Type="http://schemas.openxmlformats.org/officeDocument/2006/relationships/image" Target="media/image334.wmf"/><Relationship Id="rId147" Type="http://schemas.openxmlformats.org/officeDocument/2006/relationships/image" Target="media/image193.wmf"/><Relationship Id="rId389" Type="http://schemas.openxmlformats.org/officeDocument/2006/relationships/image" Target="media/image290.wmf"/><Relationship Id="rId6" Type="http://schemas.openxmlformats.org/officeDocument/2006/relationships/oleObject" Target="embeddings/oleObject334.bin"/><Relationship Id="rId146" Type="http://schemas.openxmlformats.org/officeDocument/2006/relationships/oleObject" Target="embeddings/oleObject195.bin"/><Relationship Id="rId388" Type="http://schemas.openxmlformats.org/officeDocument/2006/relationships/oleObject" Target="embeddings/oleObject3.bin"/><Relationship Id="rId7" Type="http://schemas.openxmlformats.org/officeDocument/2006/relationships/image" Target="media/image330.wmf"/><Relationship Id="rId145" Type="http://schemas.openxmlformats.org/officeDocument/2006/relationships/image" Target="media/image195.wmf"/><Relationship Id="rId387" Type="http://schemas.openxmlformats.org/officeDocument/2006/relationships/image" Target="media/image3.wmf"/><Relationship Id="rId8" Type="http://schemas.openxmlformats.org/officeDocument/2006/relationships/oleObject" Target="embeddings/oleObject330.bin"/><Relationship Id="rId144" Type="http://schemas.openxmlformats.org/officeDocument/2006/relationships/oleObject" Target="embeddings/oleObject183.bin"/><Relationship Id="rId386" Type="http://schemas.openxmlformats.org/officeDocument/2006/relationships/oleObject" Target="embeddings/oleObject1.bin"/><Relationship Id="rId381" Type="http://schemas.openxmlformats.org/officeDocument/2006/relationships/image" Target="media/image5.wmf"/><Relationship Id="rId380" Type="http://schemas.openxmlformats.org/officeDocument/2006/relationships/oleObject" Target="embeddings/oleObject10.bin"/><Relationship Id="rId139" Type="http://schemas.openxmlformats.org/officeDocument/2006/relationships/image" Target="media/image185.wmf"/><Relationship Id="rId138" Type="http://schemas.openxmlformats.org/officeDocument/2006/relationships/oleObject" Target="embeddings/oleObject186.bin"/><Relationship Id="rId137" Type="http://schemas.openxmlformats.org/officeDocument/2006/relationships/image" Target="media/image186.wmf"/><Relationship Id="rId379" Type="http://schemas.openxmlformats.org/officeDocument/2006/relationships/image" Target="media/image10.wmf"/><Relationship Id="rId132" Type="http://schemas.openxmlformats.org/officeDocument/2006/relationships/oleObject" Target="embeddings/oleObject189.bin"/><Relationship Id="rId374" Type="http://schemas.openxmlformats.org/officeDocument/2006/relationships/oleObject" Target="embeddings/oleObject337.bin"/><Relationship Id="rId131" Type="http://schemas.openxmlformats.org/officeDocument/2006/relationships/image" Target="media/image189.wmf"/><Relationship Id="rId373" Type="http://schemas.openxmlformats.org/officeDocument/2006/relationships/image" Target="media/image337.wmf"/><Relationship Id="rId130" Type="http://schemas.openxmlformats.org/officeDocument/2006/relationships/oleObject" Target="embeddings/oleObject227.bin"/><Relationship Id="rId372" Type="http://schemas.openxmlformats.org/officeDocument/2006/relationships/oleObject" Target="embeddings/oleObject340.bin"/><Relationship Id="rId371" Type="http://schemas.openxmlformats.org/officeDocument/2006/relationships/image" Target="media/image340.wmf"/><Relationship Id="rId136" Type="http://schemas.openxmlformats.org/officeDocument/2006/relationships/oleObject" Target="embeddings/oleObject187.bin"/><Relationship Id="rId378" Type="http://schemas.openxmlformats.org/officeDocument/2006/relationships/oleObject" Target="embeddings/oleObject336.bin"/><Relationship Id="rId135" Type="http://schemas.openxmlformats.org/officeDocument/2006/relationships/image" Target="media/image187.wmf"/><Relationship Id="rId377" Type="http://schemas.openxmlformats.org/officeDocument/2006/relationships/image" Target="media/image336.wmf"/><Relationship Id="rId134" Type="http://schemas.openxmlformats.org/officeDocument/2006/relationships/oleObject" Target="embeddings/oleObject188.bin"/><Relationship Id="rId376" Type="http://schemas.openxmlformats.org/officeDocument/2006/relationships/oleObject" Target="embeddings/oleObject338.bin"/><Relationship Id="rId133" Type="http://schemas.openxmlformats.org/officeDocument/2006/relationships/image" Target="media/image188.wmf"/><Relationship Id="rId375" Type="http://schemas.openxmlformats.org/officeDocument/2006/relationships/image" Target="media/image338.wmf"/><Relationship Id="rId172" Type="http://schemas.openxmlformats.org/officeDocument/2006/relationships/oleObject" Target="embeddings/oleObject119.bin"/><Relationship Id="rId171" Type="http://schemas.openxmlformats.org/officeDocument/2006/relationships/image" Target="media/image119.wmf"/><Relationship Id="rId170" Type="http://schemas.openxmlformats.org/officeDocument/2006/relationships/oleObject" Target="embeddings/oleObject120.bin"/><Relationship Id="rId165" Type="http://schemas.openxmlformats.org/officeDocument/2006/relationships/image" Target="media/image109.wmf"/><Relationship Id="rId164" Type="http://schemas.openxmlformats.org/officeDocument/2006/relationships/oleObject" Target="embeddings/oleObject160.bin"/><Relationship Id="rId163" Type="http://schemas.openxmlformats.org/officeDocument/2006/relationships/image" Target="media/image160.wmf"/><Relationship Id="rId162" Type="http://schemas.openxmlformats.org/officeDocument/2006/relationships/oleObject" Target="embeddings/oleObject150.bin"/><Relationship Id="rId169" Type="http://schemas.openxmlformats.org/officeDocument/2006/relationships/image" Target="media/image120.wmf"/><Relationship Id="rId168" Type="http://schemas.openxmlformats.org/officeDocument/2006/relationships/oleObject" Target="embeddings/oleObject105.bin"/><Relationship Id="rId167" Type="http://schemas.openxmlformats.org/officeDocument/2006/relationships/image" Target="media/image105.wmf"/><Relationship Id="rId166" Type="http://schemas.openxmlformats.org/officeDocument/2006/relationships/oleObject" Target="embeddings/oleObject109.bin"/><Relationship Id="rId161" Type="http://schemas.openxmlformats.org/officeDocument/2006/relationships/image" Target="media/image150.wmf"/><Relationship Id="rId160" Type="http://schemas.openxmlformats.org/officeDocument/2006/relationships/oleObject" Target="embeddings/oleObject151.bin"/><Relationship Id="rId159" Type="http://schemas.openxmlformats.org/officeDocument/2006/relationships/image" Target="media/image332.wmf"/><Relationship Id="rId154" Type="http://schemas.openxmlformats.org/officeDocument/2006/relationships/oleObject" Target="embeddings/oleObject154.bin"/><Relationship Id="rId396" Type="http://schemas.openxmlformats.org/officeDocument/2006/relationships/oleObject" Target="embeddings/oleObject288.bin"/><Relationship Id="rId153" Type="http://schemas.openxmlformats.org/officeDocument/2006/relationships/image" Target="media/image334.wmf"/><Relationship Id="rId395" Type="http://schemas.openxmlformats.org/officeDocument/2006/relationships/image" Target="media/image288.wmf"/><Relationship Id="rId152" Type="http://schemas.openxmlformats.org/officeDocument/2006/relationships/oleObject" Target="embeddings/oleObject155.bin"/><Relationship Id="rId394" Type="http://schemas.openxmlformats.org/officeDocument/2006/relationships/oleObject" Target="embeddings/oleObject285.bin"/><Relationship Id="rId151" Type="http://schemas.openxmlformats.org/officeDocument/2006/relationships/image" Target="media/image335.wmf"/><Relationship Id="rId393" Type="http://schemas.openxmlformats.org/officeDocument/2006/relationships/image" Target="media/image285.wmf"/><Relationship Id="rId158" Type="http://schemas.openxmlformats.org/officeDocument/2006/relationships/oleObject" Target="embeddings/oleObject152.bin"/><Relationship Id="rId157" Type="http://schemas.openxmlformats.org/officeDocument/2006/relationships/image" Target="media/image329.wmf"/><Relationship Id="rId399" Type="http://schemas.openxmlformats.org/officeDocument/2006/relationships/image" Target="media/image273.wmf"/><Relationship Id="rId156" Type="http://schemas.openxmlformats.org/officeDocument/2006/relationships/oleObject" Target="embeddings/oleObject153.bin"/><Relationship Id="rId398" Type="http://schemas.openxmlformats.org/officeDocument/2006/relationships/oleObject" Target="embeddings/oleObject283.bin"/><Relationship Id="rId155" Type="http://schemas.openxmlformats.org/officeDocument/2006/relationships/image" Target="media/image330.wmf"/><Relationship Id="rId397" Type="http://schemas.openxmlformats.org/officeDocument/2006/relationships/image" Target="media/image283.wmf"/><Relationship Id="rId40" Type="http://schemas.openxmlformats.org/officeDocument/2006/relationships/oleObject" Target="embeddings/oleObject321.bin"/><Relationship Id="rId42" Type="http://schemas.openxmlformats.org/officeDocument/2006/relationships/oleObject" Target="embeddings/oleObject311.bin"/><Relationship Id="rId41" Type="http://schemas.openxmlformats.org/officeDocument/2006/relationships/image" Target="media/image311.wmf"/><Relationship Id="rId44" Type="http://schemas.openxmlformats.org/officeDocument/2006/relationships/oleObject" Target="embeddings/oleObject310.bin"/><Relationship Id="rId43" Type="http://schemas.openxmlformats.org/officeDocument/2006/relationships/image" Target="media/image310.wmf"/><Relationship Id="rId46" Type="http://schemas.openxmlformats.org/officeDocument/2006/relationships/oleObject" Target="embeddings/oleObject309.bin"/><Relationship Id="rId45" Type="http://schemas.openxmlformats.org/officeDocument/2006/relationships/image" Target="media/image309.wmf"/><Relationship Id="rId509" Type="http://schemas.openxmlformats.org/officeDocument/2006/relationships/image" Target="media/image306.wmf"/><Relationship Id="rId508" Type="http://schemas.openxmlformats.org/officeDocument/2006/relationships/oleObject" Target="embeddings/oleObject70.bin"/><Relationship Id="rId503" Type="http://schemas.openxmlformats.org/officeDocument/2006/relationships/image" Target="media/image75.wmf"/><Relationship Id="rId745" Type="http://schemas.openxmlformats.org/officeDocument/2006/relationships/image" Target="media/image54.wmf"/><Relationship Id="rId502" Type="http://schemas.openxmlformats.org/officeDocument/2006/relationships/oleObject" Target="embeddings/oleObject82.bin"/><Relationship Id="rId744" Type="http://schemas.openxmlformats.org/officeDocument/2006/relationships/oleObject" Target="embeddings/oleObject62.bin"/><Relationship Id="rId501" Type="http://schemas.openxmlformats.org/officeDocument/2006/relationships/image" Target="media/image82.wmf"/><Relationship Id="rId743" Type="http://schemas.openxmlformats.org/officeDocument/2006/relationships/image" Target="media/image62.wmf"/><Relationship Id="rId500" Type="http://schemas.openxmlformats.org/officeDocument/2006/relationships/oleObject" Target="embeddings/oleObject88.bin"/><Relationship Id="rId742" Type="http://schemas.openxmlformats.org/officeDocument/2006/relationships/oleObject" Target="embeddings/oleObject59.bin"/><Relationship Id="rId749" Type="http://schemas.openxmlformats.org/officeDocument/2006/relationships/theme" Target="theme/theme1.xml"/><Relationship Id="rId507" Type="http://schemas.openxmlformats.org/officeDocument/2006/relationships/image" Target="media/image305.wmf"/><Relationship Id="rId506" Type="http://schemas.openxmlformats.org/officeDocument/2006/relationships/oleObject" Target="embeddings/oleObject78.bin"/><Relationship Id="rId748" Type="http://schemas.openxmlformats.org/officeDocument/2006/relationships/oleObject" Target="embeddings/oleObject30.bin"/><Relationship Id="rId505" Type="http://schemas.openxmlformats.org/officeDocument/2006/relationships/image" Target="media/image306.wmf"/><Relationship Id="rId747" Type="http://schemas.openxmlformats.org/officeDocument/2006/relationships/image" Target="media/image30.wmf"/><Relationship Id="rId504" Type="http://schemas.openxmlformats.org/officeDocument/2006/relationships/oleObject" Target="embeddings/oleObject75.bin"/><Relationship Id="rId746" Type="http://schemas.openxmlformats.org/officeDocument/2006/relationships/oleObject" Target="embeddings/oleObject54.bin"/><Relationship Id="rId48" Type="http://schemas.openxmlformats.org/officeDocument/2006/relationships/oleObject" Target="embeddings/oleObject318.bin"/><Relationship Id="rId47" Type="http://schemas.openxmlformats.org/officeDocument/2006/relationships/image" Target="media/image318.wmf"/><Relationship Id="rId49" Type="http://schemas.openxmlformats.org/officeDocument/2006/relationships/image" Target="media/image317.wmf"/><Relationship Id="rId741" Type="http://schemas.openxmlformats.org/officeDocument/2006/relationships/image" Target="media/image59.wmf"/><Relationship Id="rId740" Type="http://schemas.openxmlformats.org/officeDocument/2006/relationships/oleObject" Target="embeddings/oleObject68.bin"/><Relationship Id="rId31" Type="http://schemas.openxmlformats.org/officeDocument/2006/relationships/image" Target="media/image325.wmf"/><Relationship Id="rId30" Type="http://schemas.openxmlformats.org/officeDocument/2006/relationships/oleObject" Target="embeddings/oleObject326.bin"/><Relationship Id="rId33" Type="http://schemas.openxmlformats.org/officeDocument/2006/relationships/image" Target="media/image324.wmf"/><Relationship Id="rId32" Type="http://schemas.openxmlformats.org/officeDocument/2006/relationships/oleObject" Target="embeddings/oleObject325.bin"/><Relationship Id="rId35" Type="http://schemas.openxmlformats.org/officeDocument/2006/relationships/image" Target="media/image323.wmf"/><Relationship Id="rId34" Type="http://schemas.openxmlformats.org/officeDocument/2006/relationships/oleObject" Target="embeddings/oleObject324.bin"/><Relationship Id="rId739" Type="http://schemas.openxmlformats.org/officeDocument/2006/relationships/image" Target="media/image68.wmf"/><Relationship Id="rId734" Type="http://schemas.openxmlformats.org/officeDocument/2006/relationships/oleObject" Target="embeddings/oleObject71.bin"/><Relationship Id="rId733" Type="http://schemas.openxmlformats.org/officeDocument/2006/relationships/image" Target="media/image71.wmf"/><Relationship Id="rId732" Type="http://schemas.openxmlformats.org/officeDocument/2006/relationships/oleObject" Target="embeddings/oleObject79.bin"/><Relationship Id="rId731" Type="http://schemas.openxmlformats.org/officeDocument/2006/relationships/image" Target="media/image79.wmf"/><Relationship Id="rId738" Type="http://schemas.openxmlformats.org/officeDocument/2006/relationships/oleObject" Target="embeddings/oleObject65.bin"/><Relationship Id="rId737" Type="http://schemas.openxmlformats.org/officeDocument/2006/relationships/image" Target="media/image65.wmf"/><Relationship Id="rId736" Type="http://schemas.openxmlformats.org/officeDocument/2006/relationships/oleObject" Target="embeddings/oleObject74.bin"/><Relationship Id="rId735" Type="http://schemas.openxmlformats.org/officeDocument/2006/relationships/image" Target="media/image74.wmf"/><Relationship Id="rId37" Type="http://schemas.openxmlformats.org/officeDocument/2006/relationships/image" Target="media/image322.wmf"/><Relationship Id="rId36" Type="http://schemas.openxmlformats.org/officeDocument/2006/relationships/oleObject" Target="embeddings/oleObject323.bin"/><Relationship Id="rId39" Type="http://schemas.openxmlformats.org/officeDocument/2006/relationships/image" Target="media/image321.wmf"/><Relationship Id="rId38" Type="http://schemas.openxmlformats.org/officeDocument/2006/relationships/oleObject" Target="embeddings/oleObject322.bin"/><Relationship Id="rId730" Type="http://schemas.openxmlformats.org/officeDocument/2006/relationships/oleObject" Target="embeddings/oleObject76.bin"/><Relationship Id="rId20" Type="http://schemas.openxmlformats.org/officeDocument/2006/relationships/oleObject" Target="embeddings/oleObject298.bin"/><Relationship Id="rId22" Type="http://schemas.openxmlformats.org/officeDocument/2006/relationships/oleObject" Target="embeddings/oleObject320.bin"/><Relationship Id="rId21" Type="http://schemas.openxmlformats.org/officeDocument/2006/relationships/image" Target="media/image320.wmf"/><Relationship Id="rId24" Type="http://schemas.openxmlformats.org/officeDocument/2006/relationships/oleObject" Target="embeddings/oleObject319.bin"/><Relationship Id="rId23" Type="http://schemas.openxmlformats.org/officeDocument/2006/relationships/image" Target="media/image319.wmf"/><Relationship Id="rId767" Type="http://schemas.openxmlformats.org/officeDocument/2006/relationships/image" Target="media/image390.png"/><Relationship Id="rId525" Type="http://schemas.openxmlformats.org/officeDocument/2006/relationships/image" Target="media/image47.wmf"/><Relationship Id="rId766" Type="http://schemas.openxmlformats.org/officeDocument/2006/relationships/image" Target="media/image379.png"/><Relationship Id="rId524" Type="http://schemas.openxmlformats.org/officeDocument/2006/relationships/oleObject" Target="embeddings/oleObject50.bin"/><Relationship Id="rId765" Type="http://schemas.openxmlformats.org/officeDocument/2006/relationships/image" Target="media/image391.jpg"/><Relationship Id="rId523" Type="http://schemas.openxmlformats.org/officeDocument/2006/relationships/image" Target="media/image50.wmf"/><Relationship Id="rId764" Type="http://schemas.openxmlformats.org/officeDocument/2006/relationships/image" Target="media/image386.png"/><Relationship Id="rId522" Type="http://schemas.openxmlformats.org/officeDocument/2006/relationships/oleObject" Target="embeddings/oleObject56.bin"/><Relationship Id="rId529" Type="http://schemas.openxmlformats.org/officeDocument/2006/relationships/image" Target="media/image43.wmf"/><Relationship Id="rId528" Type="http://schemas.openxmlformats.org/officeDocument/2006/relationships/oleObject" Target="embeddings/oleObject49.bin"/><Relationship Id="rId769" Type="http://schemas.openxmlformats.org/officeDocument/2006/relationships/image" Target="media/image376.png"/><Relationship Id="rId527" Type="http://schemas.openxmlformats.org/officeDocument/2006/relationships/image" Target="media/image49.wmf"/><Relationship Id="rId768" Type="http://schemas.openxmlformats.org/officeDocument/2006/relationships/image" Target="media/image375.png"/><Relationship Id="rId526" Type="http://schemas.openxmlformats.org/officeDocument/2006/relationships/oleObject" Target="embeddings/oleObject47.bin"/><Relationship Id="rId26" Type="http://schemas.openxmlformats.org/officeDocument/2006/relationships/oleObject" Target="embeddings/oleObject328.bin"/><Relationship Id="rId25" Type="http://schemas.openxmlformats.org/officeDocument/2006/relationships/image" Target="media/image328.wmf"/><Relationship Id="rId28" Type="http://schemas.openxmlformats.org/officeDocument/2006/relationships/oleObject" Target="embeddings/oleObject327.bin"/><Relationship Id="rId27" Type="http://schemas.openxmlformats.org/officeDocument/2006/relationships/image" Target="media/image327.wmf"/><Relationship Id="rId763" Type="http://schemas.openxmlformats.org/officeDocument/2006/relationships/image" Target="media/image389.png"/><Relationship Id="rId521" Type="http://schemas.openxmlformats.org/officeDocument/2006/relationships/image" Target="media/image56.wmf"/><Relationship Id="rId29" Type="http://schemas.openxmlformats.org/officeDocument/2006/relationships/image" Target="media/image326.wmf"/><Relationship Id="rId762" Type="http://schemas.openxmlformats.org/officeDocument/2006/relationships/image" Target="media/image382.png"/><Relationship Id="rId520" Type="http://schemas.openxmlformats.org/officeDocument/2006/relationships/oleObject" Target="embeddings/oleObject53.bin"/><Relationship Id="rId761" Type="http://schemas.openxmlformats.org/officeDocument/2006/relationships/image" Target="media/image380.png"/><Relationship Id="rId760" Type="http://schemas.openxmlformats.org/officeDocument/2006/relationships/image" Target="media/image377.png"/><Relationship Id="rId11" Type="http://schemas.openxmlformats.org/officeDocument/2006/relationships/image" Target="media/image332.wmf"/><Relationship Id="rId10" Type="http://schemas.openxmlformats.org/officeDocument/2006/relationships/oleObject" Target="embeddings/oleObject329.bin"/><Relationship Id="rId13" Type="http://schemas.openxmlformats.org/officeDocument/2006/relationships/image" Target="media/image331.wmf"/><Relationship Id="rId12" Type="http://schemas.openxmlformats.org/officeDocument/2006/relationships/oleObject" Target="embeddings/oleObject332.bin"/><Relationship Id="rId519" Type="http://schemas.openxmlformats.org/officeDocument/2006/relationships/image" Target="media/image53.wmf"/><Relationship Id="rId756" Type="http://schemas.openxmlformats.org/officeDocument/2006/relationships/image" Target="media/image387.png"/><Relationship Id="rId514" Type="http://schemas.openxmlformats.org/officeDocument/2006/relationships/oleObject" Target="embeddings/oleObject67.bin"/><Relationship Id="rId755" Type="http://schemas.openxmlformats.org/officeDocument/2006/relationships/image" Target="media/image381.png"/><Relationship Id="rId513" Type="http://schemas.openxmlformats.org/officeDocument/2006/relationships/image" Target="media/image67.wmf"/><Relationship Id="rId754" Type="http://schemas.openxmlformats.org/officeDocument/2006/relationships/customXml" Target="../customXML/item1.xml"/><Relationship Id="rId512" Type="http://schemas.openxmlformats.org/officeDocument/2006/relationships/oleObject" Target="embeddings/oleObject64.bin"/><Relationship Id="rId753" Type="http://schemas.openxmlformats.org/officeDocument/2006/relationships/styles" Target="styles.xml"/><Relationship Id="rId511" Type="http://schemas.openxmlformats.org/officeDocument/2006/relationships/image" Target="media/image64.wmf"/><Relationship Id="rId518" Type="http://schemas.openxmlformats.org/officeDocument/2006/relationships/oleObject" Target="embeddings/oleObject61.bin"/><Relationship Id="rId759" Type="http://schemas.openxmlformats.org/officeDocument/2006/relationships/image" Target="media/image378.png"/><Relationship Id="rId517" Type="http://schemas.openxmlformats.org/officeDocument/2006/relationships/image" Target="media/image61.wmf"/><Relationship Id="rId758" Type="http://schemas.openxmlformats.org/officeDocument/2006/relationships/image" Target="media/image385.jpg"/><Relationship Id="rId516" Type="http://schemas.openxmlformats.org/officeDocument/2006/relationships/oleObject" Target="embeddings/oleObject58.bin"/><Relationship Id="rId757" Type="http://schemas.openxmlformats.org/officeDocument/2006/relationships/image" Target="media/image392.png"/><Relationship Id="rId515" Type="http://schemas.openxmlformats.org/officeDocument/2006/relationships/image" Target="media/image58.wmf"/><Relationship Id="rId15" Type="http://schemas.openxmlformats.org/officeDocument/2006/relationships/image" Target="media/image297.wmf"/><Relationship Id="rId14" Type="http://schemas.openxmlformats.org/officeDocument/2006/relationships/oleObject" Target="embeddings/oleObject331.bin"/><Relationship Id="rId17" Type="http://schemas.openxmlformats.org/officeDocument/2006/relationships/image" Target="media/image296.wmf"/><Relationship Id="rId16" Type="http://schemas.openxmlformats.org/officeDocument/2006/relationships/oleObject" Target="embeddings/oleObject297.bin"/><Relationship Id="rId752" Type="http://schemas.openxmlformats.org/officeDocument/2006/relationships/numbering" Target="numbering.xml"/><Relationship Id="rId19" Type="http://schemas.openxmlformats.org/officeDocument/2006/relationships/image" Target="media/image298.wmf"/><Relationship Id="rId510" Type="http://schemas.openxmlformats.org/officeDocument/2006/relationships/oleObject" Target="embeddings/oleObject73.bin"/><Relationship Id="rId751" Type="http://schemas.openxmlformats.org/officeDocument/2006/relationships/fontTable" Target="fontTable.xml"/><Relationship Id="rId18" Type="http://schemas.openxmlformats.org/officeDocument/2006/relationships/oleObject" Target="embeddings/oleObject296.bin"/><Relationship Id="rId750" Type="http://schemas.openxmlformats.org/officeDocument/2006/relationships/settings" Target="settings.xml"/><Relationship Id="rId84" Type="http://schemas.openxmlformats.org/officeDocument/2006/relationships/oleObject" Target="embeddings/oleObject281.bin"/><Relationship Id="rId83" Type="http://schemas.openxmlformats.org/officeDocument/2006/relationships/image" Target="media/image281.wmf"/><Relationship Id="rId86" Type="http://schemas.openxmlformats.org/officeDocument/2006/relationships/oleObject" Target="embeddings/oleObject280.bin"/><Relationship Id="rId85" Type="http://schemas.openxmlformats.org/officeDocument/2006/relationships/image" Target="media/image280.wmf"/><Relationship Id="rId88" Type="http://schemas.openxmlformats.org/officeDocument/2006/relationships/oleObject" Target="embeddings/oleObject279.bin"/><Relationship Id="rId87" Type="http://schemas.openxmlformats.org/officeDocument/2006/relationships/image" Target="media/image279.wmf"/><Relationship Id="rId89" Type="http://schemas.openxmlformats.org/officeDocument/2006/relationships/image" Target="media/image278.wmf"/><Relationship Id="rId709" Type="http://schemas.openxmlformats.org/officeDocument/2006/relationships/image" Target="media/image112.wmf"/><Relationship Id="rId708" Type="http://schemas.openxmlformats.org/officeDocument/2006/relationships/oleObject" Target="embeddings/oleObject110.bin"/><Relationship Id="rId707" Type="http://schemas.openxmlformats.org/officeDocument/2006/relationships/image" Target="media/image110.wmf"/><Relationship Id="rId706" Type="http://schemas.openxmlformats.org/officeDocument/2006/relationships/oleObject" Target="embeddings/oleObject124.bin"/><Relationship Id="rId80" Type="http://schemas.openxmlformats.org/officeDocument/2006/relationships/oleObject" Target="embeddings/oleObject303.bin"/><Relationship Id="rId82" Type="http://schemas.openxmlformats.org/officeDocument/2006/relationships/oleObject" Target="embeddings/oleObject282.bin"/><Relationship Id="rId81" Type="http://schemas.openxmlformats.org/officeDocument/2006/relationships/image" Target="media/image282.wmf"/><Relationship Id="rId701" Type="http://schemas.openxmlformats.org/officeDocument/2006/relationships/image" Target="media/image183.wmf"/><Relationship Id="rId700" Type="http://schemas.openxmlformats.org/officeDocument/2006/relationships/oleObject" Target="embeddings/oleObject138.bin"/><Relationship Id="rId705" Type="http://schemas.openxmlformats.org/officeDocument/2006/relationships/image" Target="media/image193.wmf"/><Relationship Id="rId704" Type="http://schemas.openxmlformats.org/officeDocument/2006/relationships/oleObject" Target="embeddings/oleObject132.bin"/><Relationship Id="rId703" Type="http://schemas.openxmlformats.org/officeDocument/2006/relationships/image" Target="media/image195.wmf"/><Relationship Id="rId702" Type="http://schemas.openxmlformats.org/officeDocument/2006/relationships/oleObject" Target="embeddings/oleObject129.bin"/><Relationship Id="rId73" Type="http://schemas.openxmlformats.org/officeDocument/2006/relationships/image" Target="media/image306.wmf"/><Relationship Id="rId72" Type="http://schemas.openxmlformats.org/officeDocument/2006/relationships/oleObject" Target="embeddings/oleObject307.bin"/><Relationship Id="rId75" Type="http://schemas.openxmlformats.org/officeDocument/2006/relationships/image" Target="media/image305.wmf"/><Relationship Id="rId74" Type="http://schemas.openxmlformats.org/officeDocument/2006/relationships/oleObject" Target="embeddings/oleObject306.bin"/><Relationship Id="rId77" Type="http://schemas.openxmlformats.org/officeDocument/2006/relationships/image" Target="media/image306.wmf"/><Relationship Id="rId76" Type="http://schemas.openxmlformats.org/officeDocument/2006/relationships/oleObject" Target="embeddings/oleObject305.bin"/><Relationship Id="rId79" Type="http://schemas.openxmlformats.org/officeDocument/2006/relationships/image" Target="media/image303.wmf"/><Relationship Id="rId78" Type="http://schemas.openxmlformats.org/officeDocument/2006/relationships/oleObject" Target="embeddings/oleObject304.bin"/><Relationship Id="rId71" Type="http://schemas.openxmlformats.org/officeDocument/2006/relationships/image" Target="media/image307.wmf"/><Relationship Id="rId70" Type="http://schemas.openxmlformats.org/officeDocument/2006/relationships/oleObject" Target="embeddings/oleObject308.bin"/><Relationship Id="rId62" Type="http://schemas.openxmlformats.org/officeDocument/2006/relationships/oleObject" Target="embeddings/oleObject302.bin"/><Relationship Id="rId61" Type="http://schemas.openxmlformats.org/officeDocument/2006/relationships/image" Target="media/image302.wmf"/><Relationship Id="rId64" Type="http://schemas.openxmlformats.org/officeDocument/2006/relationships/oleObject" Target="embeddings/oleObject301.bin"/><Relationship Id="rId63" Type="http://schemas.openxmlformats.org/officeDocument/2006/relationships/image" Target="media/image301.wmf"/><Relationship Id="rId66" Type="http://schemas.openxmlformats.org/officeDocument/2006/relationships/oleObject" Target="embeddings/oleObject300.bin"/><Relationship Id="rId65" Type="http://schemas.openxmlformats.org/officeDocument/2006/relationships/image" Target="media/image300.wmf"/><Relationship Id="rId68" Type="http://schemas.openxmlformats.org/officeDocument/2006/relationships/oleObject" Target="embeddings/oleObject299.bin"/><Relationship Id="rId67" Type="http://schemas.openxmlformats.org/officeDocument/2006/relationships/image" Target="media/image299.wmf"/><Relationship Id="rId729" Type="http://schemas.openxmlformats.org/officeDocument/2006/relationships/image" Target="media/image76.wmf"/><Relationship Id="rId728" Type="http://schemas.openxmlformats.org/officeDocument/2006/relationships/oleObject" Target="embeddings/oleObject80.bin"/><Relationship Id="rId60" Type="http://schemas.openxmlformats.org/officeDocument/2006/relationships/oleObject" Target="embeddings/oleObject312.bin"/><Relationship Id="rId723" Type="http://schemas.openxmlformats.org/officeDocument/2006/relationships/image" Target="media/image86.wmf"/><Relationship Id="rId722" Type="http://schemas.openxmlformats.org/officeDocument/2006/relationships/oleObject" Target="embeddings/oleObject95.bin"/><Relationship Id="rId721" Type="http://schemas.openxmlformats.org/officeDocument/2006/relationships/image" Target="media/image95.wmf"/><Relationship Id="rId720" Type="http://schemas.openxmlformats.org/officeDocument/2006/relationships/oleObject" Target="embeddings/oleObject92.bin"/><Relationship Id="rId727" Type="http://schemas.openxmlformats.org/officeDocument/2006/relationships/image" Target="media/image80.wmf"/><Relationship Id="rId726" Type="http://schemas.openxmlformats.org/officeDocument/2006/relationships/oleObject" Target="embeddings/oleObject89.bin"/><Relationship Id="rId725" Type="http://schemas.openxmlformats.org/officeDocument/2006/relationships/image" Target="media/image89.wmf"/><Relationship Id="rId724" Type="http://schemas.openxmlformats.org/officeDocument/2006/relationships/oleObject" Target="embeddings/oleObject86.bin"/><Relationship Id="rId69" Type="http://schemas.openxmlformats.org/officeDocument/2006/relationships/image" Target="media/image308.wmf"/><Relationship Id="rId51" Type="http://schemas.openxmlformats.org/officeDocument/2006/relationships/image" Target="media/image316.wmf"/><Relationship Id="rId50" Type="http://schemas.openxmlformats.org/officeDocument/2006/relationships/oleObject" Target="embeddings/oleObject317.bin"/><Relationship Id="rId53" Type="http://schemas.openxmlformats.org/officeDocument/2006/relationships/image" Target="media/image315.wmf"/><Relationship Id="rId52" Type="http://schemas.openxmlformats.org/officeDocument/2006/relationships/oleObject" Target="embeddings/oleObject316.bin"/><Relationship Id="rId55" Type="http://schemas.openxmlformats.org/officeDocument/2006/relationships/image" Target="media/image314.wmf"/><Relationship Id="rId54" Type="http://schemas.openxmlformats.org/officeDocument/2006/relationships/oleObject" Target="embeddings/oleObject315.bin"/><Relationship Id="rId57" Type="http://schemas.openxmlformats.org/officeDocument/2006/relationships/image" Target="media/image313.wmf"/><Relationship Id="rId56" Type="http://schemas.openxmlformats.org/officeDocument/2006/relationships/oleObject" Target="embeddings/oleObject314.bin"/><Relationship Id="rId719" Type="http://schemas.openxmlformats.org/officeDocument/2006/relationships/image" Target="media/image92.wmf"/><Relationship Id="rId718" Type="http://schemas.openxmlformats.org/officeDocument/2006/relationships/oleObject" Target="embeddings/oleObject101.bin"/><Relationship Id="rId717" Type="http://schemas.openxmlformats.org/officeDocument/2006/relationships/image" Target="media/image101.wmf"/><Relationship Id="rId712" Type="http://schemas.openxmlformats.org/officeDocument/2006/relationships/oleObject" Target="embeddings/oleObject104.bin"/><Relationship Id="rId711" Type="http://schemas.openxmlformats.org/officeDocument/2006/relationships/image" Target="media/image104.wmf"/><Relationship Id="rId710" Type="http://schemas.openxmlformats.org/officeDocument/2006/relationships/oleObject" Target="embeddings/oleObject112.bin"/><Relationship Id="rId716" Type="http://schemas.openxmlformats.org/officeDocument/2006/relationships/oleObject" Target="embeddings/oleObject98.bin"/><Relationship Id="rId715" Type="http://schemas.openxmlformats.org/officeDocument/2006/relationships/image" Target="media/image98.wmf"/><Relationship Id="rId714" Type="http://schemas.openxmlformats.org/officeDocument/2006/relationships/oleObject" Target="embeddings/oleObject108.bin"/><Relationship Id="rId713" Type="http://schemas.openxmlformats.org/officeDocument/2006/relationships/image" Target="media/image108.wmf"/><Relationship Id="rId59" Type="http://schemas.openxmlformats.org/officeDocument/2006/relationships/image" Target="media/image312.wmf"/><Relationship Id="rId58" Type="http://schemas.openxmlformats.org/officeDocument/2006/relationships/oleObject" Target="embeddings/oleObject313.bin"/><Relationship Id="rId590" Type="http://schemas.openxmlformats.org/officeDocument/2006/relationships/oleObject" Target="embeddings/oleObject17.bin"/><Relationship Id="rId107" Type="http://schemas.openxmlformats.org/officeDocument/2006/relationships/image" Target="media/image250.wmf"/><Relationship Id="rId349" Type="http://schemas.openxmlformats.org/officeDocument/2006/relationships/image" Target="media/image349.wmf"/><Relationship Id="rId106" Type="http://schemas.openxmlformats.org/officeDocument/2006/relationships/oleObject" Target="embeddings/oleObject251.bin"/><Relationship Id="rId348" Type="http://schemas.openxmlformats.org/officeDocument/2006/relationships/oleObject" Target="embeddings/oleObject352.bin"/><Relationship Id="rId105" Type="http://schemas.openxmlformats.org/officeDocument/2006/relationships/image" Target="media/image251.wmf"/><Relationship Id="rId347" Type="http://schemas.openxmlformats.org/officeDocument/2006/relationships/image" Target="media/image352.wmf"/><Relationship Id="rId589" Type="http://schemas.openxmlformats.org/officeDocument/2006/relationships/image" Target="media/image17.wmf"/><Relationship Id="rId104" Type="http://schemas.openxmlformats.org/officeDocument/2006/relationships/oleObject" Target="embeddings/oleObject252.bin"/><Relationship Id="rId346" Type="http://schemas.openxmlformats.org/officeDocument/2006/relationships/oleObject" Target="embeddings/oleObject351.bin"/><Relationship Id="rId588" Type="http://schemas.openxmlformats.org/officeDocument/2006/relationships/oleObject" Target="embeddings/oleObject16.bin"/><Relationship Id="rId109" Type="http://schemas.openxmlformats.org/officeDocument/2006/relationships/image" Target="media/image265.wmf"/><Relationship Id="rId108" Type="http://schemas.openxmlformats.org/officeDocument/2006/relationships/oleObject" Target="embeddings/oleObject250.bin"/><Relationship Id="rId341" Type="http://schemas.openxmlformats.org/officeDocument/2006/relationships/image" Target="media/image353.wmf"/><Relationship Id="rId583" Type="http://schemas.openxmlformats.org/officeDocument/2006/relationships/image" Target="media/image18.wmf"/><Relationship Id="rId340" Type="http://schemas.openxmlformats.org/officeDocument/2006/relationships/oleObject" Target="embeddings/oleObject355.bin"/><Relationship Id="rId582" Type="http://schemas.openxmlformats.org/officeDocument/2006/relationships/oleObject" Target="embeddings/oleObject20.bin"/><Relationship Id="rId581" Type="http://schemas.openxmlformats.org/officeDocument/2006/relationships/image" Target="media/image20.wmf"/><Relationship Id="rId580" Type="http://schemas.openxmlformats.org/officeDocument/2006/relationships/oleObject" Target="embeddings/oleObject22.bin"/><Relationship Id="rId103" Type="http://schemas.openxmlformats.org/officeDocument/2006/relationships/image" Target="media/image252.wmf"/><Relationship Id="rId345" Type="http://schemas.openxmlformats.org/officeDocument/2006/relationships/image" Target="media/image351.wmf"/><Relationship Id="rId587" Type="http://schemas.openxmlformats.org/officeDocument/2006/relationships/image" Target="media/image16.wmf"/><Relationship Id="rId102" Type="http://schemas.openxmlformats.org/officeDocument/2006/relationships/oleObject" Target="embeddings/oleObject253.bin"/><Relationship Id="rId344" Type="http://schemas.openxmlformats.org/officeDocument/2006/relationships/oleObject" Target="embeddings/oleObject354.bin"/><Relationship Id="rId586" Type="http://schemas.openxmlformats.org/officeDocument/2006/relationships/oleObject" Target="embeddings/oleObject19.bin"/><Relationship Id="rId101" Type="http://schemas.openxmlformats.org/officeDocument/2006/relationships/image" Target="media/image253.wmf"/><Relationship Id="rId343" Type="http://schemas.openxmlformats.org/officeDocument/2006/relationships/image" Target="media/image354.wmf"/><Relationship Id="rId585" Type="http://schemas.openxmlformats.org/officeDocument/2006/relationships/image" Target="media/image19.wmf"/><Relationship Id="rId100" Type="http://schemas.openxmlformats.org/officeDocument/2006/relationships/oleObject" Target="embeddings/oleObject254.bin"/><Relationship Id="rId342" Type="http://schemas.openxmlformats.org/officeDocument/2006/relationships/oleObject" Target="embeddings/oleObject353.bin"/><Relationship Id="rId584" Type="http://schemas.openxmlformats.org/officeDocument/2006/relationships/oleObject" Target="embeddings/oleObject18.bin"/><Relationship Id="rId338" Type="http://schemas.openxmlformats.org/officeDocument/2006/relationships/oleObject" Target="embeddings/oleObject358.bin"/><Relationship Id="rId337" Type="http://schemas.openxmlformats.org/officeDocument/2006/relationships/image" Target="media/image358.wmf"/><Relationship Id="rId579" Type="http://schemas.openxmlformats.org/officeDocument/2006/relationships/image" Target="media/image22.wmf"/><Relationship Id="rId336" Type="http://schemas.openxmlformats.org/officeDocument/2006/relationships/oleObject" Target="embeddings/oleObject356.bin"/><Relationship Id="rId578" Type="http://schemas.openxmlformats.org/officeDocument/2006/relationships/oleObject" Target="embeddings/oleObject21.bin"/><Relationship Id="rId335" Type="http://schemas.openxmlformats.org/officeDocument/2006/relationships/image" Target="media/image356.wmf"/><Relationship Id="rId577" Type="http://schemas.openxmlformats.org/officeDocument/2006/relationships/image" Target="media/image21.wmf"/><Relationship Id="rId339" Type="http://schemas.openxmlformats.org/officeDocument/2006/relationships/image" Target="media/image355.wmf"/><Relationship Id="rId330" Type="http://schemas.openxmlformats.org/officeDocument/2006/relationships/oleObject" Target="embeddings/oleObject366.bin"/><Relationship Id="rId572" Type="http://schemas.openxmlformats.org/officeDocument/2006/relationships/oleObject" Target="embeddings/oleObject24.bin"/><Relationship Id="rId571" Type="http://schemas.openxmlformats.org/officeDocument/2006/relationships/image" Target="media/image24.wmf"/><Relationship Id="rId570" Type="http://schemas.openxmlformats.org/officeDocument/2006/relationships/oleObject" Target="embeddings/oleObject27.bin"/><Relationship Id="rId334" Type="http://schemas.openxmlformats.org/officeDocument/2006/relationships/oleObject" Target="embeddings/oleObject362.bin"/><Relationship Id="rId576" Type="http://schemas.openxmlformats.org/officeDocument/2006/relationships/oleObject" Target="embeddings/oleObject23.bin"/><Relationship Id="rId333" Type="http://schemas.openxmlformats.org/officeDocument/2006/relationships/image" Target="media/image362.wmf"/><Relationship Id="rId575" Type="http://schemas.openxmlformats.org/officeDocument/2006/relationships/image" Target="media/image23.wmf"/><Relationship Id="rId332" Type="http://schemas.openxmlformats.org/officeDocument/2006/relationships/oleObject" Target="embeddings/oleObject360.bin"/><Relationship Id="rId574" Type="http://schemas.openxmlformats.org/officeDocument/2006/relationships/oleObject" Target="embeddings/oleObject25.bin"/><Relationship Id="rId331" Type="http://schemas.openxmlformats.org/officeDocument/2006/relationships/image" Target="media/image360.wmf"/><Relationship Id="rId573" Type="http://schemas.openxmlformats.org/officeDocument/2006/relationships/image" Target="media/image292.wmf"/><Relationship Id="rId370" Type="http://schemas.openxmlformats.org/officeDocument/2006/relationships/oleObject" Target="embeddings/oleObject339.bin"/><Relationship Id="rId129" Type="http://schemas.openxmlformats.org/officeDocument/2006/relationships/image" Target="media/image227.wmf"/><Relationship Id="rId128" Type="http://schemas.openxmlformats.org/officeDocument/2006/relationships/oleObject" Target="embeddings/oleObject231.bin"/><Relationship Id="rId127" Type="http://schemas.openxmlformats.org/officeDocument/2006/relationships/image" Target="media/image231.wmf"/><Relationship Id="rId369" Type="http://schemas.openxmlformats.org/officeDocument/2006/relationships/image" Target="media/image339.wmf"/><Relationship Id="rId126" Type="http://schemas.openxmlformats.org/officeDocument/2006/relationships/oleObject" Target="embeddings/oleObject217.bin"/><Relationship Id="rId368" Type="http://schemas.openxmlformats.org/officeDocument/2006/relationships/oleObject" Target="embeddings/oleObject342.bin"/><Relationship Id="rId121" Type="http://schemas.openxmlformats.org/officeDocument/2006/relationships/image" Target="media/image219.wmf"/><Relationship Id="rId363" Type="http://schemas.openxmlformats.org/officeDocument/2006/relationships/image" Target="media/image307.wmf"/><Relationship Id="rId120" Type="http://schemas.openxmlformats.org/officeDocument/2006/relationships/oleObject" Target="embeddings/oleObject220.bin"/><Relationship Id="rId362" Type="http://schemas.openxmlformats.org/officeDocument/2006/relationships/oleObject" Target="embeddings/oleObject343.bin"/><Relationship Id="rId361" Type="http://schemas.openxmlformats.org/officeDocument/2006/relationships/image" Target="media/image308.wmf"/><Relationship Id="rId360" Type="http://schemas.openxmlformats.org/officeDocument/2006/relationships/oleObject" Target="embeddings/oleObject345.bin"/><Relationship Id="rId125" Type="http://schemas.openxmlformats.org/officeDocument/2006/relationships/image" Target="media/image217.wmf"/><Relationship Id="rId367" Type="http://schemas.openxmlformats.org/officeDocument/2006/relationships/image" Target="media/image342.wmf"/><Relationship Id="rId124" Type="http://schemas.openxmlformats.org/officeDocument/2006/relationships/oleObject" Target="embeddings/oleObject218.bin"/><Relationship Id="rId366" Type="http://schemas.openxmlformats.org/officeDocument/2006/relationships/oleObject" Target="embeddings/oleObject341.bin"/><Relationship Id="rId123" Type="http://schemas.openxmlformats.org/officeDocument/2006/relationships/image" Target="media/image218.wmf"/><Relationship Id="rId365" Type="http://schemas.openxmlformats.org/officeDocument/2006/relationships/image" Target="media/image341.wmf"/><Relationship Id="rId122" Type="http://schemas.openxmlformats.org/officeDocument/2006/relationships/oleObject" Target="embeddings/oleObject219.bin"/><Relationship Id="rId364" Type="http://schemas.openxmlformats.org/officeDocument/2006/relationships/oleObject" Target="embeddings/oleObject344.bin"/><Relationship Id="rId95" Type="http://schemas.openxmlformats.org/officeDocument/2006/relationships/image" Target="media/image287.wmf"/><Relationship Id="rId94" Type="http://schemas.openxmlformats.org/officeDocument/2006/relationships/oleObject" Target="embeddings/oleObject292.bin"/><Relationship Id="rId97" Type="http://schemas.openxmlformats.org/officeDocument/2006/relationships/image" Target="media/image284.wmf"/><Relationship Id="rId96" Type="http://schemas.openxmlformats.org/officeDocument/2006/relationships/oleObject" Target="embeddings/oleObject287.bin"/><Relationship Id="rId99" Type="http://schemas.openxmlformats.org/officeDocument/2006/relationships/image" Target="media/image254.wmf"/><Relationship Id="rId98" Type="http://schemas.openxmlformats.org/officeDocument/2006/relationships/oleObject" Target="embeddings/oleObject284.bin"/><Relationship Id="rId91" Type="http://schemas.openxmlformats.org/officeDocument/2006/relationships/image" Target="media/image295.wmf"/><Relationship Id="rId90" Type="http://schemas.openxmlformats.org/officeDocument/2006/relationships/oleObject" Target="embeddings/oleObject278.bin"/><Relationship Id="rId93" Type="http://schemas.openxmlformats.org/officeDocument/2006/relationships/image" Target="media/image292.wmf"/><Relationship Id="rId92" Type="http://schemas.openxmlformats.org/officeDocument/2006/relationships/oleObject" Target="embeddings/oleObject295.bin"/><Relationship Id="rId118" Type="http://schemas.openxmlformats.org/officeDocument/2006/relationships/oleObject" Target="embeddings/oleObject221.bin"/><Relationship Id="rId117" Type="http://schemas.openxmlformats.org/officeDocument/2006/relationships/image" Target="media/image221.wmf"/><Relationship Id="rId359" Type="http://schemas.openxmlformats.org/officeDocument/2006/relationships/image" Target="media/image345.wmf"/><Relationship Id="rId116" Type="http://schemas.openxmlformats.org/officeDocument/2006/relationships/oleObject" Target="embeddings/oleObject257.bin"/><Relationship Id="rId358" Type="http://schemas.openxmlformats.org/officeDocument/2006/relationships/oleObject" Target="embeddings/oleObject347.bin"/><Relationship Id="rId115" Type="http://schemas.openxmlformats.org/officeDocument/2006/relationships/image" Target="media/image257.wmf"/><Relationship Id="rId357" Type="http://schemas.openxmlformats.org/officeDocument/2006/relationships/image" Target="media/image347.wmf"/><Relationship Id="rId599" Type="http://schemas.openxmlformats.org/officeDocument/2006/relationships/image" Target="media/image253.wmf"/><Relationship Id="rId119" Type="http://schemas.openxmlformats.org/officeDocument/2006/relationships/image" Target="media/image220.wmf"/><Relationship Id="rId110" Type="http://schemas.openxmlformats.org/officeDocument/2006/relationships/oleObject" Target="embeddings/oleObject265.bin"/><Relationship Id="rId352" Type="http://schemas.openxmlformats.org/officeDocument/2006/relationships/oleObject" Target="embeddings/oleObject350.bin"/><Relationship Id="rId594" Type="http://schemas.openxmlformats.org/officeDocument/2006/relationships/oleObject" Target="embeddings/oleObject13.bin"/><Relationship Id="rId351" Type="http://schemas.openxmlformats.org/officeDocument/2006/relationships/image" Target="media/image350.wmf"/><Relationship Id="rId593" Type="http://schemas.openxmlformats.org/officeDocument/2006/relationships/image" Target="media/image287.wmf"/><Relationship Id="rId350" Type="http://schemas.openxmlformats.org/officeDocument/2006/relationships/oleObject" Target="embeddings/oleObject349.bin"/><Relationship Id="rId592" Type="http://schemas.openxmlformats.org/officeDocument/2006/relationships/oleObject" Target="embeddings/oleObject15.bin"/><Relationship Id="rId591" Type="http://schemas.openxmlformats.org/officeDocument/2006/relationships/image" Target="media/image15.wmf"/><Relationship Id="rId114" Type="http://schemas.openxmlformats.org/officeDocument/2006/relationships/oleObject" Target="embeddings/oleObject259.bin"/><Relationship Id="rId356" Type="http://schemas.openxmlformats.org/officeDocument/2006/relationships/oleObject" Target="embeddings/oleObject346.bin"/><Relationship Id="rId598" Type="http://schemas.openxmlformats.org/officeDocument/2006/relationships/oleObject" Target="embeddings/oleObject12.bin"/><Relationship Id="rId113" Type="http://schemas.openxmlformats.org/officeDocument/2006/relationships/image" Target="media/image259.wmf"/><Relationship Id="rId355" Type="http://schemas.openxmlformats.org/officeDocument/2006/relationships/image" Target="media/image346.wmf"/><Relationship Id="rId597" Type="http://schemas.openxmlformats.org/officeDocument/2006/relationships/image" Target="media/image254.wmf"/><Relationship Id="rId112" Type="http://schemas.openxmlformats.org/officeDocument/2006/relationships/oleObject" Target="embeddings/oleObject262.bin"/><Relationship Id="rId354" Type="http://schemas.openxmlformats.org/officeDocument/2006/relationships/oleObject" Target="embeddings/oleObject348.bin"/><Relationship Id="rId596" Type="http://schemas.openxmlformats.org/officeDocument/2006/relationships/oleObject" Target="embeddings/oleObject14.bin"/><Relationship Id="rId111" Type="http://schemas.openxmlformats.org/officeDocument/2006/relationships/image" Target="media/image262.wmf"/><Relationship Id="rId353" Type="http://schemas.openxmlformats.org/officeDocument/2006/relationships/image" Target="media/image348.wmf"/><Relationship Id="rId595" Type="http://schemas.openxmlformats.org/officeDocument/2006/relationships/image" Target="media/image284.wmf"/><Relationship Id="rId305" Type="http://schemas.openxmlformats.org/officeDocument/2006/relationships/image" Target="media/image301.wmf"/><Relationship Id="rId547" Type="http://schemas.openxmlformats.org/officeDocument/2006/relationships/image" Target="media/image278.wmf"/><Relationship Id="rId304" Type="http://schemas.openxmlformats.org/officeDocument/2006/relationships/oleObject" Target="embeddings/oleObject48.bin"/><Relationship Id="rId546" Type="http://schemas.openxmlformats.org/officeDocument/2006/relationships/oleObject" Target="embeddings/oleObject374.bin"/><Relationship Id="rId303" Type="http://schemas.openxmlformats.org/officeDocument/2006/relationships/image" Target="media/image302.wmf"/><Relationship Id="rId545" Type="http://schemas.openxmlformats.org/officeDocument/2006/relationships/image" Target="media/image279.wmf"/><Relationship Id="rId302" Type="http://schemas.openxmlformats.org/officeDocument/2006/relationships/oleObject" Target="embeddings/oleObject46.bin"/><Relationship Id="rId544" Type="http://schemas.openxmlformats.org/officeDocument/2006/relationships/oleObject" Target="embeddings/oleObject372.bin"/><Relationship Id="rId309" Type="http://schemas.openxmlformats.org/officeDocument/2006/relationships/image" Target="media/image38.wmf"/><Relationship Id="rId308" Type="http://schemas.openxmlformats.org/officeDocument/2006/relationships/oleObject" Target="embeddings/oleObject44.bin"/><Relationship Id="rId307" Type="http://schemas.openxmlformats.org/officeDocument/2006/relationships/image" Target="media/image300.wmf"/><Relationship Id="rId549" Type="http://schemas.openxmlformats.org/officeDocument/2006/relationships/image" Target="media/image295.wmf"/><Relationship Id="rId306" Type="http://schemas.openxmlformats.org/officeDocument/2006/relationships/oleObject" Target="embeddings/oleObject42.bin"/><Relationship Id="rId548" Type="http://schemas.openxmlformats.org/officeDocument/2006/relationships/oleObject" Target="embeddings/oleObject369.bin"/><Relationship Id="rId301" Type="http://schemas.openxmlformats.org/officeDocument/2006/relationships/image" Target="media/image312.wmf"/><Relationship Id="rId543" Type="http://schemas.openxmlformats.org/officeDocument/2006/relationships/image" Target="media/image280.wmf"/><Relationship Id="rId300" Type="http://schemas.openxmlformats.org/officeDocument/2006/relationships/oleObject" Target="embeddings/oleObject51.bin"/><Relationship Id="rId542" Type="http://schemas.openxmlformats.org/officeDocument/2006/relationships/oleObject" Target="embeddings/oleObject32.bin"/><Relationship Id="rId541" Type="http://schemas.openxmlformats.org/officeDocument/2006/relationships/image" Target="media/image281.wmf"/><Relationship Id="rId540" Type="http://schemas.openxmlformats.org/officeDocument/2006/relationships/oleObject" Target="embeddings/oleObject37.bin"/><Relationship Id="rId536" Type="http://schemas.openxmlformats.org/officeDocument/2006/relationships/oleObject" Target="embeddings/oleObject41.bin"/><Relationship Id="rId535" Type="http://schemas.openxmlformats.org/officeDocument/2006/relationships/image" Target="media/image41.wmf"/><Relationship Id="rId534" Type="http://schemas.openxmlformats.org/officeDocument/2006/relationships/oleObject" Target="embeddings/oleObject39.bin"/><Relationship Id="rId533" Type="http://schemas.openxmlformats.org/officeDocument/2006/relationships/image" Target="media/image39.wmf"/><Relationship Id="rId539" Type="http://schemas.openxmlformats.org/officeDocument/2006/relationships/image" Target="media/image282.wmf"/><Relationship Id="rId538" Type="http://schemas.openxmlformats.org/officeDocument/2006/relationships/oleObject" Target="embeddings/oleObject35.bin"/><Relationship Id="rId537" Type="http://schemas.openxmlformats.org/officeDocument/2006/relationships/image" Target="media/image303.wmf"/><Relationship Id="rId770" Type="http://schemas.openxmlformats.org/officeDocument/2006/relationships/image" Target="media/image388.png"/><Relationship Id="rId532" Type="http://schemas.openxmlformats.org/officeDocument/2006/relationships/oleObject" Target="embeddings/oleObject45.bin"/><Relationship Id="rId531" Type="http://schemas.openxmlformats.org/officeDocument/2006/relationships/image" Target="media/image45.wmf"/><Relationship Id="rId772" Type="http://schemas.openxmlformats.org/officeDocument/2006/relationships/image" Target="media/image384.png"/><Relationship Id="rId530" Type="http://schemas.openxmlformats.org/officeDocument/2006/relationships/oleObject" Target="embeddings/oleObject43.bin"/><Relationship Id="rId771" Type="http://schemas.openxmlformats.org/officeDocument/2006/relationships/image" Target="media/image383.png"/><Relationship Id="rId327" Type="http://schemas.openxmlformats.org/officeDocument/2006/relationships/image" Target="media/image364.wmf"/><Relationship Id="rId569" Type="http://schemas.openxmlformats.org/officeDocument/2006/relationships/image" Target="media/image27.wmf"/><Relationship Id="rId326" Type="http://schemas.openxmlformats.org/officeDocument/2006/relationships/oleObject" Target="embeddings/oleObject370.bin"/><Relationship Id="rId568" Type="http://schemas.openxmlformats.org/officeDocument/2006/relationships/oleObject" Target="embeddings/oleObject26.bin"/><Relationship Id="rId325" Type="http://schemas.openxmlformats.org/officeDocument/2006/relationships/image" Target="media/image370.wmf"/><Relationship Id="rId567" Type="http://schemas.openxmlformats.org/officeDocument/2006/relationships/image" Target="media/image26.wmf"/><Relationship Id="rId324" Type="http://schemas.openxmlformats.org/officeDocument/2006/relationships/oleObject" Target="embeddings/oleObject368.bin"/><Relationship Id="rId566" Type="http://schemas.openxmlformats.org/officeDocument/2006/relationships/oleObject" Target="embeddings/oleObject29.bin"/><Relationship Id="rId329" Type="http://schemas.openxmlformats.org/officeDocument/2006/relationships/image" Target="media/image366.wmf"/><Relationship Id="rId328" Type="http://schemas.openxmlformats.org/officeDocument/2006/relationships/oleObject" Target="embeddings/oleObject364.bin"/><Relationship Id="rId561" Type="http://schemas.openxmlformats.org/officeDocument/2006/relationships/image" Target="media/image359.wmf"/><Relationship Id="rId560" Type="http://schemas.openxmlformats.org/officeDocument/2006/relationships/oleObject" Target="embeddings/oleObject357.bin"/><Relationship Id="rId323" Type="http://schemas.openxmlformats.org/officeDocument/2006/relationships/image" Target="media/image368.wmf"/><Relationship Id="rId565" Type="http://schemas.openxmlformats.org/officeDocument/2006/relationships/image" Target="media/image29.wmf"/><Relationship Id="rId322" Type="http://schemas.openxmlformats.org/officeDocument/2006/relationships/oleObject" Target="embeddings/oleObject373.bin"/><Relationship Id="rId564" Type="http://schemas.openxmlformats.org/officeDocument/2006/relationships/oleObject" Target="embeddings/oleObject28.bin"/><Relationship Id="rId321" Type="http://schemas.openxmlformats.org/officeDocument/2006/relationships/image" Target="media/image373.wmf"/><Relationship Id="rId563" Type="http://schemas.openxmlformats.org/officeDocument/2006/relationships/image" Target="media/image28.wmf"/><Relationship Id="rId320" Type="http://schemas.openxmlformats.org/officeDocument/2006/relationships/oleObject" Target="embeddings/oleObject33.bin"/><Relationship Id="rId562" Type="http://schemas.openxmlformats.org/officeDocument/2006/relationships/oleObject" Target="embeddings/oleObject359.bin"/><Relationship Id="rId316" Type="http://schemas.openxmlformats.org/officeDocument/2006/relationships/oleObject" Target="embeddings/oleObject36.bin"/><Relationship Id="rId558" Type="http://schemas.openxmlformats.org/officeDocument/2006/relationships/oleObject" Target="embeddings/oleObject363.bin"/><Relationship Id="rId315" Type="http://schemas.openxmlformats.org/officeDocument/2006/relationships/image" Target="media/image36.wmf"/><Relationship Id="rId557" Type="http://schemas.openxmlformats.org/officeDocument/2006/relationships/image" Target="media/image363.wmf"/><Relationship Id="rId314" Type="http://schemas.openxmlformats.org/officeDocument/2006/relationships/oleObject" Target="embeddings/oleObject34.bin"/><Relationship Id="rId556" Type="http://schemas.openxmlformats.org/officeDocument/2006/relationships/oleObject" Target="embeddings/oleObject361.bin"/><Relationship Id="rId313" Type="http://schemas.openxmlformats.org/officeDocument/2006/relationships/image" Target="media/image34.wmf"/><Relationship Id="rId555" Type="http://schemas.openxmlformats.org/officeDocument/2006/relationships/image" Target="media/image361.wmf"/><Relationship Id="rId319" Type="http://schemas.openxmlformats.org/officeDocument/2006/relationships/image" Target="media/image299.wmf"/><Relationship Id="rId318" Type="http://schemas.openxmlformats.org/officeDocument/2006/relationships/oleObject" Target="embeddings/oleObject31.bin"/><Relationship Id="rId317" Type="http://schemas.openxmlformats.org/officeDocument/2006/relationships/image" Target="media/image31.wmf"/><Relationship Id="rId559" Type="http://schemas.openxmlformats.org/officeDocument/2006/relationships/image" Target="media/image357.wmf"/><Relationship Id="rId550" Type="http://schemas.openxmlformats.org/officeDocument/2006/relationships/oleObject" Target="embeddings/oleObject371.bin"/><Relationship Id="rId312" Type="http://schemas.openxmlformats.org/officeDocument/2006/relationships/oleObject" Target="embeddings/oleObject40.bin"/><Relationship Id="rId554" Type="http://schemas.openxmlformats.org/officeDocument/2006/relationships/oleObject" Target="embeddings/oleObject367.bin"/><Relationship Id="rId311" Type="http://schemas.openxmlformats.org/officeDocument/2006/relationships/image" Target="media/image40.wmf"/><Relationship Id="rId553" Type="http://schemas.openxmlformats.org/officeDocument/2006/relationships/image" Target="media/image367.wmf"/><Relationship Id="rId310" Type="http://schemas.openxmlformats.org/officeDocument/2006/relationships/oleObject" Target="embeddings/oleObject38.bin"/><Relationship Id="rId552" Type="http://schemas.openxmlformats.org/officeDocument/2006/relationships/oleObject" Target="embeddings/oleObject365.bin"/><Relationship Id="rId551" Type="http://schemas.openxmlformats.org/officeDocument/2006/relationships/image" Target="media/image365.wmf"/><Relationship Id="rId297" Type="http://schemas.openxmlformats.org/officeDocument/2006/relationships/image" Target="media/image314.wmf"/><Relationship Id="rId296" Type="http://schemas.openxmlformats.org/officeDocument/2006/relationships/oleObject" Target="embeddings/oleObject52.bin"/><Relationship Id="rId295" Type="http://schemas.openxmlformats.org/officeDocument/2006/relationships/image" Target="media/image52.wmf"/><Relationship Id="rId294" Type="http://schemas.openxmlformats.org/officeDocument/2006/relationships/oleObject" Target="embeddings/oleObject60.bin"/><Relationship Id="rId299" Type="http://schemas.openxmlformats.org/officeDocument/2006/relationships/image" Target="media/image313.wmf"/><Relationship Id="rId298" Type="http://schemas.openxmlformats.org/officeDocument/2006/relationships/oleObject" Target="embeddings/oleObject55.bin"/><Relationship Id="rId271" Type="http://schemas.openxmlformats.org/officeDocument/2006/relationships/image" Target="media/image318.wmf"/><Relationship Id="rId270" Type="http://schemas.openxmlformats.org/officeDocument/2006/relationships/oleObject" Target="embeddings/oleObject90.bin"/><Relationship Id="rId269" Type="http://schemas.openxmlformats.org/officeDocument/2006/relationships/image" Target="media/image309.wmf"/><Relationship Id="rId264" Type="http://schemas.openxmlformats.org/officeDocument/2006/relationships/oleObject" Target="embeddings/oleObject106.bin"/><Relationship Id="rId263" Type="http://schemas.openxmlformats.org/officeDocument/2006/relationships/image" Target="media/image106.wmf"/><Relationship Id="rId262" Type="http://schemas.openxmlformats.org/officeDocument/2006/relationships/oleObject" Target="embeddings/oleObject102.bin"/><Relationship Id="rId261" Type="http://schemas.openxmlformats.org/officeDocument/2006/relationships/image" Target="media/image102.wmf"/><Relationship Id="rId268" Type="http://schemas.openxmlformats.org/officeDocument/2006/relationships/oleObject" Target="embeddings/oleObject99.bin"/><Relationship Id="rId267" Type="http://schemas.openxmlformats.org/officeDocument/2006/relationships/image" Target="media/image310.wmf"/><Relationship Id="rId266" Type="http://schemas.openxmlformats.org/officeDocument/2006/relationships/oleObject" Target="embeddings/oleObject96.bin"/><Relationship Id="rId265" Type="http://schemas.openxmlformats.org/officeDocument/2006/relationships/image" Target="media/image96.wmf"/><Relationship Id="rId260" Type="http://schemas.openxmlformats.org/officeDocument/2006/relationships/oleObject" Target="embeddings/oleObject121.bin"/><Relationship Id="rId259" Type="http://schemas.openxmlformats.org/officeDocument/2006/relationships/image" Target="media/image121.wmf"/><Relationship Id="rId258" Type="http://schemas.openxmlformats.org/officeDocument/2006/relationships/oleObject" Target="embeddings/oleObject125.bin"/><Relationship Id="rId253" Type="http://schemas.openxmlformats.org/officeDocument/2006/relationships/image" Target="media/image130.wmf"/><Relationship Id="rId495" Type="http://schemas.openxmlformats.org/officeDocument/2006/relationships/image" Target="media/image94.wmf"/><Relationship Id="rId252" Type="http://schemas.openxmlformats.org/officeDocument/2006/relationships/oleObject" Target="embeddings/oleObject127.bin"/><Relationship Id="rId494" Type="http://schemas.openxmlformats.org/officeDocument/2006/relationships/oleObject" Target="embeddings/oleObject91.bin"/><Relationship Id="rId251" Type="http://schemas.openxmlformats.org/officeDocument/2006/relationships/image" Target="media/image127.wmf"/><Relationship Id="rId493" Type="http://schemas.openxmlformats.org/officeDocument/2006/relationships/image" Target="media/image91.wmf"/><Relationship Id="rId250" Type="http://schemas.openxmlformats.org/officeDocument/2006/relationships/oleObject" Target="embeddings/oleObject136.bin"/><Relationship Id="rId492" Type="http://schemas.openxmlformats.org/officeDocument/2006/relationships/oleObject" Target="embeddings/oleObject100.bin"/><Relationship Id="rId257" Type="http://schemas.openxmlformats.org/officeDocument/2006/relationships/image" Target="media/image125.wmf"/><Relationship Id="rId499" Type="http://schemas.openxmlformats.org/officeDocument/2006/relationships/image" Target="media/image88.wmf"/><Relationship Id="rId256" Type="http://schemas.openxmlformats.org/officeDocument/2006/relationships/oleObject" Target="embeddings/oleObject122.bin"/><Relationship Id="rId498" Type="http://schemas.openxmlformats.org/officeDocument/2006/relationships/oleObject" Target="embeddings/oleObject85.bin"/><Relationship Id="rId255" Type="http://schemas.openxmlformats.org/officeDocument/2006/relationships/image" Target="media/image122.wmf"/><Relationship Id="rId497" Type="http://schemas.openxmlformats.org/officeDocument/2006/relationships/image" Target="media/image85.wmf"/><Relationship Id="rId254" Type="http://schemas.openxmlformats.org/officeDocument/2006/relationships/oleObject" Target="embeddings/oleObject130.bin"/><Relationship Id="rId496" Type="http://schemas.openxmlformats.org/officeDocument/2006/relationships/oleObject" Target="embeddings/oleObject94.bin"/><Relationship Id="rId293" Type="http://schemas.openxmlformats.org/officeDocument/2006/relationships/image" Target="media/image60.wmf"/><Relationship Id="rId292" Type="http://schemas.openxmlformats.org/officeDocument/2006/relationships/oleObject" Target="embeddings/oleObject57.bin"/><Relationship Id="rId291" Type="http://schemas.openxmlformats.org/officeDocument/2006/relationships/image" Target="media/image57.wmf"/><Relationship Id="rId290" Type="http://schemas.openxmlformats.org/officeDocument/2006/relationships/oleObject" Target="embeddings/oleObject66.bin"/><Relationship Id="rId286" Type="http://schemas.openxmlformats.org/officeDocument/2006/relationships/oleObject" Target="embeddings/oleObject72.bin"/><Relationship Id="rId285" Type="http://schemas.openxmlformats.org/officeDocument/2006/relationships/image" Target="media/image72.wmf"/><Relationship Id="rId284" Type="http://schemas.openxmlformats.org/officeDocument/2006/relationships/oleObject" Target="embeddings/oleObject69.bin"/><Relationship Id="rId283" Type="http://schemas.openxmlformats.org/officeDocument/2006/relationships/image" Target="media/image69.wmf"/><Relationship Id="rId289" Type="http://schemas.openxmlformats.org/officeDocument/2006/relationships/image" Target="media/image66.wmf"/><Relationship Id="rId288" Type="http://schemas.openxmlformats.org/officeDocument/2006/relationships/oleObject" Target="embeddings/oleObject63.bin"/><Relationship Id="rId287" Type="http://schemas.openxmlformats.org/officeDocument/2006/relationships/image" Target="media/image63.wmf"/><Relationship Id="rId282" Type="http://schemas.openxmlformats.org/officeDocument/2006/relationships/oleObject" Target="embeddings/oleObject77.bin"/><Relationship Id="rId281" Type="http://schemas.openxmlformats.org/officeDocument/2006/relationships/image" Target="media/image77.wmf"/><Relationship Id="rId280" Type="http://schemas.openxmlformats.org/officeDocument/2006/relationships/oleObject" Target="embeddings/oleObject83.bin"/><Relationship Id="rId275" Type="http://schemas.openxmlformats.org/officeDocument/2006/relationships/image" Target="media/image316.wmf"/><Relationship Id="rId274" Type="http://schemas.openxmlformats.org/officeDocument/2006/relationships/oleObject" Target="embeddings/oleObject84.bin"/><Relationship Id="rId273" Type="http://schemas.openxmlformats.org/officeDocument/2006/relationships/image" Target="media/image317.wmf"/><Relationship Id="rId272" Type="http://schemas.openxmlformats.org/officeDocument/2006/relationships/oleObject" Target="embeddings/oleObject93.bin"/><Relationship Id="rId279" Type="http://schemas.openxmlformats.org/officeDocument/2006/relationships/image" Target="media/image83.wmf"/><Relationship Id="rId278" Type="http://schemas.openxmlformats.org/officeDocument/2006/relationships/oleObject" Target="embeddings/oleObject81.bin"/><Relationship Id="rId277" Type="http://schemas.openxmlformats.org/officeDocument/2006/relationships/image" Target="media/image315.wmf"/><Relationship Id="rId276" Type="http://schemas.openxmlformats.org/officeDocument/2006/relationships/oleObject" Target="embeddings/oleObject87.bin"/><Relationship Id="rId629" Type="http://schemas.openxmlformats.org/officeDocument/2006/relationships/image" Target="media/image267.wmf"/><Relationship Id="rId624" Type="http://schemas.openxmlformats.org/officeDocument/2006/relationships/oleObject" Target="embeddings/oleObject276.bin"/><Relationship Id="rId623" Type="http://schemas.openxmlformats.org/officeDocument/2006/relationships/image" Target="media/image276.wmf"/><Relationship Id="rId622" Type="http://schemas.openxmlformats.org/officeDocument/2006/relationships/oleObject" Target="embeddings/oleObject274.bin"/><Relationship Id="rId621" Type="http://schemas.openxmlformats.org/officeDocument/2006/relationships/image" Target="media/image274.wmf"/><Relationship Id="rId628" Type="http://schemas.openxmlformats.org/officeDocument/2006/relationships/oleObject" Target="embeddings/oleObject272.bin"/><Relationship Id="rId627" Type="http://schemas.openxmlformats.org/officeDocument/2006/relationships/image" Target="media/image272.wmf"/><Relationship Id="rId626" Type="http://schemas.openxmlformats.org/officeDocument/2006/relationships/oleObject" Target="embeddings/oleObject270.bin"/><Relationship Id="rId625" Type="http://schemas.openxmlformats.org/officeDocument/2006/relationships/image" Target="media/image270.wmf"/><Relationship Id="rId620" Type="http://schemas.openxmlformats.org/officeDocument/2006/relationships/oleObject" Target="embeddings/oleObject277.bin"/><Relationship Id="rId619" Type="http://schemas.openxmlformats.org/officeDocument/2006/relationships/image" Target="media/image277.wmf"/><Relationship Id="rId618" Type="http://schemas.openxmlformats.org/officeDocument/2006/relationships/oleObject" Target="embeddings/oleObject289.bin"/><Relationship Id="rId613" Type="http://schemas.openxmlformats.org/officeDocument/2006/relationships/image" Target="media/image294.wmf"/><Relationship Id="rId612" Type="http://schemas.openxmlformats.org/officeDocument/2006/relationships/oleObject" Target="embeddings/oleObject291.bin"/><Relationship Id="rId611" Type="http://schemas.openxmlformats.org/officeDocument/2006/relationships/image" Target="media/image291.wmf"/><Relationship Id="rId610" Type="http://schemas.openxmlformats.org/officeDocument/2006/relationships/oleObject" Target="embeddings/oleObject4.bin"/><Relationship Id="rId617" Type="http://schemas.openxmlformats.org/officeDocument/2006/relationships/image" Target="media/image289.wmf"/><Relationship Id="rId616" Type="http://schemas.openxmlformats.org/officeDocument/2006/relationships/oleObject" Target="embeddings/oleObject286.bin"/><Relationship Id="rId615" Type="http://schemas.openxmlformats.org/officeDocument/2006/relationships/image" Target="media/image286.wmf"/><Relationship Id="rId614" Type="http://schemas.openxmlformats.org/officeDocument/2006/relationships/oleObject" Target="embeddings/oleObject294.bin"/><Relationship Id="rId409" Type="http://schemas.openxmlformats.org/officeDocument/2006/relationships/image" Target="media/image268.wmf"/><Relationship Id="rId404" Type="http://schemas.openxmlformats.org/officeDocument/2006/relationships/oleObject" Target="embeddings/oleObject269.bin"/><Relationship Id="rId646" Type="http://schemas.openxmlformats.org/officeDocument/2006/relationships/oleObject" Target="embeddings/oleObject238.bin"/><Relationship Id="rId403" Type="http://schemas.openxmlformats.org/officeDocument/2006/relationships/image" Target="media/image269.wmf"/><Relationship Id="rId645" Type="http://schemas.openxmlformats.org/officeDocument/2006/relationships/image" Target="media/image219.wmf"/><Relationship Id="rId402" Type="http://schemas.openxmlformats.org/officeDocument/2006/relationships/oleObject" Target="embeddings/oleObject275.bin"/><Relationship Id="rId644" Type="http://schemas.openxmlformats.org/officeDocument/2006/relationships/oleObject" Target="embeddings/oleObject246.bin"/><Relationship Id="rId401" Type="http://schemas.openxmlformats.org/officeDocument/2006/relationships/image" Target="media/image275.wmf"/><Relationship Id="rId643" Type="http://schemas.openxmlformats.org/officeDocument/2006/relationships/image" Target="media/image220.wmf"/><Relationship Id="rId408" Type="http://schemas.openxmlformats.org/officeDocument/2006/relationships/oleObject" Target="embeddings/oleObject266.bin"/><Relationship Id="rId407" Type="http://schemas.openxmlformats.org/officeDocument/2006/relationships/image" Target="media/image266.wmf"/><Relationship Id="rId649" Type="http://schemas.openxmlformats.org/officeDocument/2006/relationships/image" Target="media/image217.wmf"/><Relationship Id="rId406" Type="http://schemas.openxmlformats.org/officeDocument/2006/relationships/oleObject" Target="embeddings/oleObject271.bin"/><Relationship Id="rId648" Type="http://schemas.openxmlformats.org/officeDocument/2006/relationships/oleObject" Target="embeddings/oleObject240.bin"/><Relationship Id="rId405" Type="http://schemas.openxmlformats.org/officeDocument/2006/relationships/image" Target="media/image271.wmf"/><Relationship Id="rId647" Type="http://schemas.openxmlformats.org/officeDocument/2006/relationships/image" Target="media/image218.wmf"/><Relationship Id="rId400" Type="http://schemas.openxmlformats.org/officeDocument/2006/relationships/oleObject" Target="embeddings/oleObject273.bin"/><Relationship Id="rId642" Type="http://schemas.openxmlformats.org/officeDocument/2006/relationships/oleObject" Target="embeddings/oleObject243.bin"/><Relationship Id="rId641" Type="http://schemas.openxmlformats.org/officeDocument/2006/relationships/image" Target="media/image221.wmf"/><Relationship Id="rId640" Type="http://schemas.openxmlformats.org/officeDocument/2006/relationships/oleObject" Target="embeddings/oleObject249.bin"/><Relationship Id="rId635" Type="http://schemas.openxmlformats.org/officeDocument/2006/relationships/image" Target="media/image262.wmf"/><Relationship Id="rId634" Type="http://schemas.openxmlformats.org/officeDocument/2006/relationships/oleObject" Target="embeddings/oleObject264.bin"/><Relationship Id="rId633" Type="http://schemas.openxmlformats.org/officeDocument/2006/relationships/image" Target="media/image265.wmf"/><Relationship Id="rId632" Type="http://schemas.openxmlformats.org/officeDocument/2006/relationships/oleObject" Target="embeddings/oleObject261.bin"/><Relationship Id="rId639" Type="http://schemas.openxmlformats.org/officeDocument/2006/relationships/image" Target="media/image257.wmf"/><Relationship Id="rId638" Type="http://schemas.openxmlformats.org/officeDocument/2006/relationships/oleObject" Target="embeddings/oleObject247.bin"/><Relationship Id="rId637" Type="http://schemas.openxmlformats.org/officeDocument/2006/relationships/image" Target="media/image259.wmf"/><Relationship Id="rId636" Type="http://schemas.openxmlformats.org/officeDocument/2006/relationships/oleObject" Target="embeddings/oleObject256.bin"/><Relationship Id="rId631" Type="http://schemas.openxmlformats.org/officeDocument/2006/relationships/image" Target="media/image250.wmf"/><Relationship Id="rId630" Type="http://schemas.openxmlformats.org/officeDocument/2006/relationships/oleObject" Target="embeddings/oleObject267.bin"/><Relationship Id="rId609" Type="http://schemas.openxmlformats.org/officeDocument/2006/relationships/image" Target="media/image4.wmf"/><Relationship Id="rId608" Type="http://schemas.openxmlformats.org/officeDocument/2006/relationships/oleObject" Target="embeddings/oleObject2.bin"/><Relationship Id="rId607" Type="http://schemas.openxmlformats.org/officeDocument/2006/relationships/image" Target="media/image2.wmf"/><Relationship Id="rId602" Type="http://schemas.openxmlformats.org/officeDocument/2006/relationships/oleObject" Target="embeddings/oleObject11.bin"/><Relationship Id="rId601" Type="http://schemas.openxmlformats.org/officeDocument/2006/relationships/image" Target="media/image252.wmf"/><Relationship Id="rId600" Type="http://schemas.openxmlformats.org/officeDocument/2006/relationships/oleObject" Target="embeddings/oleObject9.bin"/><Relationship Id="rId606" Type="http://schemas.openxmlformats.org/officeDocument/2006/relationships/oleObject" Target="embeddings/oleObject8.bin"/><Relationship Id="rId605" Type="http://schemas.openxmlformats.org/officeDocument/2006/relationships/image" Target="media/image8.wmf"/><Relationship Id="rId604" Type="http://schemas.openxmlformats.org/officeDocument/2006/relationships/oleObject" Target="embeddings/oleObject6.bin"/><Relationship Id="rId603" Type="http://schemas.openxmlformats.org/officeDocument/2006/relationships/image" Target="media/image251.wmf"/><Relationship Id="rId228" Type="http://schemas.openxmlformats.org/officeDocument/2006/relationships/oleObject" Target="embeddings/oleObject176.bin"/><Relationship Id="rId227" Type="http://schemas.openxmlformats.org/officeDocument/2006/relationships/image" Target="media/image176.wmf"/><Relationship Id="rId469" Type="http://schemas.openxmlformats.org/officeDocument/2006/relationships/image" Target="media/image143.wmf"/><Relationship Id="rId226" Type="http://schemas.openxmlformats.org/officeDocument/2006/relationships/oleObject" Target="embeddings/oleObject173.bin"/><Relationship Id="rId468" Type="http://schemas.openxmlformats.org/officeDocument/2006/relationships/oleObject" Target="embeddings/oleObject140.bin"/><Relationship Id="rId225" Type="http://schemas.openxmlformats.org/officeDocument/2006/relationships/image" Target="media/image173.wmf"/><Relationship Id="rId467" Type="http://schemas.openxmlformats.org/officeDocument/2006/relationships/image" Target="media/image140.wmf"/><Relationship Id="rId229" Type="http://schemas.openxmlformats.org/officeDocument/2006/relationships/image" Target="media/image167.wmf"/><Relationship Id="rId220" Type="http://schemas.openxmlformats.org/officeDocument/2006/relationships/oleObject" Target="embeddings/oleObject194.bin"/><Relationship Id="rId462" Type="http://schemas.openxmlformats.org/officeDocument/2006/relationships/oleObject" Target="embeddings/oleObject158.bin"/><Relationship Id="rId461" Type="http://schemas.openxmlformats.org/officeDocument/2006/relationships/image" Target="media/image158.wmf"/><Relationship Id="rId460" Type="http://schemas.openxmlformats.org/officeDocument/2006/relationships/oleObject" Target="embeddings/oleObject165.bin"/><Relationship Id="rId224" Type="http://schemas.openxmlformats.org/officeDocument/2006/relationships/oleObject" Target="embeddings/oleObject179.bin"/><Relationship Id="rId466" Type="http://schemas.openxmlformats.org/officeDocument/2006/relationships/oleObject" Target="embeddings/oleObject147.bin"/><Relationship Id="rId223" Type="http://schemas.openxmlformats.org/officeDocument/2006/relationships/image" Target="media/image179.wmf"/><Relationship Id="rId465" Type="http://schemas.openxmlformats.org/officeDocument/2006/relationships/image" Target="media/image147.wmf"/><Relationship Id="rId222" Type="http://schemas.openxmlformats.org/officeDocument/2006/relationships/oleObject" Target="embeddings/oleObject190.bin"/><Relationship Id="rId464" Type="http://schemas.openxmlformats.org/officeDocument/2006/relationships/oleObject" Target="embeddings/oleObject145.bin"/><Relationship Id="rId221" Type="http://schemas.openxmlformats.org/officeDocument/2006/relationships/image" Target="media/image190.wmf"/><Relationship Id="rId463" Type="http://schemas.openxmlformats.org/officeDocument/2006/relationships/image" Target="media/image145.wmf"/><Relationship Id="rId217" Type="http://schemas.openxmlformats.org/officeDocument/2006/relationships/image" Target="media/image327.wmf"/><Relationship Id="rId459" Type="http://schemas.openxmlformats.org/officeDocument/2006/relationships/image" Target="media/image165.wmf"/><Relationship Id="rId216" Type="http://schemas.openxmlformats.org/officeDocument/2006/relationships/oleObject" Target="embeddings/oleObject198.bin"/><Relationship Id="rId458" Type="http://schemas.openxmlformats.org/officeDocument/2006/relationships/oleObject" Target="embeddings/oleObject162.bin"/><Relationship Id="rId215" Type="http://schemas.openxmlformats.org/officeDocument/2006/relationships/image" Target="media/image328.wmf"/><Relationship Id="rId457" Type="http://schemas.openxmlformats.org/officeDocument/2006/relationships/image" Target="media/image162.wmf"/><Relationship Id="rId699" Type="http://schemas.openxmlformats.org/officeDocument/2006/relationships/image" Target="media/image184.wmf"/><Relationship Id="rId214" Type="http://schemas.openxmlformats.org/officeDocument/2006/relationships/oleObject" Target="embeddings/oleObject196.bin"/><Relationship Id="rId456" Type="http://schemas.openxmlformats.org/officeDocument/2006/relationships/oleObject" Target="embeddings/oleObject171.bin"/><Relationship Id="rId698" Type="http://schemas.openxmlformats.org/officeDocument/2006/relationships/oleObject" Target="embeddings/oleObject135.bin"/><Relationship Id="rId219" Type="http://schemas.openxmlformats.org/officeDocument/2006/relationships/image" Target="media/image326.wmf"/><Relationship Id="rId218" Type="http://schemas.openxmlformats.org/officeDocument/2006/relationships/oleObject" Target="embeddings/oleObject191.bin"/><Relationship Id="rId451" Type="http://schemas.openxmlformats.org/officeDocument/2006/relationships/image" Target="media/image177.wmf"/><Relationship Id="rId693" Type="http://schemas.openxmlformats.org/officeDocument/2006/relationships/image" Target="media/image187.wmf"/><Relationship Id="rId450" Type="http://schemas.openxmlformats.org/officeDocument/2006/relationships/oleObject" Target="embeddings/oleObject174.bin"/><Relationship Id="rId692" Type="http://schemas.openxmlformats.org/officeDocument/2006/relationships/oleObject" Target="embeddings/oleObject148.bin"/><Relationship Id="rId691" Type="http://schemas.openxmlformats.org/officeDocument/2006/relationships/image" Target="media/image188.wmf"/><Relationship Id="rId690" Type="http://schemas.openxmlformats.org/officeDocument/2006/relationships/oleObject" Target="embeddings/oleObject149.bin"/><Relationship Id="rId213" Type="http://schemas.openxmlformats.org/officeDocument/2006/relationships/image" Target="media/image319.wmf"/><Relationship Id="rId455" Type="http://schemas.openxmlformats.org/officeDocument/2006/relationships/image" Target="media/image171.wmf"/><Relationship Id="rId697" Type="http://schemas.openxmlformats.org/officeDocument/2006/relationships/image" Target="media/image185.wmf"/><Relationship Id="rId212" Type="http://schemas.openxmlformats.org/officeDocument/2006/relationships/oleObject" Target="embeddings/oleObject203.bin"/><Relationship Id="rId454" Type="http://schemas.openxmlformats.org/officeDocument/2006/relationships/oleObject" Target="embeddings/oleObject168.bin"/><Relationship Id="rId696" Type="http://schemas.openxmlformats.org/officeDocument/2006/relationships/oleObject" Target="embeddings/oleObject144.bin"/><Relationship Id="rId211" Type="http://schemas.openxmlformats.org/officeDocument/2006/relationships/image" Target="media/image203.wmf"/><Relationship Id="rId453" Type="http://schemas.openxmlformats.org/officeDocument/2006/relationships/image" Target="media/image168.wmf"/><Relationship Id="rId695" Type="http://schemas.openxmlformats.org/officeDocument/2006/relationships/image" Target="media/image186.wmf"/><Relationship Id="rId210" Type="http://schemas.openxmlformats.org/officeDocument/2006/relationships/oleObject" Target="embeddings/oleObject200.bin"/><Relationship Id="rId452" Type="http://schemas.openxmlformats.org/officeDocument/2006/relationships/oleObject" Target="embeddings/oleObject177.bin"/><Relationship Id="rId694" Type="http://schemas.openxmlformats.org/officeDocument/2006/relationships/oleObject" Target="embeddings/oleObject141.bin"/><Relationship Id="rId491" Type="http://schemas.openxmlformats.org/officeDocument/2006/relationships/image" Target="media/image100.wmf"/><Relationship Id="rId490" Type="http://schemas.openxmlformats.org/officeDocument/2006/relationships/oleObject" Target="embeddings/oleObject97.bin"/><Relationship Id="rId249" Type="http://schemas.openxmlformats.org/officeDocument/2006/relationships/image" Target="media/image311.wmf"/><Relationship Id="rId248" Type="http://schemas.openxmlformats.org/officeDocument/2006/relationships/oleObject" Target="embeddings/oleObject133.bin"/><Relationship Id="rId247" Type="http://schemas.openxmlformats.org/officeDocument/2006/relationships/image" Target="media/image321.wmf"/><Relationship Id="rId489" Type="http://schemas.openxmlformats.org/officeDocument/2006/relationships/image" Target="media/image97.wmf"/><Relationship Id="rId242" Type="http://schemas.openxmlformats.org/officeDocument/2006/relationships/oleObject" Target="embeddings/oleObject146.bin"/><Relationship Id="rId484" Type="http://schemas.openxmlformats.org/officeDocument/2006/relationships/oleObject" Target="embeddings/oleObject111.bin"/><Relationship Id="rId241" Type="http://schemas.openxmlformats.org/officeDocument/2006/relationships/image" Target="media/image324.wmf"/><Relationship Id="rId483" Type="http://schemas.openxmlformats.org/officeDocument/2006/relationships/image" Target="media/image111.wmf"/><Relationship Id="rId240" Type="http://schemas.openxmlformats.org/officeDocument/2006/relationships/oleObject" Target="embeddings/oleObject159.bin"/><Relationship Id="rId482" Type="http://schemas.openxmlformats.org/officeDocument/2006/relationships/oleObject" Target="embeddings/oleObject126.bin"/><Relationship Id="rId481" Type="http://schemas.openxmlformats.org/officeDocument/2006/relationships/image" Target="media/image126.wmf"/><Relationship Id="rId246" Type="http://schemas.openxmlformats.org/officeDocument/2006/relationships/oleObject" Target="embeddings/oleObject142.bin"/><Relationship Id="rId488" Type="http://schemas.openxmlformats.org/officeDocument/2006/relationships/oleObject" Target="embeddings/oleObject107.bin"/><Relationship Id="rId245" Type="http://schemas.openxmlformats.org/officeDocument/2006/relationships/image" Target="media/image322.wmf"/><Relationship Id="rId487" Type="http://schemas.openxmlformats.org/officeDocument/2006/relationships/image" Target="media/image107.wmf"/><Relationship Id="rId244" Type="http://schemas.openxmlformats.org/officeDocument/2006/relationships/oleObject" Target="embeddings/oleObject139.bin"/><Relationship Id="rId486" Type="http://schemas.openxmlformats.org/officeDocument/2006/relationships/oleObject" Target="embeddings/oleObject103.bin"/><Relationship Id="rId243" Type="http://schemas.openxmlformats.org/officeDocument/2006/relationships/image" Target="media/image323.wmf"/><Relationship Id="rId485" Type="http://schemas.openxmlformats.org/officeDocument/2006/relationships/image" Target="media/image103.wmf"/><Relationship Id="rId480" Type="http://schemas.openxmlformats.org/officeDocument/2006/relationships/oleObject" Target="embeddings/oleObject123.bin"/><Relationship Id="rId239" Type="http://schemas.openxmlformats.org/officeDocument/2006/relationships/image" Target="media/image325.wmf"/><Relationship Id="rId238" Type="http://schemas.openxmlformats.org/officeDocument/2006/relationships/oleObject" Target="embeddings/oleObject157.bin"/><Relationship Id="rId237" Type="http://schemas.openxmlformats.org/officeDocument/2006/relationships/image" Target="media/image157.wmf"/><Relationship Id="rId479" Type="http://schemas.openxmlformats.org/officeDocument/2006/relationships/image" Target="media/image123.wmf"/><Relationship Id="rId236" Type="http://schemas.openxmlformats.org/officeDocument/2006/relationships/oleObject" Target="embeddings/oleObject164.bin"/><Relationship Id="rId478" Type="http://schemas.openxmlformats.org/officeDocument/2006/relationships/oleObject" Target="embeddings/oleObject131.bin"/><Relationship Id="rId231" Type="http://schemas.openxmlformats.org/officeDocument/2006/relationships/image" Target="media/image170.wmf"/><Relationship Id="rId473" Type="http://schemas.openxmlformats.org/officeDocument/2006/relationships/image" Target="media/image137.wmf"/><Relationship Id="rId230" Type="http://schemas.openxmlformats.org/officeDocument/2006/relationships/oleObject" Target="embeddings/oleObject167.bin"/><Relationship Id="rId472" Type="http://schemas.openxmlformats.org/officeDocument/2006/relationships/oleObject" Target="embeddings/oleObject134.bin"/><Relationship Id="rId471" Type="http://schemas.openxmlformats.org/officeDocument/2006/relationships/image" Target="media/image134.wmf"/><Relationship Id="rId470" Type="http://schemas.openxmlformats.org/officeDocument/2006/relationships/oleObject" Target="embeddings/oleObject143.bin"/><Relationship Id="rId235" Type="http://schemas.openxmlformats.org/officeDocument/2006/relationships/image" Target="media/image164.wmf"/><Relationship Id="rId477" Type="http://schemas.openxmlformats.org/officeDocument/2006/relationships/image" Target="media/image131.wmf"/><Relationship Id="rId234" Type="http://schemas.openxmlformats.org/officeDocument/2006/relationships/oleObject" Target="embeddings/oleObject161.bin"/><Relationship Id="rId476" Type="http://schemas.openxmlformats.org/officeDocument/2006/relationships/oleObject" Target="embeddings/oleObject128.bin"/><Relationship Id="rId233" Type="http://schemas.openxmlformats.org/officeDocument/2006/relationships/image" Target="media/image161.wmf"/><Relationship Id="rId475" Type="http://schemas.openxmlformats.org/officeDocument/2006/relationships/image" Target="media/image128.wmf"/><Relationship Id="rId232" Type="http://schemas.openxmlformats.org/officeDocument/2006/relationships/oleObject" Target="embeddings/oleObject170.bin"/><Relationship Id="rId474" Type="http://schemas.openxmlformats.org/officeDocument/2006/relationships/oleObject" Target="embeddings/oleObject137.bin"/><Relationship Id="rId426" Type="http://schemas.openxmlformats.org/officeDocument/2006/relationships/oleObject" Target="embeddings/oleObject237.bin"/><Relationship Id="rId668" Type="http://schemas.openxmlformats.org/officeDocument/2006/relationships/oleObject" Target="embeddings/oleObject199.bin"/><Relationship Id="rId425" Type="http://schemas.openxmlformats.org/officeDocument/2006/relationships/image" Target="media/image237.wmf"/><Relationship Id="rId667" Type="http://schemas.openxmlformats.org/officeDocument/2006/relationships/image" Target="media/image199.wmf"/><Relationship Id="rId424" Type="http://schemas.openxmlformats.org/officeDocument/2006/relationships/oleObject" Target="embeddings/oleObject245.bin"/><Relationship Id="rId666" Type="http://schemas.openxmlformats.org/officeDocument/2006/relationships/oleObject" Target="embeddings/oleObject197.bin"/><Relationship Id="rId423" Type="http://schemas.openxmlformats.org/officeDocument/2006/relationships/image" Target="media/image245.wmf"/><Relationship Id="rId665" Type="http://schemas.openxmlformats.org/officeDocument/2006/relationships/image" Target="media/image197.wmf"/><Relationship Id="rId429" Type="http://schemas.openxmlformats.org/officeDocument/2006/relationships/image" Target="media/image236.wmf"/><Relationship Id="rId428" Type="http://schemas.openxmlformats.org/officeDocument/2006/relationships/oleObject" Target="embeddings/oleObject233.bin"/><Relationship Id="rId427" Type="http://schemas.openxmlformats.org/officeDocument/2006/relationships/image" Target="media/image233.wmf"/><Relationship Id="rId669" Type="http://schemas.openxmlformats.org/officeDocument/2006/relationships/image" Target="media/image192.wmf"/><Relationship Id="rId660" Type="http://schemas.openxmlformats.org/officeDocument/2006/relationships/oleObject" Target="embeddings/oleObject211.bin"/><Relationship Id="rId422" Type="http://schemas.openxmlformats.org/officeDocument/2006/relationships/oleObject" Target="embeddings/oleObject242.bin"/><Relationship Id="rId664" Type="http://schemas.openxmlformats.org/officeDocument/2006/relationships/oleObject" Target="embeddings/oleObject205.bin"/><Relationship Id="rId421" Type="http://schemas.openxmlformats.org/officeDocument/2006/relationships/image" Target="media/image242.wmf"/><Relationship Id="rId663" Type="http://schemas.openxmlformats.org/officeDocument/2006/relationships/image" Target="media/image205.wmf"/><Relationship Id="rId420" Type="http://schemas.openxmlformats.org/officeDocument/2006/relationships/oleObject" Target="embeddings/oleObject248.bin"/><Relationship Id="rId662" Type="http://schemas.openxmlformats.org/officeDocument/2006/relationships/oleObject" Target="embeddings/oleObject202.bin"/><Relationship Id="rId661" Type="http://schemas.openxmlformats.org/officeDocument/2006/relationships/image" Target="media/image202.wmf"/><Relationship Id="rId415" Type="http://schemas.openxmlformats.org/officeDocument/2006/relationships/image" Target="media/image255.wmf"/><Relationship Id="rId657" Type="http://schemas.openxmlformats.org/officeDocument/2006/relationships/image" Target="media/image208.wmf"/><Relationship Id="rId414" Type="http://schemas.openxmlformats.org/officeDocument/2006/relationships/oleObject" Target="embeddings/oleObject263.bin"/><Relationship Id="rId656" Type="http://schemas.openxmlformats.org/officeDocument/2006/relationships/oleObject" Target="embeddings/oleObject215.bin"/><Relationship Id="rId413" Type="http://schemas.openxmlformats.org/officeDocument/2006/relationships/image" Target="media/image263.wmf"/><Relationship Id="rId655" Type="http://schemas.openxmlformats.org/officeDocument/2006/relationships/image" Target="media/image215.wmf"/><Relationship Id="rId412" Type="http://schemas.openxmlformats.org/officeDocument/2006/relationships/oleObject" Target="embeddings/oleObject260.bin"/><Relationship Id="rId654" Type="http://schemas.openxmlformats.org/officeDocument/2006/relationships/oleObject" Target="embeddings/oleObject216.bin"/><Relationship Id="rId419" Type="http://schemas.openxmlformats.org/officeDocument/2006/relationships/image" Target="media/image248.wmf"/><Relationship Id="rId418" Type="http://schemas.openxmlformats.org/officeDocument/2006/relationships/oleObject" Target="embeddings/oleObject258.bin"/><Relationship Id="rId417" Type="http://schemas.openxmlformats.org/officeDocument/2006/relationships/image" Target="media/image258.wmf"/><Relationship Id="rId659" Type="http://schemas.openxmlformats.org/officeDocument/2006/relationships/image" Target="media/image211.wmf"/><Relationship Id="rId416" Type="http://schemas.openxmlformats.org/officeDocument/2006/relationships/oleObject" Target="embeddings/oleObject255.bin"/><Relationship Id="rId658" Type="http://schemas.openxmlformats.org/officeDocument/2006/relationships/oleObject" Target="embeddings/oleObject208.bin"/><Relationship Id="rId411" Type="http://schemas.openxmlformats.org/officeDocument/2006/relationships/image" Target="media/image260.wmf"/><Relationship Id="rId653" Type="http://schemas.openxmlformats.org/officeDocument/2006/relationships/image" Target="media/image227.wmf"/><Relationship Id="rId410" Type="http://schemas.openxmlformats.org/officeDocument/2006/relationships/oleObject" Target="embeddings/oleObject268.bin"/><Relationship Id="rId652" Type="http://schemas.openxmlformats.org/officeDocument/2006/relationships/oleObject" Target="embeddings/oleObject230.bin"/><Relationship Id="rId651" Type="http://schemas.openxmlformats.org/officeDocument/2006/relationships/image" Target="media/image231.wmf"/><Relationship Id="rId650" Type="http://schemas.openxmlformats.org/officeDocument/2006/relationships/oleObject" Target="embeddings/oleObject234.bin"/><Relationship Id="rId206" Type="http://schemas.openxmlformats.org/officeDocument/2006/relationships/oleObject" Target="embeddings/oleObject206.bin"/><Relationship Id="rId448" Type="http://schemas.openxmlformats.org/officeDocument/2006/relationships/oleObject" Target="embeddings/oleObject204.bin"/><Relationship Id="rId205" Type="http://schemas.openxmlformats.org/officeDocument/2006/relationships/image" Target="media/image206.wmf"/><Relationship Id="rId447" Type="http://schemas.openxmlformats.org/officeDocument/2006/relationships/image" Target="media/image204.wmf"/><Relationship Id="rId689" Type="http://schemas.openxmlformats.org/officeDocument/2006/relationships/image" Target="media/image149.wmf"/><Relationship Id="rId204" Type="http://schemas.openxmlformats.org/officeDocument/2006/relationships/oleObject" Target="embeddings/oleObject213.bin"/><Relationship Id="rId446" Type="http://schemas.openxmlformats.org/officeDocument/2006/relationships/oleObject" Target="embeddings/oleObject201.bin"/><Relationship Id="rId688" Type="http://schemas.openxmlformats.org/officeDocument/2006/relationships/oleObject" Target="embeddings/oleObject166.bin"/><Relationship Id="rId203" Type="http://schemas.openxmlformats.org/officeDocument/2006/relationships/image" Target="media/image213.wmf"/><Relationship Id="rId445" Type="http://schemas.openxmlformats.org/officeDocument/2006/relationships/image" Target="media/image201.wmf"/><Relationship Id="rId687" Type="http://schemas.openxmlformats.org/officeDocument/2006/relationships/image" Target="media/image163.wmf"/><Relationship Id="rId209" Type="http://schemas.openxmlformats.org/officeDocument/2006/relationships/image" Target="media/image200.wmf"/><Relationship Id="rId208" Type="http://schemas.openxmlformats.org/officeDocument/2006/relationships/oleObject" Target="embeddings/oleObject209.bin"/><Relationship Id="rId207" Type="http://schemas.openxmlformats.org/officeDocument/2006/relationships/image" Target="media/image209.wmf"/><Relationship Id="rId449" Type="http://schemas.openxmlformats.org/officeDocument/2006/relationships/image" Target="media/image174.wmf"/><Relationship Id="rId440" Type="http://schemas.openxmlformats.org/officeDocument/2006/relationships/oleObject" Target="embeddings/oleObject214.bin"/><Relationship Id="rId682" Type="http://schemas.openxmlformats.org/officeDocument/2006/relationships/oleObject" Target="embeddings/oleObject169.bin"/><Relationship Id="rId681" Type="http://schemas.openxmlformats.org/officeDocument/2006/relationships/image" Target="media/image169.wmf"/><Relationship Id="rId680" Type="http://schemas.openxmlformats.org/officeDocument/2006/relationships/oleObject" Target="embeddings/oleObject178.bin"/><Relationship Id="rId202" Type="http://schemas.openxmlformats.org/officeDocument/2006/relationships/oleObject" Target="embeddings/oleObject224.bin"/><Relationship Id="rId444" Type="http://schemas.openxmlformats.org/officeDocument/2006/relationships/oleObject" Target="embeddings/oleObject210.bin"/><Relationship Id="rId686" Type="http://schemas.openxmlformats.org/officeDocument/2006/relationships/oleObject" Target="embeddings/oleObject163.bin"/><Relationship Id="rId201" Type="http://schemas.openxmlformats.org/officeDocument/2006/relationships/image" Target="media/image224.wmf"/><Relationship Id="rId443" Type="http://schemas.openxmlformats.org/officeDocument/2006/relationships/image" Target="media/image210.wmf"/><Relationship Id="rId685" Type="http://schemas.openxmlformats.org/officeDocument/2006/relationships/image" Target="media/image163.wmf"/><Relationship Id="rId200" Type="http://schemas.openxmlformats.org/officeDocument/2006/relationships/oleObject" Target="embeddings/oleObject222.bin"/><Relationship Id="rId442" Type="http://schemas.openxmlformats.org/officeDocument/2006/relationships/oleObject" Target="embeddings/oleObject207.bin"/><Relationship Id="rId684" Type="http://schemas.openxmlformats.org/officeDocument/2006/relationships/oleObject" Target="embeddings/oleObject172.bin"/><Relationship Id="rId441" Type="http://schemas.openxmlformats.org/officeDocument/2006/relationships/image" Target="media/image207.wmf"/><Relationship Id="rId683" Type="http://schemas.openxmlformats.org/officeDocument/2006/relationships/image" Target="media/image172.wmf"/><Relationship Id="rId437" Type="http://schemas.openxmlformats.org/officeDocument/2006/relationships/image" Target="media/image212.wmf"/><Relationship Id="rId679" Type="http://schemas.openxmlformats.org/officeDocument/2006/relationships/image" Target="media/image178.wmf"/><Relationship Id="rId436" Type="http://schemas.openxmlformats.org/officeDocument/2006/relationships/oleObject" Target="embeddings/oleObject223.bin"/><Relationship Id="rId678" Type="http://schemas.openxmlformats.org/officeDocument/2006/relationships/oleObject" Target="embeddings/oleObject175.bin"/><Relationship Id="rId435" Type="http://schemas.openxmlformats.org/officeDocument/2006/relationships/image" Target="media/image223.wmf"/><Relationship Id="rId677" Type="http://schemas.openxmlformats.org/officeDocument/2006/relationships/image" Target="media/image175.wmf"/><Relationship Id="rId434" Type="http://schemas.openxmlformats.org/officeDocument/2006/relationships/oleObject" Target="embeddings/oleObject229.bin"/><Relationship Id="rId676" Type="http://schemas.openxmlformats.org/officeDocument/2006/relationships/oleObject" Target="embeddings/oleObject181.bin"/><Relationship Id="rId439" Type="http://schemas.openxmlformats.org/officeDocument/2006/relationships/image" Target="media/image214.wmf"/><Relationship Id="rId438" Type="http://schemas.openxmlformats.org/officeDocument/2006/relationships/oleObject" Target="embeddings/oleObject212.bin"/><Relationship Id="rId671" Type="http://schemas.openxmlformats.org/officeDocument/2006/relationships/image" Target="media/image189.wmf"/><Relationship Id="rId670" Type="http://schemas.openxmlformats.org/officeDocument/2006/relationships/oleObject" Target="embeddings/oleObject192.bin"/><Relationship Id="rId433" Type="http://schemas.openxmlformats.org/officeDocument/2006/relationships/image" Target="media/image229.wmf"/><Relationship Id="rId675" Type="http://schemas.openxmlformats.org/officeDocument/2006/relationships/image" Target="media/image181.wmf"/><Relationship Id="rId432" Type="http://schemas.openxmlformats.org/officeDocument/2006/relationships/oleObject" Target="embeddings/oleObject226.bin"/><Relationship Id="rId674" Type="http://schemas.openxmlformats.org/officeDocument/2006/relationships/oleObject" Target="embeddings/oleObject180.bin"/><Relationship Id="rId431" Type="http://schemas.openxmlformats.org/officeDocument/2006/relationships/image" Target="media/image226.wmf"/><Relationship Id="rId673" Type="http://schemas.openxmlformats.org/officeDocument/2006/relationships/image" Target="media/image180.wmf"/><Relationship Id="rId430" Type="http://schemas.openxmlformats.org/officeDocument/2006/relationships/oleObject" Target="embeddings/oleObject236.bin"/><Relationship Id="rId672" Type="http://schemas.openxmlformats.org/officeDocument/2006/relationships/oleObject" Target="embeddings/oleObject182.bin"/></Relationships>
</file>

<file path=word/_rels/fontTable.xml.rels><?xml version="1.0" encoding="UTF-8" standalone="yes"?><Relationships xmlns="http://schemas.openxmlformats.org/package/2006/relationships"><Relationship Id="rId756" Type="http://schemas.openxmlformats.org/officeDocument/2006/relationships/font" Target="fonts/Tahoma-regular.ttf"/><Relationship Id="rId755" Type="http://schemas.openxmlformats.org/officeDocument/2006/relationships/font" Target="fonts/Caudex-boldItalic.ttf"/><Relationship Id="rId754" Type="http://schemas.openxmlformats.org/officeDocument/2006/relationships/font" Target="fonts/Caudex-italic.ttf"/><Relationship Id="rId753" Type="http://schemas.openxmlformats.org/officeDocument/2006/relationships/font" Target="fonts/Caudex-bold.ttf"/><Relationship Id="rId749" Type="http://schemas.openxmlformats.org/officeDocument/2006/relationships/font" Target="fonts/Cardo-regular.ttf"/><Relationship Id="rId758" Type="http://schemas.openxmlformats.org/officeDocument/2006/relationships/font" Target="fonts/CambriaMath-regular.ttf"/><Relationship Id="rId757" Type="http://schemas.openxmlformats.org/officeDocument/2006/relationships/font" Target="fonts/Tahoma-bold.ttf"/><Relationship Id="rId752" Type="http://schemas.openxmlformats.org/officeDocument/2006/relationships/font" Target="fonts/Caudex-regular.ttf"/><Relationship Id="rId751" Type="http://schemas.openxmlformats.org/officeDocument/2006/relationships/font" Target="fonts/Cardo-italic.ttf"/><Relationship Id="rId750" Type="http://schemas.openxmlformats.org/officeDocument/2006/relationships/font" Target="fonts/Card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749"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mfOf63oa1Iw+RoLG8AfB6wVbnA==">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2021-12-31T11:06:00Z</dcterms:created>
  <dc:creator>Nhung Ton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