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Mẫu CT01 ban hành kèm theo Thông tư số 53/2025/TT-BCA</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 ngày 01/7/2025 của Bộ trưởng Bộ Công an</w:t>
      </w:r>
      <w:r w:rsidDel="00000000" w:rsidR="00000000" w:rsidRPr="00000000">
        <w:rPr>
          <w:rtl w:val="0"/>
        </w:rPr>
      </w:r>
    </w:p>
    <w:p w:rsidR="00000000" w:rsidDel="00000000" w:rsidP="00000000" w:rsidRDefault="00000000" w:rsidRPr="00000000" w14:paraId="00000003">
      <w:pPr>
        <w:spacing w:after="0" w:line="240" w:lineRule="auto"/>
        <w:ind w:firstLine="34"/>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ind w:firstLine="34"/>
        <w:jc w:val="center"/>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CỘNG HÒA XÃ HỘI CHỦ NGHĨA VIỆT NAM</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0"/>
          <w:bCs w:val="0"/>
          <w:color w:val="000000"/>
          <w:sz w:val="28"/>
          <w:szCs w:val="28"/>
          <w:vertAlign w:val="baseline"/>
        </w:rPr>
      </w:pPr>
      <w:r w:rsidDel="00000000" w:rsidR="00000000" w:rsidRPr="00000000">
        <w:rPr>
          <w:rFonts w:ascii="Times New Roman" w:cs="Times New Roman" w:eastAsia="Times New Roman" w:hAnsi="Times New Roman"/>
          <w:b w:val="1"/>
          <w:bCs w:val="1"/>
          <w:color w:val="000000"/>
          <w:sz w:val="28"/>
          <w:szCs w:val="28"/>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6">
      <w:pPr>
        <w:spacing w:after="0" w:before="360" w:line="240" w:lineRule="auto"/>
        <w:jc w:val="center"/>
        <w:rPr>
          <w:rFonts w:ascii="Times New Roman" w:cs="Times New Roman" w:eastAsia="Times New Roman" w:hAnsi="Times New Roman"/>
          <w:b w:val="0"/>
          <w:bCs w:val="0"/>
          <w:color w:val="000000"/>
          <w:sz w:val="26"/>
          <w:szCs w:val="26"/>
          <w:vertAlign w:val="baseline"/>
        </w:rPr>
      </w:pPr>
      <w:r w:rsidDel="00000000" w:rsidR="00000000" w:rsidRPr="00000000">
        <w:rPr>
          <w:rFonts w:ascii="Times New Roman" w:cs="Times New Roman" w:eastAsia="Times New Roman" w:hAnsi="Times New Roman"/>
          <w:b w:val="1"/>
          <w:bCs w:val="1"/>
          <w:color w:val="000000"/>
          <w:sz w:val="26"/>
          <w:szCs w:val="26"/>
          <w:vertAlign w:val="baseline"/>
          <w:rtl w:val="0"/>
        </w:rPr>
        <w:t xml:space="preserve">TỜ KHAI THAY ĐỔI THÔNG TIN CƯ TRÚ</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2027555</wp:posOffset>
                </wp:positionH>
                <wp:positionV relativeFrom="paragraph">
                  <wp:posOffset>26670</wp:posOffset>
                </wp:positionV>
                <wp:extent cx="635" cy="12700"/>
                <wp:effectExtent b="0" l="0" r="0" t="0"/>
                <wp:wrapNone/>
                <wp:docPr id="1" name=""/>
                <a:graphic>
                  <a:graphicData uri="http://schemas.microsoft.com/office/word/2010/wordprocessingShape">
                    <wps:wsp>
                      <wps:cNvCnPr/>
                      <wps:spPr>
                        <a:xfrm>
                          <a:off x="4396993" y="3779683"/>
                          <a:ext cx="189801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2027555</wp:posOffset>
                </wp:positionH>
                <wp:positionV relativeFrom="paragraph">
                  <wp:posOffset>26670</wp:posOffset>
                </wp:positionV>
                <wp:extent cx="63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07">
      <w:pPr>
        <w:spacing w:before="160" w:line="240" w:lineRule="auto"/>
        <w:ind w:firstLine="567"/>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Kính gửi</w:t>
      </w:r>
      <w:r w:rsidDel="00000000" w:rsidR="00000000" w:rsidRPr="00000000">
        <w:rPr>
          <w:rFonts w:ascii="Times New Roman" w:cs="Times New Roman" w:eastAsia="Times New Roman" w:hAnsi="Times New Roman"/>
          <w:color w:val="000000"/>
          <w:sz w:val="26"/>
          <w:szCs w:val="26"/>
          <w:vertAlign w:val="superscript"/>
          <w:rtl w:val="0"/>
        </w:rPr>
        <w:t xml:space="preserve">(1)</w:t>
      </w:r>
      <w:r w:rsidDel="00000000" w:rsidR="00000000" w:rsidRPr="00000000">
        <w:rPr>
          <w:rFonts w:ascii="Times New Roman" w:cs="Times New Roman" w:eastAsia="Times New Roman" w:hAnsi="Times New Roman"/>
          <w:color w:val="000000"/>
          <w:sz w:val="26"/>
          <w:szCs w:val="26"/>
          <w:vertAlign w:val="baseline"/>
          <w:rtl w:val="0"/>
        </w:rPr>
        <w:t xml:space="preserve">:......................................................................................................</w:t>
      </w:r>
    </w:p>
    <w:p w:rsidR="00000000" w:rsidDel="00000000" w:rsidP="00000000" w:rsidRDefault="00000000" w:rsidRPr="00000000" w14:paraId="00000008">
      <w:pPr>
        <w:tabs>
          <w:tab w:val="left" w:leader="none" w:pos="9072"/>
        </w:tabs>
        <w:spacing w:after="12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 Họ, chữ đệm và tên khai sinh</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26"/>
          <w:szCs w:val="26"/>
          <w:vertAlign w:val="baseline"/>
          <w:rtl w:val="0"/>
        </w:rPr>
        <w:tab/>
      </w:r>
    </w:p>
    <w:p w:rsidR="00000000" w:rsidDel="00000000" w:rsidP="00000000" w:rsidRDefault="00000000" w:rsidRPr="00000000" w14:paraId="00000009">
      <w:pPr>
        <w:tabs>
          <w:tab w:val="left" w:leader="none" w:pos="9072"/>
        </w:tabs>
        <w:spacing w:after="120" w:before="120" w:line="240" w:lineRule="auto"/>
        <w:rPr>
          <w:rFonts w:ascii="Times New Roman" w:cs="Times New Roman" w:eastAsia="Times New Roman" w:hAnsi="Times New Roman"/>
          <w:color w:val="000000"/>
          <w:sz w:val="14"/>
          <w:szCs w:val="14"/>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2. Ngày, tháng, năm sinh:</w:t>
      </w:r>
      <w:r w:rsidDel="00000000" w:rsidR="00000000" w:rsidRPr="00000000">
        <w:rPr>
          <w:rFonts w:ascii="Times New Roman" w:cs="Times New Roman" w:eastAsia="Times New Roman" w:hAnsi="Times New Roman"/>
          <w:color w:val="000000"/>
          <w:sz w:val="24"/>
          <w:szCs w:val="24"/>
          <w:vertAlign w:val="baseline"/>
          <w:rtl w:val="0"/>
        </w:rPr>
        <w:t xml:space="preserve">................./................../ .............................       </w:t>
      </w:r>
      <w:r w:rsidDel="00000000" w:rsidR="00000000" w:rsidRPr="00000000">
        <w:rPr>
          <w:rFonts w:ascii="Times New Roman" w:cs="Times New Roman" w:eastAsia="Times New Roman" w:hAnsi="Times New Roman"/>
          <w:color w:val="000000"/>
          <w:sz w:val="26"/>
          <w:szCs w:val="26"/>
          <w:vertAlign w:val="baseline"/>
          <w:rtl w:val="0"/>
        </w:rPr>
        <w:t xml:space="preserve">3. Giới tính:</w:t>
      </w:r>
      <w:r w:rsidDel="00000000" w:rsidR="00000000" w:rsidRPr="00000000">
        <w:rPr>
          <w:rFonts w:ascii="Times New Roman" w:cs="Times New Roman" w:eastAsia="Times New Roman" w:hAnsi="Times New Roman"/>
          <w:color w:val="000000"/>
          <w:sz w:val="24"/>
          <w:szCs w:val="24"/>
          <w:vertAlign w:val="baseline"/>
          <w:rtl w:val="0"/>
        </w:rPr>
        <w:tab/>
      </w:r>
      <w:r w:rsidDel="00000000" w:rsidR="00000000" w:rsidRPr="00000000">
        <w:rPr>
          <w:rtl w:val="0"/>
        </w:rPr>
      </w:r>
    </w:p>
    <w:tbl>
      <w:tblPr>
        <w:tblStyle w:val="Table1"/>
        <w:tblW w:w="8946.000000000002" w:type="dxa"/>
        <w:jc w:val="left"/>
        <w:tblInd w:w="-108.0" w:type="dxa"/>
        <w:tblLayout w:type="fixed"/>
        <w:tblLook w:val="0000"/>
      </w:tblPr>
      <w:tblGrid>
        <w:gridCol w:w="3652"/>
        <w:gridCol w:w="442"/>
        <w:gridCol w:w="442"/>
        <w:gridCol w:w="441"/>
        <w:gridCol w:w="441"/>
        <w:gridCol w:w="441"/>
        <w:gridCol w:w="441"/>
        <w:gridCol w:w="441"/>
        <w:gridCol w:w="441"/>
        <w:gridCol w:w="441"/>
        <w:gridCol w:w="441"/>
        <w:gridCol w:w="441"/>
        <w:gridCol w:w="441"/>
        <w:tblGridChange w:id="0">
          <w:tblGrid>
            <w:gridCol w:w="3652"/>
            <w:gridCol w:w="442"/>
            <w:gridCol w:w="442"/>
            <w:gridCol w:w="441"/>
            <w:gridCol w:w="441"/>
            <w:gridCol w:w="441"/>
            <w:gridCol w:w="441"/>
            <w:gridCol w:w="441"/>
            <w:gridCol w:w="441"/>
            <w:gridCol w:w="441"/>
            <w:gridCol w:w="441"/>
            <w:gridCol w:w="441"/>
            <w:gridCol w:w="441"/>
          </w:tblGrid>
        </w:tblGridChange>
      </w:tblGrid>
      <w:tr>
        <w:trPr>
          <w:cantSplit w:val="0"/>
          <w:tblHeader w:val="0"/>
        </w:trPr>
        <w:tc>
          <w:tcPr>
            <w:tcBorders>
              <w:right w:color="000000" w:space="0" w:sz="4" w:val="single"/>
            </w:tcBorders>
            <w:vAlign w:val="top"/>
          </w:tcPr>
          <w:p w:rsidR="00000000" w:rsidDel="00000000" w:rsidP="00000000" w:rsidRDefault="00000000" w:rsidRPr="00000000" w14:paraId="0000000A">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4. Số định danh cá nhân</w:t>
            </w:r>
            <w:r w:rsidDel="00000000" w:rsidR="00000000" w:rsidRPr="00000000">
              <w:rPr>
                <w:rFonts w:ascii="Times New Roman" w:cs="Times New Roman" w:eastAsia="Times New Roman" w:hAnsi="Times New Roman"/>
                <w:color w:val="000000"/>
                <w:sz w:val="24"/>
                <w:szCs w:val="24"/>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17">
      <w:pPr>
        <w:tabs>
          <w:tab w:val="left" w:leader="none" w:pos="4820"/>
          <w:tab w:val="left" w:leader="none" w:pos="9072"/>
        </w:tabs>
        <w:spacing w:after="12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5. Số điện thoại liên hệ</w:t>
      </w:r>
      <w:r w:rsidDel="00000000" w:rsidR="00000000" w:rsidRPr="00000000">
        <w:rPr>
          <w:rFonts w:ascii="Times New Roman" w:cs="Times New Roman" w:eastAsia="Times New Roman" w:hAnsi="Times New Roman"/>
          <w:color w:val="000000"/>
          <w:sz w:val="24"/>
          <w:szCs w:val="24"/>
          <w:vertAlign w:val="baseline"/>
          <w:rtl w:val="0"/>
        </w:rPr>
        <w:t xml:space="preserve">:</w:t>
        <w:tab/>
        <w:t xml:space="preserve">.............</w:t>
      </w:r>
      <w:r w:rsidDel="00000000" w:rsidR="00000000" w:rsidRPr="00000000">
        <w:rPr>
          <w:rFonts w:ascii="Times New Roman" w:cs="Times New Roman" w:eastAsia="Times New Roman" w:hAnsi="Times New Roman"/>
          <w:color w:val="000000"/>
          <w:sz w:val="26"/>
          <w:szCs w:val="26"/>
          <w:vertAlign w:val="baseline"/>
          <w:rtl w:val="0"/>
        </w:rPr>
        <w:t xml:space="preserve">6. Email</w:t>
      </w:r>
      <w:r w:rsidDel="00000000" w:rsidR="00000000" w:rsidRPr="00000000">
        <w:rPr>
          <w:rFonts w:ascii="Times New Roman" w:cs="Times New Roman" w:eastAsia="Times New Roman" w:hAnsi="Times New Roman"/>
          <w:color w:val="000000"/>
          <w:sz w:val="24"/>
          <w:szCs w:val="24"/>
          <w:vertAlign w:val="baseline"/>
          <w:rtl w:val="0"/>
        </w:rPr>
        <w:t xml:space="preserve">:</w:t>
        <w:tab/>
      </w:r>
      <w:r w:rsidDel="00000000" w:rsidR="00000000" w:rsidRPr="00000000">
        <w:rPr>
          <w:rtl w:val="0"/>
        </w:rPr>
      </w:r>
    </w:p>
    <w:p w:rsidR="00000000" w:rsidDel="00000000" w:rsidP="00000000" w:rsidRDefault="00000000" w:rsidRPr="00000000" w14:paraId="00000018">
      <w:pPr>
        <w:tabs>
          <w:tab w:val="left" w:leader="none" w:pos="5812"/>
          <w:tab w:val="left" w:leader="none" w:pos="9072"/>
        </w:tabs>
        <w:spacing w:after="12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7. Họ, chữ đệm và tên chủ hộ</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14"/>
          <w:szCs w:val="14"/>
          <w:vertAlign w:val="baseline"/>
          <w:rtl w:val="0"/>
        </w:rPr>
        <w:t xml:space="preserve"> </w:t>
      </w:r>
      <w:r w:rsidDel="00000000" w:rsidR="00000000" w:rsidRPr="00000000">
        <w:rPr>
          <w:rFonts w:ascii="Times New Roman" w:cs="Times New Roman" w:eastAsia="Times New Roman" w:hAnsi="Times New Roman"/>
          <w:color w:val="000000"/>
          <w:sz w:val="26"/>
          <w:szCs w:val="26"/>
          <w:vertAlign w:val="baseline"/>
          <w:rtl w:val="0"/>
        </w:rPr>
        <w:t xml:space="preserve">8. Mối quan hệ với chủ hộ:</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tbl>
      <w:tblPr>
        <w:tblStyle w:val="Table2"/>
        <w:tblW w:w="9077.000000000004" w:type="dxa"/>
        <w:jc w:val="left"/>
        <w:tblInd w:w="-108.0" w:type="dxa"/>
        <w:tblLayout w:type="fixed"/>
        <w:tblLook w:val="0000"/>
      </w:tblPr>
      <w:tblGrid>
        <w:gridCol w:w="4141"/>
        <w:gridCol w:w="412"/>
        <w:gridCol w:w="412"/>
        <w:gridCol w:w="412"/>
        <w:gridCol w:w="412"/>
        <w:gridCol w:w="411"/>
        <w:gridCol w:w="411"/>
        <w:gridCol w:w="411"/>
        <w:gridCol w:w="411"/>
        <w:gridCol w:w="411"/>
        <w:gridCol w:w="411"/>
        <w:gridCol w:w="411"/>
        <w:gridCol w:w="411"/>
        <w:tblGridChange w:id="0">
          <w:tblGrid>
            <w:gridCol w:w="4141"/>
            <w:gridCol w:w="412"/>
            <w:gridCol w:w="412"/>
            <w:gridCol w:w="412"/>
            <w:gridCol w:w="412"/>
            <w:gridCol w:w="411"/>
            <w:gridCol w:w="411"/>
            <w:gridCol w:w="411"/>
            <w:gridCol w:w="411"/>
            <w:gridCol w:w="411"/>
            <w:gridCol w:w="411"/>
            <w:gridCol w:w="411"/>
            <w:gridCol w:w="411"/>
          </w:tblGrid>
        </w:tblGridChange>
      </w:tblGrid>
      <w:tr>
        <w:trPr>
          <w:cantSplit w:val="0"/>
          <w:trHeight w:val="520" w:hRule="atLeast"/>
          <w:tblHeader w:val="0"/>
        </w:trPr>
        <w:tc>
          <w:tcPr>
            <w:tcBorders>
              <w:right w:color="000000" w:space="0" w:sz="4" w:val="single"/>
            </w:tcBorders>
            <w:vAlign w:val="top"/>
          </w:tcPr>
          <w:p w:rsidR="00000000" w:rsidDel="00000000" w:rsidP="00000000" w:rsidRDefault="00000000" w:rsidRPr="00000000" w14:paraId="00000019">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9. Số định danh cá nhân của chủ hộ</w:t>
            </w:r>
            <w:r w:rsidDel="00000000" w:rsidR="00000000" w:rsidRPr="00000000">
              <w:rPr>
                <w:rFonts w:ascii="Times New Roman" w:cs="Times New Roman" w:eastAsia="Times New Roman" w:hAnsi="Times New Roman"/>
                <w:color w:val="000000"/>
                <w:sz w:val="24"/>
                <w:szCs w:val="24"/>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tabs>
                <w:tab w:val="left" w:leader="none" w:pos="10206"/>
              </w:tabs>
              <w:spacing w:after="100" w:before="10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26">
      <w:pPr>
        <w:tabs>
          <w:tab w:val="left" w:leader="none" w:pos="9072"/>
        </w:tabs>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10. Nội dung đề nghị</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color w:val="000000"/>
          <w:sz w:val="18"/>
          <w:szCs w:val="18"/>
          <w:vertAlign w:val="baseline"/>
          <w:rtl w:val="0"/>
        </w:rPr>
        <w:tab/>
      </w:r>
      <w:r w:rsidDel="00000000" w:rsidR="00000000" w:rsidRPr="00000000">
        <w:rPr>
          <w:rtl w:val="0"/>
        </w:rPr>
      </w:r>
    </w:p>
    <w:p w:rsidR="00000000" w:rsidDel="00000000" w:rsidP="00000000" w:rsidRDefault="00000000" w:rsidRPr="00000000" w14:paraId="00000027">
      <w:pPr>
        <w:tabs>
          <w:tab w:val="left" w:leader="none" w:pos="9072"/>
        </w:tabs>
        <w:spacing w:before="160" w:line="240" w:lineRule="auto"/>
        <w:rPr>
          <w:rFonts w:ascii="Times New Roman" w:cs="Times New Roman" w:eastAsia="Times New Roman" w:hAnsi="Times New Roman"/>
          <w:color w:val="000000"/>
          <w:sz w:val="18"/>
          <w:szCs w:val="18"/>
          <w:vertAlign w:val="baseline"/>
        </w:rPr>
      </w:pPr>
      <w:r w:rsidDel="00000000" w:rsidR="00000000" w:rsidRPr="00000000">
        <w:rPr>
          <w:rFonts w:ascii="Times New Roman" w:cs="Times New Roman" w:eastAsia="Times New Roman" w:hAnsi="Times New Roman"/>
          <w:color w:val="000000"/>
          <w:sz w:val="18"/>
          <w:szCs w:val="18"/>
          <w:vertAlign w:val="baseline"/>
          <w:rtl w:val="0"/>
        </w:rPr>
        <w:tab/>
      </w:r>
    </w:p>
    <w:p w:rsidR="00000000" w:rsidDel="00000000" w:rsidP="00000000" w:rsidRDefault="00000000" w:rsidRPr="00000000" w14:paraId="00000028">
      <w:pPr>
        <w:spacing w:after="12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11. Những thành viên trong hộ gia đình cùng thay đổi:</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6"/>
          <w:szCs w:val="6"/>
          <w:vertAlign w:val="baseline"/>
        </w:rPr>
      </w:pPr>
      <w:r w:rsidDel="00000000" w:rsidR="00000000" w:rsidRPr="00000000">
        <w:rPr>
          <w:rtl w:val="0"/>
        </w:rPr>
      </w:r>
    </w:p>
    <w:tbl>
      <w:tblPr>
        <w:tblStyle w:val="Table3"/>
        <w:tblW w:w="936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6"/>
        <w:gridCol w:w="2736"/>
        <w:gridCol w:w="1589"/>
        <w:gridCol w:w="776"/>
        <w:gridCol w:w="2215"/>
        <w:gridCol w:w="1587"/>
        <w:tblGridChange w:id="0">
          <w:tblGrid>
            <w:gridCol w:w="466"/>
            <w:gridCol w:w="2736"/>
            <w:gridCol w:w="1589"/>
            <w:gridCol w:w="776"/>
            <w:gridCol w:w="2215"/>
            <w:gridCol w:w="1587"/>
          </w:tblGrid>
        </w:tblGridChange>
      </w:tblGrid>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0"/>
                <w:bCs w:val="0"/>
                <w:color w:val="000000"/>
                <w:sz w:val="18"/>
                <w:szCs w:val="18"/>
                <w:vertAlign w:val="baseline"/>
              </w:rPr>
            </w:pPr>
            <w:r w:rsidDel="00000000" w:rsidR="00000000" w:rsidRPr="00000000">
              <w:rPr>
                <w:rFonts w:ascii="Times New Roman" w:cs="Times New Roman" w:eastAsia="Times New Roman" w:hAnsi="Times New Roman"/>
                <w:b w:val="1"/>
                <w:bCs w:val="1"/>
                <w:color w:val="000000"/>
                <w:sz w:val="18"/>
                <w:szCs w:val="18"/>
                <w:vertAlign w:val="baseline"/>
                <w:rtl w:val="0"/>
              </w:rPr>
              <w:t xml:space="preserv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Họ, chữ đệm </w:t>
            </w: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và tên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Ngày, tháng, năm sinh</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Giới tính</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Số định danh </w:t>
            </w: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cá nhân</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31">
            <w:pPr>
              <w:spacing w:after="0" w:before="120" w:line="240" w:lineRule="auto"/>
              <w:ind w:left="-113" w:right="-113" w:firstLine="0"/>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Mối quan hệ </w:t>
            </w:r>
            <w:r w:rsidDel="00000000" w:rsidR="00000000" w:rsidRPr="00000000">
              <w:rPr>
                <w:rtl w:val="0"/>
              </w:rPr>
            </w:r>
          </w:p>
          <w:p w:rsidR="00000000" w:rsidDel="00000000" w:rsidP="00000000" w:rsidRDefault="00000000" w:rsidRPr="00000000" w14:paraId="00000032">
            <w:pPr>
              <w:spacing w:after="0" w:line="240" w:lineRule="auto"/>
              <w:ind w:left="-113" w:right="-113" w:firstLine="0"/>
              <w:jc w:val="center"/>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với chủ hộ</w:t>
            </w: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3">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4">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5">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6">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7">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8">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9">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A">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B">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C">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D">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E">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3F">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0">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1">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2">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3">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4">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5">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6">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7">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8">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9">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A">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B">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C">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D">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E">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F">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0">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1">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2">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3">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4">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5">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6">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7">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8">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9">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A">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B">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C">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D">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E">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F">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0">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1">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2">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3">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4">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5">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6">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7">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68">
            <w:pPr>
              <w:spacing w:after="60" w:before="6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69">
      <w:pPr>
        <w:tabs>
          <w:tab w:val="left" w:leader="none" w:pos="6379"/>
          <w:tab w:val="left" w:leader="none" w:pos="9072"/>
        </w:tabs>
        <w:spacing w:after="0" w:before="120" w:line="240" w:lineRule="auto"/>
        <w:rPr>
          <w:rFonts w:ascii="Times New Roman" w:cs="Times New Roman" w:eastAsia="Times New Roman" w:hAnsi="Times New Roman"/>
          <w:b w:val="0"/>
          <w:bCs w:val="0"/>
          <w:color w:val="000000"/>
          <w:sz w:val="2"/>
          <w:szCs w:val="2"/>
          <w:vertAlign w:val="baseline"/>
        </w:rPr>
      </w:pPr>
      <w:r w:rsidDel="00000000" w:rsidR="00000000" w:rsidRPr="00000000">
        <w:rPr>
          <w:rtl w:val="0"/>
        </w:rPr>
      </w:r>
    </w:p>
    <w:tbl>
      <w:tblPr>
        <w:tblStyle w:val="Table4"/>
        <w:tblW w:w="11476.0" w:type="dxa"/>
        <w:jc w:val="left"/>
        <w:tblInd w:w="-1134.0" w:type="dxa"/>
        <w:tblLayout w:type="fixed"/>
        <w:tblLook w:val="0000"/>
      </w:tblPr>
      <w:tblGrid>
        <w:gridCol w:w="3084"/>
        <w:gridCol w:w="2890"/>
        <w:gridCol w:w="2846"/>
        <w:gridCol w:w="2656"/>
        <w:tblGridChange w:id="0">
          <w:tblGrid>
            <w:gridCol w:w="3084"/>
            <w:gridCol w:w="2890"/>
            <w:gridCol w:w="2846"/>
            <w:gridCol w:w="2656"/>
          </w:tblGrid>
        </w:tblGridChange>
      </w:tblGrid>
      <w:tr>
        <w:trPr>
          <w:cantSplit w:val="0"/>
          <w:tblHeader w:val="0"/>
        </w:trPr>
        <w:tc>
          <w:tcPr>
            <w:vAlign w:val="top"/>
          </w:tcPr>
          <w:p w:rsidR="00000000" w:rsidDel="00000000" w:rsidP="00000000" w:rsidRDefault="00000000" w:rsidRPr="00000000" w14:paraId="0000006A">
            <w:pPr>
              <w:spacing w:after="0" w:line="240" w:lineRule="auto"/>
              <w:rPr>
                <w:rFonts w:ascii="Times New Roman" w:cs="Times New Roman" w:eastAsia="Times New Roman" w:hAnsi="Times New Roman"/>
                <w:i w:val="0"/>
                <w:iCs w:val="0"/>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..,ngày</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....tháng....năm</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w:t>
            </w:r>
            <w:r w:rsidDel="00000000" w:rsidR="00000000" w:rsidRPr="00000000">
              <w:rPr>
                <w:rtl w:val="0"/>
              </w:rPr>
            </w:r>
          </w:p>
          <w:p w:rsidR="00000000" w:rsidDel="00000000" w:rsidP="00000000" w:rsidRDefault="00000000" w:rsidRPr="00000000" w14:paraId="0000006B">
            <w:pPr>
              <w:spacing w:after="0" w:line="240" w:lineRule="auto"/>
              <w:jc w:val="center"/>
              <w:rPr>
                <w:rFonts w:ascii="Times New Roman" w:cs="Times New Roman" w:eastAsia="Times New Roman" w:hAnsi="Times New Roman"/>
                <w:b w:val="0"/>
                <w:bCs w:val="0"/>
                <w:i w:val="0"/>
                <w:iCs w:val="0"/>
                <w:color w:val="000000"/>
                <w:vertAlign w:val="superscript"/>
              </w:rPr>
            </w:pPr>
            <w:r w:rsidDel="00000000" w:rsidR="00000000" w:rsidRPr="00000000">
              <w:rPr>
                <w:rFonts w:ascii="Times New Roman" w:cs="Times New Roman" w:eastAsia="Times New Roman" w:hAnsi="Times New Roman"/>
                <w:b w:val="1"/>
                <w:bCs w:val="1"/>
                <w:color w:val="000000"/>
                <w:vertAlign w:val="baseline"/>
                <w:rtl w:val="0"/>
              </w:rPr>
              <w:t xml:space="preserve">Ý KIẾN CỦA CHỦ HỘ</w:t>
            </w:r>
            <w:r w:rsidDel="00000000" w:rsidR="00000000" w:rsidRPr="00000000">
              <w:rPr>
                <w:rFonts w:ascii="Times New Roman" w:cs="Times New Roman" w:eastAsia="Times New Roman" w:hAnsi="Times New Roman"/>
                <w:b w:val="1"/>
                <w:bCs w:val="1"/>
                <w:color w:val="000000"/>
                <w:vertAlign w:val="superscript"/>
                <w:rtl w:val="0"/>
              </w:rPr>
              <w:t xml:space="preserve">(3)</w:t>
            </w:r>
            <w:r w:rsidDel="00000000" w:rsidR="00000000" w:rsidRPr="00000000">
              <w:rPr>
                <w:rtl w:val="0"/>
              </w:rPr>
            </w:r>
          </w:p>
          <w:p w:rsidR="00000000" w:rsidDel="00000000" w:rsidP="00000000" w:rsidRDefault="00000000" w:rsidRPr="00000000" w14:paraId="0000006C">
            <w:pPr>
              <w:spacing w:after="0" w:line="240" w:lineRule="auto"/>
              <w:jc w:val="center"/>
              <w:rPr>
                <w:rFonts w:ascii="Times New Roman" w:cs="Times New Roman" w:eastAsia="Times New Roman" w:hAnsi="Times New Roman"/>
                <w:b w:val="0"/>
                <w:bCs w:val="0"/>
                <w:color w:val="000000"/>
                <w:sz w:val="16"/>
                <w:szCs w:val="16"/>
                <w:vertAlign w:val="baseline"/>
              </w:rPr>
            </w:pPr>
            <w:r w:rsidDel="00000000" w:rsidR="00000000" w:rsidRPr="00000000">
              <w:rPr>
                <w:rtl w:val="0"/>
              </w:rPr>
            </w:r>
          </w:p>
        </w:tc>
        <w:tc>
          <w:tcPr>
            <w:vAlign w:val="top"/>
          </w:tcPr>
          <w:p w:rsidR="00000000" w:rsidDel="00000000" w:rsidP="00000000" w:rsidRDefault="00000000" w:rsidRPr="00000000" w14:paraId="0000006D">
            <w:pPr>
              <w:spacing w:after="0" w:line="240" w:lineRule="auto"/>
              <w:rPr>
                <w:rFonts w:ascii="Times New Roman" w:cs="Times New Roman" w:eastAsia="Times New Roman" w:hAnsi="Times New Roman"/>
                <w:i w:val="0"/>
                <w:iCs w:val="0"/>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..,ngày</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..tháng....năm</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b w:val="0"/>
                <w:bCs w:val="0"/>
                <w:color w:val="000000"/>
                <w:vertAlign w:val="superscript"/>
              </w:rPr>
            </w:pPr>
            <w:r w:rsidDel="00000000" w:rsidR="00000000" w:rsidRPr="00000000">
              <w:rPr>
                <w:rFonts w:ascii="Times New Roman" w:cs="Times New Roman" w:eastAsia="Times New Roman" w:hAnsi="Times New Roman"/>
                <w:b w:val="1"/>
                <w:bCs w:val="1"/>
                <w:color w:val="000000"/>
                <w:vertAlign w:val="baseline"/>
                <w:rtl w:val="0"/>
              </w:rPr>
              <w:t xml:space="preserve">Ý KIẾN CỦA CHỦ SỞ HỮU CHỖ Ở HỢP PHÁP</w:t>
            </w:r>
            <w:r w:rsidDel="00000000" w:rsidR="00000000" w:rsidRPr="00000000">
              <w:rPr>
                <w:rFonts w:ascii="Times New Roman" w:cs="Times New Roman" w:eastAsia="Times New Roman" w:hAnsi="Times New Roman"/>
                <w:b w:val="1"/>
                <w:bCs w:val="1"/>
                <w:color w:val="000000"/>
                <w:vertAlign w:val="superscript"/>
                <w:rtl w:val="0"/>
              </w:rPr>
              <w:t xml:space="preserve">(4)</w:t>
            </w:r>
            <w:r w:rsidDel="00000000" w:rsidR="00000000" w:rsidRPr="00000000">
              <w:rPr>
                <w:rtl w:val="0"/>
              </w:rPr>
            </w:r>
          </w:p>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vertAlign w:val="superscript"/>
              </w:rPr>
            </w:pP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vertAlign w:val="superscript"/>
              </w:rPr>
            </w:pP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vertAlign w:val="superscript"/>
              </w:rPr>
            </w:pP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vertAlign w:val="superscript"/>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(7) Họ và tên: </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Times New Roman" w:cs="Times New Roman" w:eastAsia="Times New Roman" w:hAnsi="Times New Roman"/>
                <w:color w:val="000000"/>
                <w:sz w:val="28"/>
                <w:szCs w:val="28"/>
                <w:vertAlign w:val="superscript"/>
                <w:rtl w:val="0"/>
              </w:rPr>
              <w:t xml:space="preserve"> </w:t>
            </w:r>
          </w:p>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(7) Số định danh cá nhân:</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Times New Roman" w:cs="Times New Roman" w:eastAsia="Times New Roman" w:hAnsi="Times New Roman"/>
                <w:color w:val="000000"/>
                <w:sz w:val="28"/>
                <w:szCs w:val="28"/>
                <w:vertAlign w:val="superscript"/>
                <w:rtl w:val="0"/>
              </w:rPr>
              <w:t xml:space="preserve">.</w:t>
            </w:r>
          </w:p>
        </w:tc>
        <w:tc>
          <w:tcPr>
            <w:vAlign w:val="top"/>
          </w:tcPr>
          <w:p w:rsidR="00000000" w:rsidDel="00000000" w:rsidP="00000000" w:rsidRDefault="00000000" w:rsidRPr="00000000" w14:paraId="00000075">
            <w:pPr>
              <w:spacing w:after="0" w:line="240" w:lineRule="auto"/>
              <w:rPr>
                <w:rFonts w:ascii="Times New Roman" w:cs="Times New Roman" w:eastAsia="Times New Roman" w:hAnsi="Times New Roman"/>
                <w:i w:val="0"/>
                <w:iCs w:val="0"/>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..,ngày</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...tháng...năm</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76">
            <w:pPr>
              <w:spacing w:after="0" w:line="240" w:lineRule="auto"/>
              <w:jc w:val="center"/>
              <w:rPr>
                <w:rFonts w:ascii="Times New Roman" w:cs="Times New Roman" w:eastAsia="Times New Roman" w:hAnsi="Times New Roman"/>
                <w:b w:val="1"/>
                <w:bCs w:val="1"/>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Ý KIẾN CỦA CHA HOẶC  MẸ HOẶC NGƯỜI GIÁM HỘ</w:t>
            </w:r>
            <w:r w:rsidDel="00000000" w:rsidR="00000000" w:rsidRPr="00000000">
              <w:rPr>
                <w:rFonts w:ascii="Times New Roman" w:cs="Times New Roman" w:eastAsia="Times New Roman" w:hAnsi="Times New Roman"/>
                <w:b w:val="1"/>
                <w:bCs w:val="1"/>
                <w:color w:val="000000"/>
                <w:vertAlign w:val="superscript"/>
                <w:rtl w:val="0"/>
              </w:rPr>
              <w:t xml:space="preserve">(5)</w:t>
            </w:r>
            <w:r w:rsidDel="00000000" w:rsidR="00000000" w:rsidRPr="00000000">
              <w:rPr>
                <w:rtl w:val="0"/>
              </w:rPr>
            </w:r>
          </w:p>
          <w:p w:rsidR="00000000" w:rsidDel="00000000" w:rsidP="00000000" w:rsidRDefault="00000000" w:rsidRPr="00000000" w14:paraId="00000077">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tl w:val="0"/>
              </w:rPr>
            </w:r>
          </w:p>
          <w:p w:rsidR="00000000" w:rsidDel="00000000" w:rsidP="00000000" w:rsidRDefault="00000000" w:rsidRPr="00000000" w14:paraId="00000079">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color w:val="000000"/>
                <w:sz w:val="28"/>
                <w:szCs w:val="28"/>
                <w:vertAlign w:val="superscript"/>
                <w:rtl w:val="0"/>
              </w:rPr>
              <w:t xml:space="preserve">(7) Họ và tên: </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Times New Roman" w:cs="Times New Roman" w:eastAsia="Times New Roman" w:hAnsi="Times New Roman"/>
                <w:color w:val="000000"/>
                <w:sz w:val="28"/>
                <w:szCs w:val="28"/>
                <w:vertAlign w:val="superscript"/>
                <w:rtl w:val="0"/>
              </w:rPr>
              <w:t xml:space="preserve"> </w:t>
            </w:r>
          </w:p>
          <w:p w:rsidR="00000000" w:rsidDel="00000000" w:rsidP="00000000" w:rsidRDefault="00000000" w:rsidRPr="00000000" w14:paraId="0000007C">
            <w:pPr>
              <w:spacing w:after="0" w:line="240" w:lineRule="auto"/>
              <w:rPr>
                <w:rFonts w:ascii="Times New Roman" w:cs="Times New Roman" w:eastAsia="Times New Roman" w:hAnsi="Times New Roman"/>
                <w:b w:val="0"/>
                <w:bCs w:val="0"/>
                <w:color w:val="000000"/>
                <w:vertAlign w:val="baseline"/>
              </w:rPr>
            </w:pPr>
            <w:r w:rsidDel="00000000" w:rsidR="00000000" w:rsidRPr="00000000">
              <w:rPr>
                <w:rFonts w:ascii="Times New Roman" w:cs="Times New Roman" w:eastAsia="Times New Roman" w:hAnsi="Times New Roman"/>
                <w:color w:val="000000"/>
                <w:sz w:val="28"/>
                <w:szCs w:val="28"/>
                <w:vertAlign w:val="superscript"/>
                <w:rtl w:val="0"/>
              </w:rPr>
              <w:t xml:space="preserve">(7) Số định danh cá nhân:</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tl w:val="0"/>
              </w:rPr>
            </w:r>
          </w:p>
        </w:tc>
        <w:tc>
          <w:tcPr>
            <w:vAlign w:val="top"/>
          </w:tcPr>
          <w:p w:rsidR="00000000" w:rsidDel="00000000" w:rsidP="00000000" w:rsidRDefault="00000000" w:rsidRPr="00000000" w14:paraId="0000007D">
            <w:pPr>
              <w:spacing w:after="0" w:line="240" w:lineRule="auto"/>
              <w:rPr>
                <w:rFonts w:ascii="Times New Roman" w:cs="Times New Roman" w:eastAsia="Times New Roman" w:hAnsi="Times New Roman"/>
                <w:i w:val="0"/>
                <w:iCs w:val="0"/>
                <w:color w:val="00000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i w:val="1"/>
                <w:iCs w:val="1"/>
                <w:color w:val="000000"/>
                <w:vertAlign w:val="baseline"/>
                <w:rtl w:val="0"/>
              </w:rPr>
              <w:t xml:space="preserve">..,ngày....tháng...năm</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7E">
            <w:pPr>
              <w:spacing w:after="0" w:line="240" w:lineRule="auto"/>
              <w:jc w:val="center"/>
              <w:rPr>
                <w:rFonts w:ascii="Times New Roman" w:cs="Times New Roman" w:eastAsia="Times New Roman" w:hAnsi="Times New Roman"/>
                <w:b w:val="0"/>
                <w:bCs w:val="0"/>
                <w:color w:val="000000"/>
                <w:vertAlign w:val="superscript"/>
              </w:rPr>
            </w:pPr>
            <w:r w:rsidDel="00000000" w:rsidR="00000000" w:rsidRPr="00000000">
              <w:rPr>
                <w:rFonts w:ascii="Times New Roman" w:cs="Times New Roman" w:eastAsia="Times New Roman" w:hAnsi="Times New Roman"/>
                <w:b w:val="1"/>
                <w:bCs w:val="1"/>
                <w:color w:val="000000"/>
                <w:vertAlign w:val="baseline"/>
                <w:rtl w:val="0"/>
              </w:rPr>
              <w:t xml:space="preserve">NGƯỜI KÊ KHAI</w:t>
            </w:r>
            <w:r w:rsidDel="00000000" w:rsidR="00000000" w:rsidRPr="00000000">
              <w:rPr>
                <w:rFonts w:ascii="Times New Roman" w:cs="Times New Roman" w:eastAsia="Times New Roman" w:hAnsi="Times New Roman"/>
                <w:b w:val="1"/>
                <w:bCs w:val="1"/>
                <w:color w:val="000000"/>
                <w:vertAlign w:val="superscript"/>
                <w:rtl w:val="0"/>
              </w:rPr>
              <w:t xml:space="preserve">(6)</w:t>
            </w:r>
            <w:r w:rsidDel="00000000" w:rsidR="00000000" w:rsidRPr="00000000">
              <w:rPr>
                <w:rtl w:val="0"/>
              </w:rPr>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0"/>
                <w:bCs w:val="0"/>
                <w:color w:val="000000"/>
                <w:vertAlign w:val="baseline"/>
              </w:rPr>
            </w:pPr>
            <w:r w:rsidDel="00000000" w:rsidR="00000000" w:rsidRPr="00000000">
              <w:rPr>
                <w:rtl w:val="0"/>
              </w:rPr>
            </w:r>
          </w:p>
        </w:tc>
      </w:tr>
    </w:tbl>
    <w:p w:rsidR="00000000" w:rsidDel="00000000" w:rsidP="00000000" w:rsidRDefault="00000000" w:rsidRPr="00000000" w14:paraId="00000080">
      <w:pPr>
        <w:spacing w:after="0" w:before="60" w:line="240" w:lineRule="auto"/>
        <w:jc w:val="both"/>
        <w:rPr>
          <w:rFonts w:ascii="Times New Roman" w:cs="Times New Roman" w:eastAsia="Times New Roman" w:hAnsi="Times New Roman"/>
          <w:b w:val="0"/>
          <w:bCs w:val="0"/>
          <w:color w:val="000000"/>
          <w:sz w:val="25"/>
          <w:szCs w:val="25"/>
          <w:vertAlign w:val="baseline"/>
        </w:rPr>
      </w:pPr>
      <w:r w:rsidDel="00000000" w:rsidR="00000000" w:rsidRPr="00000000">
        <w:rPr>
          <w:rFonts w:ascii="Times New Roman" w:cs="Times New Roman" w:eastAsia="Times New Roman" w:hAnsi="Times New Roman"/>
          <w:b w:val="1"/>
          <w:bCs w:val="1"/>
          <w:color w:val="000000"/>
          <w:sz w:val="25"/>
          <w:szCs w:val="25"/>
          <w:vertAlign w:val="baseline"/>
          <w:rtl w:val="0"/>
        </w:rPr>
        <w:t xml:space="preserve">Chú thích:</w:t>
      </w:r>
      <w:r w:rsidDel="00000000" w:rsidR="00000000" w:rsidRPr="00000000">
        <w:rPr>
          <w:rtl w:val="0"/>
        </w:rPr>
      </w:r>
    </w:p>
    <w:p w:rsidR="00000000" w:rsidDel="00000000" w:rsidP="00000000" w:rsidRDefault="00000000" w:rsidRPr="00000000" w14:paraId="00000081">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(1) Cơ quan đăng ký cư trú.</w:t>
      </w:r>
    </w:p>
    <w:p w:rsidR="00000000" w:rsidDel="00000000" w:rsidP="00000000" w:rsidRDefault="00000000" w:rsidRPr="00000000" w14:paraId="00000082">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(2) Ghi rõ ràng, cụ thể nội dung đề nghị. Ví dụ: ghi chi tiết thông tin nơi đề nghị đăng ký thường trú hoặc nơi đề nghị đăng ký tạm trú hoặc nội dung đề nghị xác nhận thông tin về cư trú...</w:t>
      </w:r>
    </w:p>
    <w:p w:rsidR="00000000" w:rsidDel="00000000" w:rsidP="00000000" w:rsidRDefault="00000000" w:rsidRPr="00000000" w14:paraId="00000083">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(3) Áp dụng đối với các trường hợp quy định tại khoản 2, khoản 3, khoản 5, khoản 6 Điều 20; khoản 1 Điều 25; điểm a khoản 1 Điều 26 Luật Cư trú </w:t>
      </w:r>
      <w:r w:rsidDel="00000000" w:rsidR="00000000" w:rsidRPr="00000000">
        <w:rPr>
          <w:rFonts w:ascii="Times New Roman" w:cs="Times New Roman" w:eastAsia="Times New Roman" w:hAnsi="Times New Roman"/>
          <w:i w:val="1"/>
          <w:iCs w:val="1"/>
          <w:color w:val="000000"/>
          <w:sz w:val="25"/>
          <w:szCs w:val="25"/>
          <w:vertAlign w:val="baseline"/>
          <w:rtl w:val="0"/>
        </w:rPr>
        <w:t xml:space="preserve">(trường hợp người đứng đầu cơ sở trợ giúp xã hội quyết định chủ hộ)</w:t>
      </w:r>
      <w:r w:rsidDel="00000000" w:rsidR="00000000" w:rsidRPr="00000000">
        <w:rPr>
          <w:rFonts w:ascii="Times New Roman" w:cs="Times New Roman" w:eastAsia="Times New Roman" w:hAnsi="Times New Roman"/>
          <w:color w:val="000000"/>
          <w:sz w:val="25"/>
          <w:szCs w:val="25"/>
          <w:vertAlign w:val="baseline"/>
          <w:rtl w:val="0"/>
        </w:rPr>
        <w:t xml:space="preserve">. Việc lấy ý kiến của chủ hộ được thực hiện theo các phương thức sau:</w:t>
      </w:r>
    </w:p>
    <w:p w:rsidR="00000000" w:rsidDel="00000000" w:rsidP="00000000" w:rsidRDefault="00000000" w:rsidRPr="00000000" w14:paraId="00000084">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a) Chủ hộ ghi rõ nội dung đồng ý và ký, ghi rõ họ tên vào Tờ khai.</w:t>
      </w:r>
    </w:p>
    <w:p w:rsidR="00000000" w:rsidDel="00000000" w:rsidP="00000000" w:rsidRDefault="00000000" w:rsidRPr="00000000" w14:paraId="00000085">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b) Chủ hộ xác nhận nội dung đồng ý thông qua ứng dụng định danh quốc gia hoặc các dịch vụ công trực tuyến khác.</w:t>
      </w:r>
    </w:p>
    <w:p w:rsidR="00000000" w:rsidDel="00000000" w:rsidP="00000000" w:rsidRDefault="00000000" w:rsidRPr="00000000" w14:paraId="00000086">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c) Chủ hộ có văn bản riêng ghi rõ nội dung đồng ý (văn bản này không phải công chứng, chứng thực).</w:t>
      </w:r>
    </w:p>
    <w:p w:rsidR="00000000" w:rsidDel="00000000" w:rsidP="00000000" w:rsidRDefault="00000000" w:rsidRPr="00000000" w14:paraId="00000087">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rsidR="00000000" w:rsidDel="00000000" w:rsidP="00000000" w:rsidRDefault="00000000" w:rsidRPr="00000000" w14:paraId="00000088">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a) Chủ sở hữu chỗ ở hợp pháp ghi rõ nội dung đồng ý và ký, ghi rõ họ tên vào Tờ khai.</w:t>
      </w:r>
    </w:p>
    <w:p w:rsidR="00000000" w:rsidDel="00000000" w:rsidP="00000000" w:rsidRDefault="00000000" w:rsidRPr="00000000" w14:paraId="00000089">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b) Chủ sở hữu chỗ ở hợp pháp xác nhận nội dung đồng ý thông qua ứng dụng định danh quốc gia hoặc các dịch vụ công trực tuyến khác.</w:t>
      </w:r>
    </w:p>
    <w:p w:rsidR="00000000" w:rsidDel="00000000" w:rsidP="00000000" w:rsidRDefault="00000000" w:rsidRPr="00000000" w14:paraId="0000008A">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c) Chủ sở hữu chỗ ở hợp pháp có văn bản riêng ghi rõ nội dung đồng ý (văn bản này không phải công chứng, chứng thực).</w:t>
      </w:r>
    </w:p>
    <w:p w:rsidR="00000000" w:rsidDel="00000000" w:rsidP="00000000" w:rsidRDefault="00000000" w:rsidRPr="00000000" w14:paraId="0000008B">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Ghi chú: Trường hợp chủ sở hữu hợp chỗ ở hợp pháp gồm nhiều cá nhân, tổ chức thì phải có ý kiến đồng ý của tất cả các đồng sở hữu trừ trường hợp đã có thỏa thuận về việc cử đại diện có ý kiến đồng ý; Trường hợp chủ sở hữu chỗ ở hợp pháp xác nhận nội dung đồng ý thông qua ứng dụng định danh quốc gia thì công dân phải kê khai thông tin về họ, chữ đệm, tên và số ĐDCN của chủ sở hữu chỗ ở hợp pháp.</w:t>
      </w:r>
    </w:p>
    <w:p w:rsidR="00000000" w:rsidDel="00000000" w:rsidP="00000000" w:rsidRDefault="00000000" w:rsidRPr="00000000" w14:paraId="0000008C">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Trường hợp đăng ký thường trú theo quy định tại điểm a Khoản 2 Điều 20 Luật Cư trú mà chỗ ở hợp pháp có nhiều hơn một chủ sở hữu thì chỉ cần ý kiến đồng ý của ít nhất một chủ sở hữu.</w:t>
      </w:r>
    </w:p>
    <w:p w:rsidR="00000000" w:rsidDel="00000000" w:rsidP="00000000" w:rsidRDefault="00000000" w:rsidRPr="00000000" w14:paraId="0000008D">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rsidR="00000000" w:rsidDel="00000000" w:rsidP="00000000" w:rsidRDefault="00000000" w:rsidRPr="00000000" w14:paraId="0000008E">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a) Cha, mẹ hoặc người giám hộ ghi rõ nội dung đồng ý và ký, ghi rõ họ tên vào Tờ khai.</w:t>
      </w:r>
    </w:p>
    <w:p w:rsidR="00000000" w:rsidDel="00000000" w:rsidP="00000000" w:rsidRDefault="00000000" w:rsidRPr="00000000" w14:paraId="0000008F">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b) Cha, mẹ hoặc người giám hộ xác nhận nội dung đồng ý thông qua ứng dụng định danh quốc gia hoặc các dịch vụ công trực tuyến khác.</w:t>
      </w:r>
    </w:p>
    <w:p w:rsidR="00000000" w:rsidDel="00000000" w:rsidP="00000000" w:rsidRDefault="00000000" w:rsidRPr="00000000" w14:paraId="00000090">
      <w:pPr>
        <w:spacing w:after="0" w:before="60" w:line="240"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c) Cha, mẹ hoặc người giám hộ có văn bản riêng ghi rõ nội dung đồng ý (văn bản này không phải công chứng, chứng thực). </w:t>
      </w:r>
    </w:p>
    <w:p w:rsidR="00000000" w:rsidDel="00000000" w:rsidP="00000000" w:rsidRDefault="00000000" w:rsidRPr="00000000" w14:paraId="00000091">
      <w:pPr>
        <w:spacing w:after="0" w:before="60" w:line="240" w:lineRule="auto"/>
        <w:jc w:val="both"/>
        <w:rPr>
          <w:rFonts w:ascii="Times New Roman" w:cs="Times New Roman" w:eastAsia="Times New Roman" w:hAnsi="Times New Roman"/>
          <w:i w:val="0"/>
          <w:iCs w:val="0"/>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(6) Trường hợp nộp trực tiếp người kê khai ký, ghi rõ họ, chữ đệm và tên vào Tờ khai; Trường hợp nộp qua cổng dịch vụ công hoặc ứng dụng định danh quốc gia thì người kê khai không phải ký vào mục này. </w:t>
      </w:r>
      <w:r w:rsidDel="00000000" w:rsidR="00000000" w:rsidRPr="00000000">
        <w:rPr>
          <w:rFonts w:ascii="Times New Roman" w:cs="Times New Roman" w:eastAsia="Times New Roman" w:hAnsi="Times New Roman"/>
          <w:i w:val="1"/>
          <w:iCs w:val="1"/>
          <w:color w:val="000000"/>
          <w:sz w:val="25"/>
          <w:szCs w:val="25"/>
          <w:vertAlign w:val="baseline"/>
          <w:rtl w:val="0"/>
        </w:rPr>
        <w:t xml:space="preserve">Trường hợp người kê khai đồng thời là chủ hộ hoặc chủ sở hữu chỗ ở hợp pháp hoặc cha, mẹ, người giám hộ của người thay đổi thì người kê khai không phải ký vào các mục (3), (4), (5), (6).</w:t>
      </w:r>
      <w:r w:rsidDel="00000000" w:rsidR="00000000" w:rsidRPr="00000000">
        <w:rPr>
          <w:rtl w:val="0"/>
        </w:rPr>
      </w:r>
    </w:p>
    <w:p w:rsidR="00000000" w:rsidDel="00000000" w:rsidP="00000000" w:rsidRDefault="00000000" w:rsidRPr="00000000" w14:paraId="00000092">
      <w:pPr>
        <w:spacing w:after="0" w:before="60" w:line="240" w:lineRule="auto"/>
        <w:jc w:val="both"/>
        <w:rPr>
          <w:rFonts w:ascii="Times New Roman" w:cs="Times New Roman" w:eastAsia="Times New Roman" w:hAnsi="Times New Roman"/>
          <w:b w:val="0"/>
          <w:bCs w:val="0"/>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(7) Chỉ kê khai thông tin khi công dân đề nghị xác nhận nội dung đồng ý thông qua ứng dụng định danh quốc gia. </w:t>
      </w:r>
      <w:r w:rsidDel="00000000" w:rsidR="00000000" w:rsidRPr="00000000">
        <w:rPr>
          <w:rtl w:val="0"/>
        </w:rPr>
      </w:r>
    </w:p>
    <w:p w:rsidR="00000000" w:rsidDel="00000000" w:rsidP="00000000" w:rsidRDefault="00000000" w:rsidRPr="00000000" w14:paraId="00000093">
      <w:pPr>
        <w:rPr>
          <w:color w:val="000000"/>
          <w:vertAlign w:val="baseline"/>
        </w:rPr>
      </w:pPr>
      <w:r w:rsidDel="00000000" w:rsidR="00000000" w:rsidRPr="00000000">
        <w:rPr>
          <w:rtl w:val="0"/>
        </w:rPr>
      </w:r>
    </w:p>
    <w:sectPr>
      <w:pgSz w:h="15840" w:w="12240" w:orient="portrait"/>
      <w:pgMar w:bottom="567"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e40zcYH7CQM5Pv/fU6UT2FYHw==">CgMxLjA4AHIhMXdpUF9CZ0pjUllWVFBkUUhZalpBSVpsc1RqR1lzWUlQ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2025-07-03T17:09:00Z</dcterms:created>
  <dc:creator>Windows User</dc:creator>
</cp:coreProperties>
</file>