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49" w:rsidRPr="004760C2" w:rsidRDefault="0004718E" w:rsidP="006336EA">
      <w:pPr>
        <w:bidi/>
        <w:ind w:left="708"/>
        <w:jc w:val="center"/>
        <w:rPr>
          <w:rFonts w:asciiTheme="majorBidi" w:hAnsiTheme="majorBidi" w:cs="Alarabiya Font"/>
          <w:bCs/>
          <w:sz w:val="72"/>
          <w:szCs w:val="72"/>
          <w:rtl/>
        </w:rPr>
      </w:pPr>
      <w:r>
        <w:rPr>
          <w:rFonts w:ascii="Arial" w:hAnsi="Arial" w:cs="Alarabiya Font" w:hint="cs"/>
          <w:bCs/>
          <w:sz w:val="72"/>
          <w:szCs w:val="72"/>
          <w:u w:val="single"/>
          <w:rtl/>
        </w:rPr>
        <w:t>ال</w:t>
      </w:r>
      <w:r w:rsidR="006336EA">
        <w:rPr>
          <w:rFonts w:ascii="Arial" w:hAnsi="Arial" w:cs="Alarabiya Font" w:hint="cs"/>
          <w:bCs/>
          <w:sz w:val="72"/>
          <w:szCs w:val="72"/>
          <w:u w:val="single"/>
          <w:rtl/>
        </w:rPr>
        <w:t>ـــــــ</w:t>
      </w:r>
      <w:r>
        <w:rPr>
          <w:rFonts w:ascii="Arial" w:hAnsi="Arial" w:cs="Alarabiya Font" w:hint="cs"/>
          <w:bCs/>
          <w:sz w:val="72"/>
          <w:szCs w:val="72"/>
          <w:u w:val="single"/>
          <w:rtl/>
        </w:rPr>
        <w:t>ت</w:t>
      </w:r>
      <w:r w:rsidR="006336EA">
        <w:rPr>
          <w:rFonts w:ascii="Arial" w:hAnsi="Arial" w:cs="Alarabiya Font" w:hint="cs"/>
          <w:bCs/>
          <w:sz w:val="72"/>
          <w:szCs w:val="72"/>
          <w:u w:val="single"/>
          <w:rtl/>
        </w:rPr>
        <w:t>ــــــ</w:t>
      </w:r>
      <w:r>
        <w:rPr>
          <w:rFonts w:ascii="Arial" w:hAnsi="Arial" w:cs="Alarabiya Font" w:hint="cs"/>
          <w:bCs/>
          <w:sz w:val="72"/>
          <w:szCs w:val="72"/>
          <w:u w:val="single"/>
          <w:rtl/>
        </w:rPr>
        <w:t xml:space="preserve">زام </w:t>
      </w:r>
    </w:p>
    <w:p w:rsidR="00930B6D" w:rsidRDefault="00930B6D" w:rsidP="00503A49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6A1F54" w:rsidRDefault="006A1F54" w:rsidP="005A36E2">
      <w:pPr>
        <w:bidi/>
        <w:ind w:left="708"/>
        <w:jc w:val="high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04718E">
        <w:rPr>
          <w:rFonts w:asciiTheme="majorBidi" w:hAnsiTheme="majorBidi" w:cstheme="majorBidi" w:hint="cs"/>
          <w:bCs/>
          <w:sz w:val="32"/>
          <w:szCs w:val="32"/>
          <w:rtl/>
        </w:rPr>
        <w:t xml:space="preserve"> أسفله:</w:t>
      </w:r>
    </w:p>
    <w:p w:rsidR="0004718E" w:rsidRPr="005A36E2" w:rsidRDefault="006336EA" w:rsidP="00E2566D">
      <w:pPr>
        <w:bidi/>
        <w:spacing w:line="48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>السيد</w:t>
      </w:r>
      <w:r w:rsidR="0004718E">
        <w:rPr>
          <w:rFonts w:asciiTheme="majorBidi" w:hAnsiTheme="majorBidi" w:cstheme="majorBidi" w:hint="cs"/>
          <w:bCs/>
          <w:sz w:val="32"/>
          <w:szCs w:val="32"/>
          <w:rtl/>
        </w:rPr>
        <w:t xml:space="preserve">: </w:t>
      </w:r>
      <w:r w:rsidR="00E2566D">
        <w:rPr>
          <w:rFonts w:asciiTheme="majorBidi" w:hAnsiTheme="majorBidi" w:cstheme="majorBidi"/>
          <w:bCs/>
          <w:sz w:val="32"/>
          <w:szCs w:val="32"/>
        </w:rPr>
        <w:t>………………</w:t>
      </w: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، </w:t>
      </w:r>
      <w:r w:rsidRPr="006336EA">
        <w:rPr>
          <w:rFonts w:asciiTheme="majorBidi" w:hAnsiTheme="majorBidi" w:cstheme="majorBidi" w:hint="cs"/>
          <w:b/>
          <w:sz w:val="32"/>
          <w:szCs w:val="32"/>
          <w:rtl/>
        </w:rPr>
        <w:t xml:space="preserve">المزداد </w:t>
      </w:r>
      <w:r w:rsidR="00E2566D">
        <w:rPr>
          <w:rFonts w:asciiTheme="majorBidi" w:hAnsiTheme="majorBidi" w:cstheme="majorBidi"/>
          <w:b/>
          <w:sz w:val="32"/>
          <w:szCs w:val="32"/>
        </w:rPr>
        <w:t>……………</w:t>
      </w:r>
      <w:r w:rsidRPr="006336EA">
        <w:rPr>
          <w:rFonts w:asciiTheme="majorBidi" w:hAnsiTheme="majorBidi" w:cstheme="majorBidi" w:hint="cs"/>
          <w:b/>
          <w:sz w:val="32"/>
          <w:szCs w:val="32"/>
          <w:rtl/>
        </w:rPr>
        <w:t>،</w:t>
      </w: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en-GB"/>
        </w:rPr>
        <w:t>مغربي، كامل الأهلية والحامل</w:t>
      </w:r>
      <w:r w:rsidR="005A36E2" w:rsidRPr="005A36E2">
        <w:rPr>
          <w:rFonts w:asciiTheme="majorBidi" w:hAnsiTheme="majorBidi" w:cstheme="majorBidi" w:hint="cs"/>
          <w:b/>
          <w:sz w:val="32"/>
          <w:szCs w:val="32"/>
          <w:rtl/>
          <w:lang w:val="en-GB"/>
        </w:rPr>
        <w:t xml:space="preserve"> لبطاقة التعريف الوطنية </w:t>
      </w:r>
      <w:proofErr w:type="gramStart"/>
      <w:r w:rsidR="005A36E2" w:rsidRPr="005A36E2">
        <w:rPr>
          <w:rFonts w:asciiTheme="majorBidi" w:hAnsiTheme="majorBidi" w:cstheme="majorBidi" w:hint="cs"/>
          <w:b/>
          <w:sz w:val="32"/>
          <w:szCs w:val="32"/>
          <w:rtl/>
          <w:lang w:val="en-GB"/>
        </w:rPr>
        <w:t>رقم :</w:t>
      </w:r>
      <w:proofErr w:type="gramEnd"/>
      <w:r w:rsidR="005A36E2" w:rsidRPr="005A36E2">
        <w:rPr>
          <w:rFonts w:asciiTheme="majorBidi" w:hAnsiTheme="majorBidi" w:cstheme="majorBidi" w:hint="cs"/>
          <w:b/>
          <w:sz w:val="32"/>
          <w:szCs w:val="32"/>
          <w:rtl/>
          <w:lang w:val="en-GB"/>
        </w:rPr>
        <w:t xml:space="preserve"> </w:t>
      </w:r>
      <w:r w:rsidR="00E2566D">
        <w:rPr>
          <w:rFonts w:asciiTheme="majorBidi" w:hAnsiTheme="majorBidi" w:cstheme="majorBidi"/>
          <w:bCs/>
          <w:sz w:val="32"/>
          <w:szCs w:val="32"/>
          <w:lang w:val="en-GB"/>
        </w:rPr>
        <w:t>.............</w:t>
      </w:r>
      <w:r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proofErr w:type="gramStart"/>
      <w:r w:rsidRPr="006336E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والساكن  </w:t>
      </w:r>
      <w:r w:rsidR="00E2566D">
        <w:rPr>
          <w:rFonts w:asciiTheme="majorBidi" w:hAnsiTheme="majorBidi" w:cstheme="majorBidi"/>
          <w:b/>
          <w:sz w:val="32"/>
          <w:szCs w:val="32"/>
          <w:lang w:val="fr-FR" w:bidi="ar-MA"/>
        </w:rPr>
        <w:t>…</w:t>
      </w:r>
      <w:proofErr w:type="gramEnd"/>
      <w:r w:rsidR="00E2566D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…………..</w:t>
      </w:r>
    </w:p>
    <w:p w:rsidR="00650186" w:rsidRPr="00FA0DD6" w:rsidRDefault="005A36E2" w:rsidP="00E2566D">
      <w:pPr>
        <w:bidi/>
        <w:spacing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ه الوثيق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ة و تحت كافة الضمانات الفعلية و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القانونية أشهد </w:t>
      </w:r>
      <w:proofErr w:type="gramStart"/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على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نفسي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و ألتزم و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أنا بكامل قواي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العقلية  و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الجسدية </w:t>
      </w:r>
      <w:r w:rsidR="00E10186" w:rsidRPr="005A36E2">
        <w:rPr>
          <w:rFonts w:asciiTheme="majorBidi" w:hAnsiTheme="majorBidi" w:cstheme="majorBidi" w:hint="cs"/>
          <w:b/>
          <w:sz w:val="32"/>
          <w:szCs w:val="32"/>
          <w:rtl/>
        </w:rPr>
        <w:t>بأن</w:t>
      </w:r>
      <w:r w:rsidR="0004718E" w:rsidRPr="005A36E2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6336EA">
        <w:rPr>
          <w:rFonts w:asciiTheme="majorBidi" w:hAnsiTheme="majorBidi" w:cstheme="majorBidi" w:hint="cs"/>
          <w:b/>
          <w:sz w:val="32"/>
          <w:szCs w:val="32"/>
          <w:rtl/>
        </w:rPr>
        <w:t xml:space="preserve">ابني </w:t>
      </w:r>
      <w:r w:rsidR="00E2566D">
        <w:rPr>
          <w:rFonts w:asciiTheme="majorBidi" w:hAnsiTheme="majorBidi" w:cstheme="majorBidi"/>
          <w:bCs/>
          <w:sz w:val="32"/>
          <w:szCs w:val="32"/>
        </w:rPr>
        <w:t>…………….</w:t>
      </w:r>
      <w:r w:rsidR="006336EA">
        <w:rPr>
          <w:rFonts w:asciiTheme="majorBidi" w:hAnsiTheme="majorBidi" w:cstheme="majorBidi" w:hint="cs"/>
          <w:b/>
          <w:sz w:val="32"/>
          <w:szCs w:val="32"/>
          <w:rtl/>
        </w:rPr>
        <w:t xml:space="preserve">، الحامل لبطاقة التعريف الوطنية رقم : </w:t>
      </w:r>
      <w:r w:rsidR="00E2566D">
        <w:rPr>
          <w:rFonts w:asciiTheme="majorBidi" w:hAnsiTheme="majorBidi" w:cstheme="majorBidi"/>
          <w:bCs/>
          <w:sz w:val="32"/>
          <w:szCs w:val="32"/>
          <w:lang w:val="en-GB"/>
        </w:rPr>
        <w:t>...............</w:t>
      </w:r>
      <w:r w:rsidR="006336E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proofErr w:type="gramStart"/>
      <w:r w:rsidR="006336E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والساكن</w:t>
      </w:r>
      <w:proofErr w:type="gramEnd"/>
      <w:r w:rsidR="006336E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E2566D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………….</w:t>
      </w:r>
      <w:r w:rsidR="006336E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، هو الكفيل </w:t>
      </w:r>
      <w:proofErr w:type="spellStart"/>
      <w:r w:rsidR="006336E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والمسؤول</w:t>
      </w:r>
      <w:proofErr w:type="spellEnd"/>
      <w:r w:rsidR="006336E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الوحيد عن رعايتي على المستوى الصحي كاقتناء الأدوية والتنقل بي عبر المصحات والمستوصفات قصد العلاج.</w:t>
      </w:r>
    </w:p>
    <w:p w:rsidR="00650186" w:rsidRPr="005A36E2" w:rsidRDefault="00FA0DD6" w:rsidP="0004718E">
      <w:pPr>
        <w:bidi/>
        <w:spacing w:line="480" w:lineRule="auto"/>
        <w:ind w:left="-1"/>
        <w:jc w:val="center"/>
        <w:rPr>
          <w:rFonts w:asciiTheme="majorBidi" w:hAnsiTheme="majorBidi" w:cs="Alarabiya Font"/>
          <w:b/>
          <w:sz w:val="36"/>
          <w:szCs w:val="36"/>
          <w:rtl/>
        </w:rPr>
      </w:pPr>
      <w:r w:rsidRPr="005A36E2">
        <w:rPr>
          <w:rFonts w:asciiTheme="majorBidi" w:hAnsiTheme="majorBidi" w:cs="Alarabiya Font" w:hint="cs"/>
          <w:b/>
          <w:sz w:val="36"/>
          <w:szCs w:val="36"/>
          <w:rtl/>
        </w:rPr>
        <w:t xml:space="preserve">التزام </w:t>
      </w:r>
      <w:r w:rsidR="007859D7" w:rsidRPr="005A36E2">
        <w:rPr>
          <w:rFonts w:asciiTheme="majorBidi" w:hAnsiTheme="majorBidi" w:cs="Alarabiya Font" w:hint="cs"/>
          <w:b/>
          <w:sz w:val="36"/>
          <w:szCs w:val="36"/>
          <w:rtl/>
        </w:rPr>
        <w:t>ب</w:t>
      </w:r>
      <w:r w:rsidR="005A36E2" w:rsidRPr="005A36E2">
        <w:rPr>
          <w:rFonts w:asciiTheme="majorBidi" w:hAnsiTheme="majorBidi" w:cs="Alarabiya Font" w:hint="cs"/>
          <w:b/>
          <w:sz w:val="36"/>
          <w:szCs w:val="36"/>
          <w:rtl/>
        </w:rPr>
        <w:t>الكفالة تام و</w:t>
      </w:r>
      <w:r w:rsidR="006336EA">
        <w:rPr>
          <w:rFonts w:asciiTheme="majorBidi" w:hAnsiTheme="majorBidi" w:cs="Alarabiya Font" w:hint="cs"/>
          <w:b/>
          <w:sz w:val="36"/>
          <w:szCs w:val="36"/>
          <w:rtl/>
        </w:rPr>
        <w:t>صحيح متحملا</w:t>
      </w:r>
      <w:r w:rsidR="0004718E" w:rsidRPr="005A36E2">
        <w:rPr>
          <w:rFonts w:asciiTheme="majorBidi" w:hAnsiTheme="majorBidi" w:cs="Alarabiya Font" w:hint="cs"/>
          <w:b/>
          <w:sz w:val="36"/>
          <w:szCs w:val="36"/>
          <w:rtl/>
        </w:rPr>
        <w:t xml:space="preserve"> </w:t>
      </w:r>
      <w:r w:rsidR="00E10186" w:rsidRPr="005A36E2">
        <w:rPr>
          <w:rFonts w:asciiTheme="majorBidi" w:hAnsiTheme="majorBidi" w:cs="Alarabiya Font" w:hint="cs"/>
          <w:b/>
          <w:sz w:val="36"/>
          <w:szCs w:val="36"/>
          <w:rtl/>
        </w:rPr>
        <w:t>بذلك كافة المسؤوليات القانوني</w:t>
      </w:r>
      <w:r w:rsidR="00E91DB6" w:rsidRPr="005A36E2">
        <w:rPr>
          <w:rFonts w:asciiTheme="majorBidi" w:hAnsiTheme="majorBidi" w:cs="Alarabiya Font" w:hint="cs"/>
          <w:b/>
          <w:sz w:val="36"/>
          <w:szCs w:val="36"/>
          <w:rtl/>
        </w:rPr>
        <w:t>ة الناتجة عنه</w:t>
      </w:r>
      <w:r w:rsidR="007859D7" w:rsidRPr="005A36E2">
        <w:rPr>
          <w:rFonts w:asciiTheme="majorBidi" w:hAnsiTheme="majorBidi" w:cs="Alarabiya Font" w:hint="cs"/>
          <w:b/>
          <w:sz w:val="36"/>
          <w:szCs w:val="36"/>
          <w:rtl/>
        </w:rPr>
        <w:t>.</w:t>
      </w:r>
    </w:p>
    <w:p w:rsidR="00650186" w:rsidRDefault="00650186" w:rsidP="00E2566D">
      <w:pPr>
        <w:bidi/>
        <w:spacing w:line="48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E2566D">
        <w:rPr>
          <w:rFonts w:asciiTheme="majorBidi" w:hAnsiTheme="majorBidi" w:cstheme="majorBidi"/>
          <w:b/>
          <w:sz w:val="32"/>
          <w:szCs w:val="32"/>
        </w:rPr>
        <w:t>………………..</w:t>
      </w:r>
    </w:p>
    <w:p w:rsidR="00650186" w:rsidRPr="00650186" w:rsidRDefault="00650186" w:rsidP="00E2566D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</w:rPr>
      </w:pPr>
      <w:proofErr w:type="gramStart"/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End"/>
      <w:r w:rsidR="00E10186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E10186" w:rsidRPr="00E10186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E2566D">
        <w:rPr>
          <w:rFonts w:asciiTheme="majorBidi" w:hAnsiTheme="majorBidi" w:cstheme="majorBidi"/>
          <w:bCs/>
          <w:sz w:val="32"/>
          <w:szCs w:val="32"/>
        </w:rPr>
        <w:t>………….………</w:t>
      </w:r>
    </w:p>
    <w:p w:rsidR="003B4114" w:rsidRPr="004B576A" w:rsidRDefault="003B4114" w:rsidP="001C632A">
      <w:pPr>
        <w:jc w:val="center"/>
        <w:rPr>
          <w:rFonts w:ascii="Arial" w:hAnsi="Arial" w:cs="Arabic Transparent"/>
          <w:b/>
          <w:sz w:val="32"/>
          <w:szCs w:val="32"/>
        </w:rPr>
      </w:pPr>
    </w:p>
    <w:sectPr w:rsidR="003B4114" w:rsidRPr="004B576A" w:rsidSect="005A36E2">
      <w:pgSz w:w="11906" w:h="16838"/>
      <w:pgMar w:top="993" w:right="1701" w:bottom="1417" w:left="1701" w:header="708" w:footer="708" w:gutter="0"/>
      <w:pgBorders w:offsetFrom="page">
        <w:top w:val="triangleParty" w:sz="15" w:space="24" w:color="auto"/>
        <w:left w:val="triangleParty" w:sz="15" w:space="24" w:color="auto"/>
        <w:bottom w:val="triangleParty" w:sz="15" w:space="24" w:color="auto"/>
        <w:right w:val="triangleParty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4718E"/>
    <w:rsid w:val="000D042F"/>
    <w:rsid w:val="000F06C5"/>
    <w:rsid w:val="001916AF"/>
    <w:rsid w:val="001A1BFF"/>
    <w:rsid w:val="001B1630"/>
    <w:rsid w:val="001C04A6"/>
    <w:rsid w:val="001C632A"/>
    <w:rsid w:val="001E232C"/>
    <w:rsid w:val="003B4114"/>
    <w:rsid w:val="00415915"/>
    <w:rsid w:val="00442010"/>
    <w:rsid w:val="004760C2"/>
    <w:rsid w:val="004B576A"/>
    <w:rsid w:val="00503A49"/>
    <w:rsid w:val="00525A00"/>
    <w:rsid w:val="005466D4"/>
    <w:rsid w:val="005A36E2"/>
    <w:rsid w:val="006336EA"/>
    <w:rsid w:val="00650186"/>
    <w:rsid w:val="0067367A"/>
    <w:rsid w:val="006A1F54"/>
    <w:rsid w:val="007859D7"/>
    <w:rsid w:val="007A49CF"/>
    <w:rsid w:val="007B07F2"/>
    <w:rsid w:val="007D0412"/>
    <w:rsid w:val="0088448B"/>
    <w:rsid w:val="00930B6D"/>
    <w:rsid w:val="00933805"/>
    <w:rsid w:val="00AD3CC2"/>
    <w:rsid w:val="00B80EC4"/>
    <w:rsid w:val="00BF540D"/>
    <w:rsid w:val="00C525A6"/>
    <w:rsid w:val="00CC7875"/>
    <w:rsid w:val="00D7239C"/>
    <w:rsid w:val="00D7679B"/>
    <w:rsid w:val="00DA4AA5"/>
    <w:rsid w:val="00DB5F9A"/>
    <w:rsid w:val="00E10186"/>
    <w:rsid w:val="00E153A6"/>
    <w:rsid w:val="00E2566D"/>
    <w:rsid w:val="00E37CCC"/>
    <w:rsid w:val="00E91DB6"/>
    <w:rsid w:val="00EF5625"/>
    <w:rsid w:val="00F72BED"/>
    <w:rsid w:val="00FA0DD6"/>
    <w:rsid w:val="00FA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938D-5C0B-4E46-9609-C55A8DBD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www.zik2ma.com</dc:creator>
  <cp:lastModifiedBy>HP</cp:lastModifiedBy>
  <cp:revision>2</cp:revision>
  <cp:lastPrinted>2019-02-04T14:58:00Z</cp:lastPrinted>
  <dcterms:created xsi:type="dcterms:W3CDTF">2020-01-03T13:37:00Z</dcterms:created>
  <dcterms:modified xsi:type="dcterms:W3CDTF">2020-01-03T13:37:00Z</dcterms:modified>
</cp:coreProperties>
</file>