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F3C0" w14:textId="62EE62B1" w:rsidR="00280B3F" w:rsidRDefault="0076794A">
      <w:pPr>
        <w:ind w:left="4253" w:firstLine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Yogyakarta, ........................</w:t>
      </w:r>
    </w:p>
    <w:p w14:paraId="31ECF713" w14:textId="77777777" w:rsidR="00280B3F" w:rsidRDefault="00280B3F">
      <w:pPr>
        <w:ind w:left="5529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890" w:type="dxa"/>
        <w:tblInd w:w="-392" w:type="dxa"/>
        <w:tblLayout w:type="fixed"/>
        <w:tblLook w:val="0000" w:firstRow="0" w:lastRow="0" w:firstColumn="0" w:lastColumn="0" w:noHBand="0" w:noVBand="0"/>
      </w:tblPr>
      <w:tblGrid>
        <w:gridCol w:w="964"/>
        <w:gridCol w:w="283"/>
        <w:gridCol w:w="4082"/>
        <w:gridCol w:w="4561"/>
      </w:tblGrid>
      <w:tr w:rsidR="00280B3F" w14:paraId="46CE3C1B" w14:textId="77777777">
        <w:tc>
          <w:tcPr>
            <w:tcW w:w="964" w:type="dxa"/>
          </w:tcPr>
          <w:p w14:paraId="6ACF6413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Nomor</w:t>
            </w:r>
          </w:p>
        </w:tc>
        <w:tc>
          <w:tcPr>
            <w:tcW w:w="283" w:type="dxa"/>
          </w:tcPr>
          <w:p w14:paraId="313F1461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082" w:type="dxa"/>
          </w:tcPr>
          <w:p w14:paraId="5BFDA13B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</w:t>
            </w:r>
          </w:p>
        </w:tc>
        <w:tc>
          <w:tcPr>
            <w:tcW w:w="4561" w:type="dxa"/>
          </w:tcPr>
          <w:p w14:paraId="2C1F4607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Kepada Yth, :</w:t>
            </w:r>
          </w:p>
        </w:tc>
      </w:tr>
      <w:tr w:rsidR="00280B3F" w14:paraId="79CDC7EF" w14:textId="77777777">
        <w:tc>
          <w:tcPr>
            <w:tcW w:w="964" w:type="dxa"/>
          </w:tcPr>
          <w:p w14:paraId="70E4AF2C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Sifat</w:t>
            </w:r>
          </w:p>
        </w:tc>
        <w:tc>
          <w:tcPr>
            <w:tcW w:w="283" w:type="dxa"/>
          </w:tcPr>
          <w:p w14:paraId="1021233F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082" w:type="dxa"/>
          </w:tcPr>
          <w:p w14:paraId="6251EFE4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4561" w:type="dxa"/>
          </w:tcPr>
          <w:p w14:paraId="7C6CED05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Dinas Penanaman Modal dan Pelayanan Terpadu Satu Pintu DIY  </w:t>
            </w:r>
          </w:p>
        </w:tc>
      </w:tr>
      <w:tr w:rsidR="00280B3F" w14:paraId="218D1B8A" w14:textId="77777777">
        <w:tc>
          <w:tcPr>
            <w:tcW w:w="964" w:type="dxa"/>
          </w:tcPr>
          <w:p w14:paraId="667C040C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Perihal</w:t>
            </w:r>
          </w:p>
        </w:tc>
        <w:tc>
          <w:tcPr>
            <w:tcW w:w="283" w:type="dxa"/>
          </w:tcPr>
          <w:p w14:paraId="3EB433AD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082" w:type="dxa"/>
          </w:tcPr>
          <w:p w14:paraId="222F3C3B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Permohonan Izin</w:t>
            </w:r>
          </w:p>
        </w:tc>
        <w:tc>
          <w:tcPr>
            <w:tcW w:w="4561" w:type="dxa"/>
          </w:tcPr>
          <w:p w14:paraId="092668BF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Jl. Janti No. 8, Banguntapan, Bantul</w:t>
            </w:r>
          </w:p>
        </w:tc>
      </w:tr>
      <w:tr w:rsidR="00280B3F" w14:paraId="7CF9F937" w14:textId="77777777">
        <w:tc>
          <w:tcPr>
            <w:tcW w:w="964" w:type="dxa"/>
          </w:tcPr>
          <w:p w14:paraId="3D6640CB" w14:textId="77777777" w:rsidR="00280B3F" w:rsidRDefault="00280B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6D0866A" w14:textId="77777777" w:rsidR="00280B3F" w:rsidRDefault="00280B3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82" w:type="dxa"/>
          </w:tcPr>
          <w:p w14:paraId="58C13BBE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Pengubahan/Pembongkaran Jaringan Irigasi </w:t>
            </w:r>
          </w:p>
        </w:tc>
        <w:tc>
          <w:tcPr>
            <w:tcW w:w="4561" w:type="dxa"/>
          </w:tcPr>
          <w:p w14:paraId="081DBA73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 –</w:t>
            </w:r>
          </w:p>
          <w:p w14:paraId="778679C2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Bantul</w:t>
            </w:r>
          </w:p>
        </w:tc>
      </w:tr>
    </w:tbl>
    <w:p w14:paraId="1CDAA8FF" w14:textId="77777777" w:rsidR="00280B3F" w:rsidRDefault="00280B3F">
      <w:pPr>
        <w:ind w:left="-284"/>
        <w:rPr>
          <w:rFonts w:ascii="Arial" w:eastAsia="Arial" w:hAnsi="Arial" w:cs="Arial"/>
          <w:sz w:val="18"/>
          <w:szCs w:val="18"/>
        </w:rPr>
      </w:pPr>
    </w:p>
    <w:p w14:paraId="0B91F56A" w14:textId="77777777" w:rsidR="00280B3F" w:rsidRDefault="0076794A">
      <w:pPr>
        <w:ind w:left="993" w:firstLine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Yang bertanda tangan di bawah ini, :</w:t>
      </w:r>
    </w:p>
    <w:p w14:paraId="79808E83" w14:textId="77777777" w:rsidR="00280B3F" w:rsidRDefault="00280B3F">
      <w:pPr>
        <w:rPr>
          <w:rFonts w:ascii="Arial" w:eastAsia="Arial" w:hAnsi="Arial" w:cs="Arial"/>
          <w:sz w:val="2"/>
          <w:szCs w:val="2"/>
        </w:rPr>
      </w:pPr>
    </w:p>
    <w:tbl>
      <w:tblPr>
        <w:tblStyle w:val="a2"/>
        <w:tblW w:w="8644" w:type="dxa"/>
        <w:tblInd w:w="885" w:type="dxa"/>
        <w:tblLayout w:type="fixed"/>
        <w:tblLook w:val="0000" w:firstRow="0" w:lastRow="0" w:firstColumn="0" w:lastColumn="0" w:noHBand="0" w:noVBand="0"/>
      </w:tblPr>
      <w:tblGrid>
        <w:gridCol w:w="1809"/>
        <w:gridCol w:w="284"/>
        <w:gridCol w:w="6551"/>
      </w:tblGrid>
      <w:tr w:rsidR="00280B3F" w14:paraId="0DD64FA1" w14:textId="77777777">
        <w:tc>
          <w:tcPr>
            <w:tcW w:w="1809" w:type="dxa"/>
          </w:tcPr>
          <w:p w14:paraId="53E841D5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1032672B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51" w:type="dxa"/>
          </w:tcPr>
          <w:p w14:paraId="78AC877A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</w:t>
            </w:r>
          </w:p>
        </w:tc>
      </w:tr>
      <w:tr w:rsidR="00280B3F" w14:paraId="164FB9EE" w14:textId="77777777">
        <w:tc>
          <w:tcPr>
            <w:tcW w:w="1809" w:type="dxa"/>
          </w:tcPr>
          <w:p w14:paraId="71B99426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Nomor KTP.</w:t>
            </w:r>
          </w:p>
        </w:tc>
        <w:tc>
          <w:tcPr>
            <w:tcW w:w="284" w:type="dxa"/>
          </w:tcPr>
          <w:p w14:paraId="77756CA3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51" w:type="dxa"/>
          </w:tcPr>
          <w:p w14:paraId="6ED5ACB6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</w:t>
            </w:r>
          </w:p>
        </w:tc>
      </w:tr>
      <w:tr w:rsidR="00280B3F" w14:paraId="2ECF0885" w14:textId="77777777">
        <w:tc>
          <w:tcPr>
            <w:tcW w:w="1809" w:type="dxa"/>
          </w:tcPr>
          <w:p w14:paraId="0B9CA406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Pekerjaan</w:t>
            </w:r>
          </w:p>
        </w:tc>
        <w:tc>
          <w:tcPr>
            <w:tcW w:w="284" w:type="dxa"/>
          </w:tcPr>
          <w:p w14:paraId="134D3560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51" w:type="dxa"/>
          </w:tcPr>
          <w:p w14:paraId="14056A63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</w:t>
            </w:r>
          </w:p>
        </w:tc>
      </w:tr>
      <w:tr w:rsidR="00280B3F" w14:paraId="61164D8F" w14:textId="77777777">
        <w:tc>
          <w:tcPr>
            <w:tcW w:w="1809" w:type="dxa"/>
          </w:tcPr>
          <w:p w14:paraId="5786A4C4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 w14:paraId="636BD3DC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51" w:type="dxa"/>
          </w:tcPr>
          <w:p w14:paraId="3AAB84E6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</w:t>
            </w:r>
          </w:p>
        </w:tc>
      </w:tr>
      <w:tr w:rsidR="00280B3F" w14:paraId="030A4C61" w14:textId="77777777">
        <w:tc>
          <w:tcPr>
            <w:tcW w:w="1809" w:type="dxa"/>
          </w:tcPr>
          <w:p w14:paraId="2FAA5745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No. Telpon</w:t>
            </w:r>
          </w:p>
        </w:tc>
        <w:tc>
          <w:tcPr>
            <w:tcW w:w="284" w:type="dxa"/>
          </w:tcPr>
          <w:p w14:paraId="34E2B042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551" w:type="dxa"/>
          </w:tcPr>
          <w:p w14:paraId="7790A4AC" w14:textId="77777777" w:rsidR="00280B3F" w:rsidRDefault="0076794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</w:t>
            </w:r>
          </w:p>
        </w:tc>
      </w:tr>
    </w:tbl>
    <w:p w14:paraId="3D20DC50" w14:textId="77777777" w:rsidR="00280B3F" w:rsidRDefault="00280B3F">
      <w:pPr>
        <w:spacing w:after="0" w:line="360" w:lineRule="auto"/>
        <w:ind w:left="993" w:right="-472"/>
        <w:jc w:val="both"/>
        <w:rPr>
          <w:rFonts w:ascii="Arial" w:eastAsia="Arial" w:hAnsi="Arial" w:cs="Arial"/>
          <w:sz w:val="24"/>
          <w:szCs w:val="24"/>
        </w:rPr>
      </w:pPr>
    </w:p>
    <w:p w14:paraId="30B0AFF3" w14:textId="77777777" w:rsidR="00280B3F" w:rsidRDefault="00280B3F">
      <w:pPr>
        <w:spacing w:after="0" w:line="360" w:lineRule="auto"/>
        <w:ind w:left="993" w:right="-472"/>
        <w:jc w:val="both"/>
        <w:rPr>
          <w:rFonts w:ascii="Arial" w:eastAsia="Arial" w:hAnsi="Arial" w:cs="Arial"/>
          <w:sz w:val="20"/>
          <w:szCs w:val="20"/>
        </w:rPr>
      </w:pPr>
    </w:p>
    <w:p w14:paraId="055AC151" w14:textId="77777777" w:rsidR="00280B3F" w:rsidRDefault="0076794A">
      <w:pPr>
        <w:spacing w:after="0" w:line="360" w:lineRule="auto"/>
        <w:ind w:left="993" w:right="-4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Dengan ini mengajukan Izin Pengubahan/Pembongkaran Jaringan Irigasi pada Daerah Irigasi ................................... yang akan dipergunakan untuk.............................................................</w:t>
      </w:r>
    </w:p>
    <w:p w14:paraId="05B6F135" w14:textId="77777777" w:rsidR="00280B3F" w:rsidRDefault="0076794A">
      <w:pPr>
        <w:spacing w:after="0" w:line="360" w:lineRule="auto"/>
        <w:ind w:left="993" w:right="-4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DATA SALURAN IRIGASI YANG DIMOHONKAN</w:t>
      </w:r>
      <w:r>
        <w:rPr>
          <w:rFonts w:ascii="Arial" w:eastAsia="Arial" w:hAnsi="Arial" w:cs="Arial"/>
          <w:sz w:val="24"/>
          <w:szCs w:val="24"/>
        </w:rPr>
        <w:t>, :</w:t>
      </w:r>
    </w:p>
    <w:p w14:paraId="56503B3F" w14:textId="77777777" w:rsidR="00280B3F" w:rsidRDefault="007679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472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Letak Saluran Irigasi :</w:t>
      </w:r>
    </w:p>
    <w:tbl>
      <w:tblPr>
        <w:tblStyle w:val="a3"/>
        <w:tblW w:w="8330" w:type="dxa"/>
        <w:tblInd w:w="1168" w:type="dxa"/>
        <w:tblLayout w:type="fixed"/>
        <w:tblLook w:val="0000" w:firstRow="0" w:lastRow="0" w:firstColumn="0" w:lastColumn="0" w:noHBand="0" w:noVBand="0"/>
      </w:tblPr>
      <w:tblGrid>
        <w:gridCol w:w="392"/>
        <w:gridCol w:w="1991"/>
        <w:gridCol w:w="277"/>
        <w:gridCol w:w="5670"/>
      </w:tblGrid>
      <w:tr w:rsidR="00280B3F" w14:paraId="5CF4843E" w14:textId="77777777">
        <w:tc>
          <w:tcPr>
            <w:tcW w:w="392" w:type="dxa"/>
          </w:tcPr>
          <w:p w14:paraId="5EFDB42E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1991" w:type="dxa"/>
          </w:tcPr>
          <w:p w14:paraId="45F62FD0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Padukuhan</w:t>
            </w:r>
          </w:p>
        </w:tc>
        <w:tc>
          <w:tcPr>
            <w:tcW w:w="277" w:type="dxa"/>
          </w:tcPr>
          <w:p w14:paraId="10951602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4279FD3A" w14:textId="77777777" w:rsidR="00280B3F" w:rsidRDefault="00280B3F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0B3F" w14:paraId="093D5952" w14:textId="77777777">
        <w:tc>
          <w:tcPr>
            <w:tcW w:w="392" w:type="dxa"/>
          </w:tcPr>
          <w:p w14:paraId="2B822720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b.</w:t>
            </w:r>
          </w:p>
        </w:tc>
        <w:tc>
          <w:tcPr>
            <w:tcW w:w="1991" w:type="dxa"/>
          </w:tcPr>
          <w:p w14:paraId="3B23BFFB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Desa</w:t>
            </w:r>
          </w:p>
        </w:tc>
        <w:tc>
          <w:tcPr>
            <w:tcW w:w="277" w:type="dxa"/>
          </w:tcPr>
          <w:p w14:paraId="6588D35A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4D21155C" w14:textId="77777777" w:rsidR="00280B3F" w:rsidRDefault="00280B3F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0B3F" w14:paraId="49FECBBE" w14:textId="77777777">
        <w:tc>
          <w:tcPr>
            <w:tcW w:w="392" w:type="dxa"/>
          </w:tcPr>
          <w:p w14:paraId="11984BAD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</w:t>
            </w:r>
          </w:p>
        </w:tc>
        <w:tc>
          <w:tcPr>
            <w:tcW w:w="1991" w:type="dxa"/>
          </w:tcPr>
          <w:p w14:paraId="1A9BD7C2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Kecamatan</w:t>
            </w:r>
          </w:p>
        </w:tc>
        <w:tc>
          <w:tcPr>
            <w:tcW w:w="277" w:type="dxa"/>
          </w:tcPr>
          <w:p w14:paraId="67B0F1E2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0A3C6517" w14:textId="77777777" w:rsidR="00280B3F" w:rsidRDefault="00280B3F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0B3F" w14:paraId="42B4960B" w14:textId="77777777">
        <w:tc>
          <w:tcPr>
            <w:tcW w:w="392" w:type="dxa"/>
          </w:tcPr>
          <w:p w14:paraId="4EDB0E31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d.</w:t>
            </w:r>
          </w:p>
        </w:tc>
        <w:tc>
          <w:tcPr>
            <w:tcW w:w="1991" w:type="dxa"/>
          </w:tcPr>
          <w:p w14:paraId="44BC434B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Kabupaten</w:t>
            </w:r>
          </w:p>
        </w:tc>
        <w:tc>
          <w:tcPr>
            <w:tcW w:w="277" w:type="dxa"/>
          </w:tcPr>
          <w:p w14:paraId="056E77C1" w14:textId="77777777" w:rsidR="00280B3F" w:rsidRDefault="0076794A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9F4E2FA" w14:textId="77777777" w:rsidR="00280B3F" w:rsidRDefault="00280B3F">
            <w:pPr>
              <w:spacing w:after="0" w:line="360" w:lineRule="auto"/>
              <w:ind w:right="-4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4ECFC57" w14:textId="77777777" w:rsidR="00280B3F" w:rsidRDefault="007679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472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Saluran Irigasi yang dimohon, rencana Pengubahan/Pembongkaran Jaringan Irigasi sepanjang ........meter</w:t>
      </w:r>
    </w:p>
    <w:p w14:paraId="32994F00" w14:textId="77777777" w:rsidR="00280B3F" w:rsidRDefault="007679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472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Batas – batas  penggunaan  :</w:t>
      </w:r>
    </w:p>
    <w:tbl>
      <w:tblPr>
        <w:tblStyle w:val="a4"/>
        <w:tblW w:w="8253" w:type="dxa"/>
        <w:tblInd w:w="1245" w:type="dxa"/>
        <w:tblLayout w:type="fixed"/>
        <w:tblLook w:val="0000" w:firstRow="0" w:lastRow="0" w:firstColumn="0" w:lastColumn="0" w:noHBand="0" w:noVBand="0"/>
      </w:tblPr>
      <w:tblGrid>
        <w:gridCol w:w="2299"/>
        <w:gridCol w:w="283"/>
        <w:gridCol w:w="5671"/>
      </w:tblGrid>
      <w:tr w:rsidR="00280B3F" w14:paraId="4CA2E1FE" w14:textId="77777777">
        <w:tc>
          <w:tcPr>
            <w:tcW w:w="2299" w:type="dxa"/>
          </w:tcPr>
          <w:p w14:paraId="3E789216" w14:textId="77777777" w:rsidR="00280B3F" w:rsidRDefault="0076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Utara     berupa</w:t>
            </w:r>
          </w:p>
        </w:tc>
        <w:tc>
          <w:tcPr>
            <w:tcW w:w="283" w:type="dxa"/>
          </w:tcPr>
          <w:p w14:paraId="32891CBA" w14:textId="77777777" w:rsidR="00280B3F" w:rsidRDefault="0076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671" w:type="dxa"/>
          </w:tcPr>
          <w:p w14:paraId="511FD107" w14:textId="77777777" w:rsidR="00280B3F" w:rsidRDefault="00280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80B3F" w14:paraId="0E135CAA" w14:textId="77777777">
        <w:tc>
          <w:tcPr>
            <w:tcW w:w="2299" w:type="dxa"/>
          </w:tcPr>
          <w:p w14:paraId="1FC4AF0F" w14:textId="77777777" w:rsidR="00280B3F" w:rsidRDefault="0076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Selatan  berupa</w:t>
            </w:r>
          </w:p>
        </w:tc>
        <w:tc>
          <w:tcPr>
            <w:tcW w:w="283" w:type="dxa"/>
          </w:tcPr>
          <w:p w14:paraId="577C877F" w14:textId="77777777" w:rsidR="00280B3F" w:rsidRDefault="0076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671" w:type="dxa"/>
          </w:tcPr>
          <w:p w14:paraId="5F67040D" w14:textId="77777777" w:rsidR="00280B3F" w:rsidRDefault="00280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80B3F" w14:paraId="6CA16FA2" w14:textId="77777777">
        <w:tc>
          <w:tcPr>
            <w:tcW w:w="2299" w:type="dxa"/>
          </w:tcPr>
          <w:p w14:paraId="17D6957D" w14:textId="77777777" w:rsidR="00280B3F" w:rsidRDefault="0076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Timur     berupa</w:t>
            </w:r>
          </w:p>
        </w:tc>
        <w:tc>
          <w:tcPr>
            <w:tcW w:w="283" w:type="dxa"/>
          </w:tcPr>
          <w:p w14:paraId="1E31AAF0" w14:textId="77777777" w:rsidR="00280B3F" w:rsidRDefault="0076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671" w:type="dxa"/>
          </w:tcPr>
          <w:p w14:paraId="72777A73" w14:textId="77777777" w:rsidR="00280B3F" w:rsidRDefault="00280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80B3F" w14:paraId="5590E035" w14:textId="77777777">
        <w:trPr>
          <w:trHeight w:val="523"/>
        </w:trPr>
        <w:tc>
          <w:tcPr>
            <w:tcW w:w="2299" w:type="dxa"/>
          </w:tcPr>
          <w:p w14:paraId="08447C63" w14:textId="77777777" w:rsidR="00280B3F" w:rsidRDefault="0076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Barat      berupa</w:t>
            </w:r>
          </w:p>
        </w:tc>
        <w:tc>
          <w:tcPr>
            <w:tcW w:w="283" w:type="dxa"/>
          </w:tcPr>
          <w:p w14:paraId="4664900C" w14:textId="77777777" w:rsidR="00280B3F" w:rsidRDefault="0076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671" w:type="dxa"/>
          </w:tcPr>
          <w:p w14:paraId="1AF6EB09" w14:textId="77777777" w:rsidR="00280B3F" w:rsidRDefault="00280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DA38779" w14:textId="77777777" w:rsidR="00280B3F" w:rsidRDefault="00280B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-47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1F63463" w14:textId="77777777" w:rsidR="00280B3F" w:rsidRDefault="007679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472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Penggunaan saluran irigasi berasal dari bendung ........................................</w:t>
      </w:r>
    </w:p>
    <w:p w14:paraId="4D44795B" w14:textId="77777777" w:rsidR="00280B3F" w:rsidRDefault="00280B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353" w:right="-47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F06529" w14:textId="77777777" w:rsidR="00280B3F" w:rsidRDefault="00280B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353" w:right="-47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65AC36" w14:textId="77777777" w:rsidR="00280B3F" w:rsidRDefault="0076794A">
      <w:pPr>
        <w:spacing w:after="0" w:line="360" w:lineRule="auto"/>
        <w:ind w:left="993" w:right="-4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DATA YANG DILAMPIRKAN</w:t>
      </w:r>
      <w:r>
        <w:rPr>
          <w:rFonts w:ascii="Arial" w:eastAsia="Arial" w:hAnsi="Arial" w:cs="Arial"/>
          <w:sz w:val="24"/>
          <w:szCs w:val="24"/>
        </w:rPr>
        <w:t>, :</w:t>
      </w:r>
    </w:p>
    <w:p w14:paraId="5A8C770C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Fotocopy Kartu Tanda Penduduk dan KK pemohon</w:t>
      </w:r>
    </w:p>
    <w:p w14:paraId="59BFE29F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Fotocopy Bukti Kepemilikan Tanah yang dimohon</w:t>
      </w:r>
    </w:p>
    <w:p w14:paraId="3165D0BE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Foto Lokasi yang dimohon</w:t>
      </w:r>
    </w:p>
    <w:p w14:paraId="2A05E0D7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Foto pelaksanaan pekerjaan pembangunan, bila sudah dibangun</w:t>
      </w:r>
    </w:p>
    <w:p w14:paraId="3E8F6D73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Gambar situasi lokasi yang dimohon terhadap saluran irigasi </w:t>
      </w:r>
    </w:p>
    <w:p w14:paraId="1F66AA59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Gambar potongan melintang  lokasi yang dimohon  terhadap saluran irigasi </w:t>
      </w:r>
    </w:p>
    <w:p w14:paraId="40A1DC71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Persetujuan dari P3A/GP3A/IP3A, bahwasannya tidak keberatan d</w:t>
      </w:r>
      <w:r>
        <w:rPr>
          <w:rFonts w:ascii="Arial" w:eastAsia="Arial" w:hAnsi="Arial" w:cs="Arial"/>
          <w:color w:val="000000"/>
          <w:sz w:val="24"/>
          <w:szCs w:val="24"/>
        </w:rPr>
        <w:t>engan rencana Pengubahan/Pembongkaran Jaringan Irigasi yang dimaksud dan diketahui  Desa dan Kecamatan dan Petugas Operasi Pemeliharaan (OP) dan/Koordinator Lapangan dari DPUP dan ESDM DIY.</w:t>
      </w:r>
    </w:p>
    <w:p w14:paraId="1C92B92A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Berita Acara /Notulen rapat P3A/GP3A/IP3A</w:t>
      </w:r>
    </w:p>
    <w:p w14:paraId="43D63921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Daftar Hadir Rapat Sosia</w:t>
      </w:r>
      <w:r>
        <w:rPr>
          <w:rFonts w:ascii="Arial" w:eastAsia="Arial" w:hAnsi="Arial" w:cs="Arial"/>
          <w:color w:val="000000"/>
          <w:sz w:val="24"/>
          <w:szCs w:val="24"/>
        </w:rPr>
        <w:t>lisasi anggota P3A/GP3A/IP3A</w:t>
      </w:r>
    </w:p>
    <w:p w14:paraId="0C5A7BA9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Surat pernyataan kesanggupan melaksaakan perintah dari GP3A/P3A/IP3A (bermaterai 10.000) di tulis Tangan oleh Pemohon</w:t>
      </w:r>
    </w:p>
    <w:p w14:paraId="0646BF9D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Surat Kesanggupan memelihara dan merawat saluran irigasi di sekitar lokasi pemohon</w:t>
      </w:r>
    </w:p>
    <w:p w14:paraId="6331ACDF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pendukung lainnya (dokumen perencanaan kegiatan da</w:t>
      </w:r>
      <w:r>
        <w:rPr>
          <w:rFonts w:ascii="Arial" w:eastAsia="Arial" w:hAnsi="Arial" w:cs="Arial"/>
          <w:color w:val="000000"/>
          <w:sz w:val="24"/>
          <w:szCs w:val="24"/>
        </w:rPr>
        <w:t>n dokumen lingkungan hidup untuk kegiatan yang bersekala besar, misal pabrik, SPBU dan Kegiatan yang membutuhkan pemantauan dan pengelolaan Lingkungan hidup)</w:t>
      </w:r>
    </w:p>
    <w:p w14:paraId="03C1C1C1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Surat kuasa diatas meterai 10.000 bila pengurusan tidak diurus sendiri oleh pemohon</w:t>
      </w:r>
    </w:p>
    <w:p w14:paraId="3B32BB51" w14:textId="77777777" w:rsidR="00280B3F" w:rsidRDefault="007679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 w:right="-472" w:hanging="425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>Surat Pernyata</w:t>
      </w:r>
      <w:r>
        <w:rPr>
          <w:rFonts w:ascii="Arial" w:eastAsia="Arial" w:hAnsi="Arial" w:cs="Arial"/>
          <w:color w:val="000000"/>
          <w:sz w:val="24"/>
          <w:szCs w:val="24"/>
        </w:rPr>
        <w:t>an Kesanggupan untuk memenuhi dan mematuhi semua persyaratan yang telah ditentukan dalam Izin Pengubahan/Pembongkaran Jaringan Irigasi dan bersedia membongkar apabila tidak sesuai dengan sket gambar hasil rekomendasi Dinas PUP-ESDM DIY (bermaterai 10.000).</w:t>
      </w:r>
    </w:p>
    <w:p w14:paraId="2448E0BA" w14:textId="77777777" w:rsidR="00280B3F" w:rsidRDefault="0076794A">
      <w:pPr>
        <w:spacing w:after="0" w:line="360" w:lineRule="auto"/>
        <w:ind w:left="993" w:right="-472" w:firstLine="15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Demikian permohonan ini kami sampaikan, atas perhatiannya dihaturkan terima kasih.</w:t>
      </w:r>
    </w:p>
    <w:p w14:paraId="1AE2124B" w14:textId="77777777" w:rsidR="00280B3F" w:rsidRDefault="0076794A">
      <w:pPr>
        <w:ind w:left="6379" w:right="-4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Hormat kami,</w:t>
      </w:r>
    </w:p>
    <w:p w14:paraId="6DE48F1A" w14:textId="77777777" w:rsidR="00280B3F" w:rsidRDefault="0076794A">
      <w:pPr>
        <w:ind w:left="4962" w:right="-4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Meterai 10.000,-, stempel</w:t>
      </w:r>
    </w:p>
    <w:p w14:paraId="7452B9B3" w14:textId="77777777" w:rsidR="00280B3F" w:rsidRDefault="0076794A">
      <w:pPr>
        <w:ind w:left="6379" w:right="-4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</w:t>
      </w:r>
    </w:p>
    <w:p w14:paraId="24AAFF8A" w14:textId="77777777" w:rsidR="00280B3F" w:rsidRDefault="0076794A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SURAT PERNYATAAN</w:t>
      </w:r>
    </w:p>
    <w:p w14:paraId="4F1A202E" w14:textId="77777777" w:rsidR="00280B3F" w:rsidRDefault="00280B3F">
      <w:pPr>
        <w:pBdr>
          <w:bottom w:val="single" w:sz="6" w:space="1" w:color="000000"/>
        </w:pBdr>
        <w:spacing w:after="0" w:line="240" w:lineRule="auto"/>
        <w:jc w:val="center"/>
        <w:rPr>
          <w:rFonts w:ascii="Arial" w:eastAsia="Arial" w:hAnsi="Arial" w:cs="Arial"/>
        </w:rPr>
      </w:pPr>
    </w:p>
    <w:p w14:paraId="385176C1" w14:textId="77777777" w:rsidR="00280B3F" w:rsidRDefault="00280B3F">
      <w:pPr>
        <w:spacing w:after="0" w:line="240" w:lineRule="auto"/>
        <w:rPr>
          <w:rFonts w:ascii="Arial" w:eastAsia="Arial" w:hAnsi="Arial" w:cs="Arial"/>
        </w:rPr>
      </w:pPr>
    </w:p>
    <w:p w14:paraId="28458F20" w14:textId="77777777" w:rsidR="00280B3F" w:rsidRDefault="00280B3F">
      <w:pPr>
        <w:spacing w:after="0" w:line="240" w:lineRule="auto"/>
        <w:rPr>
          <w:rFonts w:ascii="Arial" w:eastAsia="Arial" w:hAnsi="Arial" w:cs="Arial"/>
        </w:rPr>
      </w:pPr>
    </w:p>
    <w:p w14:paraId="0F907D45" w14:textId="77777777" w:rsidR="00280B3F" w:rsidRDefault="0076794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Kami yang bertanda tangan di bawah ini :</w:t>
      </w:r>
    </w:p>
    <w:p w14:paraId="35226DD9" w14:textId="77777777" w:rsidR="00280B3F" w:rsidRDefault="00280B3F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5"/>
        <w:tblW w:w="882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10"/>
        <w:gridCol w:w="278"/>
        <w:gridCol w:w="6237"/>
      </w:tblGrid>
      <w:tr w:rsidR="00280B3F" w14:paraId="2511A023" w14:textId="77777777">
        <w:tc>
          <w:tcPr>
            <w:tcW w:w="2310" w:type="dxa"/>
          </w:tcPr>
          <w:p w14:paraId="04DCF700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</w:tc>
        <w:tc>
          <w:tcPr>
            <w:tcW w:w="278" w:type="dxa"/>
          </w:tcPr>
          <w:p w14:paraId="2BFC7452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37" w:type="dxa"/>
          </w:tcPr>
          <w:p w14:paraId="0F0745E8" w14:textId="77777777" w:rsidR="00280B3F" w:rsidRDefault="00280B3F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80B3F" w14:paraId="0183936B" w14:textId="77777777">
        <w:tc>
          <w:tcPr>
            <w:tcW w:w="2310" w:type="dxa"/>
          </w:tcPr>
          <w:p w14:paraId="303923CD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</w:t>
            </w:r>
          </w:p>
        </w:tc>
        <w:tc>
          <w:tcPr>
            <w:tcW w:w="278" w:type="dxa"/>
          </w:tcPr>
          <w:p w14:paraId="1B1F3515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  <w:p w14:paraId="174436A8" w14:textId="77777777" w:rsidR="00280B3F" w:rsidRDefault="00280B3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</w:tcPr>
          <w:p w14:paraId="2EF17E35" w14:textId="77777777" w:rsidR="00280B3F" w:rsidRDefault="00280B3F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80B3F" w14:paraId="0A51BBEC" w14:textId="77777777">
        <w:tc>
          <w:tcPr>
            <w:tcW w:w="2310" w:type="dxa"/>
          </w:tcPr>
          <w:p w14:paraId="2FBB3362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Lokasi yang dimohon</w:t>
            </w:r>
          </w:p>
        </w:tc>
        <w:tc>
          <w:tcPr>
            <w:tcW w:w="278" w:type="dxa"/>
          </w:tcPr>
          <w:p w14:paraId="3BAF0354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37" w:type="dxa"/>
          </w:tcPr>
          <w:p w14:paraId="441F92DB" w14:textId="77777777" w:rsidR="00280B3F" w:rsidRDefault="00280B3F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CA2F079" w14:textId="77777777" w:rsidR="00280B3F" w:rsidRDefault="00280B3F">
      <w:pPr>
        <w:spacing w:after="0" w:line="360" w:lineRule="auto"/>
        <w:rPr>
          <w:rFonts w:ascii="Arial" w:eastAsia="Arial" w:hAnsi="Arial" w:cs="Arial"/>
        </w:rPr>
      </w:pPr>
    </w:p>
    <w:p w14:paraId="11F04473" w14:textId="77777777" w:rsidR="00280B3F" w:rsidRDefault="00280B3F">
      <w:pPr>
        <w:spacing w:after="0" w:line="360" w:lineRule="auto"/>
        <w:rPr>
          <w:rFonts w:ascii="Arial" w:eastAsia="Arial" w:hAnsi="Arial" w:cs="Arial"/>
        </w:rPr>
      </w:pPr>
    </w:p>
    <w:p w14:paraId="497EB83C" w14:textId="77777777" w:rsidR="00280B3F" w:rsidRDefault="0076794A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Menyatakan dengan sebenar – benarnya bahwa kami :</w:t>
      </w:r>
    </w:p>
    <w:p w14:paraId="1D6EA214" w14:textId="77777777" w:rsidR="00280B3F" w:rsidRDefault="0076794A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Sanggup untuk memenuhi dan mematuhi semua persyaratan yang telah ditentukan dalam Izin .............................................................................................</w:t>
      </w:r>
      <w:r>
        <w:rPr>
          <w:rFonts w:ascii="Arial" w:eastAsia="Arial" w:hAnsi="Arial" w:cs="Arial"/>
        </w:rPr>
        <w:t>...........Daerah Irigasi.......…………...........…. dan peraturan terkait yang berlaku baik pada saat pelaksanaan pembangunan maupun pada saat pemanfaatannya, serta menanggung segala akibat dan kerusakan yang terjadi terhadap saluran irigasi  menjadi tanggun</w:t>
      </w:r>
      <w:r>
        <w:rPr>
          <w:rFonts w:ascii="Arial" w:eastAsia="Arial" w:hAnsi="Arial" w:cs="Arial"/>
        </w:rPr>
        <w:t>g jawab pemohon.</w:t>
      </w:r>
    </w:p>
    <w:p w14:paraId="384C894C" w14:textId="77777777" w:rsidR="00280B3F" w:rsidRDefault="0076794A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Apabila pekerjaan sudah dilaksanakan, dan tidak sesuai dengan sket gambar hasil rekomendasi dari Dinas Pekerjaan Umum, Perumahan dan ESDM DIY pemohon bersedia membongkar dan disesuaikan.</w:t>
      </w:r>
    </w:p>
    <w:p w14:paraId="6B3BECA4" w14:textId="77777777" w:rsidR="00280B3F" w:rsidRDefault="0076794A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Surat Pernyataan ini dibuat, untuk dipergun</w:t>
      </w:r>
      <w:r>
        <w:rPr>
          <w:rFonts w:ascii="Arial" w:eastAsia="Arial" w:hAnsi="Arial" w:cs="Arial"/>
        </w:rPr>
        <w:t>akan semestinya.</w:t>
      </w:r>
    </w:p>
    <w:p w14:paraId="74F24D15" w14:textId="77777777" w:rsidR="00280B3F" w:rsidRDefault="00280B3F">
      <w:pPr>
        <w:spacing w:after="0" w:line="360" w:lineRule="auto"/>
        <w:ind w:left="284" w:firstLine="425"/>
        <w:rPr>
          <w:rFonts w:ascii="Arial" w:eastAsia="Arial" w:hAnsi="Arial" w:cs="Arial"/>
        </w:rPr>
      </w:pPr>
    </w:p>
    <w:p w14:paraId="0E840210" w14:textId="77777777" w:rsidR="00280B3F" w:rsidRDefault="00280B3F">
      <w:pPr>
        <w:spacing w:after="0" w:line="360" w:lineRule="auto"/>
        <w:ind w:left="284" w:firstLine="425"/>
        <w:rPr>
          <w:rFonts w:ascii="Arial" w:eastAsia="Arial" w:hAnsi="Arial" w:cs="Arial"/>
        </w:rPr>
      </w:pPr>
    </w:p>
    <w:p w14:paraId="794FD4C9" w14:textId="77777777" w:rsidR="00280B3F" w:rsidRDefault="0076794A">
      <w:pPr>
        <w:spacing w:after="0" w:line="240" w:lineRule="auto"/>
        <w:ind w:left="50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Pemohon,</w:t>
      </w:r>
    </w:p>
    <w:p w14:paraId="06A30CF9" w14:textId="77777777" w:rsidR="00280B3F" w:rsidRDefault="00280B3F">
      <w:pPr>
        <w:spacing w:after="0" w:line="240" w:lineRule="auto"/>
        <w:ind w:left="5040" w:firstLine="720"/>
        <w:rPr>
          <w:rFonts w:ascii="Arial" w:eastAsia="Arial" w:hAnsi="Arial" w:cs="Arial"/>
        </w:rPr>
      </w:pPr>
    </w:p>
    <w:p w14:paraId="383559F0" w14:textId="77777777" w:rsidR="00280B3F" w:rsidRDefault="0076794A">
      <w:pPr>
        <w:spacing w:after="0" w:line="240" w:lineRule="auto"/>
        <w:ind w:left="4320"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Meterai 10.000,- stempel</w:t>
      </w:r>
    </w:p>
    <w:p w14:paraId="71C82FD7" w14:textId="77777777" w:rsidR="00280B3F" w:rsidRDefault="00280B3F">
      <w:pPr>
        <w:spacing w:after="0" w:line="240" w:lineRule="auto"/>
        <w:rPr>
          <w:rFonts w:ascii="Arial" w:eastAsia="Arial" w:hAnsi="Arial" w:cs="Arial"/>
        </w:rPr>
      </w:pPr>
    </w:p>
    <w:p w14:paraId="27E03B46" w14:textId="77777777" w:rsidR="00280B3F" w:rsidRDefault="00280B3F">
      <w:pPr>
        <w:spacing w:after="0" w:line="240" w:lineRule="auto"/>
        <w:rPr>
          <w:rFonts w:ascii="Arial" w:eastAsia="Arial" w:hAnsi="Arial" w:cs="Arial"/>
        </w:rPr>
      </w:pPr>
    </w:p>
    <w:p w14:paraId="604EC31F" w14:textId="77777777" w:rsidR="00280B3F" w:rsidRDefault="00280B3F">
      <w:pPr>
        <w:spacing w:after="0" w:line="240" w:lineRule="auto"/>
        <w:ind w:left="6237"/>
        <w:rPr>
          <w:rFonts w:ascii="Arial" w:eastAsia="Arial" w:hAnsi="Arial" w:cs="Arial"/>
        </w:rPr>
      </w:pPr>
    </w:p>
    <w:p w14:paraId="48A05C2B" w14:textId="77777777" w:rsidR="00280B3F" w:rsidRDefault="00280B3F">
      <w:pPr>
        <w:spacing w:after="0" w:line="240" w:lineRule="auto"/>
        <w:ind w:left="6237"/>
        <w:rPr>
          <w:rFonts w:ascii="Arial" w:eastAsia="Arial" w:hAnsi="Arial" w:cs="Arial"/>
        </w:rPr>
      </w:pPr>
    </w:p>
    <w:p w14:paraId="4AFCCAA4" w14:textId="77777777" w:rsidR="00280B3F" w:rsidRDefault="007679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(……………….......................…..)</w:t>
      </w:r>
    </w:p>
    <w:p w14:paraId="5EF6DA6E" w14:textId="77777777" w:rsidR="00280B3F" w:rsidRDefault="00280B3F">
      <w:pPr>
        <w:widowControl w:val="0"/>
        <w:shd w:val="clear" w:color="auto" w:fill="FEFFFF"/>
        <w:spacing w:after="0" w:line="360" w:lineRule="auto"/>
        <w:ind w:left="2127"/>
        <w:jc w:val="both"/>
        <w:rPr>
          <w:rFonts w:ascii="Arial" w:eastAsia="Arial" w:hAnsi="Arial" w:cs="Arial"/>
          <w:color w:val="000000"/>
          <w:shd w:val="clear" w:color="auto" w:fill="FDFFFF"/>
        </w:rPr>
      </w:pPr>
    </w:p>
    <w:p w14:paraId="3F269A88" w14:textId="77777777" w:rsidR="00280B3F" w:rsidRDefault="00280B3F">
      <w:pPr>
        <w:ind w:left="6379" w:right="-472"/>
        <w:jc w:val="both"/>
        <w:rPr>
          <w:rFonts w:ascii="Arial" w:eastAsia="Arial" w:hAnsi="Arial" w:cs="Arial"/>
          <w:sz w:val="24"/>
          <w:szCs w:val="24"/>
        </w:rPr>
      </w:pPr>
    </w:p>
    <w:p w14:paraId="470334D0" w14:textId="77777777" w:rsidR="00280B3F" w:rsidRDefault="00280B3F">
      <w:pPr>
        <w:ind w:left="6379" w:right="-472"/>
        <w:jc w:val="both"/>
        <w:rPr>
          <w:rFonts w:ascii="Arial" w:eastAsia="Arial" w:hAnsi="Arial" w:cs="Arial"/>
          <w:sz w:val="24"/>
          <w:szCs w:val="24"/>
        </w:rPr>
      </w:pPr>
    </w:p>
    <w:p w14:paraId="610DEE7F" w14:textId="77777777" w:rsidR="00280B3F" w:rsidRDefault="00280B3F">
      <w:pPr>
        <w:ind w:left="6379" w:right="-472"/>
        <w:jc w:val="both"/>
        <w:rPr>
          <w:rFonts w:ascii="Arial" w:eastAsia="Arial" w:hAnsi="Arial" w:cs="Arial"/>
          <w:sz w:val="24"/>
          <w:szCs w:val="24"/>
        </w:rPr>
      </w:pPr>
    </w:p>
    <w:p w14:paraId="6E835D4B" w14:textId="77777777" w:rsidR="00280B3F" w:rsidRDefault="00280B3F">
      <w:pPr>
        <w:ind w:left="6379" w:right="-472"/>
        <w:jc w:val="both"/>
        <w:rPr>
          <w:rFonts w:ascii="Arial" w:eastAsia="Arial" w:hAnsi="Arial" w:cs="Arial"/>
          <w:sz w:val="24"/>
          <w:szCs w:val="24"/>
        </w:rPr>
      </w:pPr>
    </w:p>
    <w:p w14:paraId="409EFA4F" w14:textId="77777777" w:rsidR="00280B3F" w:rsidRDefault="00280B3F">
      <w:pPr>
        <w:ind w:left="6379" w:right="-472"/>
        <w:jc w:val="both"/>
        <w:rPr>
          <w:rFonts w:ascii="Arial" w:eastAsia="Arial" w:hAnsi="Arial" w:cs="Arial"/>
          <w:sz w:val="24"/>
          <w:szCs w:val="24"/>
        </w:rPr>
      </w:pPr>
    </w:p>
    <w:p w14:paraId="2DF5907A" w14:textId="77777777" w:rsidR="00280B3F" w:rsidRDefault="00280B3F">
      <w:pPr>
        <w:ind w:left="6379" w:right="-472"/>
        <w:jc w:val="both"/>
        <w:rPr>
          <w:rFonts w:ascii="Arial" w:eastAsia="Arial" w:hAnsi="Arial" w:cs="Arial"/>
          <w:sz w:val="24"/>
          <w:szCs w:val="24"/>
        </w:rPr>
      </w:pPr>
    </w:p>
    <w:p w14:paraId="40B461C0" w14:textId="77777777" w:rsidR="00280B3F" w:rsidRDefault="0076794A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SURAT PERNYATAAN</w:t>
      </w:r>
    </w:p>
    <w:p w14:paraId="6316DCE3" w14:textId="77777777" w:rsidR="00280B3F" w:rsidRDefault="00280B3F">
      <w:pPr>
        <w:pBdr>
          <w:bottom w:val="single" w:sz="6" w:space="1" w:color="000000"/>
        </w:pBdr>
        <w:spacing w:after="0" w:line="240" w:lineRule="auto"/>
        <w:jc w:val="center"/>
        <w:rPr>
          <w:rFonts w:ascii="Arial" w:eastAsia="Arial" w:hAnsi="Arial" w:cs="Arial"/>
        </w:rPr>
      </w:pPr>
    </w:p>
    <w:p w14:paraId="7F24DE02" w14:textId="77777777" w:rsidR="00280B3F" w:rsidRDefault="00280B3F">
      <w:pPr>
        <w:spacing w:after="0" w:line="240" w:lineRule="auto"/>
        <w:rPr>
          <w:rFonts w:ascii="Arial" w:eastAsia="Arial" w:hAnsi="Arial" w:cs="Arial"/>
        </w:rPr>
      </w:pPr>
    </w:p>
    <w:p w14:paraId="4465E1FF" w14:textId="77777777" w:rsidR="00280B3F" w:rsidRDefault="00280B3F">
      <w:pPr>
        <w:spacing w:after="0" w:line="240" w:lineRule="auto"/>
        <w:rPr>
          <w:rFonts w:ascii="Arial" w:eastAsia="Arial" w:hAnsi="Arial" w:cs="Arial"/>
        </w:rPr>
      </w:pPr>
    </w:p>
    <w:p w14:paraId="139BC370" w14:textId="77777777" w:rsidR="00280B3F" w:rsidRDefault="0076794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Kami yang bertanda tangan di bawah ini :</w:t>
      </w:r>
    </w:p>
    <w:p w14:paraId="59A56452" w14:textId="77777777" w:rsidR="00280B3F" w:rsidRDefault="00280B3F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6"/>
        <w:tblW w:w="882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10"/>
        <w:gridCol w:w="278"/>
        <w:gridCol w:w="6237"/>
      </w:tblGrid>
      <w:tr w:rsidR="00280B3F" w14:paraId="2CE3C17D" w14:textId="77777777">
        <w:tc>
          <w:tcPr>
            <w:tcW w:w="2310" w:type="dxa"/>
          </w:tcPr>
          <w:p w14:paraId="39068651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</w:tc>
        <w:tc>
          <w:tcPr>
            <w:tcW w:w="278" w:type="dxa"/>
          </w:tcPr>
          <w:p w14:paraId="4A5B93D0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237" w:type="dxa"/>
          </w:tcPr>
          <w:p w14:paraId="364269DB" w14:textId="77777777" w:rsidR="00280B3F" w:rsidRDefault="00280B3F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80B3F" w14:paraId="7D24C90D" w14:textId="77777777">
        <w:tc>
          <w:tcPr>
            <w:tcW w:w="2310" w:type="dxa"/>
          </w:tcPr>
          <w:p w14:paraId="3882A477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</w:t>
            </w:r>
          </w:p>
        </w:tc>
        <w:tc>
          <w:tcPr>
            <w:tcW w:w="278" w:type="dxa"/>
          </w:tcPr>
          <w:p w14:paraId="06EC2AB9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  <w:p w14:paraId="2D2FA53E" w14:textId="77777777" w:rsidR="00280B3F" w:rsidRDefault="00280B3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</w:tcPr>
          <w:p w14:paraId="17E3118B" w14:textId="77777777" w:rsidR="00280B3F" w:rsidRDefault="00280B3F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80B3F" w14:paraId="392306DB" w14:textId="77777777">
        <w:tc>
          <w:tcPr>
            <w:tcW w:w="2310" w:type="dxa"/>
          </w:tcPr>
          <w:p w14:paraId="0741E379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Lokasi yang dimohon</w:t>
            </w:r>
          </w:p>
        </w:tc>
        <w:tc>
          <w:tcPr>
            <w:tcW w:w="278" w:type="dxa"/>
          </w:tcPr>
          <w:p w14:paraId="05C0543B" w14:textId="77777777" w:rsidR="00280B3F" w:rsidRDefault="0076794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  <w:p w14:paraId="3E6C028C" w14:textId="77777777" w:rsidR="00280B3F" w:rsidRDefault="00280B3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</w:tcPr>
          <w:p w14:paraId="50AA87A8" w14:textId="77777777" w:rsidR="00280B3F" w:rsidRDefault="00280B3F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FCADCB3" w14:textId="77777777" w:rsidR="00280B3F" w:rsidRDefault="00280B3F">
      <w:pPr>
        <w:spacing w:after="0" w:line="360" w:lineRule="auto"/>
        <w:rPr>
          <w:rFonts w:ascii="Arial" w:eastAsia="Arial" w:hAnsi="Arial" w:cs="Arial"/>
        </w:rPr>
      </w:pPr>
    </w:p>
    <w:p w14:paraId="74816A09" w14:textId="77777777" w:rsidR="00280B3F" w:rsidRDefault="0076794A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Menyatakan dengan sebenar – benarnya bahwa kami :</w:t>
      </w:r>
    </w:p>
    <w:p w14:paraId="23CDBF27" w14:textId="77777777" w:rsidR="00280B3F" w:rsidRDefault="0076794A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Melaksanakan Perintah dari GP3A/P3A/IP3A,</w:t>
      </w:r>
    </w:p>
    <w:p w14:paraId="272AF397" w14:textId="77777777" w:rsidR="00280B3F" w:rsidRDefault="0076794A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Memelihara dan merawat saluran irigasi di sekitar lokasi pemohon.</w:t>
      </w:r>
    </w:p>
    <w:p w14:paraId="35CFB914" w14:textId="77777777" w:rsidR="00280B3F" w:rsidRDefault="0076794A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Surat Pernyataan ini dibuat, untuk dipergunakan semestinya.</w:t>
      </w:r>
    </w:p>
    <w:p w14:paraId="7CFC0A34" w14:textId="77777777" w:rsidR="00280B3F" w:rsidRDefault="00280B3F">
      <w:pPr>
        <w:spacing w:after="0" w:line="360" w:lineRule="auto"/>
        <w:ind w:left="284" w:firstLine="425"/>
        <w:rPr>
          <w:rFonts w:ascii="Arial" w:eastAsia="Arial" w:hAnsi="Arial" w:cs="Arial"/>
        </w:rPr>
      </w:pPr>
    </w:p>
    <w:p w14:paraId="6C207A34" w14:textId="77777777" w:rsidR="00280B3F" w:rsidRDefault="00280B3F">
      <w:pPr>
        <w:spacing w:after="0" w:line="360" w:lineRule="auto"/>
        <w:ind w:left="284" w:firstLine="425"/>
        <w:rPr>
          <w:rFonts w:ascii="Arial" w:eastAsia="Arial" w:hAnsi="Arial" w:cs="Arial"/>
        </w:rPr>
      </w:pPr>
    </w:p>
    <w:p w14:paraId="34FD0CE9" w14:textId="77777777" w:rsidR="00280B3F" w:rsidRDefault="0076794A">
      <w:pPr>
        <w:spacing w:after="0" w:line="240" w:lineRule="auto"/>
        <w:ind w:left="50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Pemohon,</w:t>
      </w:r>
    </w:p>
    <w:p w14:paraId="6AE50F66" w14:textId="77777777" w:rsidR="00280B3F" w:rsidRDefault="00280B3F">
      <w:pPr>
        <w:spacing w:after="0" w:line="240" w:lineRule="auto"/>
        <w:ind w:left="5040" w:firstLine="720"/>
        <w:rPr>
          <w:rFonts w:ascii="Arial" w:eastAsia="Arial" w:hAnsi="Arial" w:cs="Arial"/>
        </w:rPr>
      </w:pPr>
    </w:p>
    <w:p w14:paraId="708CA434" w14:textId="77777777" w:rsidR="00280B3F" w:rsidRDefault="0076794A">
      <w:pPr>
        <w:spacing w:after="0" w:line="240" w:lineRule="auto"/>
        <w:ind w:left="4320"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Meterai 10.000,</w:t>
      </w:r>
      <w:r>
        <w:rPr>
          <w:rFonts w:ascii="Arial" w:eastAsia="Arial" w:hAnsi="Arial" w:cs="Arial"/>
          <w:sz w:val="18"/>
          <w:szCs w:val="18"/>
        </w:rPr>
        <w:t>- stempel</w:t>
      </w:r>
    </w:p>
    <w:p w14:paraId="5E844B4F" w14:textId="77777777" w:rsidR="00280B3F" w:rsidRDefault="00280B3F">
      <w:pPr>
        <w:spacing w:after="0" w:line="240" w:lineRule="auto"/>
        <w:rPr>
          <w:rFonts w:ascii="Arial" w:eastAsia="Arial" w:hAnsi="Arial" w:cs="Arial"/>
        </w:rPr>
      </w:pPr>
    </w:p>
    <w:p w14:paraId="144A0F9C" w14:textId="77777777" w:rsidR="00280B3F" w:rsidRDefault="00280B3F">
      <w:pPr>
        <w:spacing w:after="0" w:line="240" w:lineRule="auto"/>
        <w:rPr>
          <w:rFonts w:ascii="Arial" w:eastAsia="Arial" w:hAnsi="Arial" w:cs="Arial"/>
        </w:rPr>
      </w:pPr>
    </w:p>
    <w:p w14:paraId="78459B73" w14:textId="77777777" w:rsidR="00280B3F" w:rsidRDefault="00280B3F">
      <w:pPr>
        <w:spacing w:after="0" w:line="240" w:lineRule="auto"/>
        <w:ind w:left="6237"/>
        <w:rPr>
          <w:rFonts w:ascii="Arial" w:eastAsia="Arial" w:hAnsi="Arial" w:cs="Arial"/>
        </w:rPr>
      </w:pPr>
    </w:p>
    <w:p w14:paraId="21698B6E" w14:textId="77777777" w:rsidR="00280B3F" w:rsidRDefault="00280B3F">
      <w:pPr>
        <w:spacing w:after="0" w:line="240" w:lineRule="auto"/>
        <w:ind w:left="6237"/>
        <w:rPr>
          <w:rFonts w:ascii="Arial" w:eastAsia="Arial" w:hAnsi="Arial" w:cs="Arial"/>
        </w:rPr>
      </w:pPr>
    </w:p>
    <w:p w14:paraId="6916D027" w14:textId="77777777" w:rsidR="00280B3F" w:rsidRDefault="0076794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(……………….......................…..)</w:t>
      </w:r>
    </w:p>
    <w:p w14:paraId="2280F97B" w14:textId="1D3DF806" w:rsidR="00280B3F" w:rsidRPr="00FE51E3" w:rsidRDefault="00280B3F" w:rsidP="00FE51E3">
      <w:pPr>
        <w:rPr>
          <w:rFonts w:ascii="Arial" w:eastAsia="Arial" w:hAnsi="Arial" w:cs="Arial"/>
        </w:rPr>
      </w:pPr>
    </w:p>
    <w:sectPr w:rsidR="00280B3F" w:rsidRPr="00FE51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6946" w14:textId="77777777" w:rsidR="0076794A" w:rsidRDefault="0076794A">
      <w:pPr>
        <w:spacing w:after="0" w:line="240" w:lineRule="auto"/>
      </w:pPr>
      <w:r>
        <w:separator/>
      </w:r>
    </w:p>
  </w:endnote>
  <w:endnote w:type="continuationSeparator" w:id="0">
    <w:p w14:paraId="0D794231" w14:textId="77777777" w:rsidR="0076794A" w:rsidRDefault="0076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FE56" w14:textId="77777777" w:rsidR="00280B3F" w:rsidRDefault="00280B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4CD7" w14:textId="77777777" w:rsidR="00280B3F" w:rsidRDefault="00280B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65E1" w14:textId="77777777" w:rsidR="00280B3F" w:rsidRDefault="00280B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49F7B" w14:textId="77777777" w:rsidR="0076794A" w:rsidRDefault="0076794A">
      <w:pPr>
        <w:spacing w:after="0" w:line="240" w:lineRule="auto"/>
      </w:pPr>
      <w:r>
        <w:separator/>
      </w:r>
    </w:p>
  </w:footnote>
  <w:footnote w:type="continuationSeparator" w:id="0">
    <w:p w14:paraId="169B62C5" w14:textId="77777777" w:rsidR="0076794A" w:rsidRDefault="0076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C08C" w14:textId="77777777" w:rsidR="00280B3F" w:rsidRDefault="007679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KOP PERUSAHAAN/INSTANSI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66A1" w14:textId="77777777" w:rsidR="00280B3F" w:rsidRDefault="00280B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88EA" w14:textId="77777777" w:rsidR="00280B3F" w:rsidRDefault="00280B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8FF"/>
    <w:multiLevelType w:val="multilevel"/>
    <w:tmpl w:val="D99CC830"/>
    <w:lvl w:ilvl="0">
      <w:start w:val="1"/>
      <w:numFmt w:val="decimal"/>
      <w:lvlText w:val="%1."/>
      <w:lvlJc w:val="left"/>
      <w:pPr>
        <w:ind w:left="1353" w:hanging="359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1" w15:restartNumberingAfterBreak="0">
    <w:nsid w:val="316D5CE9"/>
    <w:multiLevelType w:val="multilevel"/>
    <w:tmpl w:val="3EDAB7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EE76F56"/>
    <w:multiLevelType w:val="multilevel"/>
    <w:tmpl w:val="1BAC04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ECD5FF1"/>
    <w:multiLevelType w:val="multilevel"/>
    <w:tmpl w:val="D5F22E9A"/>
    <w:lvl w:ilvl="0">
      <w:start w:val="1"/>
      <w:numFmt w:val="decimal"/>
      <w:lvlText w:val="%1."/>
      <w:lvlJc w:val="left"/>
      <w:pPr>
        <w:ind w:left="1353" w:hanging="359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3F"/>
    <w:rsid w:val="00280B3F"/>
    <w:rsid w:val="0076794A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D5BD0"/>
  <w15:docId w15:val="{4C77CE22-DF93-4A69-85AC-279BAF9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widowControl w:val="0"/>
      <w:spacing w:before="40" w:after="0" w:line="240" w:lineRule="auto"/>
      <w:ind w:left="2099" w:right="927"/>
      <w:jc w:val="center"/>
    </w:pPr>
    <w:rPr>
      <w:rFonts w:ascii="Arial" w:eastAsia="Arial" w:hAnsi="Arial" w:cs="Arial"/>
      <w:b/>
      <w:sz w:val="30"/>
      <w:szCs w:val="30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6"/>
      <w:lang/>
    </w:rPr>
  </w:style>
  <w:style w:type="paragraph" w:styleId="ListParagraph">
    <w:name w:val="List Paragraph"/>
    <w:basedOn w:val="Normal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id-ID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id-ID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id-ID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BodyText">
    <w:name w:val="Body Text"/>
    <w:basedOn w:val="Normal"/>
    <w:pPr>
      <w:widowControl w:val="0"/>
      <w:suppressAutoHyphens/>
      <w:autoSpaceDE w:val="0"/>
      <w:autoSpaceDN w:val="0"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18"/>
      <w:szCs w:val="18"/>
      <w:lang/>
    </w:rPr>
  </w:style>
  <w:style w:type="character" w:customStyle="1" w:styleId="BodyTextChar">
    <w:name w:val="Body Text Char"/>
    <w:rPr>
      <w:rFonts w:ascii="Arial MT" w:eastAsia="Arial MT" w:hAnsi="Arial MT" w:cs="Arial MT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Arial" w:eastAsia="Arial" w:hAnsi="Arial" w:cs="Arial"/>
      <w:b/>
      <w:bCs/>
      <w:w w:val="100"/>
      <w:position w:val="-1"/>
      <w:sz w:val="30"/>
      <w:szCs w:val="30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mrgJOBh0Tpucykma29lxLZsMA==">CgMxLjAyDmguMzd3MnUwb3E2dXZ4Mg5oLjQ2dXQ4cnU4ejRpbjIOaC5xMWRjcTNsMjk5bHgyDWgud2l2d3d4dmNhNmkyDmguYXdrNnR3NmNjOW5uMg5oLmRmanhkanlmZ2NxaDIOaC56YnpjNHVxYnM5eDE4AHIhMTg1NGhJa0t1R2dfeVM3eXJaLTdnR1UtMUcySGZETEhM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Gerai-p</dc:creator>
  <cp:lastModifiedBy>USER</cp:lastModifiedBy>
  <cp:revision>2</cp:revision>
  <dcterms:created xsi:type="dcterms:W3CDTF">2025-10-07T19:28:00Z</dcterms:created>
  <dcterms:modified xsi:type="dcterms:W3CDTF">2025-10-07T19:28:00Z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