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……./……/………..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0" w:right="0" w:firstLine="0"/>
        <w:jc w:val="both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………………….…………..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0" w:right="0" w:firstLine="0"/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لبطاقة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رقم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…………….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ind w:left="0" w:right="0" w:firstLine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بـ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bidi w:val="1"/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………………….</w:t>
      </w:r>
    </w:p>
    <w:p w:rsidR="00000000" w:rsidDel="00000000" w:rsidP="00000000" w:rsidRDefault="00000000" w:rsidRPr="00000000" w14:paraId="00000006">
      <w:pPr>
        <w:bidi w:val="1"/>
        <w:spacing w:line="276" w:lineRule="auto"/>
        <w:ind w:left="0" w:right="0" w:firstLine="0"/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ind w:left="0" w:right="0" w:firstLine="0"/>
        <w:jc w:val="left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ضابط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الحالة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المدنية</w:t>
      </w: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76" w:lineRule="auto"/>
        <w:ind w:left="0" w:right="0" w:firstLine="0"/>
        <w:jc w:val="left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1"/>
        </w:rPr>
        <w:t xml:space="preserve">بمدينة</w:t>
      </w:r>
      <w:r w:rsidDel="00000000" w:rsidR="00000000" w:rsidRPr="00000000">
        <w:rPr>
          <w:b w:val="1"/>
          <w:sz w:val="48"/>
          <w:szCs w:val="48"/>
          <w:rtl w:val="0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ind w:left="0" w:right="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76" w:lineRule="auto"/>
        <w:ind w:left="540" w:right="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ind w:left="54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: 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الحصول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كناش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الحالة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المدنية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ind w:left="540" w:right="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76" w:lineRule="auto"/>
        <w:ind w:left="54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سلام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تام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بوجود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مولانا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الإمام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وبعد</w:t>
      </w:r>
    </w:p>
    <w:p w:rsidR="00000000" w:rsidDel="00000000" w:rsidP="00000000" w:rsidRDefault="00000000" w:rsidRPr="00000000" w14:paraId="0000000E">
      <w:pPr>
        <w:bidi w:val="1"/>
        <w:spacing w:line="276" w:lineRule="auto"/>
        <w:ind w:left="54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لي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كامل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الشرف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أتقدم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لسيادتكم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بطلبي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راجيا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مساعدتي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الحصول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كناش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الحالة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المدنية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276" w:lineRule="auto"/>
        <w:ind w:left="540" w:right="0" w:firstLine="0"/>
        <w:jc w:val="both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هذا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وأحيطكم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علما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متزوج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السيدة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0"/>
        </w:rPr>
        <w:t xml:space="preserve">……………..………………..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الحاملة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لبطاقة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التعريف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الوطنية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رقم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 ............................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المزدادة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بتاريخ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.......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baseline"/>
          <w:rtl w:val="0"/>
        </w:rPr>
        <w:t xml:space="preserve">......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baseline"/>
          <w:rtl w:val="0"/>
        </w:rPr>
        <w:t xml:space="preserve">.............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والساكنة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ind w:left="54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بموجب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عقد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الزواج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رقم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عدد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.............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صحيفة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المضمن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بكناش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الزواج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رقم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عدد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صحيفة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بتاريخ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..........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baseline"/>
          <w:rtl w:val="0"/>
        </w:rPr>
        <w:t xml:space="preserve">...........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baseline"/>
          <w:rtl w:val="0"/>
        </w:rPr>
        <w:t xml:space="preserve">..............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76" w:lineRule="auto"/>
        <w:ind w:left="54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انتظار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قبول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طلبي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تقبلوا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الرئيس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فائق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الاحترام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والتقدير</w:t>
      </w:r>
    </w:p>
    <w:p w:rsidR="00000000" w:rsidDel="00000000" w:rsidP="00000000" w:rsidRDefault="00000000" w:rsidRPr="00000000" w14:paraId="00000012">
      <w:pPr>
        <w:bidi w:val="1"/>
        <w:spacing w:line="276" w:lineRule="auto"/>
        <w:ind w:left="54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540" w:right="0" w:firstLine="0"/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الإمضاء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284" w:left="1080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dG7PTxpGKC3T3nvhzZW0Ipt8Q==">CgMxLjA4AHIhMXZrbHhGQS1yUWNYTkpydF9JbVJpRXJnRU9MOGgwb0M4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2013-06-26T10:23:00Z</dcterms:created>
  <dc:creator>Cyber</dc:creator>
</cp:coreProperties>
</file>