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C216" w14:textId="77777777" w:rsidR="000203B0" w:rsidRDefault="000203B0">
      <w:pPr>
        <w:pStyle w:val="Heading1"/>
        <w:spacing w:before="0" w:after="0"/>
        <w:jc w:val="center"/>
        <w:rPr>
          <w:b/>
          <w:sz w:val="26"/>
          <w:szCs w:val="26"/>
        </w:rPr>
      </w:pPr>
      <w:bookmarkStart w:id="0" w:name="_49fdqx4pquop" w:colFirst="0" w:colLast="0"/>
      <w:bookmarkEnd w:id="0"/>
    </w:p>
    <w:p w14:paraId="42C795F1" w14:textId="77777777" w:rsidR="000203B0" w:rsidRDefault="00000000">
      <w:pPr>
        <w:pStyle w:val="Heading1"/>
        <w:spacing w:before="0" w:after="0"/>
        <w:jc w:val="center"/>
        <w:rPr>
          <w:b/>
          <w:sz w:val="26"/>
          <w:szCs w:val="26"/>
        </w:rPr>
      </w:pPr>
      <w:bookmarkStart w:id="1" w:name="_cz1fruvltay" w:colFirst="0" w:colLast="0"/>
      <w:bookmarkEnd w:id="1"/>
      <w:r>
        <w:rPr>
          <w:b/>
          <w:sz w:val="26"/>
          <w:szCs w:val="26"/>
        </w:rPr>
        <w:t>ANKETA</w:t>
      </w:r>
    </w:p>
    <w:p w14:paraId="7DD0111E" w14:textId="77777777" w:rsidR="000203B0" w:rsidRDefault="00000000">
      <w:pPr>
        <w:spacing w:after="120"/>
        <w:jc w:val="center"/>
      </w:pPr>
      <w:r>
        <w:t>Latvijas datorzinātņu skolotāju biedrības jaunajiem biedriem</w:t>
      </w:r>
    </w:p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352"/>
        <w:gridCol w:w="6269"/>
      </w:tblGrid>
      <w:tr w:rsidR="000203B0" w14:paraId="68D051C1" w14:textId="77777777" w:rsidTr="00237FD6">
        <w:trPr>
          <w:tblHeader/>
        </w:trPr>
        <w:tc>
          <w:tcPr>
            <w:tcW w:w="17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B28C" w14:textId="77777777" w:rsidR="000203B0" w:rsidRDefault="00000000">
            <w:r>
              <w:t>Vārds un uzvārds</w:t>
            </w:r>
          </w:p>
        </w:tc>
        <w:tc>
          <w:tcPr>
            <w:tcW w:w="32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6813" w14:textId="77777777" w:rsidR="000203B0" w:rsidRDefault="0002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203B0" w14:paraId="48AEB266" w14:textId="77777777" w:rsidTr="00237FD6">
        <w:tc>
          <w:tcPr>
            <w:tcW w:w="1742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4370" w14:textId="77777777" w:rsidR="000203B0" w:rsidRDefault="00000000">
            <w:r>
              <w:t>Dzimšanas datums</w:t>
            </w:r>
          </w:p>
        </w:tc>
        <w:tc>
          <w:tcPr>
            <w:tcW w:w="3258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EFDD" w14:textId="77777777" w:rsidR="000203B0" w:rsidRDefault="0002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203B0" w14:paraId="7B48D062" w14:textId="77777777" w:rsidTr="00237FD6">
        <w:tc>
          <w:tcPr>
            <w:tcW w:w="17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EC6F9" w14:textId="77777777" w:rsidR="000203B0" w:rsidRDefault="00000000">
            <w:r>
              <w:t>E-pasts</w:t>
            </w:r>
          </w:p>
        </w:tc>
        <w:tc>
          <w:tcPr>
            <w:tcW w:w="32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42914" w14:textId="77777777" w:rsidR="000203B0" w:rsidRDefault="0002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203B0" w14:paraId="1A64C55E" w14:textId="77777777" w:rsidTr="00237FD6">
        <w:tc>
          <w:tcPr>
            <w:tcW w:w="1742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4400" w14:textId="77777777" w:rsidR="000203B0" w:rsidRDefault="00000000">
            <w:r>
              <w:t>Darba vieta</w:t>
            </w:r>
          </w:p>
        </w:tc>
        <w:tc>
          <w:tcPr>
            <w:tcW w:w="3258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8C57" w14:textId="77777777" w:rsidR="000203B0" w:rsidRDefault="0002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203B0" w14:paraId="3738C8D9" w14:textId="77777777" w:rsidTr="00237FD6">
        <w:tc>
          <w:tcPr>
            <w:tcW w:w="17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5FDF" w14:textId="77777777" w:rsidR="000203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Izglītība</w:t>
            </w:r>
          </w:p>
        </w:tc>
        <w:tc>
          <w:tcPr>
            <w:tcW w:w="32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B4BF" w14:textId="77777777" w:rsidR="000203B0" w:rsidRDefault="0002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203B0" w14:paraId="64D7A694" w14:textId="77777777" w:rsidTr="00237FD6">
        <w:tc>
          <w:tcPr>
            <w:tcW w:w="1742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EEEC" w14:textId="77777777" w:rsidR="000203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Priekšmets/i</w:t>
            </w:r>
          </w:p>
        </w:tc>
        <w:tc>
          <w:tcPr>
            <w:tcW w:w="3258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8F27" w14:textId="77777777" w:rsidR="000203B0" w:rsidRDefault="0002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203B0" w14:paraId="253598E6" w14:textId="77777777" w:rsidTr="00237FD6">
        <w:tc>
          <w:tcPr>
            <w:tcW w:w="17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6CAF" w14:textId="77777777" w:rsidR="000203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Klašu grupas</w:t>
            </w:r>
          </w:p>
        </w:tc>
        <w:tc>
          <w:tcPr>
            <w:tcW w:w="325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C4525" w14:textId="77777777" w:rsidR="000203B0" w:rsidRDefault="0002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203B0" w14:paraId="25B188B0" w14:textId="77777777" w:rsidTr="00237FD6">
        <w:tc>
          <w:tcPr>
            <w:tcW w:w="1742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77E15" w14:textId="77777777" w:rsidR="000203B0" w:rsidRDefault="00000000">
            <w:r>
              <w:t>Biedrībā vēlos iestāties, jo…</w:t>
            </w:r>
          </w:p>
        </w:tc>
        <w:tc>
          <w:tcPr>
            <w:tcW w:w="3258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ACE5" w14:textId="77777777" w:rsidR="000203B0" w:rsidRDefault="000203B0">
            <w:pPr>
              <w:widowControl w:val="0"/>
              <w:spacing w:line="240" w:lineRule="auto"/>
            </w:pPr>
          </w:p>
        </w:tc>
      </w:tr>
    </w:tbl>
    <w:p w14:paraId="26D583F5" w14:textId="77777777" w:rsidR="000203B0" w:rsidRDefault="000203B0"/>
    <w:p w14:paraId="6834146F" w14:textId="77777777" w:rsidR="000203B0" w:rsidRDefault="000203B0">
      <w:pPr>
        <w:rPr>
          <w:color w:val="980000"/>
        </w:rPr>
      </w:pPr>
    </w:p>
    <w:p w14:paraId="3100DCA3" w14:textId="77777777" w:rsidR="000203B0" w:rsidRDefault="000203B0"/>
    <w:p w14:paraId="091D2BCA" w14:textId="77777777" w:rsidR="000203B0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IESNIEGUMS</w:t>
      </w:r>
    </w:p>
    <w:p w14:paraId="3F259E4E" w14:textId="77777777" w:rsidR="000203B0" w:rsidRDefault="000203B0">
      <w:pPr>
        <w:jc w:val="center"/>
      </w:pPr>
    </w:p>
    <w:p w14:paraId="2136D979" w14:textId="77777777" w:rsidR="000203B0" w:rsidRDefault="00000000">
      <w:pPr>
        <w:jc w:val="right"/>
      </w:pPr>
      <w:r>
        <w:t>Latvijas datorzinātņu skolotāju biedrības valdei</w:t>
      </w:r>
    </w:p>
    <w:p w14:paraId="5041C734" w14:textId="77777777" w:rsidR="000203B0" w:rsidRDefault="000203B0"/>
    <w:p w14:paraId="06840457" w14:textId="77777777" w:rsidR="000203B0" w:rsidRDefault="00000000">
      <w:pPr>
        <w:jc w:val="both"/>
      </w:pPr>
      <w:r>
        <w:t xml:space="preserve">Lūdzu uzņemt mani par Latvijas datorzinātņu skolotāju biedrības (turpmāk – </w:t>
      </w:r>
      <w:proofErr w:type="spellStart"/>
      <w:r>
        <w:t>DaZiBa</w:t>
      </w:r>
      <w:proofErr w:type="spellEnd"/>
      <w:r>
        <w:t>) biedru(-i). Esmu iepazinies(-</w:t>
      </w:r>
      <w:proofErr w:type="spellStart"/>
      <w:r>
        <w:t>usies</w:t>
      </w:r>
      <w:proofErr w:type="spellEnd"/>
      <w:r>
        <w:t xml:space="preserve">) ar </w:t>
      </w:r>
      <w:proofErr w:type="spellStart"/>
      <w:r>
        <w:t>DaZiBa</w:t>
      </w:r>
      <w:proofErr w:type="spellEnd"/>
      <w:r>
        <w:t xml:space="preserve"> statūtiem. Apņemos izpildīt </w:t>
      </w:r>
      <w:proofErr w:type="spellStart"/>
      <w:r>
        <w:t>DaZiBa</w:t>
      </w:r>
      <w:proofErr w:type="spellEnd"/>
      <w:r>
        <w:t xml:space="preserve"> statūtu, biedru kopsapulču un valdes lēmumu prasības, ievērot Latvijas Republikas likumus, ar savu rīcību nediskreditēt </w:t>
      </w:r>
      <w:proofErr w:type="spellStart"/>
      <w:r>
        <w:t>DaZiBa</w:t>
      </w:r>
      <w:proofErr w:type="spellEnd"/>
      <w:r>
        <w:t xml:space="preserve"> un neveikt darbības, kas ir pretrunā ar </w:t>
      </w:r>
      <w:proofErr w:type="spellStart"/>
      <w:r>
        <w:t>DaZiBa</w:t>
      </w:r>
      <w:proofErr w:type="spellEnd"/>
      <w:r>
        <w:t xml:space="preserve"> mērķiem un uzdevumiem.</w:t>
      </w:r>
    </w:p>
    <w:p w14:paraId="11A7270B" w14:textId="77777777" w:rsidR="000203B0" w:rsidRDefault="00000000">
      <w:pPr>
        <w:jc w:val="both"/>
      </w:pPr>
      <w:r>
        <w:t xml:space="preserve">Piekrītu iesniegto datu apstrādei </w:t>
      </w:r>
      <w:proofErr w:type="spellStart"/>
      <w:r>
        <w:t>DaZiBa</w:t>
      </w:r>
      <w:proofErr w:type="spellEnd"/>
      <w:r>
        <w:t xml:space="preserve"> mērķu sasniegšanai un normatīvu aktu prasību izpildei.</w:t>
      </w:r>
    </w:p>
    <w:p w14:paraId="549195A1" w14:textId="77777777" w:rsidR="000203B0" w:rsidRDefault="000203B0"/>
    <w:p w14:paraId="70262A03" w14:textId="77777777" w:rsidR="000203B0" w:rsidRDefault="00000000">
      <w:pPr>
        <w:jc w:val="right"/>
      </w:pPr>
      <w:r>
        <w:t>Vārds, uzvārds</w:t>
      </w:r>
    </w:p>
    <w:p w14:paraId="48EECBFC" w14:textId="77777777" w:rsidR="000203B0" w:rsidRDefault="000203B0"/>
    <w:p w14:paraId="0C146588" w14:textId="77777777" w:rsidR="000203B0" w:rsidRDefault="000203B0"/>
    <w:p w14:paraId="0587C3DD" w14:textId="77777777" w:rsidR="000203B0" w:rsidRDefault="000203B0"/>
    <w:p w14:paraId="4471A444" w14:textId="77777777" w:rsidR="000203B0" w:rsidRDefault="000203B0">
      <w:pPr>
        <w:jc w:val="right"/>
      </w:pPr>
    </w:p>
    <w:tbl>
      <w:tblPr>
        <w:tblStyle w:val="a0"/>
        <w:tblpPr w:leftFromText="180" w:rightFromText="180" w:topFromText="180" w:bottomFromText="180" w:vertAnchor="text"/>
        <w:tblW w:w="9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8160"/>
      </w:tblGrid>
      <w:tr w:rsidR="000203B0" w14:paraId="7216B738" w14:textId="77777777">
        <w:tc>
          <w:tcPr>
            <w:tcW w:w="16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6B79A45" w14:textId="77777777" w:rsidR="000203B0" w:rsidRDefault="00000000">
            <w:pPr>
              <w:pStyle w:val="Heading1"/>
              <w:widowControl w:val="0"/>
              <w:spacing w:before="0" w:line="240" w:lineRule="auto"/>
              <w:rPr>
                <w:sz w:val="22"/>
                <w:szCs w:val="22"/>
              </w:rPr>
            </w:pPr>
            <w:bookmarkStart w:id="2" w:name="_b56bj19zmt9y" w:colFirst="0" w:colLast="0"/>
            <w:bookmarkEnd w:id="2"/>
            <w:r>
              <w:rPr>
                <w:sz w:val="22"/>
                <w:szCs w:val="22"/>
              </w:rPr>
              <w:t xml:space="preserve">Aizpilda </w:t>
            </w:r>
            <w:proofErr w:type="spellStart"/>
            <w:r>
              <w:rPr>
                <w:sz w:val="22"/>
                <w:szCs w:val="22"/>
              </w:rPr>
              <w:t>DaZiBa</w:t>
            </w:r>
            <w:proofErr w:type="spellEnd"/>
            <w:r>
              <w:rPr>
                <w:sz w:val="22"/>
                <w:szCs w:val="22"/>
              </w:rPr>
              <w:t xml:space="preserve"> valde</w:t>
            </w:r>
          </w:p>
        </w:tc>
        <w:tc>
          <w:tcPr>
            <w:tcW w:w="8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CA6338A" w14:textId="77777777" w:rsidR="000203B0" w:rsidRDefault="00000000">
            <w:r>
              <w:t>Apstiprināts Latvijas datorzinātņu skolotāju biedrības valdes sēdē:</w:t>
            </w:r>
          </w:p>
          <w:p w14:paraId="6F14133D" w14:textId="49EE1611" w:rsidR="000203B0" w:rsidRDefault="00000000">
            <w:r>
              <w:t xml:space="preserve">Nr. ……., Cēsīs, </w:t>
            </w:r>
            <w:r w:rsidR="00237FD6">
              <w:t>2025</w:t>
            </w:r>
            <w:r>
              <w:t xml:space="preserve"> .gada ……………………..</w:t>
            </w:r>
          </w:p>
          <w:p w14:paraId="703310C1" w14:textId="77777777" w:rsidR="000203B0" w:rsidRDefault="00000000">
            <w:r>
              <w:t>Iesniegums reģistrēts biedru reģistrā ar Nr. ….</w:t>
            </w:r>
          </w:p>
        </w:tc>
      </w:tr>
    </w:tbl>
    <w:p w14:paraId="6C7FC9F7" w14:textId="77777777" w:rsidR="000203B0" w:rsidRDefault="000203B0"/>
    <w:sectPr w:rsidR="000203B0" w:rsidSect="00237FD6">
      <w:headerReference w:type="default" r:id="rId6"/>
      <w:footerReference w:type="default" r:id="rId7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A4C6" w14:textId="77777777" w:rsidR="008F4B1E" w:rsidRDefault="008F4B1E">
      <w:pPr>
        <w:spacing w:line="240" w:lineRule="auto"/>
      </w:pPr>
      <w:r>
        <w:separator/>
      </w:r>
    </w:p>
  </w:endnote>
  <w:endnote w:type="continuationSeparator" w:id="0">
    <w:p w14:paraId="139F20CA" w14:textId="77777777" w:rsidR="008F4B1E" w:rsidRDefault="008F4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AF80" w14:textId="77777777" w:rsidR="000203B0" w:rsidRDefault="00000000">
    <w:pPr>
      <w:spacing w:line="279" w:lineRule="auto"/>
      <w:jc w:val="center"/>
    </w:pPr>
    <w:r>
      <w:rPr>
        <w:rFonts w:ascii="Times New Roman" w:eastAsia="Times New Roman" w:hAnsi="Times New Roman" w:cs="Times New Roman"/>
        <w:color w:val="080809"/>
        <w:sz w:val="20"/>
        <w:szCs w:val="20"/>
      </w:rPr>
      <w:t>ŠIS DOKUMENTS PARAKSTĪTS AR DROŠU ELEKTRONISKO PARAKSTU UN SATUR LAIKA ZĪMOGU.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857C" w14:textId="77777777" w:rsidR="008F4B1E" w:rsidRDefault="008F4B1E">
      <w:pPr>
        <w:spacing w:line="240" w:lineRule="auto"/>
      </w:pPr>
      <w:r>
        <w:separator/>
      </w:r>
    </w:p>
  </w:footnote>
  <w:footnote w:type="continuationSeparator" w:id="0">
    <w:p w14:paraId="208A2291" w14:textId="77777777" w:rsidR="008F4B1E" w:rsidRDefault="008F4B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F40F" w14:textId="77777777" w:rsidR="000203B0" w:rsidRDefault="000203B0">
    <w:pPr>
      <w:pStyle w:val="Heading3"/>
      <w:spacing w:before="0" w:after="0"/>
      <w:rPr>
        <w:rFonts w:ascii="Times New Roman" w:eastAsia="Times New Roman" w:hAnsi="Times New Roman" w:cs="Times New Roman"/>
        <w:sz w:val="26"/>
        <w:szCs w:val="26"/>
      </w:rPr>
    </w:pPr>
    <w:bookmarkStart w:id="3" w:name="_5ak1emi6ssnk" w:colFirst="0" w:colLast="0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B0"/>
    <w:rsid w:val="000203B0"/>
    <w:rsid w:val="00174142"/>
    <w:rsid w:val="00237FD6"/>
    <w:rsid w:val="008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98644"/>
  <w15:docId w15:val="{E849E6D9-F6FE-C546-A672-635E8FBE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Ieva Hermane</cp:lastModifiedBy>
  <cp:revision>2</cp:revision>
  <dcterms:created xsi:type="dcterms:W3CDTF">2025-07-25T08:23:00Z</dcterms:created>
  <dcterms:modified xsi:type="dcterms:W3CDTF">2025-07-25T08:27:00Z</dcterms:modified>
</cp:coreProperties>
</file>