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C00846">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C00846" w:rsidRDefault="006444B4" w:rsidP="003F05CE">
            <w:pPr>
              <w:jc w:val="right"/>
              <w:rPr>
                <w:rFonts w:asciiTheme="majorHAnsi" w:hAnsiTheme="majorHAnsi"/>
                <w:b/>
                <w:color w:val="FFFFFF" w:themeColor="background1"/>
                <w:sz w:val="20"/>
                <w:szCs w:val="20"/>
              </w:rPr>
            </w:pPr>
            <w:r w:rsidRPr="00C00846">
              <w:rPr>
                <w:rFonts w:asciiTheme="majorHAnsi" w:hAnsiTheme="majorHAnsi"/>
                <w:b/>
                <w:color w:val="FFFFFF" w:themeColor="background1"/>
                <w:sz w:val="20"/>
                <w:szCs w:val="20"/>
              </w:rPr>
              <w:t>School:</w:t>
            </w:r>
          </w:p>
        </w:tc>
        <w:tc>
          <w:tcPr>
            <w:tcW w:w="5612" w:type="dxa"/>
            <w:vAlign w:val="bottom"/>
          </w:tcPr>
          <w:p w:rsidR="006444B4" w:rsidRPr="003F52DD" w:rsidRDefault="00C00846" w:rsidP="003F05CE">
            <w:pPr>
              <w:rPr>
                <w:rFonts w:asciiTheme="majorHAnsi" w:hAnsiTheme="majorHAnsi"/>
                <w:b/>
                <w:sz w:val="20"/>
                <w:szCs w:val="20"/>
              </w:rPr>
            </w:pPr>
            <w:r w:rsidRPr="000A6C9F">
              <w:rPr>
                <w:rFonts w:asciiTheme="majorHAnsi" w:hAnsiTheme="majorHAnsi"/>
                <w:b/>
                <w:sz w:val="20"/>
                <w:szCs w:val="20"/>
              </w:rPr>
              <w:t>DepEdClub.com</w:t>
            </w:r>
          </w:p>
        </w:tc>
        <w:tc>
          <w:tcPr>
            <w:tcW w:w="2018" w:type="dxa"/>
            <w:shd w:val="clear" w:color="auto" w:fill="6B7A8F"/>
            <w:vAlign w:val="bottom"/>
          </w:tcPr>
          <w:p w:rsidR="006444B4" w:rsidRPr="00C00846" w:rsidRDefault="006444B4" w:rsidP="003F05CE">
            <w:pPr>
              <w:jc w:val="right"/>
              <w:rPr>
                <w:rFonts w:asciiTheme="majorHAnsi" w:hAnsiTheme="majorHAnsi"/>
                <w:b/>
                <w:color w:val="FFFFFF" w:themeColor="background1"/>
                <w:sz w:val="20"/>
                <w:szCs w:val="20"/>
              </w:rPr>
            </w:pPr>
            <w:r w:rsidRPr="00C00846">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C00846">
        <w:trPr>
          <w:trHeight w:val="160"/>
        </w:trPr>
        <w:tc>
          <w:tcPr>
            <w:tcW w:w="4470" w:type="dxa"/>
            <w:vMerge/>
          </w:tcPr>
          <w:p w:rsidR="006444B4" w:rsidRDefault="006444B4" w:rsidP="003F05CE"/>
        </w:tc>
        <w:tc>
          <w:tcPr>
            <w:tcW w:w="2551" w:type="dxa"/>
            <w:shd w:val="clear" w:color="auto" w:fill="6B7A8F"/>
            <w:vAlign w:val="bottom"/>
          </w:tcPr>
          <w:p w:rsidR="006444B4" w:rsidRPr="00C00846" w:rsidRDefault="006444B4" w:rsidP="003F05CE">
            <w:pPr>
              <w:jc w:val="right"/>
              <w:rPr>
                <w:rFonts w:asciiTheme="majorHAnsi" w:hAnsiTheme="majorHAnsi"/>
                <w:b/>
                <w:color w:val="FFFFFF" w:themeColor="background1"/>
                <w:sz w:val="20"/>
                <w:szCs w:val="20"/>
              </w:rPr>
            </w:pPr>
            <w:r w:rsidRPr="00C00846">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8D772B" w:rsidRPr="008D772B">
              <w:rPr>
                <w:rFonts w:asciiTheme="majorHAnsi" w:hAnsiTheme="majorHAnsi"/>
                <w:b/>
                <w:sz w:val="20"/>
                <w:szCs w:val="20"/>
              </w:rPr>
              <w:t>MELLANIE A. TAMARES</w:t>
            </w:r>
          </w:p>
        </w:tc>
        <w:tc>
          <w:tcPr>
            <w:tcW w:w="2018" w:type="dxa"/>
            <w:shd w:val="clear" w:color="auto" w:fill="6B7A8F"/>
            <w:vAlign w:val="bottom"/>
          </w:tcPr>
          <w:p w:rsidR="006444B4" w:rsidRPr="00C00846" w:rsidRDefault="006444B4" w:rsidP="003F05CE">
            <w:pPr>
              <w:jc w:val="right"/>
              <w:rPr>
                <w:rFonts w:asciiTheme="majorHAnsi" w:hAnsiTheme="majorHAnsi"/>
                <w:b/>
                <w:color w:val="FFFFFF" w:themeColor="background1"/>
                <w:sz w:val="20"/>
                <w:szCs w:val="20"/>
              </w:rPr>
            </w:pPr>
            <w:r w:rsidRPr="00C00846">
              <w:rPr>
                <w:rFonts w:asciiTheme="majorHAnsi" w:hAnsiTheme="majorHAnsi"/>
                <w:b/>
                <w:color w:val="FFFFFF" w:themeColor="background1"/>
                <w:sz w:val="20"/>
                <w:szCs w:val="20"/>
              </w:rPr>
              <w:t>Learning Area:</w:t>
            </w:r>
          </w:p>
        </w:tc>
        <w:tc>
          <w:tcPr>
            <w:tcW w:w="3003" w:type="dxa"/>
            <w:vAlign w:val="bottom"/>
          </w:tcPr>
          <w:p w:rsidR="006444B4" w:rsidRPr="003C4281" w:rsidRDefault="008D772B" w:rsidP="00BE39B7">
            <w:pPr>
              <w:rPr>
                <w:rFonts w:asciiTheme="majorHAnsi" w:hAnsiTheme="majorHAnsi"/>
                <w:b/>
                <w:sz w:val="20"/>
                <w:szCs w:val="20"/>
              </w:rPr>
            </w:pPr>
            <w:r>
              <w:rPr>
                <w:rFonts w:asciiTheme="majorHAnsi" w:hAnsiTheme="majorHAnsi" w:cs="Arial"/>
                <w:b/>
                <w:sz w:val="20"/>
                <w:szCs w:val="20"/>
              </w:rPr>
              <w:t>FILIPINO</w:t>
            </w:r>
          </w:p>
        </w:tc>
      </w:tr>
      <w:tr w:rsidR="006444B4" w:rsidTr="00C00846">
        <w:trPr>
          <w:trHeight w:val="160"/>
        </w:trPr>
        <w:tc>
          <w:tcPr>
            <w:tcW w:w="4470" w:type="dxa"/>
            <w:vMerge/>
          </w:tcPr>
          <w:p w:rsidR="006444B4" w:rsidRDefault="006444B4" w:rsidP="003F05CE"/>
        </w:tc>
        <w:tc>
          <w:tcPr>
            <w:tcW w:w="2551" w:type="dxa"/>
            <w:shd w:val="clear" w:color="auto" w:fill="6B7A8F"/>
            <w:vAlign w:val="bottom"/>
          </w:tcPr>
          <w:p w:rsidR="006444B4" w:rsidRPr="00C00846" w:rsidRDefault="006444B4" w:rsidP="003F05CE">
            <w:pPr>
              <w:jc w:val="right"/>
              <w:rPr>
                <w:rFonts w:asciiTheme="majorHAnsi" w:hAnsiTheme="majorHAnsi"/>
                <w:b/>
                <w:color w:val="FFFFFF" w:themeColor="background1"/>
                <w:sz w:val="20"/>
                <w:szCs w:val="20"/>
              </w:rPr>
            </w:pPr>
            <w:r w:rsidRPr="00C00846">
              <w:rPr>
                <w:rFonts w:asciiTheme="majorHAnsi" w:hAnsiTheme="majorHAnsi"/>
                <w:b/>
                <w:color w:val="FFFFFF" w:themeColor="background1"/>
                <w:sz w:val="20"/>
                <w:szCs w:val="20"/>
              </w:rPr>
              <w:t>Teaching Dates and Time:</w:t>
            </w:r>
          </w:p>
        </w:tc>
        <w:tc>
          <w:tcPr>
            <w:tcW w:w="5612" w:type="dxa"/>
            <w:vAlign w:val="bottom"/>
          </w:tcPr>
          <w:p w:rsidR="006444B4" w:rsidRPr="003F52DD" w:rsidRDefault="00D12E61" w:rsidP="00166C9A">
            <w:pPr>
              <w:rPr>
                <w:rFonts w:asciiTheme="majorHAnsi" w:hAnsiTheme="majorHAnsi"/>
                <w:b/>
                <w:sz w:val="20"/>
                <w:szCs w:val="20"/>
              </w:rPr>
            </w:pPr>
            <w:r w:rsidRPr="00D12E61">
              <w:rPr>
                <w:rFonts w:ascii="Cambria" w:hAnsi="Cambria" w:cs="Cambria"/>
                <w:b/>
                <w:bCs/>
                <w:sz w:val="20"/>
                <w:szCs w:val="20"/>
              </w:rPr>
              <w:t xml:space="preserve">JANUARY 4 – 6, 2023 </w:t>
            </w:r>
            <w:bookmarkStart w:id="0" w:name="_GoBack"/>
            <w:bookmarkEnd w:id="0"/>
            <w:r w:rsidR="00CA085F">
              <w:rPr>
                <w:rFonts w:asciiTheme="majorHAnsi" w:hAnsiTheme="majorHAnsi"/>
                <w:b/>
                <w:sz w:val="20"/>
                <w:szCs w:val="20"/>
              </w:rPr>
              <w:t>(WEEK 7</w:t>
            </w:r>
            <w:r w:rsidR="00787655" w:rsidRPr="003F52DD">
              <w:rPr>
                <w:rFonts w:asciiTheme="majorHAnsi" w:hAnsiTheme="majorHAnsi"/>
                <w:b/>
                <w:sz w:val="20"/>
                <w:szCs w:val="20"/>
              </w:rPr>
              <w:t>)</w:t>
            </w:r>
          </w:p>
        </w:tc>
        <w:tc>
          <w:tcPr>
            <w:tcW w:w="2018" w:type="dxa"/>
            <w:shd w:val="clear" w:color="auto" w:fill="6B7A8F"/>
            <w:vAlign w:val="bottom"/>
          </w:tcPr>
          <w:p w:rsidR="006444B4" w:rsidRPr="00C00846" w:rsidRDefault="006444B4" w:rsidP="003F05CE">
            <w:pPr>
              <w:jc w:val="right"/>
              <w:rPr>
                <w:rFonts w:asciiTheme="majorHAnsi" w:hAnsiTheme="majorHAnsi"/>
                <w:b/>
                <w:color w:val="FFFFFF" w:themeColor="background1"/>
                <w:sz w:val="20"/>
                <w:szCs w:val="20"/>
              </w:rPr>
            </w:pPr>
            <w:r w:rsidRPr="00C00846">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3150"/>
        <w:gridCol w:w="3150"/>
        <w:gridCol w:w="3060"/>
        <w:gridCol w:w="2790"/>
        <w:gridCol w:w="2401"/>
      </w:tblGrid>
      <w:tr w:rsidR="00C00846" w:rsidRPr="00C00846" w:rsidTr="00C00846">
        <w:trPr>
          <w:trHeight w:val="269"/>
        </w:trPr>
        <w:tc>
          <w:tcPr>
            <w:tcW w:w="3078" w:type="dxa"/>
            <w:shd w:val="clear" w:color="auto" w:fill="6B7A8F"/>
          </w:tcPr>
          <w:p w:rsidR="00416248" w:rsidRPr="00C00846" w:rsidRDefault="00416248" w:rsidP="00416248">
            <w:pPr>
              <w:rPr>
                <w:rFonts w:asciiTheme="majorHAnsi" w:hAnsiTheme="majorHAnsi" w:cstheme="minorHAnsi"/>
                <w:b/>
                <w:color w:val="FFFFFF" w:themeColor="background1"/>
                <w:sz w:val="24"/>
                <w:szCs w:val="24"/>
              </w:rPr>
            </w:pPr>
          </w:p>
        </w:tc>
        <w:tc>
          <w:tcPr>
            <w:tcW w:w="3150" w:type="dxa"/>
            <w:shd w:val="clear" w:color="auto" w:fill="6B7A8F"/>
          </w:tcPr>
          <w:p w:rsidR="00416248" w:rsidRPr="00C00846" w:rsidRDefault="00416248" w:rsidP="00416248">
            <w:pPr>
              <w:jc w:val="center"/>
              <w:rPr>
                <w:rFonts w:asciiTheme="majorHAnsi" w:hAnsiTheme="majorHAnsi" w:cstheme="minorHAnsi"/>
                <w:b/>
                <w:color w:val="FFFFFF" w:themeColor="background1"/>
                <w:sz w:val="24"/>
                <w:szCs w:val="24"/>
              </w:rPr>
            </w:pPr>
            <w:r w:rsidRPr="00C00846">
              <w:rPr>
                <w:rFonts w:asciiTheme="majorHAnsi" w:hAnsiTheme="majorHAnsi" w:cstheme="minorHAnsi"/>
                <w:b/>
                <w:color w:val="FFFFFF" w:themeColor="background1"/>
                <w:sz w:val="24"/>
                <w:szCs w:val="24"/>
              </w:rPr>
              <w:t>MONDAY</w:t>
            </w:r>
          </w:p>
        </w:tc>
        <w:tc>
          <w:tcPr>
            <w:tcW w:w="3150" w:type="dxa"/>
            <w:shd w:val="clear" w:color="auto" w:fill="6B7A8F"/>
          </w:tcPr>
          <w:p w:rsidR="00416248" w:rsidRPr="00C00846" w:rsidRDefault="00416248" w:rsidP="00416248">
            <w:pPr>
              <w:jc w:val="center"/>
              <w:rPr>
                <w:rFonts w:asciiTheme="majorHAnsi" w:hAnsiTheme="majorHAnsi" w:cstheme="minorHAnsi"/>
                <w:b/>
                <w:color w:val="FFFFFF" w:themeColor="background1"/>
                <w:sz w:val="24"/>
                <w:szCs w:val="24"/>
              </w:rPr>
            </w:pPr>
            <w:r w:rsidRPr="00C00846">
              <w:rPr>
                <w:rFonts w:asciiTheme="majorHAnsi" w:hAnsiTheme="majorHAnsi" w:cstheme="minorHAnsi"/>
                <w:b/>
                <w:color w:val="FFFFFF" w:themeColor="background1"/>
                <w:sz w:val="24"/>
                <w:szCs w:val="24"/>
              </w:rPr>
              <w:t>TUESDAY</w:t>
            </w:r>
          </w:p>
        </w:tc>
        <w:tc>
          <w:tcPr>
            <w:tcW w:w="3060" w:type="dxa"/>
            <w:shd w:val="clear" w:color="auto" w:fill="6B7A8F"/>
          </w:tcPr>
          <w:p w:rsidR="00416248" w:rsidRPr="00C00846" w:rsidRDefault="00416248" w:rsidP="00416248">
            <w:pPr>
              <w:jc w:val="center"/>
              <w:rPr>
                <w:rFonts w:asciiTheme="majorHAnsi" w:hAnsiTheme="majorHAnsi" w:cstheme="minorHAnsi"/>
                <w:b/>
                <w:color w:val="FFFFFF" w:themeColor="background1"/>
                <w:sz w:val="24"/>
                <w:szCs w:val="24"/>
              </w:rPr>
            </w:pPr>
            <w:r w:rsidRPr="00C00846">
              <w:rPr>
                <w:rFonts w:asciiTheme="majorHAnsi" w:hAnsiTheme="majorHAnsi" w:cstheme="minorHAnsi"/>
                <w:b/>
                <w:color w:val="FFFFFF" w:themeColor="background1"/>
                <w:sz w:val="24"/>
                <w:szCs w:val="24"/>
              </w:rPr>
              <w:t>WEDNESDAY</w:t>
            </w:r>
          </w:p>
        </w:tc>
        <w:tc>
          <w:tcPr>
            <w:tcW w:w="2790" w:type="dxa"/>
            <w:shd w:val="clear" w:color="auto" w:fill="6B7A8F"/>
          </w:tcPr>
          <w:p w:rsidR="00416248" w:rsidRPr="00C00846" w:rsidRDefault="00416248" w:rsidP="00416248">
            <w:pPr>
              <w:jc w:val="center"/>
              <w:rPr>
                <w:rFonts w:asciiTheme="majorHAnsi" w:hAnsiTheme="majorHAnsi" w:cstheme="minorHAnsi"/>
                <w:b/>
                <w:color w:val="FFFFFF" w:themeColor="background1"/>
                <w:sz w:val="24"/>
                <w:szCs w:val="24"/>
              </w:rPr>
            </w:pPr>
            <w:r w:rsidRPr="00C00846">
              <w:rPr>
                <w:rFonts w:asciiTheme="majorHAnsi" w:hAnsiTheme="majorHAnsi" w:cstheme="minorHAnsi"/>
                <w:b/>
                <w:color w:val="FFFFFF" w:themeColor="background1"/>
                <w:sz w:val="24"/>
                <w:szCs w:val="24"/>
              </w:rPr>
              <w:t>THURSDAY</w:t>
            </w:r>
          </w:p>
        </w:tc>
        <w:tc>
          <w:tcPr>
            <w:tcW w:w="2401" w:type="dxa"/>
            <w:shd w:val="clear" w:color="auto" w:fill="6B7A8F"/>
          </w:tcPr>
          <w:p w:rsidR="00416248" w:rsidRPr="00C00846" w:rsidRDefault="00416248" w:rsidP="00416248">
            <w:pPr>
              <w:jc w:val="center"/>
              <w:rPr>
                <w:rFonts w:asciiTheme="majorHAnsi" w:hAnsiTheme="majorHAnsi" w:cstheme="minorHAnsi"/>
                <w:b/>
                <w:color w:val="FFFFFF" w:themeColor="background1"/>
                <w:sz w:val="24"/>
                <w:szCs w:val="24"/>
              </w:rPr>
            </w:pPr>
            <w:r w:rsidRPr="00C00846">
              <w:rPr>
                <w:rFonts w:asciiTheme="majorHAnsi" w:hAnsiTheme="majorHAnsi" w:cstheme="minorHAnsi"/>
                <w:b/>
                <w:color w:val="FFFFFF" w:themeColor="background1"/>
                <w:sz w:val="24"/>
                <w:szCs w:val="24"/>
              </w:rPr>
              <w:t>FRIDAY</w:t>
            </w:r>
          </w:p>
        </w:tc>
      </w:tr>
    </w:tbl>
    <w:p w:rsidR="00964C58" w:rsidRDefault="00964C58"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W w:w="17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3150"/>
        <w:gridCol w:w="3150"/>
        <w:gridCol w:w="3060"/>
        <w:gridCol w:w="2790"/>
        <w:gridCol w:w="2430"/>
      </w:tblGrid>
      <w:tr w:rsidR="008D772B" w:rsidRPr="00A10928" w:rsidTr="00C00846">
        <w:trPr>
          <w:trHeight w:val="260"/>
        </w:trPr>
        <w:tc>
          <w:tcPr>
            <w:tcW w:w="3078" w:type="dxa"/>
            <w:tcBorders>
              <w:top w:val="single" w:sz="4" w:space="0" w:color="auto"/>
            </w:tcBorders>
            <w:shd w:val="clear" w:color="auto" w:fill="E7E9ED"/>
          </w:tcPr>
          <w:p w:rsidR="008D772B" w:rsidRPr="00A10928" w:rsidRDefault="008D772B" w:rsidP="006C28B6">
            <w:pPr>
              <w:pStyle w:val="NoSpacing"/>
              <w:rPr>
                <w:rFonts w:asciiTheme="minorHAnsi" w:hAnsiTheme="minorHAnsi"/>
                <w:b/>
                <w:sz w:val="20"/>
                <w:szCs w:val="20"/>
              </w:rPr>
            </w:pPr>
            <w:r w:rsidRPr="00A10928">
              <w:rPr>
                <w:rFonts w:asciiTheme="minorHAnsi" w:hAnsiTheme="minorHAnsi"/>
                <w:b/>
                <w:sz w:val="20"/>
                <w:szCs w:val="20"/>
              </w:rPr>
              <w:t>I. LAYUNIN</w:t>
            </w:r>
          </w:p>
        </w:tc>
        <w:tc>
          <w:tcPr>
            <w:tcW w:w="14580" w:type="dxa"/>
            <w:gridSpan w:val="5"/>
            <w:tcBorders>
              <w:bottom w:val="single" w:sz="4" w:space="0" w:color="auto"/>
            </w:tcBorders>
            <w:shd w:val="clear" w:color="auto" w:fill="E7E9ED"/>
          </w:tcPr>
          <w:p w:rsidR="008D772B" w:rsidRPr="00A10928" w:rsidRDefault="008D772B" w:rsidP="006C28B6">
            <w:pPr>
              <w:rPr>
                <w:rFonts w:asciiTheme="minorHAnsi" w:hAnsiTheme="minorHAnsi" w:cs="Arial"/>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A. Pamantayang Pangnilalaman</w:t>
            </w:r>
          </w:p>
        </w:tc>
        <w:tc>
          <w:tcPr>
            <w:tcW w:w="3150" w:type="dxa"/>
            <w:tcBorders>
              <w:right w:val="single" w:sz="4" w:space="0" w:color="auto"/>
            </w:tcBorders>
          </w:tcPr>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Naipamamalas ang kakayahan sa mapanuring</w:t>
            </w:r>
          </w:p>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pakikinig at pagunawa</w:t>
            </w:r>
          </w:p>
          <w:p w:rsidR="008D772B" w:rsidRPr="00A10928" w:rsidRDefault="008D772B" w:rsidP="006C28B6">
            <w:pPr>
              <w:autoSpaceDE w:val="0"/>
              <w:autoSpaceDN w:val="0"/>
              <w:adjustRightInd w:val="0"/>
              <w:rPr>
                <w:rFonts w:asciiTheme="minorHAnsi" w:hAnsiTheme="minorHAnsi"/>
                <w:color w:val="000000"/>
                <w:sz w:val="20"/>
                <w:szCs w:val="20"/>
              </w:rPr>
            </w:pPr>
            <w:r w:rsidRPr="00A10928">
              <w:rPr>
                <w:rFonts w:asciiTheme="minorHAnsi" w:hAnsiTheme="minorHAnsi" w:cs="Tahoma"/>
                <w:sz w:val="20"/>
                <w:szCs w:val="20"/>
              </w:rPr>
              <w:t>sa napakinggan</w:t>
            </w:r>
          </w:p>
        </w:tc>
        <w:tc>
          <w:tcPr>
            <w:tcW w:w="3150" w:type="dxa"/>
            <w:tcBorders>
              <w:left w:val="single" w:sz="4" w:space="0" w:color="auto"/>
              <w:right w:val="single" w:sz="4" w:space="0" w:color="auto"/>
            </w:tcBorders>
          </w:tcPr>
          <w:p w:rsidR="008D772B" w:rsidRPr="00A10928" w:rsidRDefault="008D772B" w:rsidP="006C28B6">
            <w:pPr>
              <w:autoSpaceDE w:val="0"/>
              <w:autoSpaceDN w:val="0"/>
              <w:adjustRightInd w:val="0"/>
              <w:rPr>
                <w:rFonts w:asciiTheme="minorHAnsi" w:hAnsiTheme="minorHAnsi"/>
                <w:color w:val="000000"/>
                <w:sz w:val="20"/>
                <w:szCs w:val="20"/>
              </w:rPr>
            </w:pPr>
            <w:r w:rsidRPr="00A10928">
              <w:rPr>
                <w:rFonts w:asciiTheme="minorHAnsi" w:hAnsiTheme="minorHAnsi" w:cs="Tahoma"/>
                <w:sz w:val="20"/>
                <w:szCs w:val="20"/>
              </w:rPr>
              <w:t>Naisasagawa ang mapanuring pagbasa sa iba’t ibang uri ng teksto at napapalawak ang talasalitaan</w:t>
            </w:r>
          </w:p>
        </w:tc>
        <w:tc>
          <w:tcPr>
            <w:tcW w:w="3060" w:type="dxa"/>
            <w:tcBorders>
              <w:left w:val="single" w:sz="4" w:space="0" w:color="auto"/>
              <w:right w:val="single" w:sz="4" w:space="0" w:color="auto"/>
            </w:tcBorders>
          </w:tcPr>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Napauunlad ang kasanayan sa</w:t>
            </w:r>
          </w:p>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pagsulat ng iba’t ibang uri ng</w:t>
            </w:r>
          </w:p>
          <w:p w:rsidR="008D772B" w:rsidRPr="00A10928" w:rsidRDefault="008D772B" w:rsidP="006C28B6">
            <w:pPr>
              <w:pStyle w:val="NoSpacing"/>
              <w:rPr>
                <w:rFonts w:asciiTheme="minorHAnsi" w:hAnsiTheme="minorHAnsi"/>
                <w:color w:val="000000"/>
                <w:sz w:val="20"/>
                <w:szCs w:val="20"/>
              </w:rPr>
            </w:pPr>
            <w:r w:rsidRPr="00A10928">
              <w:rPr>
                <w:rFonts w:asciiTheme="minorHAnsi" w:eastAsiaTheme="minorHAnsi" w:hAnsiTheme="minorHAnsi" w:cs="Tahoma"/>
                <w:sz w:val="20"/>
                <w:szCs w:val="20"/>
              </w:rPr>
              <w:t>sulatin</w:t>
            </w:r>
          </w:p>
        </w:tc>
        <w:tc>
          <w:tcPr>
            <w:tcW w:w="2790" w:type="dxa"/>
            <w:tcBorders>
              <w:left w:val="single" w:sz="4" w:space="0" w:color="auto"/>
              <w:right w:val="single" w:sz="4" w:space="0" w:color="auto"/>
            </w:tcBorders>
          </w:tcPr>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Naipamamalas ang kakayahan</w:t>
            </w:r>
          </w:p>
          <w:p w:rsidR="008D772B" w:rsidRPr="00A10928" w:rsidRDefault="008D772B" w:rsidP="006C28B6">
            <w:pPr>
              <w:autoSpaceDE w:val="0"/>
              <w:autoSpaceDN w:val="0"/>
              <w:adjustRightInd w:val="0"/>
              <w:rPr>
                <w:rFonts w:asciiTheme="minorHAnsi" w:hAnsiTheme="minorHAnsi"/>
                <w:color w:val="FF0000"/>
                <w:sz w:val="20"/>
                <w:szCs w:val="20"/>
              </w:rPr>
            </w:pPr>
            <w:r w:rsidRPr="00A10928">
              <w:rPr>
                <w:rFonts w:asciiTheme="minorHAnsi" w:hAnsiTheme="minorHAnsi" w:cs="Tahoma"/>
                <w:sz w:val="20"/>
                <w:szCs w:val="20"/>
              </w:rPr>
              <w:t>sa mapanuring panood ng iba’t ibang uri ng media</w:t>
            </w:r>
          </w:p>
        </w:tc>
        <w:tc>
          <w:tcPr>
            <w:tcW w:w="2430" w:type="dxa"/>
            <w:tcBorders>
              <w:left w:val="single" w:sz="4" w:space="0" w:color="auto"/>
            </w:tcBorders>
          </w:tcPr>
          <w:p w:rsidR="008D772B" w:rsidRPr="00A10928" w:rsidRDefault="008D772B" w:rsidP="006C28B6">
            <w:pPr>
              <w:pStyle w:val="NoSpacing"/>
              <w:rPr>
                <w:rFonts w:asciiTheme="minorHAnsi" w:hAnsiTheme="minorHAnsi"/>
                <w:color w:val="000000"/>
                <w:sz w:val="20"/>
                <w:szCs w:val="20"/>
              </w:rPr>
            </w:pPr>
          </w:p>
        </w:tc>
      </w:tr>
      <w:tr w:rsidR="008D772B" w:rsidRPr="00A10928" w:rsidTr="00C00846">
        <w:tc>
          <w:tcPr>
            <w:tcW w:w="3078" w:type="dxa"/>
            <w:tcBorders>
              <w:bottom w:val="single" w:sz="4" w:space="0" w:color="auto"/>
            </w:tcBorders>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B. Pamantayan sa Pagganap</w:t>
            </w:r>
          </w:p>
        </w:tc>
        <w:tc>
          <w:tcPr>
            <w:tcW w:w="3150" w:type="dxa"/>
            <w:tcBorders>
              <w:bottom w:val="single" w:sz="4" w:space="0" w:color="auto"/>
              <w:right w:val="single" w:sz="4" w:space="0" w:color="auto"/>
            </w:tcBorders>
          </w:tcPr>
          <w:p w:rsidR="008D772B" w:rsidRPr="00A10928" w:rsidRDefault="008D772B" w:rsidP="006C28B6">
            <w:pPr>
              <w:autoSpaceDE w:val="0"/>
              <w:autoSpaceDN w:val="0"/>
              <w:adjustRightInd w:val="0"/>
              <w:rPr>
                <w:rFonts w:asciiTheme="minorHAnsi" w:hAnsiTheme="minorHAnsi"/>
                <w:color w:val="000000"/>
                <w:sz w:val="20"/>
                <w:szCs w:val="20"/>
              </w:rPr>
            </w:pPr>
            <w:r w:rsidRPr="00A10928">
              <w:rPr>
                <w:rFonts w:asciiTheme="minorHAnsi" w:hAnsiTheme="minorHAnsi" w:cs="Tahoma"/>
                <w:sz w:val="20"/>
                <w:szCs w:val="20"/>
              </w:rPr>
              <w:t>Nakagagawa ng isang travelogue o kuwento na maibabahagi sa iba</w:t>
            </w:r>
          </w:p>
        </w:tc>
        <w:tc>
          <w:tcPr>
            <w:tcW w:w="3150" w:type="dxa"/>
            <w:tcBorders>
              <w:left w:val="single" w:sz="4" w:space="0" w:color="auto"/>
              <w:bottom w:val="single" w:sz="4" w:space="0" w:color="auto"/>
              <w:right w:val="single" w:sz="4" w:space="0" w:color="auto"/>
            </w:tcBorders>
          </w:tcPr>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Naisasakilos ang katangian ng mga tauhan sa kuwentong binasa; nakapagsasadula ng maaaring maging wakas ng kuwentong binasa at</w:t>
            </w:r>
          </w:p>
          <w:p w:rsidR="008D772B" w:rsidRPr="00A10928" w:rsidRDefault="008D772B" w:rsidP="006C28B6">
            <w:pPr>
              <w:autoSpaceDE w:val="0"/>
              <w:autoSpaceDN w:val="0"/>
              <w:adjustRightInd w:val="0"/>
              <w:rPr>
                <w:rFonts w:asciiTheme="minorHAnsi" w:hAnsiTheme="minorHAnsi"/>
                <w:color w:val="000000"/>
                <w:sz w:val="20"/>
                <w:szCs w:val="20"/>
              </w:rPr>
            </w:pPr>
            <w:r w:rsidRPr="00A10928">
              <w:rPr>
                <w:rFonts w:asciiTheme="minorHAnsi" w:hAnsiTheme="minorHAnsi" w:cs="Tahoma"/>
                <w:sz w:val="20"/>
                <w:szCs w:val="20"/>
              </w:rPr>
              <w:t>nakapagsasagawa ng charades ng mga tauhan</w:t>
            </w:r>
          </w:p>
        </w:tc>
        <w:tc>
          <w:tcPr>
            <w:tcW w:w="3060" w:type="dxa"/>
            <w:tcBorders>
              <w:left w:val="single" w:sz="4" w:space="0" w:color="auto"/>
              <w:bottom w:val="single" w:sz="4" w:space="0" w:color="auto"/>
              <w:right w:val="single" w:sz="4" w:space="0" w:color="auto"/>
            </w:tcBorders>
          </w:tcPr>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Nakasusulat ng talatang</w:t>
            </w:r>
          </w:p>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naglalarawan ng isang tao o</w:t>
            </w:r>
          </w:p>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bagay sa paligid, at ng talatang</w:t>
            </w:r>
          </w:p>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nagsasalaysay ng sariling</w:t>
            </w:r>
          </w:p>
          <w:p w:rsidR="008D772B" w:rsidRPr="00A10928" w:rsidRDefault="008D772B" w:rsidP="006C28B6">
            <w:pPr>
              <w:pStyle w:val="NoSpacing"/>
              <w:rPr>
                <w:rFonts w:asciiTheme="minorHAnsi" w:hAnsiTheme="minorHAnsi"/>
                <w:color w:val="000000"/>
                <w:sz w:val="20"/>
                <w:szCs w:val="20"/>
              </w:rPr>
            </w:pPr>
            <w:r w:rsidRPr="00A10928">
              <w:rPr>
                <w:rFonts w:asciiTheme="minorHAnsi" w:eastAsiaTheme="minorHAnsi" w:hAnsiTheme="minorHAnsi" w:cs="Tahoma"/>
                <w:sz w:val="20"/>
                <w:szCs w:val="20"/>
              </w:rPr>
              <w:t>karanasan</w:t>
            </w:r>
          </w:p>
        </w:tc>
        <w:tc>
          <w:tcPr>
            <w:tcW w:w="2790" w:type="dxa"/>
            <w:tcBorders>
              <w:left w:val="single" w:sz="4" w:space="0" w:color="auto"/>
              <w:bottom w:val="single" w:sz="4" w:space="0" w:color="auto"/>
              <w:right w:val="single" w:sz="4" w:space="0" w:color="auto"/>
            </w:tcBorders>
          </w:tcPr>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Nakasusulat ng tula batay sa</w:t>
            </w:r>
          </w:p>
          <w:p w:rsidR="008D772B" w:rsidRPr="00A10928" w:rsidRDefault="008D772B" w:rsidP="006C28B6">
            <w:pPr>
              <w:pStyle w:val="NoSpacing"/>
              <w:rPr>
                <w:rFonts w:asciiTheme="minorHAnsi" w:hAnsiTheme="minorHAnsi"/>
                <w:color w:val="000000"/>
                <w:sz w:val="20"/>
                <w:szCs w:val="20"/>
              </w:rPr>
            </w:pPr>
            <w:r w:rsidRPr="00A10928">
              <w:rPr>
                <w:rFonts w:asciiTheme="minorHAnsi" w:eastAsiaTheme="minorHAnsi" w:hAnsiTheme="minorHAnsi" w:cs="Tahoma"/>
                <w:sz w:val="20"/>
                <w:szCs w:val="20"/>
              </w:rPr>
              <w:t>Pinanood</w:t>
            </w:r>
          </w:p>
        </w:tc>
        <w:tc>
          <w:tcPr>
            <w:tcW w:w="2430" w:type="dxa"/>
            <w:tcBorders>
              <w:left w:val="single" w:sz="4" w:space="0" w:color="auto"/>
              <w:bottom w:val="single" w:sz="4" w:space="0" w:color="auto"/>
            </w:tcBorders>
          </w:tcPr>
          <w:p w:rsidR="008D772B" w:rsidRPr="00A10928" w:rsidRDefault="008D772B" w:rsidP="006C28B6">
            <w:pPr>
              <w:pStyle w:val="NoSpacing"/>
              <w:rPr>
                <w:rFonts w:asciiTheme="minorHAnsi" w:hAnsiTheme="minorHAnsi"/>
                <w:color w:val="000000"/>
                <w:sz w:val="20"/>
                <w:szCs w:val="20"/>
              </w:rPr>
            </w:pPr>
          </w:p>
        </w:tc>
      </w:tr>
      <w:tr w:rsidR="008D772B" w:rsidRPr="00A10928" w:rsidTr="00C00846">
        <w:tc>
          <w:tcPr>
            <w:tcW w:w="3078" w:type="dxa"/>
            <w:tcBorders>
              <w:top w:val="single" w:sz="4" w:space="0" w:color="auto"/>
            </w:tcBorders>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C. Mga Kasanayan sa Pagkatuto (Isulat ang code ng bawat kasanayan)</w:t>
            </w:r>
          </w:p>
        </w:tc>
        <w:tc>
          <w:tcPr>
            <w:tcW w:w="3150" w:type="dxa"/>
            <w:tcBorders>
              <w:top w:val="single" w:sz="4" w:space="0" w:color="auto"/>
              <w:right w:val="single" w:sz="4" w:space="0" w:color="auto"/>
            </w:tcBorders>
          </w:tcPr>
          <w:p w:rsidR="008D772B" w:rsidRPr="00A10928" w:rsidRDefault="008D772B" w:rsidP="006C28B6">
            <w:pPr>
              <w:autoSpaceDE w:val="0"/>
              <w:autoSpaceDN w:val="0"/>
              <w:adjustRightInd w:val="0"/>
              <w:rPr>
                <w:rFonts w:asciiTheme="minorHAnsi" w:hAnsiTheme="minorHAnsi" w:cs="Tahoma"/>
                <w:color w:val="000000"/>
                <w:sz w:val="20"/>
                <w:szCs w:val="20"/>
              </w:rPr>
            </w:pPr>
            <w:r w:rsidRPr="00A10928">
              <w:rPr>
                <w:rFonts w:asciiTheme="minorHAnsi" w:hAnsiTheme="minorHAnsi" w:cs="Tahoma"/>
                <w:color w:val="000000"/>
                <w:sz w:val="20"/>
                <w:szCs w:val="20"/>
              </w:rPr>
              <w:t>Naibibigay ang paksa ng</w:t>
            </w:r>
          </w:p>
          <w:p w:rsidR="008D772B" w:rsidRPr="00A10928" w:rsidRDefault="008D772B" w:rsidP="006C28B6">
            <w:pPr>
              <w:autoSpaceDE w:val="0"/>
              <w:autoSpaceDN w:val="0"/>
              <w:adjustRightInd w:val="0"/>
              <w:rPr>
                <w:rFonts w:asciiTheme="minorHAnsi" w:hAnsiTheme="minorHAnsi" w:cs="Tahoma"/>
                <w:color w:val="000000"/>
                <w:sz w:val="20"/>
                <w:szCs w:val="20"/>
              </w:rPr>
            </w:pPr>
            <w:r w:rsidRPr="00A10928">
              <w:rPr>
                <w:rFonts w:asciiTheme="minorHAnsi" w:hAnsiTheme="minorHAnsi" w:cs="Tahoma"/>
                <w:color w:val="000000"/>
                <w:sz w:val="20"/>
                <w:szCs w:val="20"/>
              </w:rPr>
              <w:t>napakinggang kuwento/usapan/</w:t>
            </w:r>
          </w:p>
          <w:p w:rsidR="008D772B" w:rsidRPr="00A10928" w:rsidRDefault="008D772B" w:rsidP="006C28B6">
            <w:pPr>
              <w:rPr>
                <w:rFonts w:asciiTheme="minorHAnsi" w:hAnsiTheme="minorHAnsi" w:cs="Tahoma"/>
                <w:color w:val="000000"/>
                <w:sz w:val="20"/>
                <w:szCs w:val="20"/>
              </w:rPr>
            </w:pPr>
            <w:r w:rsidRPr="00A10928">
              <w:rPr>
                <w:rFonts w:asciiTheme="minorHAnsi" w:hAnsiTheme="minorHAnsi" w:cs="Tahoma"/>
                <w:color w:val="000000"/>
                <w:sz w:val="20"/>
                <w:szCs w:val="20"/>
              </w:rPr>
              <w:t xml:space="preserve">talata </w:t>
            </w:r>
            <w:r w:rsidRPr="00A10928">
              <w:rPr>
                <w:rFonts w:asciiTheme="minorHAnsi" w:hAnsiTheme="minorHAnsi" w:cs="Tahoma"/>
                <w:b/>
                <w:bCs/>
                <w:color w:val="FF0000"/>
                <w:sz w:val="20"/>
                <w:szCs w:val="20"/>
              </w:rPr>
              <w:t>F5PN-IIg-17</w:t>
            </w:r>
          </w:p>
          <w:p w:rsidR="008D772B" w:rsidRPr="00A10928" w:rsidRDefault="008D772B" w:rsidP="006C28B6">
            <w:pPr>
              <w:autoSpaceDE w:val="0"/>
              <w:autoSpaceDN w:val="0"/>
              <w:adjustRightInd w:val="0"/>
              <w:rPr>
                <w:rFonts w:asciiTheme="minorHAnsi" w:hAnsiTheme="minorHAnsi" w:cs="Tahoma"/>
                <w:color w:val="000000"/>
                <w:sz w:val="20"/>
                <w:szCs w:val="20"/>
              </w:rPr>
            </w:pPr>
            <w:r w:rsidRPr="00A10928">
              <w:rPr>
                <w:rFonts w:asciiTheme="minorHAnsi" w:hAnsiTheme="minorHAnsi" w:cs="Tahoma"/>
                <w:color w:val="000000"/>
                <w:sz w:val="20"/>
                <w:szCs w:val="20"/>
              </w:rPr>
              <w:t xml:space="preserve">Naibabahagi ang isang pangyayaring nasaksihan </w:t>
            </w:r>
          </w:p>
          <w:p w:rsidR="008D772B" w:rsidRPr="00A10928" w:rsidRDefault="008D772B" w:rsidP="006C28B6">
            <w:pPr>
              <w:autoSpaceDE w:val="0"/>
              <w:autoSpaceDN w:val="0"/>
              <w:adjustRightInd w:val="0"/>
              <w:rPr>
                <w:rFonts w:asciiTheme="minorHAnsi" w:hAnsiTheme="minorHAnsi" w:cs="Tahoma"/>
                <w:color w:val="000000"/>
                <w:sz w:val="20"/>
                <w:szCs w:val="20"/>
              </w:rPr>
            </w:pPr>
            <w:r w:rsidRPr="00A10928">
              <w:rPr>
                <w:rFonts w:asciiTheme="minorHAnsi" w:hAnsiTheme="minorHAnsi" w:cs="Tahoma"/>
                <w:b/>
                <w:bCs/>
                <w:color w:val="FF0000"/>
                <w:sz w:val="20"/>
                <w:szCs w:val="20"/>
              </w:rPr>
              <w:t>F5PS-IId-g-</w:t>
            </w:r>
            <w:r w:rsidRPr="00A10928">
              <w:rPr>
                <w:rFonts w:asciiTheme="minorHAnsi" w:hAnsiTheme="minorHAnsi" w:cs="Tahoma"/>
                <w:b/>
                <w:color w:val="FF0000"/>
                <w:sz w:val="20"/>
                <w:szCs w:val="20"/>
              </w:rPr>
              <w:t>3.1</w:t>
            </w:r>
          </w:p>
          <w:p w:rsidR="008D772B" w:rsidRPr="00A10928" w:rsidRDefault="008D772B" w:rsidP="006C28B6">
            <w:pPr>
              <w:autoSpaceDE w:val="0"/>
              <w:autoSpaceDN w:val="0"/>
              <w:adjustRightInd w:val="0"/>
              <w:rPr>
                <w:rFonts w:asciiTheme="minorHAnsi" w:hAnsiTheme="minorHAnsi" w:cs="Tahoma"/>
                <w:color w:val="000000"/>
                <w:sz w:val="20"/>
                <w:szCs w:val="20"/>
              </w:rPr>
            </w:pPr>
            <w:r w:rsidRPr="00A10928">
              <w:rPr>
                <w:rFonts w:asciiTheme="minorHAnsi" w:hAnsiTheme="minorHAnsi" w:cs="Tahoma"/>
                <w:color w:val="000000"/>
                <w:sz w:val="20"/>
                <w:szCs w:val="20"/>
              </w:rPr>
              <w:t>Nagagamit ang pang-uri sa</w:t>
            </w:r>
          </w:p>
          <w:p w:rsidR="008D772B" w:rsidRPr="00A10928" w:rsidRDefault="008D772B" w:rsidP="006C28B6">
            <w:pPr>
              <w:autoSpaceDE w:val="0"/>
              <w:autoSpaceDN w:val="0"/>
              <w:adjustRightInd w:val="0"/>
              <w:rPr>
                <w:rFonts w:asciiTheme="minorHAnsi" w:hAnsiTheme="minorHAnsi" w:cs="Arial"/>
                <w:sz w:val="20"/>
                <w:szCs w:val="20"/>
              </w:rPr>
            </w:pPr>
            <w:r w:rsidRPr="00A10928">
              <w:rPr>
                <w:rFonts w:asciiTheme="minorHAnsi" w:hAnsiTheme="minorHAnsi" w:cs="Tahoma"/>
                <w:color w:val="000000"/>
                <w:sz w:val="20"/>
                <w:szCs w:val="20"/>
              </w:rPr>
              <w:t xml:space="preserve">paglalarawan ng kilalang tao sa pamayanan </w:t>
            </w:r>
            <w:r w:rsidRPr="00A10928">
              <w:rPr>
                <w:rFonts w:asciiTheme="minorHAnsi" w:hAnsiTheme="minorHAnsi" w:cs="Tahoma"/>
                <w:b/>
                <w:bCs/>
                <w:color w:val="FF0000"/>
                <w:sz w:val="20"/>
                <w:szCs w:val="20"/>
              </w:rPr>
              <w:t>F5WG-IIfg-4.2</w:t>
            </w:r>
          </w:p>
        </w:tc>
        <w:tc>
          <w:tcPr>
            <w:tcW w:w="3150" w:type="dxa"/>
            <w:tcBorders>
              <w:top w:val="single" w:sz="4" w:space="0" w:color="auto"/>
              <w:left w:val="single" w:sz="4" w:space="0" w:color="auto"/>
              <w:right w:val="single" w:sz="4" w:space="0" w:color="auto"/>
            </w:tcBorders>
          </w:tcPr>
          <w:p w:rsidR="008D772B" w:rsidRPr="00A10928" w:rsidRDefault="008D772B" w:rsidP="006C28B6">
            <w:pPr>
              <w:autoSpaceDE w:val="0"/>
              <w:autoSpaceDN w:val="0"/>
              <w:adjustRightInd w:val="0"/>
              <w:rPr>
                <w:rFonts w:asciiTheme="minorHAnsi" w:hAnsiTheme="minorHAnsi" w:cs="Tahoma"/>
                <w:color w:val="000000"/>
                <w:sz w:val="20"/>
                <w:szCs w:val="20"/>
              </w:rPr>
            </w:pPr>
            <w:r w:rsidRPr="00A10928">
              <w:rPr>
                <w:rFonts w:asciiTheme="minorHAnsi" w:hAnsiTheme="minorHAnsi" w:cs="Tahoma"/>
                <w:color w:val="000000"/>
                <w:sz w:val="20"/>
                <w:szCs w:val="20"/>
              </w:rPr>
              <w:t>Napapangkat ang mga salitang magkakaugnay</w:t>
            </w:r>
          </w:p>
          <w:p w:rsidR="008D772B" w:rsidRPr="00A10928" w:rsidRDefault="008D772B" w:rsidP="006C28B6">
            <w:pPr>
              <w:autoSpaceDE w:val="0"/>
              <w:autoSpaceDN w:val="0"/>
              <w:adjustRightInd w:val="0"/>
              <w:rPr>
                <w:rFonts w:asciiTheme="minorHAnsi" w:hAnsiTheme="minorHAnsi"/>
                <w:sz w:val="20"/>
                <w:szCs w:val="20"/>
              </w:rPr>
            </w:pPr>
            <w:r w:rsidRPr="00A10928">
              <w:rPr>
                <w:rFonts w:asciiTheme="minorHAnsi" w:hAnsiTheme="minorHAnsi" w:cs="Tahoma"/>
                <w:b/>
                <w:bCs/>
                <w:color w:val="FF0000"/>
                <w:sz w:val="20"/>
                <w:szCs w:val="20"/>
              </w:rPr>
              <w:t>F5PT-IIg-4.3</w:t>
            </w:r>
          </w:p>
        </w:tc>
        <w:tc>
          <w:tcPr>
            <w:tcW w:w="3060" w:type="dxa"/>
            <w:tcBorders>
              <w:top w:val="single" w:sz="4" w:space="0" w:color="auto"/>
              <w:left w:val="single" w:sz="4" w:space="0" w:color="auto"/>
              <w:right w:val="single" w:sz="4" w:space="0" w:color="auto"/>
            </w:tcBorders>
          </w:tcPr>
          <w:p w:rsidR="008D772B" w:rsidRPr="00A10928" w:rsidRDefault="008D772B" w:rsidP="006C28B6">
            <w:pPr>
              <w:autoSpaceDE w:val="0"/>
              <w:autoSpaceDN w:val="0"/>
              <w:adjustRightInd w:val="0"/>
              <w:rPr>
                <w:rFonts w:asciiTheme="minorHAnsi" w:hAnsiTheme="minorHAnsi" w:cs="Tahoma"/>
                <w:color w:val="000000"/>
                <w:sz w:val="20"/>
                <w:szCs w:val="20"/>
              </w:rPr>
            </w:pPr>
            <w:r w:rsidRPr="00A10928">
              <w:rPr>
                <w:rFonts w:asciiTheme="minorHAnsi" w:hAnsiTheme="minorHAnsi" w:cs="Tahoma"/>
                <w:color w:val="000000"/>
                <w:sz w:val="20"/>
                <w:szCs w:val="20"/>
              </w:rPr>
              <w:t>Nakasusulat nang may</w:t>
            </w:r>
          </w:p>
          <w:p w:rsidR="008D772B" w:rsidRPr="00A10928" w:rsidRDefault="008D772B" w:rsidP="006C28B6">
            <w:pPr>
              <w:autoSpaceDE w:val="0"/>
              <w:autoSpaceDN w:val="0"/>
              <w:adjustRightInd w:val="0"/>
              <w:rPr>
                <w:rFonts w:asciiTheme="minorHAnsi" w:hAnsiTheme="minorHAnsi" w:cs="Tahoma"/>
                <w:color w:val="000000"/>
                <w:sz w:val="20"/>
                <w:szCs w:val="20"/>
              </w:rPr>
            </w:pPr>
            <w:r w:rsidRPr="00A10928">
              <w:rPr>
                <w:rFonts w:asciiTheme="minorHAnsi" w:hAnsiTheme="minorHAnsi" w:cs="Tahoma"/>
                <w:color w:val="000000"/>
                <w:sz w:val="20"/>
                <w:szCs w:val="20"/>
              </w:rPr>
              <w:t xml:space="preserve">wastong baybay, bantas ang ng idiniktang talata </w:t>
            </w:r>
          </w:p>
          <w:p w:rsidR="008D772B" w:rsidRPr="00A10928" w:rsidRDefault="008D772B" w:rsidP="006C28B6">
            <w:pPr>
              <w:autoSpaceDE w:val="0"/>
              <w:autoSpaceDN w:val="0"/>
              <w:adjustRightInd w:val="0"/>
              <w:rPr>
                <w:rFonts w:asciiTheme="minorHAnsi" w:hAnsiTheme="minorHAnsi"/>
                <w:sz w:val="20"/>
                <w:szCs w:val="20"/>
              </w:rPr>
            </w:pPr>
            <w:r w:rsidRPr="00A10928">
              <w:rPr>
                <w:rFonts w:asciiTheme="minorHAnsi" w:hAnsiTheme="minorHAnsi" w:cs="Tahoma"/>
                <w:b/>
                <w:bCs/>
                <w:color w:val="FF0000"/>
                <w:sz w:val="20"/>
                <w:szCs w:val="20"/>
              </w:rPr>
              <w:t>F5PU-IIg-2.8</w:t>
            </w:r>
          </w:p>
        </w:tc>
        <w:tc>
          <w:tcPr>
            <w:tcW w:w="2790" w:type="dxa"/>
            <w:tcBorders>
              <w:top w:val="single" w:sz="4" w:space="0" w:color="auto"/>
              <w:left w:val="single" w:sz="4" w:space="0" w:color="auto"/>
              <w:right w:val="single" w:sz="4" w:space="0" w:color="auto"/>
            </w:tcBorders>
          </w:tcPr>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Naipapakita ang pag-unawa sa</w:t>
            </w:r>
          </w:p>
          <w:p w:rsidR="008D772B" w:rsidRPr="00A10928" w:rsidRDefault="008D772B" w:rsidP="006C28B6">
            <w:pPr>
              <w:autoSpaceDE w:val="0"/>
              <w:autoSpaceDN w:val="0"/>
              <w:adjustRightInd w:val="0"/>
              <w:rPr>
                <w:rFonts w:asciiTheme="minorHAnsi" w:hAnsiTheme="minorHAnsi" w:cs="Tahoma"/>
                <w:sz w:val="20"/>
                <w:szCs w:val="20"/>
              </w:rPr>
            </w:pPr>
            <w:r w:rsidRPr="00A10928">
              <w:rPr>
                <w:rFonts w:asciiTheme="minorHAnsi" w:hAnsiTheme="minorHAnsi" w:cs="Tahoma"/>
                <w:sz w:val="20"/>
                <w:szCs w:val="20"/>
              </w:rPr>
              <w:t>napanood sa pamamagitan ng</w:t>
            </w:r>
          </w:p>
          <w:p w:rsidR="008D772B" w:rsidRPr="00A10928" w:rsidRDefault="008D772B" w:rsidP="006C28B6">
            <w:pPr>
              <w:autoSpaceDE w:val="0"/>
              <w:autoSpaceDN w:val="0"/>
              <w:adjustRightInd w:val="0"/>
              <w:rPr>
                <w:rFonts w:asciiTheme="minorHAnsi" w:hAnsiTheme="minorHAnsi" w:cs="Tahoma"/>
                <w:color w:val="000000"/>
                <w:sz w:val="20"/>
                <w:szCs w:val="20"/>
              </w:rPr>
            </w:pPr>
            <w:r w:rsidRPr="00A10928">
              <w:rPr>
                <w:rFonts w:asciiTheme="minorHAnsi" w:hAnsiTheme="minorHAnsi" w:cs="Tahoma"/>
                <w:sz w:val="20"/>
                <w:szCs w:val="20"/>
              </w:rPr>
              <w:t>pagsulat sa buod nito</w:t>
            </w:r>
          </w:p>
        </w:tc>
        <w:tc>
          <w:tcPr>
            <w:tcW w:w="2430" w:type="dxa"/>
            <w:tcBorders>
              <w:top w:val="single" w:sz="4" w:space="0" w:color="auto"/>
              <w:left w:val="single" w:sz="4" w:space="0" w:color="auto"/>
            </w:tcBorders>
          </w:tcPr>
          <w:p w:rsidR="008D772B" w:rsidRPr="00A10928" w:rsidRDefault="008D772B" w:rsidP="006C28B6">
            <w:pPr>
              <w:autoSpaceDE w:val="0"/>
              <w:autoSpaceDN w:val="0"/>
              <w:adjustRightInd w:val="0"/>
              <w:rPr>
                <w:rFonts w:asciiTheme="minorHAnsi" w:hAnsiTheme="minorHAnsi"/>
                <w:sz w:val="20"/>
                <w:szCs w:val="20"/>
              </w:rPr>
            </w:pPr>
            <w:r w:rsidRPr="00A10928">
              <w:rPr>
                <w:rFonts w:asciiTheme="minorHAnsi" w:hAnsiTheme="minorHAnsi"/>
                <w:sz w:val="20"/>
                <w:szCs w:val="20"/>
              </w:rPr>
              <w:t>Nasasagot ang Lingguhang Pagsusulit</w:t>
            </w: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b/>
                <w:sz w:val="20"/>
                <w:szCs w:val="20"/>
              </w:rPr>
            </w:pPr>
            <w:r w:rsidRPr="00A10928">
              <w:rPr>
                <w:rFonts w:asciiTheme="minorHAnsi" w:hAnsiTheme="minorHAnsi"/>
                <w:b/>
                <w:sz w:val="20"/>
                <w:szCs w:val="20"/>
              </w:rPr>
              <w:t>II. NILALAMAN</w:t>
            </w:r>
          </w:p>
        </w:tc>
        <w:tc>
          <w:tcPr>
            <w:tcW w:w="3150" w:type="dxa"/>
            <w:tcBorders>
              <w:right w:val="single" w:sz="4" w:space="0" w:color="auto"/>
            </w:tcBorders>
          </w:tcPr>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1. Pagbibigay ng Paksa sa Napakinggan Kuwento/Usapan/Talata</w:t>
            </w:r>
          </w:p>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2. Pagbabahagi ng isang pangyayaring nasaksihan</w:t>
            </w:r>
          </w:p>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3. Paggamit ng pang-uri na naglalarawan sa kilalang tao sa isang pamayanan</w:t>
            </w:r>
          </w:p>
        </w:tc>
        <w:tc>
          <w:tcPr>
            <w:tcW w:w="3150" w:type="dxa"/>
            <w:tcBorders>
              <w:left w:val="single" w:sz="4" w:space="0" w:color="auto"/>
              <w:right w:val="single" w:sz="4" w:space="0" w:color="auto"/>
            </w:tcBorders>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1. Pagpapangkat ng mga Salitang Magkakaugnay</w:t>
            </w:r>
          </w:p>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2. Pagbibigay ng mga Mahahalagang Pangyayari sa Nabasang Talaarawan/Talambuhay</w:t>
            </w:r>
          </w:p>
          <w:p w:rsidR="008D772B" w:rsidRPr="00A10928" w:rsidRDefault="008D772B" w:rsidP="006C28B6">
            <w:pPr>
              <w:pStyle w:val="NoSpacing"/>
              <w:rPr>
                <w:rFonts w:asciiTheme="minorHAnsi" w:hAnsiTheme="minorHAnsi"/>
                <w:color w:val="000000"/>
                <w:sz w:val="20"/>
                <w:szCs w:val="20"/>
              </w:rPr>
            </w:pPr>
            <w:r w:rsidRPr="00A10928">
              <w:rPr>
                <w:rFonts w:asciiTheme="minorHAnsi" w:hAnsiTheme="minorHAnsi" w:cs="Arial"/>
                <w:sz w:val="20"/>
                <w:szCs w:val="20"/>
              </w:rPr>
              <w:t>3. Pagbibigay Kahulugan ng Bar Graph</w:t>
            </w:r>
          </w:p>
        </w:tc>
        <w:tc>
          <w:tcPr>
            <w:tcW w:w="3060" w:type="dxa"/>
            <w:tcBorders>
              <w:left w:val="single" w:sz="4" w:space="0" w:color="auto"/>
              <w:right w:val="single" w:sz="4" w:space="0" w:color="auto"/>
            </w:tcBorders>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Pagsulat ng Idiniktang Talata na may Wastong Baybay at Bantas</w:t>
            </w:r>
          </w:p>
        </w:tc>
        <w:tc>
          <w:tcPr>
            <w:tcW w:w="2790" w:type="dxa"/>
            <w:tcBorders>
              <w:left w:val="single" w:sz="4" w:space="0" w:color="auto"/>
              <w:right w:val="single" w:sz="4" w:space="0" w:color="auto"/>
            </w:tcBorders>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Pag-unawa sa napanood sa pamamagitan ng pagsulat sa buod nito.</w:t>
            </w:r>
          </w:p>
          <w:p w:rsidR="008D772B" w:rsidRPr="00A10928" w:rsidRDefault="008D772B" w:rsidP="006C28B6">
            <w:pPr>
              <w:rPr>
                <w:rFonts w:asciiTheme="minorHAnsi" w:hAnsiTheme="minorHAnsi" w:cs="Arial"/>
                <w:sz w:val="20"/>
                <w:szCs w:val="20"/>
              </w:rPr>
            </w:pPr>
          </w:p>
        </w:tc>
        <w:tc>
          <w:tcPr>
            <w:tcW w:w="2430" w:type="dxa"/>
            <w:tcBorders>
              <w:left w:val="single" w:sz="4" w:space="0" w:color="auto"/>
            </w:tcBorders>
          </w:tcPr>
          <w:p w:rsidR="008D772B" w:rsidRPr="00A10928" w:rsidRDefault="008D772B" w:rsidP="006C28B6">
            <w:pPr>
              <w:pStyle w:val="NoSpacing"/>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b/>
                <w:sz w:val="20"/>
                <w:szCs w:val="20"/>
              </w:rPr>
            </w:pPr>
            <w:r w:rsidRPr="00A10928">
              <w:rPr>
                <w:rFonts w:asciiTheme="minorHAnsi" w:hAnsiTheme="minorHAnsi"/>
                <w:b/>
                <w:sz w:val="20"/>
                <w:szCs w:val="20"/>
              </w:rPr>
              <w:t>III. KAGAMITANG PANTURO</w:t>
            </w:r>
          </w:p>
        </w:tc>
        <w:tc>
          <w:tcPr>
            <w:tcW w:w="14580" w:type="dxa"/>
            <w:gridSpan w:val="5"/>
          </w:tcPr>
          <w:p w:rsidR="008D772B" w:rsidRPr="00A10928" w:rsidRDefault="008D772B" w:rsidP="006C28B6">
            <w:pPr>
              <w:pStyle w:val="NoSpacing"/>
              <w:jc w:val="cente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 xml:space="preserve">A. Sanggunian  </w:t>
            </w:r>
          </w:p>
        </w:tc>
        <w:tc>
          <w:tcPr>
            <w:tcW w:w="3150" w:type="dxa"/>
          </w:tcPr>
          <w:p w:rsidR="008D772B" w:rsidRPr="00A10928" w:rsidRDefault="008D772B" w:rsidP="006C28B6">
            <w:pPr>
              <w:pStyle w:val="NoSpacing"/>
              <w:rPr>
                <w:rFonts w:asciiTheme="minorHAnsi" w:hAnsiTheme="minorHAnsi"/>
                <w:color w:val="000000"/>
                <w:sz w:val="20"/>
                <w:szCs w:val="20"/>
              </w:rPr>
            </w:pPr>
          </w:p>
        </w:tc>
        <w:tc>
          <w:tcPr>
            <w:tcW w:w="3150" w:type="dxa"/>
          </w:tcPr>
          <w:p w:rsidR="008D772B" w:rsidRPr="00A10928" w:rsidRDefault="008D772B" w:rsidP="006C28B6">
            <w:pPr>
              <w:pStyle w:val="NoSpacing"/>
              <w:rPr>
                <w:rFonts w:asciiTheme="minorHAnsi" w:hAnsiTheme="minorHAnsi"/>
                <w:color w:val="000000"/>
                <w:sz w:val="20"/>
                <w:szCs w:val="20"/>
              </w:rPr>
            </w:pPr>
          </w:p>
        </w:tc>
        <w:tc>
          <w:tcPr>
            <w:tcW w:w="3060" w:type="dxa"/>
          </w:tcPr>
          <w:p w:rsidR="008D772B" w:rsidRPr="00A10928" w:rsidRDefault="008D772B" w:rsidP="006C28B6">
            <w:pPr>
              <w:pStyle w:val="NoSpacing"/>
              <w:rPr>
                <w:rFonts w:asciiTheme="minorHAnsi" w:hAnsiTheme="minorHAnsi"/>
                <w:color w:val="000000"/>
                <w:sz w:val="20"/>
                <w:szCs w:val="20"/>
              </w:rPr>
            </w:pPr>
          </w:p>
        </w:tc>
        <w:tc>
          <w:tcPr>
            <w:tcW w:w="2790" w:type="dxa"/>
          </w:tcPr>
          <w:p w:rsidR="008D772B" w:rsidRPr="00A10928" w:rsidRDefault="008D772B" w:rsidP="006C28B6">
            <w:pPr>
              <w:pStyle w:val="NoSpacing"/>
              <w:jc w:val="center"/>
              <w:rPr>
                <w:rFonts w:asciiTheme="minorHAnsi" w:hAnsiTheme="minorHAnsi"/>
                <w:color w:val="000000"/>
                <w:sz w:val="20"/>
                <w:szCs w:val="20"/>
              </w:rPr>
            </w:pPr>
          </w:p>
        </w:tc>
        <w:tc>
          <w:tcPr>
            <w:tcW w:w="2430" w:type="dxa"/>
          </w:tcPr>
          <w:p w:rsidR="008D772B" w:rsidRPr="00A10928" w:rsidRDefault="008D772B" w:rsidP="006C28B6">
            <w:pPr>
              <w:pStyle w:val="NoSpacing"/>
              <w:jc w:val="cente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1. Mga pahina sa Gabay ng Guro</w:t>
            </w:r>
          </w:p>
        </w:tc>
        <w:tc>
          <w:tcPr>
            <w:tcW w:w="3150" w:type="dxa"/>
          </w:tcPr>
          <w:p w:rsidR="008D772B" w:rsidRPr="00A10928" w:rsidRDefault="008D772B" w:rsidP="006C28B6">
            <w:pPr>
              <w:rPr>
                <w:rFonts w:asciiTheme="minorHAnsi" w:hAnsiTheme="minorHAnsi"/>
                <w:color w:val="000000"/>
                <w:sz w:val="20"/>
                <w:szCs w:val="20"/>
              </w:rPr>
            </w:pPr>
          </w:p>
        </w:tc>
        <w:tc>
          <w:tcPr>
            <w:tcW w:w="3150" w:type="dxa"/>
          </w:tcPr>
          <w:p w:rsidR="008D772B" w:rsidRPr="00A10928" w:rsidRDefault="008D772B" w:rsidP="006C28B6">
            <w:pPr>
              <w:rPr>
                <w:rFonts w:asciiTheme="minorHAnsi" w:hAnsiTheme="minorHAnsi"/>
                <w:color w:val="000000"/>
                <w:sz w:val="20"/>
                <w:szCs w:val="20"/>
              </w:rPr>
            </w:pPr>
          </w:p>
        </w:tc>
        <w:tc>
          <w:tcPr>
            <w:tcW w:w="3060" w:type="dxa"/>
          </w:tcPr>
          <w:p w:rsidR="008D772B" w:rsidRPr="00A10928" w:rsidRDefault="008D772B" w:rsidP="006C28B6">
            <w:pPr>
              <w:rPr>
                <w:rFonts w:asciiTheme="minorHAnsi" w:hAnsiTheme="minorHAnsi"/>
                <w:color w:val="000000"/>
                <w:sz w:val="20"/>
                <w:szCs w:val="20"/>
              </w:rPr>
            </w:pPr>
          </w:p>
        </w:tc>
        <w:tc>
          <w:tcPr>
            <w:tcW w:w="2790" w:type="dxa"/>
          </w:tcPr>
          <w:p w:rsidR="008D772B" w:rsidRPr="00A10928" w:rsidRDefault="008D772B" w:rsidP="006C28B6">
            <w:pPr>
              <w:rPr>
                <w:rFonts w:asciiTheme="minorHAnsi" w:hAnsiTheme="minorHAnsi"/>
                <w:color w:val="000000"/>
                <w:sz w:val="20"/>
                <w:szCs w:val="20"/>
              </w:rPr>
            </w:pPr>
          </w:p>
        </w:tc>
        <w:tc>
          <w:tcPr>
            <w:tcW w:w="2430" w:type="dxa"/>
          </w:tcPr>
          <w:p w:rsidR="008D772B" w:rsidRPr="00A10928" w:rsidRDefault="008D772B" w:rsidP="006C28B6">
            <w:pP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2. Mga pahina sa Gabay ng Pang-mag-aaral</w:t>
            </w:r>
          </w:p>
        </w:tc>
        <w:tc>
          <w:tcPr>
            <w:tcW w:w="3150" w:type="dxa"/>
          </w:tcPr>
          <w:p w:rsidR="008D772B" w:rsidRPr="00A10928" w:rsidRDefault="008D772B" w:rsidP="006C28B6">
            <w:pPr>
              <w:rPr>
                <w:rFonts w:asciiTheme="minorHAnsi" w:hAnsiTheme="minorHAnsi"/>
                <w:color w:val="000000"/>
                <w:sz w:val="20"/>
                <w:szCs w:val="20"/>
              </w:rPr>
            </w:pPr>
          </w:p>
        </w:tc>
        <w:tc>
          <w:tcPr>
            <w:tcW w:w="3150" w:type="dxa"/>
          </w:tcPr>
          <w:p w:rsidR="008D772B" w:rsidRPr="00A10928" w:rsidRDefault="008D772B" w:rsidP="006C28B6">
            <w:pPr>
              <w:rPr>
                <w:rFonts w:asciiTheme="minorHAnsi" w:hAnsiTheme="minorHAnsi"/>
                <w:color w:val="000000"/>
                <w:sz w:val="20"/>
                <w:szCs w:val="20"/>
              </w:rPr>
            </w:pPr>
          </w:p>
        </w:tc>
        <w:tc>
          <w:tcPr>
            <w:tcW w:w="3060" w:type="dxa"/>
          </w:tcPr>
          <w:p w:rsidR="008D772B" w:rsidRPr="00A10928" w:rsidRDefault="008D772B" w:rsidP="006C28B6">
            <w:pPr>
              <w:rPr>
                <w:rFonts w:asciiTheme="minorHAnsi" w:hAnsiTheme="minorHAnsi"/>
                <w:color w:val="000000"/>
                <w:sz w:val="20"/>
                <w:szCs w:val="20"/>
              </w:rPr>
            </w:pPr>
          </w:p>
        </w:tc>
        <w:tc>
          <w:tcPr>
            <w:tcW w:w="2790" w:type="dxa"/>
          </w:tcPr>
          <w:p w:rsidR="008D772B" w:rsidRPr="00A10928" w:rsidRDefault="008D772B" w:rsidP="006C28B6">
            <w:pPr>
              <w:rPr>
                <w:rFonts w:asciiTheme="minorHAnsi" w:hAnsiTheme="minorHAnsi"/>
                <w:color w:val="000000"/>
                <w:sz w:val="20"/>
                <w:szCs w:val="20"/>
              </w:rPr>
            </w:pPr>
          </w:p>
        </w:tc>
        <w:tc>
          <w:tcPr>
            <w:tcW w:w="2430" w:type="dxa"/>
          </w:tcPr>
          <w:p w:rsidR="008D772B" w:rsidRPr="00A10928" w:rsidRDefault="008D772B" w:rsidP="006C28B6">
            <w:pP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3. Mga pahina Teksbuk</w:t>
            </w:r>
          </w:p>
        </w:tc>
        <w:tc>
          <w:tcPr>
            <w:tcW w:w="3150" w:type="dxa"/>
          </w:tcPr>
          <w:p w:rsidR="008D772B" w:rsidRPr="00A10928" w:rsidRDefault="008D772B" w:rsidP="006C28B6">
            <w:pPr>
              <w:rPr>
                <w:rFonts w:asciiTheme="minorHAnsi" w:hAnsiTheme="minorHAnsi"/>
                <w:color w:val="000000"/>
                <w:sz w:val="20"/>
                <w:szCs w:val="20"/>
              </w:rPr>
            </w:pPr>
          </w:p>
        </w:tc>
        <w:tc>
          <w:tcPr>
            <w:tcW w:w="3150" w:type="dxa"/>
          </w:tcPr>
          <w:p w:rsidR="008D772B" w:rsidRPr="00A10928" w:rsidRDefault="008D772B" w:rsidP="006C28B6">
            <w:pPr>
              <w:rPr>
                <w:rFonts w:asciiTheme="minorHAnsi" w:hAnsiTheme="minorHAnsi"/>
                <w:color w:val="000000"/>
                <w:sz w:val="20"/>
                <w:szCs w:val="20"/>
              </w:rPr>
            </w:pPr>
          </w:p>
        </w:tc>
        <w:tc>
          <w:tcPr>
            <w:tcW w:w="3060" w:type="dxa"/>
          </w:tcPr>
          <w:p w:rsidR="008D772B" w:rsidRPr="00A10928" w:rsidRDefault="008D772B" w:rsidP="006C28B6">
            <w:pPr>
              <w:rPr>
                <w:rFonts w:asciiTheme="minorHAnsi" w:hAnsiTheme="minorHAnsi"/>
                <w:color w:val="000000"/>
                <w:sz w:val="20"/>
                <w:szCs w:val="20"/>
              </w:rPr>
            </w:pPr>
            <w:r w:rsidRPr="00A10928">
              <w:rPr>
                <w:rFonts w:asciiTheme="minorHAnsi" w:hAnsiTheme="minorHAnsi" w:cs="Arial"/>
                <w:sz w:val="20"/>
                <w:szCs w:val="20"/>
              </w:rPr>
              <w:t>Pinagyamang Pluma p. 223, 231</w:t>
            </w:r>
          </w:p>
        </w:tc>
        <w:tc>
          <w:tcPr>
            <w:tcW w:w="2790" w:type="dxa"/>
          </w:tcPr>
          <w:p w:rsidR="008D772B" w:rsidRPr="00A10928" w:rsidRDefault="008D772B" w:rsidP="006C28B6">
            <w:pPr>
              <w:rPr>
                <w:rFonts w:asciiTheme="minorHAnsi" w:hAnsiTheme="minorHAnsi"/>
                <w:color w:val="000000"/>
                <w:sz w:val="20"/>
                <w:szCs w:val="20"/>
              </w:rPr>
            </w:pPr>
          </w:p>
        </w:tc>
        <w:tc>
          <w:tcPr>
            <w:tcW w:w="2430" w:type="dxa"/>
          </w:tcPr>
          <w:p w:rsidR="008D772B" w:rsidRPr="00A10928" w:rsidRDefault="008D772B" w:rsidP="006C28B6">
            <w:pP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 xml:space="preserve">4. Karagdagang Kagamitan mula sa </w:t>
            </w:r>
            <w:r w:rsidRPr="00A10928">
              <w:rPr>
                <w:rFonts w:asciiTheme="minorHAnsi" w:hAnsiTheme="minorHAnsi"/>
                <w:sz w:val="20"/>
                <w:szCs w:val="20"/>
              </w:rPr>
              <w:lastRenderedPageBreak/>
              <w:t>portal ng Learning  Resource</w:t>
            </w:r>
          </w:p>
        </w:tc>
        <w:tc>
          <w:tcPr>
            <w:tcW w:w="3150" w:type="dxa"/>
          </w:tcPr>
          <w:p w:rsidR="008D772B" w:rsidRPr="00A10928" w:rsidRDefault="008D772B" w:rsidP="006C28B6">
            <w:pPr>
              <w:rPr>
                <w:rFonts w:asciiTheme="minorHAnsi" w:hAnsiTheme="minorHAnsi"/>
                <w:color w:val="000000"/>
                <w:sz w:val="20"/>
                <w:szCs w:val="20"/>
              </w:rPr>
            </w:pPr>
            <w:r w:rsidRPr="00A10928">
              <w:rPr>
                <w:rFonts w:asciiTheme="minorHAnsi" w:hAnsiTheme="minorHAnsi" w:cs="Arial"/>
                <w:sz w:val="20"/>
                <w:szCs w:val="20"/>
              </w:rPr>
              <w:lastRenderedPageBreak/>
              <w:t>http://fil.wikipilipinas.org/index.ph</w:t>
            </w:r>
            <w:r w:rsidRPr="00A10928">
              <w:rPr>
                <w:rFonts w:asciiTheme="minorHAnsi" w:hAnsiTheme="minorHAnsi" w:cs="Arial"/>
                <w:sz w:val="20"/>
                <w:szCs w:val="20"/>
              </w:rPr>
              <w:lastRenderedPageBreak/>
              <w:t xml:space="preserve">p?title=Carlos_%22Botong%22_Francisco </w:t>
            </w:r>
          </w:p>
        </w:tc>
        <w:tc>
          <w:tcPr>
            <w:tcW w:w="3150" w:type="dxa"/>
          </w:tcPr>
          <w:p w:rsidR="008D772B" w:rsidRPr="00A10928" w:rsidRDefault="008D772B" w:rsidP="006C28B6">
            <w:pPr>
              <w:rPr>
                <w:rFonts w:asciiTheme="minorHAnsi" w:hAnsiTheme="minorHAnsi"/>
                <w:color w:val="000000"/>
                <w:sz w:val="20"/>
                <w:szCs w:val="20"/>
              </w:rPr>
            </w:pPr>
          </w:p>
        </w:tc>
        <w:tc>
          <w:tcPr>
            <w:tcW w:w="3060" w:type="dxa"/>
          </w:tcPr>
          <w:p w:rsidR="008D772B" w:rsidRPr="00A10928" w:rsidRDefault="008D772B" w:rsidP="006C28B6">
            <w:pPr>
              <w:tabs>
                <w:tab w:val="left" w:pos="450"/>
                <w:tab w:val="left" w:pos="1530"/>
              </w:tabs>
              <w:rPr>
                <w:rFonts w:asciiTheme="minorHAnsi" w:hAnsiTheme="minorHAnsi" w:cs="Arial"/>
                <w:sz w:val="20"/>
                <w:szCs w:val="20"/>
              </w:rPr>
            </w:pPr>
          </w:p>
        </w:tc>
        <w:tc>
          <w:tcPr>
            <w:tcW w:w="2790" w:type="dxa"/>
          </w:tcPr>
          <w:p w:rsidR="008D772B" w:rsidRPr="00A10928" w:rsidRDefault="008D772B" w:rsidP="006C28B6">
            <w:pPr>
              <w:rPr>
                <w:rFonts w:asciiTheme="minorHAnsi" w:hAnsiTheme="minorHAnsi"/>
                <w:color w:val="000000"/>
                <w:sz w:val="20"/>
                <w:szCs w:val="20"/>
              </w:rPr>
            </w:pPr>
          </w:p>
        </w:tc>
        <w:tc>
          <w:tcPr>
            <w:tcW w:w="2430" w:type="dxa"/>
          </w:tcPr>
          <w:p w:rsidR="008D772B" w:rsidRPr="00A10928" w:rsidRDefault="008D772B" w:rsidP="006C28B6">
            <w:pP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B. Iba pang Kagamitang pangturo</w:t>
            </w:r>
          </w:p>
        </w:tc>
        <w:tc>
          <w:tcPr>
            <w:tcW w:w="315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Aklat ,Larawan, TV, Activity Card, Plaskard</w:t>
            </w:r>
          </w:p>
        </w:tc>
        <w:tc>
          <w:tcPr>
            <w:tcW w:w="315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metacard, graphic organizer, aklat, activity card</w:t>
            </w:r>
          </w:p>
        </w:tc>
        <w:tc>
          <w:tcPr>
            <w:tcW w:w="3060" w:type="dxa"/>
          </w:tcPr>
          <w:p w:rsidR="008D772B" w:rsidRPr="00A10928" w:rsidRDefault="008D772B" w:rsidP="006C28B6">
            <w:pPr>
              <w:rPr>
                <w:rFonts w:asciiTheme="minorHAnsi" w:hAnsiTheme="minorHAnsi"/>
                <w:color w:val="000000"/>
                <w:sz w:val="20"/>
                <w:szCs w:val="20"/>
              </w:rPr>
            </w:pPr>
            <w:r w:rsidRPr="00A10928">
              <w:rPr>
                <w:rFonts w:asciiTheme="minorHAnsi" w:hAnsiTheme="minorHAnsi" w:cs="Arial"/>
                <w:sz w:val="20"/>
                <w:szCs w:val="20"/>
              </w:rPr>
              <w:t>Plaskard, Activity Card</w:t>
            </w:r>
          </w:p>
        </w:tc>
        <w:tc>
          <w:tcPr>
            <w:tcW w:w="279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Larawan, Video Clips, plaskard, tunay na bagay, tsart, activity, Card , Graphic organizer</w:t>
            </w:r>
          </w:p>
        </w:tc>
        <w:tc>
          <w:tcPr>
            <w:tcW w:w="2430" w:type="dxa"/>
          </w:tcPr>
          <w:p w:rsidR="008D772B" w:rsidRPr="00A10928" w:rsidRDefault="008D772B" w:rsidP="006C28B6">
            <w:pP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b/>
                <w:sz w:val="20"/>
                <w:szCs w:val="20"/>
              </w:rPr>
            </w:pPr>
            <w:r w:rsidRPr="00A10928">
              <w:rPr>
                <w:rFonts w:asciiTheme="minorHAnsi" w:hAnsiTheme="minorHAnsi"/>
                <w:b/>
                <w:sz w:val="20"/>
                <w:szCs w:val="20"/>
              </w:rPr>
              <w:t>IV. PAMAMARAAN</w:t>
            </w:r>
          </w:p>
        </w:tc>
        <w:tc>
          <w:tcPr>
            <w:tcW w:w="3150" w:type="dxa"/>
          </w:tcPr>
          <w:p w:rsidR="008D772B" w:rsidRPr="00A10928" w:rsidRDefault="008D772B" w:rsidP="006C28B6">
            <w:pPr>
              <w:pStyle w:val="NoSpacing"/>
              <w:rPr>
                <w:rFonts w:asciiTheme="minorHAnsi" w:hAnsiTheme="minorHAnsi"/>
                <w:color w:val="000000"/>
                <w:sz w:val="20"/>
                <w:szCs w:val="20"/>
              </w:rPr>
            </w:pPr>
          </w:p>
        </w:tc>
        <w:tc>
          <w:tcPr>
            <w:tcW w:w="3150" w:type="dxa"/>
          </w:tcPr>
          <w:p w:rsidR="008D772B" w:rsidRPr="00A10928" w:rsidRDefault="008D772B" w:rsidP="006C28B6">
            <w:pPr>
              <w:pStyle w:val="NoSpacing"/>
              <w:rPr>
                <w:rFonts w:asciiTheme="minorHAnsi" w:hAnsiTheme="minorHAnsi"/>
                <w:color w:val="000000"/>
                <w:sz w:val="20"/>
                <w:szCs w:val="20"/>
              </w:rPr>
            </w:pPr>
          </w:p>
        </w:tc>
        <w:tc>
          <w:tcPr>
            <w:tcW w:w="3060" w:type="dxa"/>
          </w:tcPr>
          <w:p w:rsidR="008D772B" w:rsidRPr="00A10928" w:rsidRDefault="008D772B" w:rsidP="006C28B6">
            <w:pPr>
              <w:pStyle w:val="NoSpacing"/>
              <w:rPr>
                <w:rFonts w:asciiTheme="minorHAnsi" w:hAnsiTheme="minorHAnsi"/>
                <w:color w:val="000000"/>
                <w:sz w:val="20"/>
                <w:szCs w:val="20"/>
              </w:rPr>
            </w:pPr>
          </w:p>
        </w:tc>
        <w:tc>
          <w:tcPr>
            <w:tcW w:w="2790" w:type="dxa"/>
          </w:tcPr>
          <w:p w:rsidR="008D772B" w:rsidRPr="00A10928" w:rsidRDefault="008D772B" w:rsidP="006C28B6">
            <w:pPr>
              <w:pStyle w:val="NoSpacing"/>
              <w:jc w:val="center"/>
              <w:rPr>
                <w:rFonts w:asciiTheme="minorHAnsi" w:hAnsiTheme="minorHAnsi"/>
                <w:color w:val="000000"/>
                <w:sz w:val="20"/>
                <w:szCs w:val="20"/>
              </w:rPr>
            </w:pPr>
          </w:p>
        </w:tc>
        <w:tc>
          <w:tcPr>
            <w:tcW w:w="2430" w:type="dxa"/>
          </w:tcPr>
          <w:p w:rsidR="008D772B" w:rsidRPr="00A10928" w:rsidRDefault="008D772B" w:rsidP="006C28B6">
            <w:pPr>
              <w:pStyle w:val="NoSpacing"/>
              <w:jc w:val="cente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A. Balik –Aral sa nakaraang aralin at/o pagsisimula  ng bagong aralin</w:t>
            </w:r>
          </w:p>
        </w:tc>
        <w:tc>
          <w:tcPr>
            <w:tcW w:w="3150" w:type="dxa"/>
          </w:tcPr>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Pagbabaybay</w:t>
            </w:r>
          </w:p>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1. ilustrador           4. sining</w:t>
            </w:r>
          </w:p>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2. kumbensiyon     5. idyoma</w:t>
            </w:r>
          </w:p>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3. modernistang</w:t>
            </w:r>
          </w:p>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Balik-aral</w:t>
            </w:r>
          </w:p>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Ano-ano ang mga pamantayan sa pagsulat ng isang salaysay?</w:t>
            </w:r>
          </w:p>
        </w:tc>
        <w:tc>
          <w:tcPr>
            <w:tcW w:w="3150" w:type="dxa"/>
          </w:tcPr>
          <w:p w:rsidR="008D772B" w:rsidRPr="00A10928" w:rsidRDefault="008D772B" w:rsidP="006C28B6">
            <w:pPr>
              <w:rPr>
                <w:rFonts w:asciiTheme="minorHAnsi" w:hAnsiTheme="minorHAnsi"/>
                <w:color w:val="000000"/>
                <w:sz w:val="20"/>
                <w:szCs w:val="20"/>
              </w:rPr>
            </w:pPr>
            <w:r w:rsidRPr="00A10928">
              <w:rPr>
                <w:rFonts w:asciiTheme="minorHAnsi" w:hAnsiTheme="minorHAnsi" w:cs="Arial"/>
                <w:sz w:val="20"/>
                <w:szCs w:val="20"/>
              </w:rPr>
              <w:t>Piliin sa loob ng kahon ang mga salitang may kaugnay ng salitang nasa loob ng bilog</w:t>
            </w:r>
            <w:r w:rsidRPr="00A10928">
              <w:rPr>
                <w:rFonts w:asciiTheme="minorHAnsi" w:hAnsiTheme="minorHAnsi" w:cs="Arial"/>
                <w:b/>
                <w:sz w:val="20"/>
                <w:szCs w:val="20"/>
              </w:rPr>
              <w:t xml:space="preserve">. </w:t>
            </w:r>
            <w:r w:rsidRPr="00A10928">
              <w:rPr>
                <w:rFonts w:asciiTheme="minorHAnsi" w:hAnsiTheme="minorHAnsi" w:cs="Arial"/>
                <w:sz w:val="20"/>
                <w:szCs w:val="20"/>
              </w:rPr>
              <w:t>TG d. 7</w:t>
            </w:r>
          </w:p>
        </w:tc>
        <w:tc>
          <w:tcPr>
            <w:tcW w:w="3060" w:type="dxa"/>
          </w:tcPr>
          <w:p w:rsidR="008D772B" w:rsidRPr="00A10928" w:rsidRDefault="008D772B" w:rsidP="006C28B6">
            <w:pPr>
              <w:tabs>
                <w:tab w:val="left" w:pos="450"/>
                <w:tab w:val="left" w:pos="2160"/>
              </w:tabs>
              <w:rPr>
                <w:rFonts w:asciiTheme="minorHAnsi" w:hAnsiTheme="minorHAnsi" w:cs="Arial"/>
                <w:sz w:val="20"/>
                <w:szCs w:val="20"/>
              </w:rPr>
            </w:pPr>
            <w:r w:rsidRPr="00A10928">
              <w:rPr>
                <w:rFonts w:asciiTheme="minorHAnsi" w:hAnsiTheme="minorHAnsi" w:cs="Arial"/>
                <w:sz w:val="20"/>
                <w:szCs w:val="20"/>
              </w:rPr>
              <w:t>Papangkatin ng guro sa lima ang mga bata at ipapatala sa bawat pangkat ang mga bantas na ginamit at mga gamit ng malaking titik ayon sa mga salitang may salungguhit. TG d 10.</w:t>
            </w:r>
          </w:p>
        </w:tc>
        <w:tc>
          <w:tcPr>
            <w:tcW w:w="279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Ipanood sa mga bata ang Video Clips- Paraan ng pagbubuod ng kuwento.                                           (Knowledge Power Fil. Alikabok .31</w:t>
            </w:r>
          </w:p>
          <w:p w:rsidR="008D772B" w:rsidRPr="00A10928" w:rsidRDefault="008D772B" w:rsidP="006C28B6">
            <w:pPr>
              <w:rPr>
                <w:rFonts w:asciiTheme="minorHAnsi" w:hAnsiTheme="minorHAnsi" w:cs="Arial"/>
                <w:sz w:val="20"/>
                <w:szCs w:val="20"/>
              </w:rPr>
            </w:pPr>
          </w:p>
        </w:tc>
        <w:tc>
          <w:tcPr>
            <w:tcW w:w="2430" w:type="dxa"/>
          </w:tcPr>
          <w:p w:rsidR="008D772B" w:rsidRPr="00A10928" w:rsidRDefault="008D772B" w:rsidP="006C28B6">
            <w:pP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B. Paghahabi ng layunin ng aralin</w:t>
            </w:r>
          </w:p>
        </w:tc>
        <w:tc>
          <w:tcPr>
            <w:tcW w:w="3150" w:type="dxa"/>
          </w:tcPr>
          <w:p w:rsidR="008D772B" w:rsidRPr="00A10928" w:rsidRDefault="008D772B" w:rsidP="006C28B6">
            <w:pPr>
              <w:jc w:val="both"/>
              <w:rPr>
                <w:rFonts w:asciiTheme="minorHAnsi" w:hAnsiTheme="minorHAnsi" w:cs="Arial"/>
                <w:sz w:val="20"/>
                <w:szCs w:val="20"/>
              </w:rPr>
            </w:pPr>
            <w:r w:rsidRPr="00A10928">
              <w:rPr>
                <w:rFonts w:asciiTheme="minorHAnsi" w:hAnsiTheme="minorHAnsi" w:cs="Arial"/>
                <w:sz w:val="20"/>
                <w:szCs w:val="20"/>
              </w:rPr>
              <w:t>Pagpapakita ng larawan ng isang pamayanan at isang kilalang tao sa pamayanan.</w:t>
            </w:r>
          </w:p>
        </w:tc>
        <w:tc>
          <w:tcPr>
            <w:tcW w:w="315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May babasahin tayong isang talaarawan alamin kung bakit mahalaga ang pagrerecycle?</w:t>
            </w:r>
          </w:p>
        </w:tc>
        <w:tc>
          <w:tcPr>
            <w:tcW w:w="306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Ipakita ang larawan ng mga kabataang nag –aaral at naghahanap buhay sa kalye.</w:t>
            </w:r>
          </w:p>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Ano ang ipinahihiwatig ng larawan?</w:t>
            </w:r>
          </w:p>
        </w:tc>
        <w:tc>
          <w:tcPr>
            <w:tcW w:w="279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Pagpapakita ng larawan ng iba’t ibang bulkan na matatagpuan sa pilipinas.</w:t>
            </w:r>
          </w:p>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Anu- ano ang tawag natin sa mga ito?</w:t>
            </w:r>
          </w:p>
        </w:tc>
        <w:tc>
          <w:tcPr>
            <w:tcW w:w="2430" w:type="dxa"/>
          </w:tcPr>
          <w:p w:rsidR="008D772B" w:rsidRPr="00A10928" w:rsidRDefault="008D772B" w:rsidP="006C28B6">
            <w:pPr>
              <w:rPr>
                <w:rFonts w:asciiTheme="minorHAnsi" w:hAnsiTheme="minorHAnsi" w:cs="Arial"/>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C.Pag-uugnay ng mga halimbawa  sa bagong aralin</w:t>
            </w:r>
          </w:p>
        </w:tc>
        <w:tc>
          <w:tcPr>
            <w:tcW w:w="3150" w:type="dxa"/>
          </w:tcPr>
          <w:p w:rsidR="008D772B" w:rsidRPr="00A10928" w:rsidRDefault="008D772B" w:rsidP="006C28B6">
            <w:pPr>
              <w:tabs>
                <w:tab w:val="left" w:pos="3540"/>
              </w:tabs>
              <w:rPr>
                <w:rFonts w:asciiTheme="minorHAnsi" w:hAnsiTheme="minorHAnsi" w:cs="Arial"/>
                <w:b/>
                <w:i/>
                <w:sz w:val="20"/>
                <w:szCs w:val="20"/>
              </w:rPr>
            </w:pPr>
            <w:r w:rsidRPr="00A10928">
              <w:rPr>
                <w:rFonts w:asciiTheme="minorHAnsi" w:hAnsiTheme="minorHAnsi" w:cs="Arial"/>
                <w:sz w:val="20"/>
                <w:szCs w:val="20"/>
              </w:rPr>
              <w:t xml:space="preserve">Pangganyak na Tanong </w:t>
            </w:r>
            <w:r w:rsidRPr="00A10928">
              <w:rPr>
                <w:rFonts w:asciiTheme="minorHAnsi" w:hAnsiTheme="minorHAnsi" w:cs="Arial"/>
                <w:b/>
                <w:i/>
                <w:sz w:val="20"/>
                <w:szCs w:val="20"/>
              </w:rPr>
              <w:t>(FOUR PICS, GUESS THE NAME)</w:t>
            </w:r>
          </w:p>
          <w:p w:rsidR="008D772B" w:rsidRPr="00A10928" w:rsidRDefault="008D772B" w:rsidP="008D772B">
            <w:pPr>
              <w:pStyle w:val="ListParagraph"/>
              <w:numPr>
                <w:ilvl w:val="0"/>
                <w:numId w:val="35"/>
              </w:numPr>
              <w:tabs>
                <w:tab w:val="left" w:pos="3540"/>
              </w:tabs>
              <w:spacing w:after="0" w:line="240" w:lineRule="auto"/>
              <w:ind w:left="0"/>
              <w:rPr>
                <w:color w:val="000000"/>
                <w:sz w:val="20"/>
                <w:szCs w:val="20"/>
              </w:rPr>
            </w:pPr>
            <w:r w:rsidRPr="00A10928">
              <w:rPr>
                <w:rFonts w:cs="Arial"/>
                <w:sz w:val="20"/>
                <w:szCs w:val="20"/>
              </w:rPr>
              <w:t xml:space="preserve">Itong taong ito ay kilala sa Angono, Rizal bilang isang magaling na modernistang pintor. </w:t>
            </w:r>
            <w:r w:rsidRPr="00A10928">
              <w:rPr>
                <w:color w:val="000000"/>
                <w:sz w:val="20"/>
                <w:szCs w:val="20"/>
              </w:rPr>
              <w:t>TG d. 2</w:t>
            </w:r>
          </w:p>
        </w:tc>
        <w:tc>
          <w:tcPr>
            <w:tcW w:w="315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Paghahawan ng balakid</w:t>
            </w:r>
          </w:p>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Basahin ang pangungusap at ibigay ang kahulugan ng salitang may salungguhit TG d 6.</w:t>
            </w:r>
          </w:p>
          <w:p w:rsidR="008D772B" w:rsidRPr="00A10928" w:rsidRDefault="008D772B" w:rsidP="006C28B6">
            <w:pPr>
              <w:rPr>
                <w:rFonts w:asciiTheme="minorHAnsi" w:hAnsiTheme="minorHAnsi"/>
                <w:color w:val="000000"/>
                <w:sz w:val="20"/>
                <w:szCs w:val="20"/>
              </w:rPr>
            </w:pPr>
          </w:p>
        </w:tc>
        <w:tc>
          <w:tcPr>
            <w:tcW w:w="3060" w:type="dxa"/>
          </w:tcPr>
          <w:p w:rsidR="008D772B" w:rsidRPr="00A10928" w:rsidRDefault="008D772B" w:rsidP="006C28B6">
            <w:pPr>
              <w:rPr>
                <w:color w:val="000000"/>
                <w:sz w:val="20"/>
                <w:szCs w:val="20"/>
              </w:rPr>
            </w:pPr>
            <w:r w:rsidRPr="00A10928">
              <w:rPr>
                <w:color w:val="000000"/>
                <w:sz w:val="20"/>
                <w:szCs w:val="20"/>
              </w:rPr>
              <w:t>Ano ang mga dapat tandaan sa pagsulat ng talata?</w:t>
            </w:r>
          </w:p>
        </w:tc>
        <w:tc>
          <w:tcPr>
            <w:tcW w:w="2790" w:type="dxa"/>
          </w:tcPr>
          <w:p w:rsidR="008D772B" w:rsidRPr="00A10928" w:rsidRDefault="00D12E61" w:rsidP="006C28B6">
            <w:pPr>
              <w:rPr>
                <w:rFonts w:asciiTheme="minorHAnsi" w:hAnsiTheme="minorHAnsi" w:cs="Arial"/>
                <w:sz w:val="20"/>
                <w:szCs w:val="20"/>
              </w:rPr>
            </w:pPr>
            <w:r>
              <w:rPr>
                <w:rFonts w:asciiTheme="minorHAnsi" w:hAnsiTheme="minorHAnsi" w:cs="Times New Roman"/>
                <w:noProof/>
                <w:sz w:val="20"/>
                <w:szCs w:val="20"/>
                <w:lang w:val="en-SG" w:eastAsia="en-SG"/>
              </w:rPr>
              <w:pict>
                <v:group id="Group 12" o:spid="_x0000_s1033" style="position:absolute;margin-left:-.45pt;margin-top:52.05pt;width:132pt;height:27.75pt;z-index:-251655168;mso-position-horizontal-relative:text;mso-position-vertical-relative:text" coordsize="16764,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">
                  <v:rect id="Rectangle 13" o:spid="_x0000_s1034" style="position:absolute;width:4381;height:3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DQ78A&#10;AADbAAAADwAAAGRycy9kb3ducmV2LnhtbERPzWoCMRC+F3yHMIK3mrUFkdUoIhWkh4qrDzBsxs3i&#10;ZhKTqOvbm0Kht/n4fmex6m0n7hRi61jBZFyAIK6dbrlRcDpu32cgYkLW2DkmBU+KsFoO3hZYavfg&#10;A92r1IgcwrFEBSYlX0oZa0MW49h54sydXbCYMgyN1AEfOdx28qMoptJiy7nBoKeNofpS3awCH9Z+&#10;b77Mcdv/hN13c6tac30qNRr26zmIRH36F/+5dzrP/4TfX/I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LANDvwAAANsAAAAPAAAAAAAAAAAAAAAAAJgCAABkcnMvZG93bnJl&#10;di54bWxQSwUGAAAAAAQABAD1AAAAhAMAAAAA&#10;" fillcolor="white [3201]" strokecolor="black [3213]" strokeweight="1pt">
                    <v:textbox>
                      <w:txbxContent>
                        <w:p w:rsidR="008D772B" w:rsidRPr="002B2644" w:rsidRDefault="008D772B" w:rsidP="008D772B">
                          <w:pPr>
                            <w:jc w:val="center"/>
                            <w:rPr>
                              <w:sz w:val="16"/>
                              <w:szCs w:val="16"/>
                            </w:rPr>
                          </w:pPr>
                          <w:r w:rsidRPr="002B2644">
                            <w:rPr>
                              <w:rFonts w:cs="Arial"/>
                              <w:sz w:val="16"/>
                              <w:szCs w:val="16"/>
                            </w:rPr>
                            <w:t>alam</w:t>
                          </w:r>
                        </w:p>
                      </w:txbxContent>
                    </v:textbox>
                  </v:rect>
                  <v:rect id="Rectangle 14" o:spid="_x0000_s1035" style="position:absolute;left:4381;width:6477;height:3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WbN78A&#10;AADbAAAADwAAAGRycy9kb3ducmV2LnhtbERPzWoCMRC+F3yHMIK3mrUUkdUoIhWkh4qrDzBsxs3i&#10;ZhKTqOvbm0Kht/n4fmex6m0n7hRi61jBZFyAIK6dbrlRcDpu32cgYkLW2DkmBU+KsFoO3hZYavfg&#10;A92r1IgcwrFEBSYlX0oZa0MW49h54sydXbCYMgyN1AEfOdx28qMoptJiy7nBoKeNofpS3awCH9Z+&#10;b77Mcdv/hN13c6tac30qNRr26zmIRH36F/+5dzrP/4TfX/I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xZs3vwAAANsAAAAPAAAAAAAAAAAAAAAAAJgCAABkcnMvZG93bnJl&#10;di54bWxQSwUGAAAAAAQABAD1AAAAhAMAAAAA&#10;" fillcolor="white [3201]" strokecolor="black [3213]" strokeweight="1pt">
                    <v:textbox>
                      <w:txbxContent>
                        <w:p w:rsidR="008D772B" w:rsidRPr="0047414E" w:rsidRDefault="008D772B" w:rsidP="008D772B">
                          <w:pPr>
                            <w:jc w:val="center"/>
                            <w:rPr>
                              <w:rFonts w:asciiTheme="minorHAnsi" w:hAnsiTheme="minorHAnsi"/>
                              <w:sz w:val="16"/>
                              <w:szCs w:val="16"/>
                            </w:rPr>
                          </w:pPr>
                          <w:r w:rsidRPr="0047414E">
                            <w:rPr>
                              <w:rFonts w:asciiTheme="minorHAnsi" w:hAnsiTheme="minorHAnsi" w:cs="Arial"/>
                              <w:sz w:val="16"/>
                              <w:szCs w:val="16"/>
                            </w:rPr>
                            <w:t>Gustong malaman</w:t>
                          </w:r>
                        </w:p>
                      </w:txbxContent>
                    </v:textbox>
                  </v:rect>
                  <v:rect id="Rectangle 15" o:spid="_x0000_s1036" style="position:absolute;left:10858;width:5906;height:3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rL8A&#10;AADbAAAADwAAAGRycy9kb3ducmV2LnhtbERPzWoCMRC+F3yHMIK3mrVQkdUoIhWkh4qrDzBsxs3i&#10;ZhKTqOvbm0Kht/n4fmex6m0n7hRi61jBZFyAIK6dbrlRcDpu32cgYkLW2DkmBU+KsFoO3hZYavfg&#10;A92r1IgcwrFEBSYlX0oZa0MW49h54sydXbCYMgyN1AEfOdx28qMoptJiy7nBoKeNofpS3awCH9Z+&#10;b77Mcdv/hN13c6tac30qNRr26zmIRH36F/+5dzrP/4TfX/I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T6svwAAANsAAAAPAAAAAAAAAAAAAAAAAJgCAABkcnMvZG93bnJl&#10;di54bWxQSwUGAAAAAAQABAD1AAAAhAMAAAAA&#10;" fillcolor="white [3201]" strokecolor="black [3213]" strokeweight="1pt">
                    <v:textbox>
                      <w:txbxContent>
                        <w:p w:rsidR="008D772B" w:rsidRPr="002B2644" w:rsidRDefault="008D772B" w:rsidP="008D772B">
                          <w:pPr>
                            <w:jc w:val="center"/>
                            <w:rPr>
                              <w:sz w:val="16"/>
                              <w:szCs w:val="16"/>
                            </w:rPr>
                          </w:pPr>
                          <w:r>
                            <w:rPr>
                              <w:rFonts w:cs="Arial"/>
                              <w:sz w:val="16"/>
                              <w:szCs w:val="16"/>
                            </w:rPr>
                            <w:t>nalaman</w:t>
                          </w:r>
                        </w:p>
                      </w:txbxContent>
                    </v:textbox>
                  </v:rect>
                </v:group>
              </w:pict>
            </w:r>
            <w:r w:rsidR="008D772B" w:rsidRPr="00A10928">
              <w:rPr>
                <w:rFonts w:asciiTheme="minorHAnsi" w:hAnsiTheme="minorHAnsi" w:cs="Arial"/>
                <w:sz w:val="20"/>
                <w:szCs w:val="20"/>
              </w:rPr>
              <w:t>May papanoorin tayong isang video clips ngunit bago natin ito panoorin, punan ang kahon ng inyong sagot.</w:t>
            </w:r>
          </w:p>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 xml:space="preserve"> </w:t>
            </w:r>
          </w:p>
          <w:p w:rsidR="008D772B" w:rsidRPr="00A10928" w:rsidRDefault="008D772B" w:rsidP="006C28B6">
            <w:pPr>
              <w:rPr>
                <w:rFonts w:asciiTheme="minorHAnsi" w:hAnsiTheme="minorHAnsi"/>
                <w:bCs/>
                <w:color w:val="000000"/>
                <w:sz w:val="20"/>
                <w:szCs w:val="20"/>
              </w:rPr>
            </w:pPr>
          </w:p>
        </w:tc>
        <w:tc>
          <w:tcPr>
            <w:tcW w:w="2430" w:type="dxa"/>
          </w:tcPr>
          <w:p w:rsidR="008D772B" w:rsidRPr="00A10928" w:rsidRDefault="008D772B" w:rsidP="006C28B6">
            <w:pP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D. Pagtalakay ng bagong konsepto  at paglalahad ng bagong kasanayan # 1</w:t>
            </w:r>
          </w:p>
        </w:tc>
        <w:tc>
          <w:tcPr>
            <w:tcW w:w="3150" w:type="dxa"/>
          </w:tcPr>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 xml:space="preserve">Pakikinig ng kuwento, “Talambuhay ni Carlos “Botong” Francisco” TG d. 3. </w:t>
            </w:r>
          </w:p>
        </w:tc>
        <w:tc>
          <w:tcPr>
            <w:tcW w:w="3150" w:type="dxa"/>
          </w:tcPr>
          <w:p w:rsidR="008D772B" w:rsidRPr="00A10928" w:rsidRDefault="008D772B" w:rsidP="006C28B6">
            <w:pPr>
              <w:rPr>
                <w:rFonts w:asciiTheme="minorHAnsi" w:hAnsiTheme="minorHAnsi"/>
                <w:color w:val="000000"/>
                <w:sz w:val="20"/>
                <w:szCs w:val="20"/>
              </w:rPr>
            </w:pPr>
            <w:r w:rsidRPr="00A10928">
              <w:rPr>
                <w:rFonts w:asciiTheme="minorHAnsi" w:hAnsiTheme="minorHAnsi"/>
                <w:color w:val="000000"/>
                <w:sz w:val="20"/>
                <w:szCs w:val="20"/>
              </w:rPr>
              <w:t>Pagbasa ng talaarawan sa TG d. 6 at talakayin ang nilalaman ng talaarawan</w:t>
            </w:r>
          </w:p>
        </w:tc>
        <w:tc>
          <w:tcPr>
            <w:tcW w:w="3060" w:type="dxa"/>
          </w:tcPr>
          <w:p w:rsidR="008D772B" w:rsidRPr="00A10928" w:rsidRDefault="008D772B" w:rsidP="006C28B6">
            <w:pPr>
              <w:rPr>
                <w:color w:val="000000"/>
                <w:sz w:val="20"/>
                <w:szCs w:val="20"/>
              </w:rPr>
            </w:pPr>
            <w:r w:rsidRPr="00A10928">
              <w:rPr>
                <w:color w:val="000000"/>
                <w:sz w:val="20"/>
                <w:szCs w:val="20"/>
              </w:rPr>
              <w:t>Idikta ang talata sa TG d. 11</w:t>
            </w:r>
          </w:p>
        </w:tc>
        <w:tc>
          <w:tcPr>
            <w:tcW w:w="2790" w:type="dxa"/>
          </w:tcPr>
          <w:p w:rsidR="008D772B" w:rsidRPr="00A10928" w:rsidRDefault="008D772B" w:rsidP="006C28B6">
            <w:pPr>
              <w:rPr>
                <w:rFonts w:asciiTheme="minorHAnsi" w:hAnsiTheme="minorHAnsi"/>
                <w:color w:val="000000"/>
                <w:sz w:val="20"/>
                <w:szCs w:val="20"/>
              </w:rPr>
            </w:pPr>
            <w:r w:rsidRPr="00A10928">
              <w:rPr>
                <w:rFonts w:asciiTheme="minorHAnsi" w:hAnsiTheme="minorHAnsi"/>
                <w:color w:val="000000"/>
                <w:sz w:val="20"/>
                <w:szCs w:val="20"/>
              </w:rPr>
              <w:t>Ipanood sa mga bata ang Alamat ng Bulkang Mayon</w:t>
            </w:r>
          </w:p>
        </w:tc>
        <w:tc>
          <w:tcPr>
            <w:tcW w:w="2430" w:type="dxa"/>
          </w:tcPr>
          <w:p w:rsidR="008D772B" w:rsidRPr="00A10928" w:rsidRDefault="008D772B" w:rsidP="006C28B6">
            <w:pP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E. Pagtalakay ng bagong konsepto  at paglalahad ng bagong kasanayan # 2</w:t>
            </w:r>
          </w:p>
        </w:tc>
        <w:tc>
          <w:tcPr>
            <w:tcW w:w="3150" w:type="dxa"/>
          </w:tcPr>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Hayaang sagutin ng mga bata ang mga tanong sa TG d. 3</w:t>
            </w:r>
          </w:p>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Hal. Ano ang paksa ng napakinggan sa kwento?</w:t>
            </w:r>
          </w:p>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Magbahagi ng isang nasaksihan na pangyayari sa inyong pamayanan na nakapagbigay ng malaking tulong sa ating bilang isang mamamayan.</w:t>
            </w:r>
          </w:p>
        </w:tc>
        <w:tc>
          <w:tcPr>
            <w:tcW w:w="315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Suriin ang bar graph LM d 14 at sagutin ang mga sumusunod na tanong.</w:t>
            </w:r>
          </w:p>
          <w:p w:rsidR="008D772B" w:rsidRPr="00A10928" w:rsidRDefault="008D772B" w:rsidP="006C28B6">
            <w:pPr>
              <w:rPr>
                <w:rFonts w:asciiTheme="minorHAnsi" w:hAnsiTheme="minorHAnsi"/>
                <w:color w:val="000000"/>
                <w:sz w:val="20"/>
                <w:szCs w:val="20"/>
              </w:rPr>
            </w:pPr>
          </w:p>
        </w:tc>
        <w:tc>
          <w:tcPr>
            <w:tcW w:w="306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 xml:space="preserve">Ihambing ang naisulat ng mga bata sa talatang nakasulat sa tsart. </w:t>
            </w:r>
            <w:r w:rsidRPr="00A10928">
              <w:rPr>
                <w:rFonts w:asciiTheme="minorHAnsi" w:hAnsiTheme="minorHAnsi"/>
                <w:color w:val="000000"/>
                <w:sz w:val="20"/>
                <w:szCs w:val="20"/>
              </w:rPr>
              <w:t>At suriin ang mga ginawa ng mga bata sa pamamagitan ng pagsagot sa mga katanungan sa TG d. 11.</w:t>
            </w:r>
          </w:p>
        </w:tc>
        <w:tc>
          <w:tcPr>
            <w:tcW w:w="2790" w:type="dxa"/>
          </w:tcPr>
          <w:p w:rsidR="008D772B" w:rsidRDefault="008D772B" w:rsidP="006C28B6">
            <w:pPr>
              <w:rPr>
                <w:rFonts w:asciiTheme="minorHAnsi" w:hAnsiTheme="minorHAnsi"/>
                <w:color w:val="000000"/>
                <w:sz w:val="20"/>
                <w:szCs w:val="20"/>
              </w:rPr>
            </w:pPr>
            <w:r w:rsidRPr="00A10928">
              <w:rPr>
                <w:rFonts w:asciiTheme="minorHAnsi" w:hAnsiTheme="minorHAnsi"/>
                <w:color w:val="000000"/>
                <w:sz w:val="20"/>
                <w:szCs w:val="20"/>
              </w:rPr>
              <w:t>Talakayin ang kanilang napanood.</w:t>
            </w:r>
          </w:p>
          <w:p w:rsidR="00B32BFC" w:rsidRPr="00A10928" w:rsidRDefault="00B32BFC" w:rsidP="006C28B6">
            <w:pPr>
              <w:rPr>
                <w:rFonts w:asciiTheme="minorHAnsi" w:hAnsiTheme="minorHAnsi"/>
                <w:color w:val="000000"/>
                <w:sz w:val="20"/>
                <w:szCs w:val="20"/>
              </w:rPr>
            </w:pPr>
            <w:r>
              <w:rPr>
                <w:rFonts w:ascii="Calibri" w:hAnsi="Calibri" w:cs="Calibri"/>
                <w:sz w:val="20"/>
                <w:szCs w:val="20"/>
              </w:rPr>
              <w:t>Original File Submitted and Formatted by DepEd Club Member - visit depedclub.com for more</w:t>
            </w:r>
          </w:p>
        </w:tc>
        <w:tc>
          <w:tcPr>
            <w:tcW w:w="2430" w:type="dxa"/>
          </w:tcPr>
          <w:p w:rsidR="008D772B" w:rsidRPr="00A10928" w:rsidRDefault="008D772B" w:rsidP="006C28B6">
            <w:pP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F. Paglinang  sa kabihasnan  (Tungo sa Formative Assessment)</w:t>
            </w:r>
          </w:p>
        </w:tc>
        <w:tc>
          <w:tcPr>
            <w:tcW w:w="3150" w:type="dxa"/>
          </w:tcPr>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Hahatiin ng guro ang mga bata sa apat na pangkat at ibibigay ang kanilang Gawain. TG d. 4</w:t>
            </w:r>
          </w:p>
        </w:tc>
        <w:tc>
          <w:tcPr>
            <w:tcW w:w="315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Hahatiin ng guro ang mga bata sa tatlong pangkat at ibibigay ang kanilang gawain. TG d 8</w:t>
            </w:r>
          </w:p>
        </w:tc>
        <w:tc>
          <w:tcPr>
            <w:tcW w:w="306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 xml:space="preserve">Panuto: Isulat ang ididikta ng guro. Hayaan ang mga mag – aaral ang magwasto sa pamamagitan ng Rubric sa TG d. 12. </w:t>
            </w:r>
          </w:p>
        </w:tc>
        <w:tc>
          <w:tcPr>
            <w:tcW w:w="279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Pangkatang Gawain</w:t>
            </w:r>
          </w:p>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Pagsunud- sunurin ang mga pangyayari upang makabuo ng isang buod.</w:t>
            </w:r>
          </w:p>
          <w:p w:rsidR="008D772B" w:rsidRPr="00A10928" w:rsidRDefault="008D772B" w:rsidP="006C28B6">
            <w:pPr>
              <w:rPr>
                <w:rFonts w:asciiTheme="minorHAnsi" w:hAnsiTheme="minorHAnsi" w:cs="Arial"/>
                <w:sz w:val="20"/>
                <w:szCs w:val="20"/>
              </w:rPr>
            </w:pPr>
          </w:p>
        </w:tc>
        <w:tc>
          <w:tcPr>
            <w:tcW w:w="2430" w:type="dxa"/>
          </w:tcPr>
          <w:p w:rsidR="008D772B" w:rsidRPr="00A10928" w:rsidRDefault="008D772B" w:rsidP="006C28B6">
            <w:pPr>
              <w:rPr>
                <w:rFonts w:asciiTheme="minorHAnsi" w:hAnsiTheme="minorHAnsi"/>
                <w:color w:val="000000"/>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G. Paglalapat ng aralin sa pang-araw araw na buhay</w:t>
            </w:r>
          </w:p>
        </w:tc>
        <w:tc>
          <w:tcPr>
            <w:tcW w:w="315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 xml:space="preserve">Paano natin mabibigyan halaga ang mga sining na ginawa lalo na ng </w:t>
            </w:r>
            <w:r w:rsidRPr="00A10928">
              <w:rPr>
                <w:rFonts w:asciiTheme="minorHAnsi" w:hAnsiTheme="minorHAnsi" w:cs="Arial"/>
                <w:sz w:val="20"/>
                <w:szCs w:val="20"/>
              </w:rPr>
              <w:lastRenderedPageBreak/>
              <w:t>ating mga kapwa Pilipino?</w:t>
            </w:r>
          </w:p>
        </w:tc>
        <w:tc>
          <w:tcPr>
            <w:tcW w:w="3150" w:type="dxa"/>
          </w:tcPr>
          <w:p w:rsidR="008D772B" w:rsidRPr="00A10928" w:rsidRDefault="008D772B" w:rsidP="006C28B6">
            <w:pPr>
              <w:rPr>
                <w:rFonts w:asciiTheme="minorHAnsi" w:hAnsiTheme="minorHAnsi"/>
                <w:sz w:val="20"/>
                <w:szCs w:val="20"/>
              </w:rPr>
            </w:pPr>
            <w:r w:rsidRPr="00A10928">
              <w:rPr>
                <w:rFonts w:asciiTheme="minorHAnsi" w:hAnsiTheme="minorHAnsi"/>
                <w:sz w:val="20"/>
                <w:szCs w:val="20"/>
              </w:rPr>
              <w:lastRenderedPageBreak/>
              <w:t xml:space="preserve">Bakit mahalaga ang pagrerecycle? Magrerecycle ka din ba ng mga </w:t>
            </w:r>
            <w:r w:rsidRPr="00A10928">
              <w:rPr>
                <w:rFonts w:asciiTheme="minorHAnsi" w:hAnsiTheme="minorHAnsi"/>
                <w:sz w:val="20"/>
                <w:szCs w:val="20"/>
              </w:rPr>
              <w:lastRenderedPageBreak/>
              <w:t>patapong bagay na pwede pa ninyong magamit?</w:t>
            </w:r>
          </w:p>
        </w:tc>
        <w:tc>
          <w:tcPr>
            <w:tcW w:w="3060" w:type="dxa"/>
          </w:tcPr>
          <w:p w:rsidR="008D772B" w:rsidRPr="00A10928" w:rsidRDefault="008D772B" w:rsidP="006C28B6">
            <w:pPr>
              <w:rPr>
                <w:rFonts w:asciiTheme="minorHAnsi" w:hAnsiTheme="minorHAnsi"/>
                <w:color w:val="000000"/>
                <w:sz w:val="20"/>
                <w:szCs w:val="20"/>
              </w:rPr>
            </w:pPr>
            <w:r w:rsidRPr="00A10928">
              <w:rPr>
                <w:rFonts w:asciiTheme="minorHAnsi" w:hAnsiTheme="minorHAnsi"/>
                <w:color w:val="000000"/>
                <w:sz w:val="20"/>
                <w:szCs w:val="20"/>
              </w:rPr>
              <w:lastRenderedPageBreak/>
              <w:t>Bakit mahalaga na tayo ay makinig nang mabuti sa taong nagsasalita?</w:t>
            </w:r>
          </w:p>
        </w:tc>
        <w:tc>
          <w:tcPr>
            <w:tcW w:w="279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 xml:space="preserve">Paano natin maipapakita ang pagmamahal sa ating </w:t>
            </w:r>
            <w:r w:rsidRPr="00A10928">
              <w:rPr>
                <w:rFonts w:asciiTheme="minorHAnsi" w:hAnsiTheme="minorHAnsi" w:cs="Arial"/>
                <w:sz w:val="20"/>
                <w:szCs w:val="20"/>
              </w:rPr>
              <w:lastRenderedPageBreak/>
              <w:t>kalikasan?</w:t>
            </w:r>
          </w:p>
        </w:tc>
        <w:tc>
          <w:tcPr>
            <w:tcW w:w="2430" w:type="dxa"/>
          </w:tcPr>
          <w:p w:rsidR="008D772B" w:rsidRPr="00A10928" w:rsidRDefault="008D772B" w:rsidP="006C28B6">
            <w:pPr>
              <w:rPr>
                <w:rFonts w:asciiTheme="minorHAnsi" w:hAnsiTheme="minorHAnsi" w:cs="Arial"/>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H. Paglalahat ng aralin</w:t>
            </w:r>
          </w:p>
        </w:tc>
        <w:tc>
          <w:tcPr>
            <w:tcW w:w="3150" w:type="dxa"/>
          </w:tcPr>
          <w:p w:rsidR="008D772B" w:rsidRPr="00A10928" w:rsidRDefault="008D772B" w:rsidP="008D772B">
            <w:pPr>
              <w:pStyle w:val="ListParagraph"/>
              <w:numPr>
                <w:ilvl w:val="0"/>
                <w:numId w:val="36"/>
              </w:numPr>
              <w:tabs>
                <w:tab w:val="left" w:pos="3540"/>
              </w:tabs>
              <w:spacing w:after="0" w:line="240" w:lineRule="auto"/>
              <w:ind w:left="287"/>
              <w:rPr>
                <w:rFonts w:cs="Arial"/>
                <w:sz w:val="20"/>
                <w:szCs w:val="20"/>
              </w:rPr>
            </w:pPr>
            <w:r w:rsidRPr="00A10928">
              <w:rPr>
                <w:rFonts w:cs="Arial"/>
                <w:sz w:val="20"/>
                <w:szCs w:val="20"/>
              </w:rPr>
              <w:t>Sa anong paraan mo maaaring maibahagi o matutukoy ang isang paksang napakinggan?</w:t>
            </w:r>
          </w:p>
          <w:p w:rsidR="008D772B" w:rsidRPr="00A10928" w:rsidRDefault="008D772B" w:rsidP="008D772B">
            <w:pPr>
              <w:pStyle w:val="ListParagraph"/>
              <w:numPr>
                <w:ilvl w:val="0"/>
                <w:numId w:val="36"/>
              </w:numPr>
              <w:tabs>
                <w:tab w:val="left" w:pos="3540"/>
              </w:tabs>
              <w:spacing w:after="0" w:line="240" w:lineRule="auto"/>
              <w:ind w:left="287"/>
              <w:rPr>
                <w:rFonts w:cs="Arial"/>
                <w:sz w:val="20"/>
                <w:szCs w:val="20"/>
              </w:rPr>
            </w:pPr>
            <w:r w:rsidRPr="00A10928">
              <w:rPr>
                <w:rFonts w:cs="Arial"/>
                <w:sz w:val="20"/>
                <w:szCs w:val="20"/>
              </w:rPr>
              <w:t>Paano mo mailalarawan ang mga taong kilala sa isang pamayanan gamit ang pang-uri?</w:t>
            </w:r>
          </w:p>
          <w:p w:rsidR="008D772B" w:rsidRPr="00A10928" w:rsidRDefault="008D772B" w:rsidP="008D772B">
            <w:pPr>
              <w:pStyle w:val="ListParagraph"/>
              <w:numPr>
                <w:ilvl w:val="0"/>
                <w:numId w:val="36"/>
              </w:numPr>
              <w:tabs>
                <w:tab w:val="left" w:pos="3540"/>
              </w:tabs>
              <w:spacing w:after="0" w:line="240" w:lineRule="auto"/>
              <w:ind w:left="287"/>
              <w:rPr>
                <w:rFonts w:cs="Arial"/>
                <w:sz w:val="20"/>
                <w:szCs w:val="20"/>
              </w:rPr>
            </w:pPr>
            <w:r w:rsidRPr="00A10928">
              <w:rPr>
                <w:rFonts w:cs="Arial"/>
                <w:sz w:val="20"/>
                <w:szCs w:val="20"/>
              </w:rPr>
              <w:t>Ano ba ang pang-uri?</w:t>
            </w:r>
          </w:p>
        </w:tc>
        <w:tc>
          <w:tcPr>
            <w:tcW w:w="3150" w:type="dxa"/>
          </w:tcPr>
          <w:p w:rsidR="008D772B" w:rsidRPr="00A10928" w:rsidRDefault="008D772B" w:rsidP="006C28B6">
            <w:pPr>
              <w:rPr>
                <w:rFonts w:asciiTheme="minorHAnsi" w:hAnsiTheme="minorHAnsi" w:cs="Arial"/>
                <w:b/>
                <w:sz w:val="20"/>
                <w:szCs w:val="20"/>
              </w:rPr>
            </w:pPr>
            <w:r w:rsidRPr="00A10928">
              <w:rPr>
                <w:rFonts w:asciiTheme="minorHAnsi" w:hAnsiTheme="minorHAnsi" w:cs="Arial"/>
                <w:sz w:val="20"/>
                <w:szCs w:val="20"/>
              </w:rPr>
              <w:t>Ano ang mga salitang magkakaugnay?</w:t>
            </w:r>
          </w:p>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Ano ang talaarawan?</w:t>
            </w:r>
          </w:p>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Ano ang bar graph?</w:t>
            </w:r>
          </w:p>
          <w:p w:rsidR="008D772B" w:rsidRPr="00A10928" w:rsidRDefault="008D772B" w:rsidP="006C28B6">
            <w:pPr>
              <w:rPr>
                <w:rFonts w:asciiTheme="minorHAnsi" w:hAnsiTheme="minorHAnsi"/>
                <w:sz w:val="20"/>
                <w:szCs w:val="20"/>
              </w:rPr>
            </w:pPr>
          </w:p>
        </w:tc>
        <w:tc>
          <w:tcPr>
            <w:tcW w:w="306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Anu – ano ang mga dapat sundin at tandaan kapag susulat nang padikta?</w:t>
            </w:r>
          </w:p>
          <w:p w:rsidR="008D772B" w:rsidRPr="00A10928" w:rsidRDefault="008D772B" w:rsidP="006C28B6">
            <w:pPr>
              <w:rPr>
                <w:rFonts w:asciiTheme="minorHAnsi" w:hAnsiTheme="minorHAnsi"/>
                <w:color w:val="000000"/>
                <w:sz w:val="20"/>
                <w:szCs w:val="20"/>
              </w:rPr>
            </w:pPr>
          </w:p>
        </w:tc>
        <w:tc>
          <w:tcPr>
            <w:tcW w:w="279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Paano kayo nagbuod ng isang kuwento?</w:t>
            </w:r>
          </w:p>
        </w:tc>
        <w:tc>
          <w:tcPr>
            <w:tcW w:w="2430" w:type="dxa"/>
          </w:tcPr>
          <w:p w:rsidR="008D772B" w:rsidRPr="00A10928" w:rsidRDefault="008D772B" w:rsidP="006C28B6">
            <w:pPr>
              <w:rPr>
                <w:rFonts w:asciiTheme="minorHAnsi" w:hAnsiTheme="minorHAnsi" w:cs="Arial"/>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I. Pagtataya ng aralin</w:t>
            </w:r>
          </w:p>
        </w:tc>
        <w:tc>
          <w:tcPr>
            <w:tcW w:w="3150" w:type="dxa"/>
          </w:tcPr>
          <w:p w:rsidR="008D772B" w:rsidRPr="00A10928" w:rsidRDefault="008D772B" w:rsidP="006C28B6">
            <w:pPr>
              <w:tabs>
                <w:tab w:val="left" w:pos="3540"/>
              </w:tabs>
              <w:rPr>
                <w:rFonts w:asciiTheme="minorHAnsi" w:hAnsiTheme="minorHAnsi" w:cs="Arial"/>
                <w:sz w:val="20"/>
                <w:szCs w:val="20"/>
              </w:rPr>
            </w:pPr>
            <w:r w:rsidRPr="00A10928">
              <w:rPr>
                <w:rFonts w:asciiTheme="minorHAnsi" w:hAnsiTheme="minorHAnsi" w:cs="Arial"/>
                <w:sz w:val="20"/>
                <w:szCs w:val="20"/>
              </w:rPr>
              <w:t>Gumawa ng isang talata ayon sa iyong napakinggan na kuwento/usapan /talata tungkol sa mga kilalang tao sa ating pamayanan at ilarawan ang kanilang mga katangian gamit ang pang-uri.</w:t>
            </w:r>
          </w:p>
        </w:tc>
        <w:tc>
          <w:tcPr>
            <w:tcW w:w="315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 xml:space="preserve">Suriin ang graph at sagutin ang mga tanong. </w:t>
            </w:r>
          </w:p>
          <w:p w:rsidR="008D772B" w:rsidRPr="00A10928" w:rsidRDefault="008D772B" w:rsidP="006C28B6">
            <w:pPr>
              <w:rPr>
                <w:rFonts w:asciiTheme="minorHAnsi" w:hAnsiTheme="minorHAnsi"/>
                <w:color w:val="000000"/>
                <w:sz w:val="20"/>
                <w:szCs w:val="20"/>
              </w:rPr>
            </w:pPr>
            <w:r w:rsidRPr="00A10928">
              <w:rPr>
                <w:rFonts w:asciiTheme="minorHAnsi" w:hAnsiTheme="minorHAnsi"/>
                <w:color w:val="000000"/>
                <w:sz w:val="20"/>
                <w:szCs w:val="20"/>
              </w:rPr>
              <w:t>TG d. 9</w:t>
            </w:r>
          </w:p>
        </w:tc>
        <w:tc>
          <w:tcPr>
            <w:tcW w:w="3060" w:type="dxa"/>
          </w:tcPr>
          <w:p w:rsidR="008D772B" w:rsidRPr="00A10928" w:rsidRDefault="008D772B" w:rsidP="006C28B6">
            <w:pPr>
              <w:jc w:val="both"/>
              <w:rPr>
                <w:rFonts w:asciiTheme="minorHAnsi" w:hAnsiTheme="minorHAnsi" w:cs="Arial"/>
                <w:sz w:val="20"/>
                <w:szCs w:val="20"/>
              </w:rPr>
            </w:pPr>
            <w:r w:rsidRPr="00A10928">
              <w:rPr>
                <w:rFonts w:asciiTheme="minorHAnsi" w:hAnsiTheme="minorHAnsi" w:cs="Arial"/>
                <w:sz w:val="20"/>
                <w:szCs w:val="20"/>
              </w:rPr>
              <w:t>Panuto: Isulat ang ididikta ng guro TG d. 12. Hayaan ang mga mag – aaral ang magwasto sa pamamagitan ng Rubric sa TG d. 12.</w:t>
            </w:r>
          </w:p>
        </w:tc>
        <w:tc>
          <w:tcPr>
            <w:tcW w:w="279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Panoorin ang isang kuwento mula sa video clips. Gumawa ng buod ng kuwento.</w:t>
            </w:r>
          </w:p>
          <w:p w:rsidR="008D772B" w:rsidRPr="00A10928" w:rsidRDefault="008D772B" w:rsidP="006C28B6">
            <w:pPr>
              <w:rPr>
                <w:rFonts w:asciiTheme="minorHAnsi" w:hAnsiTheme="minorHAnsi" w:cs="Arial"/>
                <w:sz w:val="20"/>
                <w:szCs w:val="20"/>
              </w:rPr>
            </w:pPr>
          </w:p>
        </w:tc>
        <w:tc>
          <w:tcPr>
            <w:tcW w:w="2430" w:type="dxa"/>
          </w:tcPr>
          <w:p w:rsidR="008D772B" w:rsidRPr="00A10928" w:rsidRDefault="008D772B" w:rsidP="006C28B6">
            <w:pPr>
              <w:rPr>
                <w:rFonts w:asciiTheme="minorHAnsi" w:hAnsiTheme="minorHAnsi"/>
                <w:color w:val="000000"/>
                <w:sz w:val="20"/>
                <w:szCs w:val="20"/>
              </w:rPr>
            </w:pPr>
          </w:p>
        </w:tc>
      </w:tr>
      <w:tr w:rsidR="008D772B" w:rsidRPr="00A10928" w:rsidTr="00C00846">
        <w:trPr>
          <w:trHeight w:val="1025"/>
        </w:trPr>
        <w:tc>
          <w:tcPr>
            <w:tcW w:w="3078" w:type="dxa"/>
            <w:shd w:val="clear" w:color="auto" w:fill="E7E9ED"/>
            <w:vAlign w:val="center"/>
          </w:tcPr>
          <w:p w:rsidR="008D772B" w:rsidRPr="00A10928" w:rsidRDefault="008D772B" w:rsidP="006C28B6">
            <w:pPr>
              <w:pStyle w:val="NoSpacing"/>
              <w:rPr>
                <w:rFonts w:asciiTheme="minorHAnsi" w:hAnsiTheme="minorHAnsi"/>
                <w:sz w:val="20"/>
                <w:szCs w:val="20"/>
              </w:rPr>
            </w:pPr>
            <w:r w:rsidRPr="00A10928">
              <w:rPr>
                <w:rFonts w:asciiTheme="minorHAnsi" w:hAnsiTheme="minorHAnsi"/>
                <w:sz w:val="20"/>
                <w:szCs w:val="20"/>
              </w:rPr>
              <w:t>J. Karagdagan Gawain para sa takdang aralin at remediation</w:t>
            </w:r>
          </w:p>
        </w:tc>
        <w:tc>
          <w:tcPr>
            <w:tcW w:w="315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Gumawa ng isang maikling salaysay tungkol sa mga kilalang tao sa ating bayan / probinsya at ilarawan ang kanyang katangian. Isulat sa kuwaderno sa Filipino.</w:t>
            </w:r>
          </w:p>
        </w:tc>
        <w:tc>
          <w:tcPr>
            <w:tcW w:w="315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 xml:space="preserve">Gumawa ng bar graph na nagpapakita ng pagkonsumo ng tubig ng inyong pamilya mula Enero-Abril. </w:t>
            </w:r>
          </w:p>
          <w:p w:rsidR="008D772B" w:rsidRPr="00A10928" w:rsidRDefault="008D772B" w:rsidP="006C28B6">
            <w:pPr>
              <w:rPr>
                <w:rFonts w:asciiTheme="minorHAnsi" w:hAnsiTheme="minorHAnsi" w:cs="Arial"/>
                <w:sz w:val="20"/>
                <w:szCs w:val="20"/>
              </w:rPr>
            </w:pPr>
          </w:p>
        </w:tc>
        <w:tc>
          <w:tcPr>
            <w:tcW w:w="306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Pag-aralan ang mga salita na sinulat ninyo na mali ang baybay.</w:t>
            </w:r>
          </w:p>
        </w:tc>
        <w:tc>
          <w:tcPr>
            <w:tcW w:w="2790" w:type="dxa"/>
          </w:tcPr>
          <w:p w:rsidR="008D772B" w:rsidRPr="00A10928" w:rsidRDefault="008D772B" w:rsidP="006C28B6">
            <w:pPr>
              <w:rPr>
                <w:rFonts w:asciiTheme="minorHAnsi" w:hAnsiTheme="minorHAnsi" w:cs="Arial"/>
                <w:sz w:val="20"/>
                <w:szCs w:val="20"/>
              </w:rPr>
            </w:pPr>
            <w:r w:rsidRPr="00A10928">
              <w:rPr>
                <w:rFonts w:asciiTheme="minorHAnsi" w:hAnsiTheme="minorHAnsi" w:cs="Arial"/>
                <w:sz w:val="20"/>
                <w:szCs w:val="20"/>
              </w:rPr>
              <w:t>Magsulat ang buod ng pelikula o teleseryeng napanood ninyo.</w:t>
            </w:r>
          </w:p>
          <w:p w:rsidR="008D772B" w:rsidRPr="00A10928" w:rsidRDefault="008D772B" w:rsidP="006C28B6">
            <w:pPr>
              <w:rPr>
                <w:rFonts w:asciiTheme="minorHAnsi" w:hAnsiTheme="minorHAnsi" w:cs="Arial"/>
                <w:sz w:val="20"/>
                <w:szCs w:val="20"/>
              </w:rPr>
            </w:pPr>
          </w:p>
        </w:tc>
        <w:tc>
          <w:tcPr>
            <w:tcW w:w="2430" w:type="dxa"/>
          </w:tcPr>
          <w:p w:rsidR="008D772B" w:rsidRPr="00A10928" w:rsidRDefault="008D772B" w:rsidP="006C28B6">
            <w:pPr>
              <w:rPr>
                <w:rFonts w:asciiTheme="minorHAnsi" w:hAnsiTheme="minorHAnsi" w:cs="Arial"/>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b/>
                <w:sz w:val="20"/>
                <w:szCs w:val="20"/>
              </w:rPr>
            </w:pPr>
            <w:r w:rsidRPr="00A10928">
              <w:rPr>
                <w:rFonts w:asciiTheme="minorHAnsi" w:hAnsiTheme="minorHAnsi"/>
                <w:b/>
                <w:sz w:val="20"/>
                <w:szCs w:val="20"/>
              </w:rPr>
              <w:t>V.MGA TALA</w:t>
            </w:r>
          </w:p>
        </w:tc>
        <w:tc>
          <w:tcPr>
            <w:tcW w:w="3150" w:type="dxa"/>
          </w:tcPr>
          <w:p w:rsidR="008D772B" w:rsidRPr="00A10928" w:rsidRDefault="008D772B" w:rsidP="006C28B6">
            <w:pPr>
              <w:rPr>
                <w:rFonts w:asciiTheme="minorHAnsi" w:hAnsiTheme="minorHAnsi"/>
                <w:sz w:val="20"/>
                <w:szCs w:val="20"/>
              </w:rPr>
            </w:pPr>
          </w:p>
        </w:tc>
        <w:tc>
          <w:tcPr>
            <w:tcW w:w="3150" w:type="dxa"/>
          </w:tcPr>
          <w:p w:rsidR="008D772B" w:rsidRPr="00A10928" w:rsidRDefault="008D772B" w:rsidP="006C28B6">
            <w:pPr>
              <w:rPr>
                <w:rFonts w:asciiTheme="minorHAnsi" w:hAnsiTheme="minorHAnsi"/>
                <w:sz w:val="20"/>
                <w:szCs w:val="20"/>
              </w:rPr>
            </w:pPr>
          </w:p>
        </w:tc>
        <w:tc>
          <w:tcPr>
            <w:tcW w:w="3060" w:type="dxa"/>
          </w:tcPr>
          <w:p w:rsidR="008D772B" w:rsidRPr="00A10928" w:rsidRDefault="008D772B" w:rsidP="006C28B6">
            <w:pPr>
              <w:rPr>
                <w:rFonts w:asciiTheme="minorHAnsi" w:hAnsiTheme="minorHAnsi"/>
                <w:sz w:val="20"/>
                <w:szCs w:val="20"/>
              </w:rPr>
            </w:pPr>
          </w:p>
        </w:tc>
        <w:tc>
          <w:tcPr>
            <w:tcW w:w="2790" w:type="dxa"/>
          </w:tcPr>
          <w:p w:rsidR="008D772B" w:rsidRPr="00A10928" w:rsidRDefault="008D772B" w:rsidP="006C28B6">
            <w:pPr>
              <w:rPr>
                <w:rFonts w:asciiTheme="minorHAnsi" w:hAnsiTheme="minorHAnsi"/>
                <w:sz w:val="20"/>
                <w:szCs w:val="20"/>
              </w:rPr>
            </w:pPr>
          </w:p>
        </w:tc>
        <w:tc>
          <w:tcPr>
            <w:tcW w:w="2430" w:type="dxa"/>
          </w:tcPr>
          <w:p w:rsidR="008D772B" w:rsidRPr="00A10928" w:rsidRDefault="008D772B" w:rsidP="006C28B6">
            <w:pPr>
              <w:rPr>
                <w:rFonts w:asciiTheme="minorHAnsi" w:hAnsiTheme="minorHAnsi"/>
                <w:sz w:val="20"/>
                <w:szCs w:val="20"/>
              </w:rPr>
            </w:pPr>
          </w:p>
        </w:tc>
      </w:tr>
      <w:tr w:rsidR="008D772B" w:rsidRPr="00A10928" w:rsidTr="00C00846">
        <w:tc>
          <w:tcPr>
            <w:tcW w:w="3078" w:type="dxa"/>
            <w:shd w:val="clear" w:color="auto" w:fill="E7E9ED"/>
            <w:vAlign w:val="center"/>
          </w:tcPr>
          <w:p w:rsidR="008D772B" w:rsidRPr="00A10928" w:rsidRDefault="008D772B" w:rsidP="006C28B6">
            <w:pPr>
              <w:pStyle w:val="NoSpacing"/>
              <w:rPr>
                <w:rFonts w:asciiTheme="minorHAnsi" w:hAnsiTheme="minorHAnsi"/>
                <w:b/>
                <w:sz w:val="20"/>
                <w:szCs w:val="20"/>
              </w:rPr>
            </w:pPr>
            <w:r w:rsidRPr="00A10928">
              <w:rPr>
                <w:rFonts w:asciiTheme="minorHAnsi" w:hAnsiTheme="minorHAnsi"/>
                <w:b/>
                <w:sz w:val="20"/>
                <w:szCs w:val="20"/>
              </w:rPr>
              <w:t>VI. PAGNINILAY</w:t>
            </w:r>
          </w:p>
        </w:tc>
        <w:tc>
          <w:tcPr>
            <w:tcW w:w="3150" w:type="dxa"/>
          </w:tcPr>
          <w:p w:rsidR="008D772B" w:rsidRPr="00A10928" w:rsidRDefault="008D772B" w:rsidP="006C28B6">
            <w:pPr>
              <w:rPr>
                <w:rFonts w:asciiTheme="minorHAnsi" w:hAnsiTheme="minorHAnsi"/>
                <w:sz w:val="20"/>
                <w:szCs w:val="20"/>
              </w:rPr>
            </w:pPr>
          </w:p>
        </w:tc>
        <w:tc>
          <w:tcPr>
            <w:tcW w:w="3150" w:type="dxa"/>
          </w:tcPr>
          <w:p w:rsidR="008D772B" w:rsidRPr="00A10928" w:rsidRDefault="008D772B" w:rsidP="006C28B6">
            <w:pPr>
              <w:rPr>
                <w:rFonts w:asciiTheme="minorHAnsi" w:hAnsiTheme="minorHAnsi"/>
                <w:sz w:val="20"/>
                <w:szCs w:val="20"/>
              </w:rPr>
            </w:pPr>
          </w:p>
        </w:tc>
        <w:tc>
          <w:tcPr>
            <w:tcW w:w="3060" w:type="dxa"/>
          </w:tcPr>
          <w:p w:rsidR="008D772B" w:rsidRPr="00A10928" w:rsidRDefault="008D772B" w:rsidP="006C28B6">
            <w:pPr>
              <w:rPr>
                <w:rFonts w:asciiTheme="minorHAnsi" w:hAnsiTheme="minorHAnsi"/>
                <w:sz w:val="20"/>
                <w:szCs w:val="20"/>
              </w:rPr>
            </w:pPr>
          </w:p>
        </w:tc>
        <w:tc>
          <w:tcPr>
            <w:tcW w:w="2790" w:type="dxa"/>
          </w:tcPr>
          <w:p w:rsidR="008D772B" w:rsidRPr="00A10928" w:rsidRDefault="008D772B" w:rsidP="006C28B6">
            <w:pPr>
              <w:rPr>
                <w:rFonts w:asciiTheme="minorHAnsi" w:hAnsiTheme="minorHAnsi"/>
                <w:sz w:val="20"/>
                <w:szCs w:val="20"/>
              </w:rPr>
            </w:pPr>
          </w:p>
        </w:tc>
        <w:tc>
          <w:tcPr>
            <w:tcW w:w="2430" w:type="dxa"/>
          </w:tcPr>
          <w:p w:rsidR="008D772B" w:rsidRPr="00A10928" w:rsidRDefault="008D772B" w:rsidP="006C28B6">
            <w:pPr>
              <w:rPr>
                <w:rFonts w:asciiTheme="minorHAnsi" w:hAnsiTheme="minorHAnsi"/>
                <w:sz w:val="20"/>
                <w:szCs w:val="20"/>
              </w:rPr>
            </w:pPr>
          </w:p>
        </w:tc>
      </w:tr>
    </w:tbl>
    <w:tbl>
      <w:tblPr>
        <w:tblStyle w:val="TableGrid"/>
        <w:tblW w:w="17663" w:type="dxa"/>
        <w:tblInd w:w="-5" w:type="dxa"/>
        <w:tblLayout w:type="fixed"/>
        <w:tblLook w:val="04A0" w:firstRow="1" w:lastRow="0" w:firstColumn="1" w:lastColumn="0" w:noHBand="0" w:noVBand="1"/>
      </w:tblPr>
      <w:tblGrid>
        <w:gridCol w:w="3083"/>
        <w:gridCol w:w="3150"/>
        <w:gridCol w:w="3150"/>
        <w:gridCol w:w="3060"/>
        <w:gridCol w:w="2790"/>
        <w:gridCol w:w="2430"/>
      </w:tblGrid>
      <w:tr w:rsidR="008D772B" w:rsidRPr="00A10928" w:rsidTr="008D772B">
        <w:trPr>
          <w:trHeight w:val="191"/>
        </w:trPr>
        <w:tc>
          <w:tcPr>
            <w:tcW w:w="3083" w:type="dxa"/>
          </w:tcPr>
          <w:p w:rsidR="008D772B" w:rsidRPr="008D772B" w:rsidRDefault="008D772B" w:rsidP="006C28B6">
            <w:pPr>
              <w:pStyle w:val="NoSpacing"/>
              <w:rPr>
                <w:rFonts w:asciiTheme="minorHAnsi" w:hAnsiTheme="minorHAnsi" w:cstheme="minorHAnsi"/>
                <w:sz w:val="18"/>
                <w:szCs w:val="18"/>
              </w:rPr>
            </w:pPr>
            <w:r w:rsidRPr="008D772B">
              <w:rPr>
                <w:rFonts w:asciiTheme="minorHAnsi" w:hAnsiTheme="minorHAnsi" w:cstheme="minorHAnsi"/>
                <w:sz w:val="18"/>
                <w:szCs w:val="18"/>
              </w:rPr>
              <w:t xml:space="preserve">A.Bilang ng mag-aaral na nakauha ng 80% sa pagtatayao. </w:t>
            </w:r>
          </w:p>
        </w:tc>
        <w:tc>
          <w:tcPr>
            <w:tcW w:w="315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t>___Lesson carried. Move on to the next objective.</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 xml:space="preserve">___Lesson not carried. </w:t>
            </w:r>
          </w:p>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t xml:space="preserve">_____% of  the pupils got 80% mastery </w:t>
            </w:r>
          </w:p>
        </w:tc>
        <w:tc>
          <w:tcPr>
            <w:tcW w:w="315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t>___Lesson carried. Move on to the next objective.</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 xml:space="preserve">___Lesson not carried. </w:t>
            </w:r>
          </w:p>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t xml:space="preserve">_____% of  the pupils got 80% mastery </w:t>
            </w:r>
          </w:p>
        </w:tc>
        <w:tc>
          <w:tcPr>
            <w:tcW w:w="306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t>___Lesson carried. Move on to the next objective.</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 xml:space="preserve">___Lesson not carried. </w:t>
            </w:r>
          </w:p>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t xml:space="preserve">_____% of  the pupils got 80% mastery </w:t>
            </w:r>
          </w:p>
        </w:tc>
        <w:tc>
          <w:tcPr>
            <w:tcW w:w="279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t>___Lesson carried. Move on to the next objective.</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 xml:space="preserve">___Lesson not carried. </w:t>
            </w:r>
          </w:p>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t xml:space="preserve">_____% of  the pupils got 80% mastery </w:t>
            </w:r>
          </w:p>
        </w:tc>
        <w:tc>
          <w:tcPr>
            <w:tcW w:w="243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t>___Lesson carried. Move on to the next objective.</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 xml:space="preserve">___Lesson not carried. </w:t>
            </w:r>
          </w:p>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t xml:space="preserve">_____% of  the pupils got 80% mastery </w:t>
            </w:r>
          </w:p>
        </w:tc>
      </w:tr>
      <w:tr w:rsidR="008D772B" w:rsidRPr="00A10928" w:rsidTr="008D772B">
        <w:trPr>
          <w:trHeight w:val="191"/>
        </w:trPr>
        <w:tc>
          <w:tcPr>
            <w:tcW w:w="3083" w:type="dxa"/>
          </w:tcPr>
          <w:p w:rsidR="008D772B" w:rsidRPr="008D772B" w:rsidRDefault="008D772B" w:rsidP="006C28B6">
            <w:pPr>
              <w:pStyle w:val="NoSpacing"/>
              <w:rPr>
                <w:rFonts w:asciiTheme="minorHAnsi" w:hAnsiTheme="minorHAnsi" w:cstheme="minorHAnsi"/>
                <w:sz w:val="18"/>
                <w:szCs w:val="18"/>
              </w:rPr>
            </w:pPr>
            <w:r w:rsidRPr="008D772B">
              <w:rPr>
                <w:rFonts w:asciiTheme="minorHAnsi" w:hAnsiTheme="minorHAnsi" w:cstheme="minorHAnsi"/>
                <w:sz w:val="18"/>
                <w:szCs w:val="18"/>
              </w:rPr>
              <w:t>B.Bilang ng mag-aaralna nangangailangan ng iba pang Gawain para sa remediation</w:t>
            </w:r>
          </w:p>
        </w:tc>
        <w:tc>
          <w:tcPr>
            <w:tcW w:w="315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t>___Pupils did not find difficulties in answering their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found difficulties in answering their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did not enjoy the lesson because of  lack  of knowledge, skills and interest  about the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were interested  on the lesson, despite of  some difficulties encountered in answering the questions asked by the teacher.</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mastered the lesson despite of limited resources used by the teacher.</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___Majority of the pupils finished their work on time.</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 xml:space="preserve">___Some pupils did not finish their work on time due to unnecessary </w:t>
            </w:r>
            <w:r w:rsidRPr="008D772B">
              <w:rPr>
                <w:rFonts w:asciiTheme="minorHAnsi" w:hAnsiTheme="minorHAnsi" w:cstheme="minorHAnsi"/>
                <w:sz w:val="18"/>
                <w:szCs w:val="18"/>
              </w:rPr>
              <w:lastRenderedPageBreak/>
              <w:t>behavior.</w:t>
            </w:r>
          </w:p>
          <w:p w:rsidR="008D772B" w:rsidRPr="008D772B" w:rsidRDefault="008D772B" w:rsidP="006C28B6">
            <w:pPr>
              <w:rPr>
                <w:rFonts w:asciiTheme="minorHAnsi" w:eastAsiaTheme="minorEastAsia" w:hAnsiTheme="minorHAnsi" w:cstheme="minorHAnsi"/>
                <w:sz w:val="18"/>
                <w:szCs w:val="18"/>
              </w:rPr>
            </w:pPr>
          </w:p>
        </w:tc>
        <w:tc>
          <w:tcPr>
            <w:tcW w:w="315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lastRenderedPageBreak/>
              <w:t>___Pupils did not find difficulties in answering their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found difficulties in answering their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did not enjoy the lesson because of  lack  of knowledge, skills and interest  about the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were interested  on the lesson, despite of  some difficulties encountered in answering the questions asked by the teacher.</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mastered the lesson despite of limited resources used by the teacher.</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___Majority of the pupils finished their work on time.</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 xml:space="preserve">___Some pupils did not finish their work on time due to unnecessary </w:t>
            </w:r>
            <w:r w:rsidRPr="008D772B">
              <w:rPr>
                <w:rFonts w:asciiTheme="minorHAnsi" w:hAnsiTheme="minorHAnsi" w:cstheme="minorHAnsi"/>
                <w:sz w:val="18"/>
                <w:szCs w:val="18"/>
              </w:rPr>
              <w:lastRenderedPageBreak/>
              <w:t>behavior.</w:t>
            </w:r>
          </w:p>
          <w:p w:rsidR="008D772B" w:rsidRPr="008D772B" w:rsidRDefault="008D772B" w:rsidP="006C28B6">
            <w:pPr>
              <w:rPr>
                <w:rFonts w:asciiTheme="minorHAnsi" w:eastAsiaTheme="minorEastAsia" w:hAnsiTheme="minorHAnsi" w:cstheme="minorHAnsi"/>
                <w:sz w:val="18"/>
                <w:szCs w:val="18"/>
              </w:rPr>
            </w:pPr>
          </w:p>
        </w:tc>
        <w:tc>
          <w:tcPr>
            <w:tcW w:w="306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lastRenderedPageBreak/>
              <w:t>___Pupils did not find difficulties in answering their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found difficulties in answering their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did not enjoy the lesson because of  lack  of knowledge, skills and interest  about the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were interested  on the lesson, despite of  some difficulties encountered in answering the questions asked by the teacher.</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mastered the lesson despite of limited resources used by the teacher.</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___Majority of the pupils finished their work on time.</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 xml:space="preserve">___Some pupils did not finish their work on time due to unnecessary </w:t>
            </w:r>
            <w:r w:rsidRPr="008D772B">
              <w:rPr>
                <w:rFonts w:asciiTheme="minorHAnsi" w:hAnsiTheme="minorHAnsi" w:cstheme="minorHAnsi"/>
                <w:sz w:val="18"/>
                <w:szCs w:val="18"/>
              </w:rPr>
              <w:lastRenderedPageBreak/>
              <w:t>behavior.</w:t>
            </w:r>
          </w:p>
          <w:p w:rsidR="008D772B" w:rsidRPr="008D772B" w:rsidRDefault="008D772B" w:rsidP="006C28B6">
            <w:pPr>
              <w:rPr>
                <w:rFonts w:asciiTheme="minorHAnsi" w:eastAsiaTheme="minorEastAsia" w:hAnsiTheme="minorHAnsi" w:cstheme="minorHAnsi"/>
                <w:sz w:val="18"/>
                <w:szCs w:val="18"/>
              </w:rPr>
            </w:pPr>
          </w:p>
        </w:tc>
        <w:tc>
          <w:tcPr>
            <w:tcW w:w="279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lastRenderedPageBreak/>
              <w:t>___Pupils did not find difficulties in answering their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found difficulties in answering their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did not enjoy the lesson because of  lack  of knowledge, skills and interest  about the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were interested  on the lesson, despite of  some difficulties encountered in answering the questions asked by the teacher.</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mastered the lesson despite of limited resources used by the teacher.</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___Majority of the pupils finished their work on time.</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 xml:space="preserve">___Some pupils did not finish their </w:t>
            </w:r>
            <w:r w:rsidRPr="008D772B">
              <w:rPr>
                <w:rFonts w:asciiTheme="minorHAnsi" w:hAnsiTheme="minorHAnsi" w:cstheme="minorHAnsi"/>
                <w:sz w:val="18"/>
                <w:szCs w:val="18"/>
              </w:rPr>
              <w:lastRenderedPageBreak/>
              <w:t>work on time due to unnecessary behavior.</w:t>
            </w:r>
          </w:p>
          <w:p w:rsidR="008D772B" w:rsidRPr="008D772B" w:rsidRDefault="008D772B" w:rsidP="006C28B6">
            <w:pPr>
              <w:rPr>
                <w:rFonts w:asciiTheme="minorHAnsi" w:eastAsiaTheme="minorEastAsia" w:hAnsiTheme="minorHAnsi" w:cstheme="minorHAnsi"/>
                <w:sz w:val="18"/>
                <w:szCs w:val="18"/>
              </w:rPr>
            </w:pPr>
          </w:p>
        </w:tc>
        <w:tc>
          <w:tcPr>
            <w:tcW w:w="243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rPr>
              <w:lastRenderedPageBreak/>
              <w:t>___Pupils did not find difficulties in answering their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found difficulties in answering their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did not enjoy the lesson because of  lack  of knowledge, skills and interest  about the lesson.</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were interested  on the lesson, despite of  some difficulties encountered in answering the questions asked by the teacher.</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___Pupils mastered the lesson despite of limited resources used by the teacher.</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lastRenderedPageBreak/>
              <w:t>___Majority of the pupils finished their work on time.</w:t>
            </w:r>
          </w:p>
          <w:p w:rsidR="008D772B" w:rsidRPr="008D772B" w:rsidRDefault="008D772B" w:rsidP="006C28B6">
            <w:pPr>
              <w:jc w:val="both"/>
              <w:rPr>
                <w:rFonts w:asciiTheme="minorHAnsi" w:hAnsiTheme="minorHAnsi" w:cstheme="minorHAnsi"/>
                <w:sz w:val="18"/>
                <w:szCs w:val="18"/>
              </w:rPr>
            </w:pPr>
            <w:r w:rsidRPr="008D772B">
              <w:rPr>
                <w:rFonts w:asciiTheme="minorHAnsi" w:hAnsiTheme="minorHAnsi" w:cstheme="minorHAnsi"/>
                <w:sz w:val="18"/>
                <w:szCs w:val="18"/>
              </w:rPr>
              <w:t>___Some pupils did not finish their work on time due to unnecessary behavior.</w:t>
            </w:r>
          </w:p>
          <w:p w:rsidR="008D772B" w:rsidRPr="008D772B" w:rsidRDefault="008D772B" w:rsidP="006C28B6">
            <w:pPr>
              <w:rPr>
                <w:rFonts w:asciiTheme="minorHAnsi" w:eastAsiaTheme="minorEastAsia" w:hAnsiTheme="minorHAnsi" w:cstheme="minorHAnsi"/>
                <w:sz w:val="18"/>
                <w:szCs w:val="18"/>
              </w:rPr>
            </w:pPr>
          </w:p>
        </w:tc>
      </w:tr>
      <w:tr w:rsidR="008D772B" w:rsidRPr="00A10928" w:rsidTr="008D772B">
        <w:trPr>
          <w:trHeight w:val="191"/>
        </w:trPr>
        <w:tc>
          <w:tcPr>
            <w:tcW w:w="3083" w:type="dxa"/>
          </w:tcPr>
          <w:p w:rsidR="008D772B" w:rsidRPr="008D772B" w:rsidRDefault="008D772B" w:rsidP="006C28B6">
            <w:pPr>
              <w:pStyle w:val="NoSpacing"/>
              <w:rPr>
                <w:rFonts w:asciiTheme="minorHAnsi" w:hAnsiTheme="minorHAnsi" w:cstheme="minorHAnsi"/>
                <w:sz w:val="18"/>
                <w:szCs w:val="18"/>
              </w:rPr>
            </w:pPr>
            <w:r w:rsidRPr="008D772B">
              <w:rPr>
                <w:rFonts w:asciiTheme="minorHAnsi" w:hAnsiTheme="minorHAnsi" w:cstheme="minorHAnsi"/>
                <w:sz w:val="18"/>
                <w:szCs w:val="18"/>
              </w:rPr>
              <w:lastRenderedPageBreak/>
              <w:t>C.Nakatulong ba ang remedial? Bilang ng mag-aaral na nakaunawa sa aralin.</w:t>
            </w:r>
          </w:p>
        </w:tc>
        <w:tc>
          <w:tcPr>
            <w:tcW w:w="3150" w:type="dxa"/>
          </w:tcPr>
          <w:p w:rsidR="008D772B" w:rsidRPr="008D772B" w:rsidRDefault="008D772B" w:rsidP="006C28B6">
            <w:pPr>
              <w:tabs>
                <w:tab w:val="left" w:pos="3495"/>
              </w:tabs>
              <w:jc w:val="both"/>
              <w:rPr>
                <w:rFonts w:asciiTheme="minorHAnsi" w:eastAsia="Times New Roman" w:hAnsiTheme="minorHAnsi" w:cstheme="minorHAnsi"/>
                <w:sz w:val="18"/>
                <w:szCs w:val="18"/>
                <w:lang w:val="fil-PH" w:eastAsia="fil-PH"/>
              </w:rPr>
            </w:pPr>
            <w:r w:rsidRPr="008D772B">
              <w:rPr>
                <w:rFonts w:asciiTheme="minorHAnsi" w:eastAsia="Times New Roman" w:hAnsiTheme="minorHAnsi" w:cstheme="minorHAnsi"/>
                <w:sz w:val="18"/>
                <w:szCs w:val="18"/>
                <w:lang w:val="fil-PH" w:eastAsia="fil-PH"/>
              </w:rPr>
              <w:t>___ of Learners who earned 80% above</w:t>
            </w:r>
          </w:p>
          <w:p w:rsidR="008D772B" w:rsidRPr="008D772B" w:rsidRDefault="008D772B" w:rsidP="006C28B6">
            <w:pPr>
              <w:tabs>
                <w:tab w:val="left" w:pos="3495"/>
              </w:tabs>
              <w:jc w:val="both"/>
              <w:rPr>
                <w:rFonts w:asciiTheme="minorHAnsi" w:eastAsiaTheme="minorEastAsia" w:hAnsiTheme="minorHAnsi" w:cstheme="minorHAnsi"/>
                <w:sz w:val="18"/>
                <w:szCs w:val="18"/>
              </w:rPr>
            </w:pPr>
          </w:p>
        </w:tc>
        <w:tc>
          <w:tcPr>
            <w:tcW w:w="3150" w:type="dxa"/>
          </w:tcPr>
          <w:p w:rsidR="008D772B" w:rsidRPr="008D772B" w:rsidRDefault="008D772B" w:rsidP="006C28B6">
            <w:pPr>
              <w:tabs>
                <w:tab w:val="left" w:pos="3495"/>
              </w:tabs>
              <w:jc w:val="both"/>
              <w:rPr>
                <w:rFonts w:asciiTheme="minorHAnsi" w:eastAsia="Times New Roman" w:hAnsiTheme="minorHAnsi" w:cstheme="minorHAnsi"/>
                <w:sz w:val="18"/>
                <w:szCs w:val="18"/>
                <w:lang w:val="fil-PH" w:eastAsia="fil-PH"/>
              </w:rPr>
            </w:pPr>
            <w:r w:rsidRPr="008D772B">
              <w:rPr>
                <w:rFonts w:asciiTheme="minorHAnsi" w:eastAsia="Times New Roman" w:hAnsiTheme="minorHAnsi" w:cstheme="minorHAnsi"/>
                <w:sz w:val="18"/>
                <w:szCs w:val="18"/>
                <w:lang w:val="fil-PH" w:eastAsia="fil-PH"/>
              </w:rPr>
              <w:t>___ of Learners who earned 80% above</w:t>
            </w:r>
          </w:p>
          <w:p w:rsidR="008D772B" w:rsidRPr="008D772B" w:rsidRDefault="008D772B" w:rsidP="006C28B6">
            <w:pPr>
              <w:tabs>
                <w:tab w:val="left" w:pos="3495"/>
              </w:tabs>
              <w:jc w:val="both"/>
              <w:rPr>
                <w:rFonts w:asciiTheme="minorHAnsi" w:eastAsiaTheme="minorEastAsia" w:hAnsiTheme="minorHAnsi" w:cstheme="minorHAnsi"/>
                <w:sz w:val="18"/>
                <w:szCs w:val="18"/>
              </w:rPr>
            </w:pPr>
          </w:p>
        </w:tc>
        <w:tc>
          <w:tcPr>
            <w:tcW w:w="3060" w:type="dxa"/>
          </w:tcPr>
          <w:p w:rsidR="008D772B" w:rsidRPr="008D772B" w:rsidRDefault="008D772B" w:rsidP="006C28B6">
            <w:pPr>
              <w:tabs>
                <w:tab w:val="left" w:pos="3495"/>
              </w:tabs>
              <w:jc w:val="both"/>
              <w:rPr>
                <w:rFonts w:asciiTheme="minorHAnsi" w:eastAsia="Times New Roman" w:hAnsiTheme="minorHAnsi" w:cstheme="minorHAnsi"/>
                <w:sz w:val="18"/>
                <w:szCs w:val="18"/>
                <w:lang w:val="fil-PH" w:eastAsia="fil-PH"/>
              </w:rPr>
            </w:pPr>
            <w:r w:rsidRPr="008D772B">
              <w:rPr>
                <w:rFonts w:asciiTheme="minorHAnsi" w:eastAsia="Times New Roman" w:hAnsiTheme="minorHAnsi" w:cstheme="minorHAnsi"/>
                <w:sz w:val="18"/>
                <w:szCs w:val="18"/>
                <w:lang w:val="fil-PH" w:eastAsia="fil-PH"/>
              </w:rPr>
              <w:t>___ of Learners who earned 80% above</w:t>
            </w:r>
          </w:p>
          <w:p w:rsidR="008D772B" w:rsidRPr="008D772B" w:rsidRDefault="008D772B" w:rsidP="006C28B6">
            <w:pPr>
              <w:tabs>
                <w:tab w:val="left" w:pos="3495"/>
              </w:tabs>
              <w:jc w:val="both"/>
              <w:rPr>
                <w:rFonts w:asciiTheme="minorHAnsi" w:eastAsiaTheme="minorEastAsia" w:hAnsiTheme="minorHAnsi" w:cstheme="minorHAnsi"/>
                <w:sz w:val="18"/>
                <w:szCs w:val="18"/>
              </w:rPr>
            </w:pPr>
          </w:p>
        </w:tc>
        <w:tc>
          <w:tcPr>
            <w:tcW w:w="2790" w:type="dxa"/>
          </w:tcPr>
          <w:p w:rsidR="008D772B" w:rsidRPr="008D772B" w:rsidRDefault="008D772B" w:rsidP="006C28B6">
            <w:pPr>
              <w:tabs>
                <w:tab w:val="left" w:pos="3495"/>
              </w:tabs>
              <w:jc w:val="both"/>
              <w:rPr>
                <w:rFonts w:asciiTheme="minorHAnsi" w:eastAsia="Times New Roman" w:hAnsiTheme="minorHAnsi" w:cstheme="minorHAnsi"/>
                <w:sz w:val="18"/>
                <w:szCs w:val="18"/>
                <w:lang w:val="fil-PH" w:eastAsia="fil-PH"/>
              </w:rPr>
            </w:pPr>
            <w:r w:rsidRPr="008D772B">
              <w:rPr>
                <w:rFonts w:asciiTheme="minorHAnsi" w:eastAsia="Times New Roman" w:hAnsiTheme="minorHAnsi" w:cstheme="minorHAnsi"/>
                <w:sz w:val="18"/>
                <w:szCs w:val="18"/>
                <w:lang w:val="fil-PH" w:eastAsia="fil-PH"/>
              </w:rPr>
              <w:t>___ of Learners who earned 80% above</w:t>
            </w:r>
          </w:p>
          <w:p w:rsidR="008D772B" w:rsidRPr="008D772B" w:rsidRDefault="008D772B" w:rsidP="006C28B6">
            <w:pPr>
              <w:tabs>
                <w:tab w:val="left" w:pos="3495"/>
              </w:tabs>
              <w:jc w:val="both"/>
              <w:rPr>
                <w:rFonts w:asciiTheme="minorHAnsi" w:eastAsiaTheme="minorEastAsia" w:hAnsiTheme="minorHAnsi" w:cstheme="minorHAnsi"/>
                <w:sz w:val="18"/>
                <w:szCs w:val="18"/>
              </w:rPr>
            </w:pPr>
          </w:p>
        </w:tc>
        <w:tc>
          <w:tcPr>
            <w:tcW w:w="2430" w:type="dxa"/>
          </w:tcPr>
          <w:p w:rsidR="008D772B" w:rsidRPr="008D772B" w:rsidRDefault="008D772B" w:rsidP="006C28B6">
            <w:pPr>
              <w:tabs>
                <w:tab w:val="left" w:pos="3495"/>
              </w:tabs>
              <w:jc w:val="both"/>
              <w:rPr>
                <w:rFonts w:asciiTheme="minorHAnsi" w:eastAsia="Times New Roman" w:hAnsiTheme="minorHAnsi" w:cstheme="minorHAnsi"/>
                <w:sz w:val="18"/>
                <w:szCs w:val="18"/>
                <w:lang w:val="fil-PH" w:eastAsia="fil-PH"/>
              </w:rPr>
            </w:pPr>
            <w:r w:rsidRPr="008D772B">
              <w:rPr>
                <w:rFonts w:asciiTheme="minorHAnsi" w:eastAsia="Times New Roman" w:hAnsiTheme="minorHAnsi" w:cstheme="minorHAnsi"/>
                <w:sz w:val="18"/>
                <w:szCs w:val="18"/>
                <w:lang w:val="fil-PH" w:eastAsia="fil-PH"/>
              </w:rPr>
              <w:t>___ of Learners who earned 80% above</w:t>
            </w:r>
          </w:p>
          <w:p w:rsidR="008D772B" w:rsidRPr="008D772B" w:rsidRDefault="008D772B" w:rsidP="006C28B6">
            <w:pPr>
              <w:tabs>
                <w:tab w:val="left" w:pos="3495"/>
              </w:tabs>
              <w:jc w:val="both"/>
              <w:rPr>
                <w:rFonts w:asciiTheme="minorHAnsi" w:eastAsiaTheme="minorEastAsia" w:hAnsiTheme="minorHAnsi" w:cstheme="minorHAnsi"/>
                <w:sz w:val="18"/>
                <w:szCs w:val="18"/>
              </w:rPr>
            </w:pPr>
          </w:p>
        </w:tc>
      </w:tr>
      <w:tr w:rsidR="008D772B" w:rsidRPr="00A10928" w:rsidTr="008D772B">
        <w:trPr>
          <w:trHeight w:val="191"/>
        </w:trPr>
        <w:tc>
          <w:tcPr>
            <w:tcW w:w="3083" w:type="dxa"/>
          </w:tcPr>
          <w:p w:rsidR="008D772B" w:rsidRPr="008D772B" w:rsidRDefault="008D772B" w:rsidP="006C28B6">
            <w:pPr>
              <w:pStyle w:val="NoSpacing"/>
              <w:rPr>
                <w:rFonts w:asciiTheme="minorHAnsi" w:hAnsiTheme="minorHAnsi" w:cstheme="minorHAnsi"/>
                <w:sz w:val="18"/>
                <w:szCs w:val="18"/>
              </w:rPr>
            </w:pPr>
            <w:r w:rsidRPr="008D772B">
              <w:rPr>
                <w:rFonts w:asciiTheme="minorHAnsi" w:hAnsiTheme="minorHAnsi" w:cstheme="minorHAnsi"/>
                <w:sz w:val="18"/>
                <w:szCs w:val="18"/>
              </w:rPr>
              <w:t>D.Bilang ng mag-aaral na magpapatuloy sa remediation</w:t>
            </w:r>
          </w:p>
        </w:tc>
        <w:tc>
          <w:tcPr>
            <w:tcW w:w="3150" w:type="dxa"/>
          </w:tcPr>
          <w:p w:rsidR="008D772B" w:rsidRPr="008D772B" w:rsidRDefault="008D772B" w:rsidP="006C28B6">
            <w:pPr>
              <w:jc w:val="both"/>
              <w:rPr>
                <w:rFonts w:asciiTheme="minorHAnsi" w:eastAsiaTheme="minorEastAsia" w:hAnsiTheme="minorHAnsi" w:cstheme="minorHAnsi"/>
                <w:sz w:val="18"/>
                <w:szCs w:val="18"/>
                <w:lang w:val="fil-PH" w:eastAsia="fil-PH"/>
              </w:rPr>
            </w:pPr>
            <w:r w:rsidRPr="008D772B">
              <w:rPr>
                <w:rFonts w:asciiTheme="minorHAnsi" w:hAnsiTheme="minorHAnsi" w:cstheme="minorHAnsi"/>
                <w:sz w:val="18"/>
                <w:szCs w:val="18"/>
                <w:lang w:val="fil-PH" w:eastAsia="fil-PH"/>
              </w:rPr>
              <w:t>___ of Learners who require additional activities for remediation</w:t>
            </w:r>
          </w:p>
          <w:p w:rsidR="008D772B" w:rsidRPr="008D772B" w:rsidRDefault="008D772B" w:rsidP="006C28B6">
            <w:pPr>
              <w:jc w:val="both"/>
              <w:rPr>
                <w:rFonts w:asciiTheme="minorHAnsi" w:hAnsiTheme="minorHAnsi" w:cstheme="minorHAnsi"/>
                <w:sz w:val="18"/>
                <w:szCs w:val="18"/>
              </w:rPr>
            </w:pPr>
          </w:p>
          <w:p w:rsidR="008D772B" w:rsidRPr="008D772B" w:rsidRDefault="008D772B" w:rsidP="006C28B6">
            <w:pPr>
              <w:jc w:val="both"/>
              <w:rPr>
                <w:rFonts w:asciiTheme="minorHAnsi" w:hAnsiTheme="minorHAnsi" w:cstheme="minorHAnsi"/>
                <w:sz w:val="18"/>
                <w:szCs w:val="18"/>
              </w:rPr>
            </w:pPr>
          </w:p>
          <w:p w:rsidR="008D772B" w:rsidRPr="008D772B" w:rsidRDefault="008D772B" w:rsidP="006C28B6">
            <w:pPr>
              <w:jc w:val="both"/>
              <w:rPr>
                <w:rFonts w:asciiTheme="minorHAnsi" w:eastAsiaTheme="minorEastAsia" w:hAnsiTheme="minorHAnsi" w:cstheme="minorHAnsi"/>
                <w:sz w:val="18"/>
                <w:szCs w:val="18"/>
              </w:rPr>
            </w:pPr>
          </w:p>
        </w:tc>
        <w:tc>
          <w:tcPr>
            <w:tcW w:w="3150" w:type="dxa"/>
          </w:tcPr>
          <w:p w:rsidR="008D772B" w:rsidRPr="008D772B" w:rsidRDefault="008D772B" w:rsidP="006C28B6">
            <w:pPr>
              <w:jc w:val="both"/>
              <w:rPr>
                <w:rFonts w:asciiTheme="minorHAnsi" w:eastAsiaTheme="minorEastAsia" w:hAnsiTheme="minorHAnsi" w:cstheme="minorHAnsi"/>
                <w:sz w:val="18"/>
                <w:szCs w:val="18"/>
                <w:lang w:val="fil-PH" w:eastAsia="fil-PH"/>
              </w:rPr>
            </w:pPr>
            <w:r w:rsidRPr="008D772B">
              <w:rPr>
                <w:rFonts w:asciiTheme="minorHAnsi" w:hAnsiTheme="minorHAnsi" w:cstheme="minorHAnsi"/>
                <w:sz w:val="18"/>
                <w:szCs w:val="18"/>
                <w:lang w:val="fil-PH" w:eastAsia="fil-PH"/>
              </w:rPr>
              <w:t>___ of Learners who require additional activities for remediation</w:t>
            </w:r>
          </w:p>
          <w:p w:rsidR="008D772B" w:rsidRPr="008D772B" w:rsidRDefault="008D772B" w:rsidP="006C28B6">
            <w:pPr>
              <w:jc w:val="both"/>
              <w:rPr>
                <w:rFonts w:asciiTheme="minorHAnsi" w:hAnsiTheme="minorHAnsi" w:cstheme="minorHAnsi"/>
                <w:sz w:val="18"/>
                <w:szCs w:val="18"/>
              </w:rPr>
            </w:pPr>
          </w:p>
          <w:p w:rsidR="008D772B" w:rsidRPr="008D772B" w:rsidRDefault="008D772B" w:rsidP="006C28B6">
            <w:pPr>
              <w:jc w:val="both"/>
              <w:rPr>
                <w:rFonts w:asciiTheme="minorHAnsi" w:hAnsiTheme="minorHAnsi" w:cstheme="minorHAnsi"/>
                <w:sz w:val="18"/>
                <w:szCs w:val="18"/>
              </w:rPr>
            </w:pPr>
          </w:p>
          <w:p w:rsidR="008D772B" w:rsidRPr="008D772B" w:rsidRDefault="008D772B" w:rsidP="006C28B6">
            <w:pPr>
              <w:jc w:val="both"/>
              <w:rPr>
                <w:rFonts w:asciiTheme="minorHAnsi" w:eastAsiaTheme="minorEastAsia" w:hAnsiTheme="minorHAnsi" w:cstheme="minorHAnsi"/>
                <w:sz w:val="18"/>
                <w:szCs w:val="18"/>
              </w:rPr>
            </w:pPr>
          </w:p>
        </w:tc>
        <w:tc>
          <w:tcPr>
            <w:tcW w:w="3060" w:type="dxa"/>
          </w:tcPr>
          <w:p w:rsidR="008D772B" w:rsidRPr="008D772B" w:rsidRDefault="008D772B" w:rsidP="006C28B6">
            <w:pPr>
              <w:jc w:val="both"/>
              <w:rPr>
                <w:rFonts w:asciiTheme="minorHAnsi" w:eastAsiaTheme="minorEastAsia" w:hAnsiTheme="minorHAnsi" w:cstheme="minorHAnsi"/>
                <w:sz w:val="18"/>
                <w:szCs w:val="18"/>
                <w:lang w:val="fil-PH" w:eastAsia="fil-PH"/>
              </w:rPr>
            </w:pPr>
            <w:r w:rsidRPr="008D772B">
              <w:rPr>
                <w:rFonts w:asciiTheme="minorHAnsi" w:hAnsiTheme="minorHAnsi" w:cstheme="minorHAnsi"/>
                <w:sz w:val="18"/>
                <w:szCs w:val="18"/>
                <w:lang w:val="fil-PH" w:eastAsia="fil-PH"/>
              </w:rPr>
              <w:t>___ of Learners who require additional activities for remediation</w:t>
            </w:r>
          </w:p>
          <w:p w:rsidR="008D772B" w:rsidRPr="008D772B" w:rsidRDefault="008D772B" w:rsidP="006C28B6">
            <w:pPr>
              <w:jc w:val="both"/>
              <w:rPr>
                <w:rFonts w:asciiTheme="minorHAnsi" w:hAnsiTheme="minorHAnsi" w:cstheme="minorHAnsi"/>
                <w:sz w:val="18"/>
                <w:szCs w:val="18"/>
              </w:rPr>
            </w:pPr>
          </w:p>
          <w:p w:rsidR="008D772B" w:rsidRPr="008D772B" w:rsidRDefault="008D772B" w:rsidP="006C28B6">
            <w:pPr>
              <w:jc w:val="both"/>
              <w:rPr>
                <w:rFonts w:asciiTheme="minorHAnsi" w:hAnsiTheme="minorHAnsi" w:cstheme="minorHAnsi"/>
                <w:sz w:val="18"/>
                <w:szCs w:val="18"/>
              </w:rPr>
            </w:pPr>
          </w:p>
          <w:p w:rsidR="008D772B" w:rsidRPr="008D772B" w:rsidRDefault="008D772B" w:rsidP="006C28B6">
            <w:pPr>
              <w:jc w:val="both"/>
              <w:rPr>
                <w:rFonts w:asciiTheme="minorHAnsi" w:eastAsiaTheme="minorEastAsia" w:hAnsiTheme="minorHAnsi" w:cstheme="minorHAnsi"/>
                <w:sz w:val="18"/>
                <w:szCs w:val="18"/>
              </w:rPr>
            </w:pPr>
          </w:p>
        </w:tc>
        <w:tc>
          <w:tcPr>
            <w:tcW w:w="2790" w:type="dxa"/>
          </w:tcPr>
          <w:p w:rsidR="008D772B" w:rsidRPr="008D772B" w:rsidRDefault="008D772B" w:rsidP="006C28B6">
            <w:pPr>
              <w:jc w:val="both"/>
              <w:rPr>
                <w:rFonts w:asciiTheme="minorHAnsi" w:eastAsiaTheme="minorEastAsia" w:hAnsiTheme="minorHAnsi" w:cstheme="minorHAnsi"/>
                <w:sz w:val="18"/>
                <w:szCs w:val="18"/>
                <w:lang w:val="fil-PH" w:eastAsia="fil-PH"/>
              </w:rPr>
            </w:pPr>
            <w:r w:rsidRPr="008D772B">
              <w:rPr>
                <w:rFonts w:asciiTheme="minorHAnsi" w:hAnsiTheme="minorHAnsi" w:cstheme="minorHAnsi"/>
                <w:sz w:val="18"/>
                <w:szCs w:val="18"/>
                <w:lang w:val="fil-PH" w:eastAsia="fil-PH"/>
              </w:rPr>
              <w:t>___ of Learners who require additional activities for remediation</w:t>
            </w:r>
          </w:p>
          <w:p w:rsidR="008D772B" w:rsidRPr="008D772B" w:rsidRDefault="008D772B" w:rsidP="006C28B6">
            <w:pPr>
              <w:jc w:val="both"/>
              <w:rPr>
                <w:rFonts w:asciiTheme="minorHAnsi" w:hAnsiTheme="minorHAnsi" w:cstheme="minorHAnsi"/>
                <w:sz w:val="18"/>
                <w:szCs w:val="18"/>
              </w:rPr>
            </w:pPr>
          </w:p>
          <w:p w:rsidR="008D772B" w:rsidRPr="008D772B" w:rsidRDefault="008D772B" w:rsidP="006C28B6">
            <w:pPr>
              <w:jc w:val="both"/>
              <w:rPr>
                <w:rFonts w:asciiTheme="minorHAnsi" w:hAnsiTheme="minorHAnsi" w:cstheme="minorHAnsi"/>
                <w:sz w:val="18"/>
                <w:szCs w:val="18"/>
              </w:rPr>
            </w:pPr>
          </w:p>
          <w:p w:rsidR="008D772B" w:rsidRPr="008D772B" w:rsidRDefault="008D772B" w:rsidP="006C28B6">
            <w:pPr>
              <w:jc w:val="both"/>
              <w:rPr>
                <w:rFonts w:asciiTheme="minorHAnsi" w:eastAsiaTheme="minorEastAsia" w:hAnsiTheme="minorHAnsi" w:cstheme="minorHAnsi"/>
                <w:sz w:val="18"/>
                <w:szCs w:val="18"/>
              </w:rPr>
            </w:pPr>
          </w:p>
        </w:tc>
        <w:tc>
          <w:tcPr>
            <w:tcW w:w="2430" w:type="dxa"/>
          </w:tcPr>
          <w:p w:rsidR="008D772B" w:rsidRPr="008D772B" w:rsidRDefault="008D772B" w:rsidP="006C28B6">
            <w:pPr>
              <w:jc w:val="both"/>
              <w:rPr>
                <w:rFonts w:asciiTheme="minorHAnsi" w:eastAsiaTheme="minorEastAsia" w:hAnsiTheme="minorHAnsi" w:cstheme="minorHAnsi"/>
                <w:sz w:val="18"/>
                <w:szCs w:val="18"/>
                <w:lang w:val="fil-PH" w:eastAsia="fil-PH"/>
              </w:rPr>
            </w:pPr>
            <w:r w:rsidRPr="008D772B">
              <w:rPr>
                <w:rFonts w:asciiTheme="minorHAnsi" w:hAnsiTheme="minorHAnsi" w:cstheme="minorHAnsi"/>
                <w:sz w:val="18"/>
                <w:szCs w:val="18"/>
                <w:lang w:val="fil-PH" w:eastAsia="fil-PH"/>
              </w:rPr>
              <w:t>___ of Learners who require additional activities for remediation</w:t>
            </w:r>
          </w:p>
          <w:p w:rsidR="008D772B" w:rsidRPr="008D772B" w:rsidRDefault="008D772B" w:rsidP="006C28B6">
            <w:pPr>
              <w:jc w:val="both"/>
              <w:rPr>
                <w:rFonts w:asciiTheme="minorHAnsi" w:hAnsiTheme="minorHAnsi" w:cstheme="minorHAnsi"/>
                <w:sz w:val="18"/>
                <w:szCs w:val="18"/>
              </w:rPr>
            </w:pPr>
          </w:p>
          <w:p w:rsidR="008D772B" w:rsidRPr="008D772B" w:rsidRDefault="008D772B" w:rsidP="006C28B6">
            <w:pPr>
              <w:jc w:val="both"/>
              <w:rPr>
                <w:rFonts w:asciiTheme="minorHAnsi" w:hAnsiTheme="minorHAnsi" w:cstheme="minorHAnsi"/>
                <w:sz w:val="18"/>
                <w:szCs w:val="18"/>
              </w:rPr>
            </w:pPr>
          </w:p>
          <w:p w:rsidR="008D772B" w:rsidRPr="008D772B" w:rsidRDefault="008D772B" w:rsidP="006C28B6">
            <w:pPr>
              <w:jc w:val="both"/>
              <w:rPr>
                <w:rFonts w:asciiTheme="minorHAnsi" w:eastAsiaTheme="minorEastAsia" w:hAnsiTheme="minorHAnsi" w:cstheme="minorHAnsi"/>
                <w:sz w:val="18"/>
                <w:szCs w:val="18"/>
              </w:rPr>
            </w:pPr>
          </w:p>
        </w:tc>
      </w:tr>
      <w:tr w:rsidR="008D772B" w:rsidRPr="00A10928" w:rsidTr="008D772B">
        <w:trPr>
          <w:trHeight w:val="191"/>
        </w:trPr>
        <w:tc>
          <w:tcPr>
            <w:tcW w:w="3083" w:type="dxa"/>
          </w:tcPr>
          <w:p w:rsidR="008D772B" w:rsidRPr="008D772B" w:rsidRDefault="008D772B" w:rsidP="006C28B6">
            <w:pPr>
              <w:pStyle w:val="NoSpacing"/>
              <w:rPr>
                <w:rFonts w:asciiTheme="minorHAnsi" w:hAnsiTheme="minorHAnsi" w:cstheme="minorHAnsi"/>
                <w:sz w:val="18"/>
                <w:szCs w:val="18"/>
              </w:rPr>
            </w:pPr>
            <w:r w:rsidRPr="008D772B">
              <w:rPr>
                <w:rFonts w:asciiTheme="minorHAnsi" w:hAnsiTheme="minorHAnsi" w:cstheme="minorHAnsi"/>
                <w:sz w:val="18"/>
                <w:szCs w:val="18"/>
              </w:rPr>
              <w:t>E.Alin sa mga estratehiyang pagtuturo ang nakatulong ng lubos?Paano ito nakatulong?</w:t>
            </w:r>
          </w:p>
        </w:tc>
        <w:tc>
          <w:tcPr>
            <w:tcW w:w="3150" w:type="dxa"/>
          </w:tcPr>
          <w:p w:rsidR="008D772B" w:rsidRPr="008D772B" w:rsidRDefault="008D772B" w:rsidP="006C28B6">
            <w:pPr>
              <w:tabs>
                <w:tab w:val="left" w:pos="14670"/>
              </w:tabs>
              <w:jc w:val="both"/>
              <w:rPr>
                <w:rFonts w:asciiTheme="minorHAnsi" w:eastAsiaTheme="minorEastAsia" w:hAnsiTheme="minorHAnsi" w:cstheme="minorHAnsi"/>
                <w:sz w:val="18"/>
                <w:szCs w:val="18"/>
                <w:lang w:val="fil-PH" w:eastAsia="fil-PH"/>
              </w:rPr>
            </w:pPr>
            <w:r w:rsidRPr="008D772B">
              <w:rPr>
                <w:rFonts w:asciiTheme="minorHAnsi" w:hAnsiTheme="minorHAnsi" w:cstheme="minorHAnsi"/>
                <w:sz w:val="18"/>
                <w:szCs w:val="18"/>
                <w:lang w:val="fil-PH" w:eastAsia="fil-PH"/>
              </w:rPr>
              <w:t>___Yes  ___No</w:t>
            </w:r>
          </w:p>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lang w:val="fil-PH" w:eastAsia="fil-PH"/>
              </w:rPr>
              <w:t>____ of Learners who caught up the lesson</w:t>
            </w:r>
          </w:p>
        </w:tc>
        <w:tc>
          <w:tcPr>
            <w:tcW w:w="3150" w:type="dxa"/>
          </w:tcPr>
          <w:p w:rsidR="008D772B" w:rsidRPr="008D772B" w:rsidRDefault="008D772B" w:rsidP="006C28B6">
            <w:pPr>
              <w:tabs>
                <w:tab w:val="left" w:pos="14670"/>
              </w:tabs>
              <w:jc w:val="both"/>
              <w:rPr>
                <w:rFonts w:asciiTheme="minorHAnsi" w:eastAsiaTheme="minorEastAsia" w:hAnsiTheme="minorHAnsi" w:cstheme="minorHAnsi"/>
                <w:sz w:val="18"/>
                <w:szCs w:val="18"/>
                <w:lang w:val="fil-PH" w:eastAsia="fil-PH"/>
              </w:rPr>
            </w:pPr>
            <w:r w:rsidRPr="008D772B">
              <w:rPr>
                <w:rFonts w:asciiTheme="minorHAnsi" w:hAnsiTheme="minorHAnsi" w:cstheme="minorHAnsi"/>
                <w:sz w:val="18"/>
                <w:szCs w:val="18"/>
                <w:lang w:val="fil-PH" w:eastAsia="fil-PH"/>
              </w:rPr>
              <w:t>___Yes  ___No</w:t>
            </w:r>
          </w:p>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lang w:val="fil-PH" w:eastAsia="fil-PH"/>
              </w:rPr>
              <w:t>____ of Learners who caught up the lesson</w:t>
            </w:r>
          </w:p>
        </w:tc>
        <w:tc>
          <w:tcPr>
            <w:tcW w:w="3060" w:type="dxa"/>
          </w:tcPr>
          <w:p w:rsidR="008D772B" w:rsidRPr="008D772B" w:rsidRDefault="008D772B" w:rsidP="006C28B6">
            <w:pPr>
              <w:tabs>
                <w:tab w:val="left" w:pos="14670"/>
              </w:tabs>
              <w:jc w:val="both"/>
              <w:rPr>
                <w:rFonts w:asciiTheme="minorHAnsi" w:eastAsiaTheme="minorEastAsia" w:hAnsiTheme="minorHAnsi" w:cstheme="minorHAnsi"/>
                <w:sz w:val="18"/>
                <w:szCs w:val="18"/>
                <w:lang w:val="fil-PH" w:eastAsia="fil-PH"/>
              </w:rPr>
            </w:pPr>
            <w:r w:rsidRPr="008D772B">
              <w:rPr>
                <w:rFonts w:asciiTheme="minorHAnsi" w:hAnsiTheme="minorHAnsi" w:cstheme="minorHAnsi"/>
                <w:sz w:val="18"/>
                <w:szCs w:val="18"/>
                <w:lang w:val="fil-PH" w:eastAsia="fil-PH"/>
              </w:rPr>
              <w:t>___Yes  ___No</w:t>
            </w:r>
          </w:p>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lang w:val="fil-PH" w:eastAsia="fil-PH"/>
              </w:rPr>
              <w:t>____ of Learners who caught up the lesson</w:t>
            </w:r>
          </w:p>
        </w:tc>
        <w:tc>
          <w:tcPr>
            <w:tcW w:w="2790" w:type="dxa"/>
          </w:tcPr>
          <w:p w:rsidR="008D772B" w:rsidRPr="008D772B" w:rsidRDefault="008D772B" w:rsidP="006C28B6">
            <w:pPr>
              <w:tabs>
                <w:tab w:val="left" w:pos="14670"/>
              </w:tabs>
              <w:jc w:val="both"/>
              <w:rPr>
                <w:rFonts w:asciiTheme="minorHAnsi" w:eastAsiaTheme="minorEastAsia" w:hAnsiTheme="minorHAnsi" w:cstheme="minorHAnsi"/>
                <w:sz w:val="18"/>
                <w:szCs w:val="18"/>
                <w:lang w:val="fil-PH" w:eastAsia="fil-PH"/>
              </w:rPr>
            </w:pPr>
            <w:r w:rsidRPr="008D772B">
              <w:rPr>
                <w:rFonts w:asciiTheme="minorHAnsi" w:hAnsiTheme="minorHAnsi" w:cstheme="minorHAnsi"/>
                <w:sz w:val="18"/>
                <w:szCs w:val="18"/>
                <w:lang w:val="fil-PH" w:eastAsia="fil-PH"/>
              </w:rPr>
              <w:t>___Yes  ___No</w:t>
            </w:r>
          </w:p>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lang w:val="fil-PH" w:eastAsia="fil-PH"/>
              </w:rPr>
              <w:t>____ of Learners who caught up the lesson</w:t>
            </w:r>
          </w:p>
        </w:tc>
        <w:tc>
          <w:tcPr>
            <w:tcW w:w="2430" w:type="dxa"/>
          </w:tcPr>
          <w:p w:rsidR="008D772B" w:rsidRPr="008D772B" w:rsidRDefault="008D772B" w:rsidP="006C28B6">
            <w:pPr>
              <w:tabs>
                <w:tab w:val="left" w:pos="14670"/>
              </w:tabs>
              <w:jc w:val="both"/>
              <w:rPr>
                <w:rFonts w:asciiTheme="minorHAnsi" w:eastAsiaTheme="minorEastAsia" w:hAnsiTheme="minorHAnsi" w:cstheme="minorHAnsi"/>
                <w:sz w:val="18"/>
                <w:szCs w:val="18"/>
                <w:lang w:val="fil-PH" w:eastAsia="fil-PH"/>
              </w:rPr>
            </w:pPr>
            <w:r w:rsidRPr="008D772B">
              <w:rPr>
                <w:rFonts w:asciiTheme="minorHAnsi" w:hAnsiTheme="minorHAnsi" w:cstheme="minorHAnsi"/>
                <w:sz w:val="18"/>
                <w:szCs w:val="18"/>
                <w:lang w:val="fil-PH" w:eastAsia="fil-PH"/>
              </w:rPr>
              <w:t>___Yes  ___No</w:t>
            </w:r>
          </w:p>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lang w:val="fil-PH" w:eastAsia="fil-PH"/>
              </w:rPr>
              <w:t>____ of Learners who caught up the lesson</w:t>
            </w:r>
          </w:p>
        </w:tc>
      </w:tr>
      <w:tr w:rsidR="008D772B" w:rsidRPr="00A10928" w:rsidTr="008D772B">
        <w:trPr>
          <w:trHeight w:val="191"/>
        </w:trPr>
        <w:tc>
          <w:tcPr>
            <w:tcW w:w="3083" w:type="dxa"/>
          </w:tcPr>
          <w:p w:rsidR="008D772B" w:rsidRPr="008D772B" w:rsidRDefault="008D772B" w:rsidP="006C28B6">
            <w:pPr>
              <w:pStyle w:val="NoSpacing"/>
              <w:rPr>
                <w:rFonts w:asciiTheme="minorHAnsi" w:hAnsiTheme="minorHAnsi" w:cstheme="minorHAnsi"/>
                <w:sz w:val="18"/>
                <w:szCs w:val="18"/>
              </w:rPr>
            </w:pPr>
            <w:r w:rsidRPr="008D772B">
              <w:rPr>
                <w:rFonts w:asciiTheme="minorHAnsi" w:hAnsiTheme="minorHAnsi" w:cstheme="minorHAnsi"/>
                <w:sz w:val="18"/>
                <w:szCs w:val="18"/>
              </w:rPr>
              <w:t>F.Anong sulioranin ang aking naranasan na solusyunansa tulong ng aking punungguro at superbisor?</w:t>
            </w:r>
          </w:p>
        </w:tc>
        <w:tc>
          <w:tcPr>
            <w:tcW w:w="315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lang w:val="fil-PH" w:eastAsia="fil-PH"/>
              </w:rPr>
              <w:t>___  of Learners who continue to require remediation</w:t>
            </w:r>
          </w:p>
        </w:tc>
        <w:tc>
          <w:tcPr>
            <w:tcW w:w="315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lang w:val="fil-PH" w:eastAsia="fil-PH"/>
              </w:rPr>
              <w:t>___  of Learners who continue to require remediation</w:t>
            </w:r>
          </w:p>
        </w:tc>
        <w:tc>
          <w:tcPr>
            <w:tcW w:w="306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lang w:val="fil-PH" w:eastAsia="fil-PH"/>
              </w:rPr>
              <w:t>___  of Learners who continue to require remediation</w:t>
            </w:r>
          </w:p>
        </w:tc>
        <w:tc>
          <w:tcPr>
            <w:tcW w:w="279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lang w:val="fil-PH" w:eastAsia="fil-PH"/>
              </w:rPr>
              <w:t>___  of Learners who continue to require remediation</w:t>
            </w:r>
          </w:p>
        </w:tc>
        <w:tc>
          <w:tcPr>
            <w:tcW w:w="2430" w:type="dxa"/>
          </w:tcPr>
          <w:p w:rsidR="008D772B" w:rsidRPr="008D772B" w:rsidRDefault="008D772B" w:rsidP="006C28B6">
            <w:pPr>
              <w:jc w:val="both"/>
              <w:rPr>
                <w:rFonts w:asciiTheme="minorHAnsi" w:eastAsiaTheme="minorEastAsia" w:hAnsiTheme="minorHAnsi" w:cstheme="minorHAnsi"/>
                <w:sz w:val="18"/>
                <w:szCs w:val="18"/>
              </w:rPr>
            </w:pPr>
            <w:r w:rsidRPr="008D772B">
              <w:rPr>
                <w:rFonts w:asciiTheme="minorHAnsi" w:hAnsiTheme="minorHAnsi" w:cstheme="minorHAnsi"/>
                <w:sz w:val="18"/>
                <w:szCs w:val="18"/>
                <w:lang w:val="fil-PH" w:eastAsia="fil-PH"/>
              </w:rPr>
              <w:t>___  of Learners who continue to require remediation</w:t>
            </w:r>
          </w:p>
        </w:tc>
      </w:tr>
      <w:tr w:rsidR="008D772B" w:rsidRPr="00A10928" w:rsidTr="008D772B">
        <w:trPr>
          <w:trHeight w:val="191"/>
        </w:trPr>
        <w:tc>
          <w:tcPr>
            <w:tcW w:w="3083" w:type="dxa"/>
          </w:tcPr>
          <w:p w:rsidR="008D772B" w:rsidRPr="008D772B" w:rsidRDefault="008D772B" w:rsidP="006C28B6">
            <w:pPr>
              <w:pStyle w:val="NoSpacing"/>
              <w:rPr>
                <w:rFonts w:asciiTheme="minorHAnsi" w:hAnsiTheme="minorHAnsi" w:cstheme="minorHAnsi"/>
                <w:sz w:val="18"/>
                <w:szCs w:val="18"/>
              </w:rPr>
            </w:pPr>
            <w:r w:rsidRPr="008D772B">
              <w:rPr>
                <w:rFonts w:asciiTheme="minorHAnsi" w:hAnsiTheme="minorHAnsi" w:cstheme="minorHAnsi"/>
                <w:sz w:val="18"/>
                <w:szCs w:val="18"/>
              </w:rPr>
              <w:t>G.Anong kagamitang panturo ang aking nadibuho  nanais kong ibahagi sa kapwa ko guro?</w:t>
            </w:r>
          </w:p>
        </w:tc>
        <w:tc>
          <w:tcPr>
            <w:tcW w:w="3150" w:type="dxa"/>
          </w:tcPr>
          <w:p w:rsidR="008D772B" w:rsidRPr="008D772B" w:rsidRDefault="008D772B" w:rsidP="006C28B6">
            <w:pPr>
              <w:tabs>
                <w:tab w:val="left" w:pos="14670"/>
              </w:tabs>
              <w:jc w:val="both"/>
              <w:rPr>
                <w:rFonts w:asciiTheme="minorHAnsi" w:eastAsiaTheme="minorEastAsia" w:hAnsiTheme="minorHAnsi" w:cstheme="minorHAnsi"/>
                <w:i/>
                <w:color w:val="000000" w:themeColor="text1"/>
                <w:sz w:val="18"/>
                <w:szCs w:val="18"/>
                <w:lang w:val="fil-PH" w:eastAsia="fil-PH"/>
              </w:rPr>
            </w:pPr>
            <w:r w:rsidRPr="008D772B">
              <w:rPr>
                <w:rFonts w:asciiTheme="minorHAnsi" w:hAnsiTheme="minorHAnsi" w:cstheme="minorHAnsi"/>
                <w:i/>
                <w:color w:val="000000" w:themeColor="text1"/>
                <w:sz w:val="18"/>
                <w:szCs w:val="18"/>
                <w:lang w:val="fil-PH" w:eastAsia="fil-PH"/>
              </w:rPr>
              <w:t>Strategies used that work well:</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___Metacognitive Development</w:t>
            </w:r>
            <w:r w:rsidRPr="008D772B">
              <w:rPr>
                <w:rFonts w:asciiTheme="minorHAnsi" w:eastAsia="Times New Roman" w:hAnsiTheme="minorHAnsi" w:cstheme="minorHAnsi"/>
                <w:color w:val="000000"/>
                <w:sz w:val="18"/>
                <w:szCs w:val="18"/>
              </w:rPr>
              <w:t xml:space="preserve">: </w:t>
            </w: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Self assessments, note taking and studying techniques, and vocabulary assignments.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___Bridging</w:t>
            </w:r>
            <w:r w:rsidRPr="008D772B">
              <w:rPr>
                <w:rFonts w:asciiTheme="minorHAnsi" w:eastAsia="Times New Roman" w:hAnsiTheme="minorHAnsi" w:cstheme="minorHAnsi"/>
                <w:color w:val="000000"/>
                <w:sz w:val="18"/>
                <w:szCs w:val="18"/>
              </w:rPr>
              <w:t xml:space="preserve">: </w:t>
            </w: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Think-pair-share, quick-writes, and anticipatory charts.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___Schema-Building</w:t>
            </w:r>
            <w:r w:rsidRPr="008D772B">
              <w:rPr>
                <w:rFonts w:asciiTheme="minorHAnsi" w:eastAsia="Times New Roman" w:hAnsiTheme="minorHAnsi" w:cstheme="minorHAnsi"/>
                <w:color w:val="000000"/>
                <w:sz w:val="18"/>
                <w:szCs w:val="18"/>
              </w:rPr>
              <w:t>:</w:t>
            </w:r>
            <w:r w:rsidRPr="008D772B">
              <w:rPr>
                <w:rFonts w:asciiTheme="minorHAnsi" w:eastAsia="Times New Roman" w:hAnsiTheme="minorHAnsi" w:cstheme="minorHAnsi"/>
                <w:b/>
                <w:bCs/>
                <w:color w:val="000000"/>
                <w:sz w:val="18"/>
                <w:szCs w:val="18"/>
              </w:rPr>
              <w:t xml:space="preserve"> Examples:</w:t>
            </w:r>
            <w:r w:rsidRPr="008D772B">
              <w:rPr>
                <w:rFonts w:asciiTheme="minorHAnsi" w:eastAsia="Times New Roman" w:hAnsiTheme="minorHAnsi" w:cstheme="minorHAnsi"/>
                <w:color w:val="000000"/>
                <w:sz w:val="18"/>
                <w:szCs w:val="18"/>
              </w:rPr>
              <w:t xml:space="preserve"> Compare and contrast, jigsaw learning, peer teaching, and projects.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___Contextualization</w:t>
            </w:r>
            <w:r w:rsidRPr="008D772B">
              <w:rPr>
                <w:rFonts w:asciiTheme="minorHAnsi" w:eastAsia="Times New Roman" w:hAnsiTheme="minorHAnsi" w:cstheme="minorHAnsi"/>
                <w:color w:val="000000"/>
                <w:sz w:val="18"/>
                <w:szCs w:val="18"/>
              </w:rPr>
              <w:t>: </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 xml:space="preserve">Examples: </w:t>
            </w:r>
            <w:r w:rsidRPr="008D772B">
              <w:rPr>
                <w:rFonts w:asciiTheme="minorHAnsi" w:eastAsia="Times New Roman" w:hAnsiTheme="minorHAnsi" w:cstheme="minorHAnsi"/>
                <w:color w:val="000000"/>
                <w:sz w:val="18"/>
                <w:szCs w:val="18"/>
              </w:rPr>
              <w:t>Demonstrations, media, manipulatives, repetition, and local opportunities.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___Text Representation</w:t>
            </w:r>
            <w:r w:rsidRPr="008D772B">
              <w:rPr>
                <w:rFonts w:asciiTheme="minorHAnsi" w:eastAsia="Times New Roman" w:hAnsiTheme="minorHAnsi" w:cstheme="minorHAnsi"/>
                <w:color w:val="000000"/>
                <w:sz w:val="18"/>
                <w:szCs w:val="18"/>
              </w:rPr>
              <w:t>: </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Student created drawings, videos, and games.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___Modeling</w:t>
            </w:r>
            <w:r w:rsidRPr="008D772B">
              <w:rPr>
                <w:rFonts w:asciiTheme="minorHAnsi" w:eastAsia="Times New Roman" w:hAnsiTheme="minorHAnsi" w:cstheme="minorHAnsi"/>
                <w:color w:val="000000"/>
                <w:sz w:val="18"/>
                <w:szCs w:val="18"/>
              </w:rPr>
              <w:t>: </w:t>
            </w:r>
            <w:r w:rsidRPr="008D772B">
              <w:rPr>
                <w:rFonts w:asciiTheme="minorHAnsi" w:eastAsia="Times New Roman" w:hAnsiTheme="minorHAnsi" w:cstheme="minorHAnsi"/>
                <w:b/>
                <w:color w:val="000000"/>
                <w:sz w:val="18"/>
                <w:szCs w:val="18"/>
              </w:rPr>
              <w:t>Examples:</w:t>
            </w:r>
            <w:r w:rsidRPr="008D772B">
              <w:rPr>
                <w:rFonts w:asciiTheme="minorHAnsi" w:eastAsia="Times New Roman" w:hAnsiTheme="minorHAnsi" w:cstheme="minorHAnsi"/>
                <w:color w:val="000000"/>
                <w:sz w:val="18"/>
                <w:szCs w:val="18"/>
              </w:rPr>
              <w:t xml:space="preserve"> Speaking slowly and clearly, modeling the language you want students to use, and </w:t>
            </w:r>
            <w:r w:rsidRPr="008D772B">
              <w:rPr>
                <w:rFonts w:asciiTheme="minorHAnsi" w:eastAsia="Times New Roman" w:hAnsiTheme="minorHAnsi" w:cstheme="minorHAnsi"/>
                <w:color w:val="000000"/>
                <w:sz w:val="18"/>
                <w:szCs w:val="18"/>
              </w:rPr>
              <w:lastRenderedPageBreak/>
              <w:t>providing samples of student work.</w:t>
            </w:r>
          </w:p>
          <w:p w:rsidR="008D772B" w:rsidRPr="008D772B" w:rsidRDefault="008D772B" w:rsidP="006C28B6">
            <w:pPr>
              <w:tabs>
                <w:tab w:val="left" w:pos="14670"/>
              </w:tabs>
              <w:jc w:val="both"/>
              <w:rPr>
                <w:rFonts w:asciiTheme="minorHAnsi" w:eastAsiaTheme="minorEastAsia" w:hAnsiTheme="minorHAnsi" w:cstheme="minorHAnsi"/>
                <w:b/>
                <w:i/>
                <w:color w:val="000000" w:themeColor="text1"/>
                <w:sz w:val="18"/>
                <w:szCs w:val="18"/>
                <w:lang w:val="fil-PH" w:eastAsia="fil-PH"/>
              </w:rPr>
            </w:pPr>
          </w:p>
          <w:p w:rsidR="008D772B" w:rsidRPr="008D772B" w:rsidRDefault="008D772B" w:rsidP="006C28B6">
            <w:pPr>
              <w:tabs>
                <w:tab w:val="left" w:pos="14670"/>
              </w:tabs>
              <w:jc w:val="both"/>
              <w:rPr>
                <w:rFonts w:asciiTheme="minorHAnsi" w:hAnsiTheme="minorHAnsi" w:cstheme="minorHAnsi"/>
                <w:b/>
                <w:i/>
                <w:color w:val="000000" w:themeColor="text1"/>
                <w:sz w:val="18"/>
                <w:szCs w:val="18"/>
                <w:lang w:val="fil-PH" w:eastAsia="fil-PH"/>
              </w:rPr>
            </w:pPr>
            <w:r w:rsidRPr="008D772B">
              <w:rPr>
                <w:rFonts w:asciiTheme="minorHAnsi" w:hAnsiTheme="minorHAnsi" w:cstheme="minorHAnsi"/>
                <w:b/>
                <w:i/>
                <w:color w:val="000000" w:themeColor="text1"/>
                <w:sz w:val="18"/>
                <w:szCs w:val="18"/>
                <w:lang w:val="fil-PH" w:eastAsia="fil-PH"/>
              </w:rPr>
              <w:t>Other Techniques and Strategies used:</w:t>
            </w:r>
          </w:p>
          <w:p w:rsidR="008D772B" w:rsidRPr="008D772B" w:rsidRDefault="008D772B" w:rsidP="006C28B6">
            <w:pPr>
              <w:tabs>
                <w:tab w:val="left" w:pos="14670"/>
              </w:tabs>
              <w:jc w:val="both"/>
              <w:rPr>
                <w:rFonts w:asciiTheme="minorHAnsi" w:hAnsiTheme="minorHAnsi" w:cstheme="minorHAnsi"/>
                <w:i/>
                <w:color w:val="000000" w:themeColor="text1"/>
                <w:sz w:val="18"/>
                <w:szCs w:val="18"/>
                <w:lang w:val="fil-PH" w:eastAsia="fil-PH"/>
              </w:rPr>
            </w:pPr>
            <w:r w:rsidRPr="008D772B">
              <w:rPr>
                <w:rFonts w:asciiTheme="minorHAnsi" w:hAnsiTheme="minorHAnsi" w:cstheme="minorHAnsi"/>
                <w:i/>
                <w:color w:val="000000" w:themeColor="text1"/>
                <w:sz w:val="18"/>
                <w:szCs w:val="18"/>
                <w:lang w:val="fil-PH" w:eastAsia="fil-PH"/>
              </w:rPr>
              <w:t>___ Explicit Teaching</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Group collaboration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___Gamification/Learning throuh play</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Answering preliminary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activities/exercises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Carousel</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Diads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Differentiated Instruction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Role Playing/Drama</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Discovery Method</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Lecture Method</w:t>
            </w:r>
          </w:p>
          <w:p w:rsidR="008D772B" w:rsidRPr="008D772B" w:rsidRDefault="008D772B" w:rsidP="006C28B6">
            <w:pPr>
              <w:tabs>
                <w:tab w:val="left" w:pos="14670"/>
              </w:tabs>
              <w:jc w:val="both"/>
              <w:rPr>
                <w:rFonts w:asciiTheme="minorHAnsi" w:hAnsiTheme="minorHAnsi" w:cstheme="minorHAnsi"/>
                <w:b/>
                <w:i/>
                <w:color w:val="000000" w:themeColor="text1"/>
                <w:sz w:val="18"/>
                <w:szCs w:val="18"/>
                <w:lang w:val="fil-PH" w:eastAsia="fil-PH"/>
              </w:rPr>
            </w:pPr>
            <w:r w:rsidRPr="008D772B">
              <w:rPr>
                <w:rFonts w:asciiTheme="minorHAnsi" w:hAnsiTheme="minorHAnsi" w:cstheme="minorHAnsi"/>
                <w:b/>
                <w:i/>
                <w:color w:val="000000" w:themeColor="text1"/>
                <w:sz w:val="18"/>
                <w:szCs w:val="18"/>
                <w:lang w:val="fil-PH" w:eastAsia="fil-PH"/>
              </w:rPr>
              <w:t>Why?</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Complete IMs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Availability of Materials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Pupils’ eagerness to learn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Group member’s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collaboration/cooperation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in doing  their  tasks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Audio Visual Presentation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of the lesson</w:t>
            </w:r>
          </w:p>
          <w:p w:rsidR="008D772B" w:rsidRPr="008D772B" w:rsidRDefault="008D772B" w:rsidP="006C28B6">
            <w:pPr>
              <w:tabs>
                <w:tab w:val="left" w:pos="14670"/>
              </w:tabs>
              <w:jc w:val="both"/>
              <w:rPr>
                <w:rFonts w:asciiTheme="minorHAnsi" w:hAnsiTheme="minorHAnsi" w:cstheme="minorHAnsi"/>
                <w:sz w:val="18"/>
                <w:szCs w:val="18"/>
                <w:lang w:val="fil-PH" w:eastAsia="fil-PH"/>
              </w:rPr>
            </w:pPr>
          </w:p>
          <w:p w:rsidR="008D772B" w:rsidRPr="008D772B" w:rsidRDefault="008D772B" w:rsidP="006C28B6">
            <w:pPr>
              <w:tabs>
                <w:tab w:val="left" w:pos="14670"/>
              </w:tabs>
              <w:jc w:val="both"/>
              <w:rPr>
                <w:rFonts w:asciiTheme="minorHAnsi" w:hAnsiTheme="minorHAnsi" w:cstheme="minorHAnsi"/>
                <w:sz w:val="18"/>
                <w:szCs w:val="18"/>
                <w:lang w:val="fil-PH" w:eastAsia="fil-PH"/>
              </w:rPr>
            </w:pPr>
          </w:p>
          <w:p w:rsidR="008D772B" w:rsidRPr="008D772B" w:rsidRDefault="008D772B" w:rsidP="006C28B6">
            <w:pPr>
              <w:tabs>
                <w:tab w:val="left" w:pos="14670"/>
              </w:tabs>
              <w:jc w:val="both"/>
              <w:rPr>
                <w:rFonts w:asciiTheme="minorHAnsi" w:eastAsiaTheme="minorEastAsia" w:hAnsiTheme="minorHAnsi" w:cstheme="minorHAnsi"/>
                <w:sz w:val="18"/>
                <w:szCs w:val="18"/>
                <w:lang w:val="fil-PH" w:eastAsia="fil-PH"/>
              </w:rPr>
            </w:pPr>
          </w:p>
        </w:tc>
        <w:tc>
          <w:tcPr>
            <w:tcW w:w="3150" w:type="dxa"/>
          </w:tcPr>
          <w:p w:rsidR="008D772B" w:rsidRPr="008D772B" w:rsidRDefault="008D772B" w:rsidP="006C28B6">
            <w:pPr>
              <w:tabs>
                <w:tab w:val="left" w:pos="14670"/>
              </w:tabs>
              <w:jc w:val="both"/>
              <w:rPr>
                <w:rFonts w:asciiTheme="minorHAnsi" w:eastAsiaTheme="minorEastAsia" w:hAnsiTheme="minorHAnsi" w:cstheme="minorHAnsi"/>
                <w:i/>
                <w:color w:val="000000" w:themeColor="text1"/>
                <w:sz w:val="18"/>
                <w:szCs w:val="18"/>
                <w:lang w:val="fil-PH" w:eastAsia="fil-PH"/>
              </w:rPr>
            </w:pPr>
            <w:r w:rsidRPr="008D772B">
              <w:rPr>
                <w:rFonts w:asciiTheme="minorHAnsi" w:hAnsiTheme="minorHAnsi" w:cstheme="minorHAnsi"/>
                <w:i/>
                <w:color w:val="000000" w:themeColor="text1"/>
                <w:sz w:val="18"/>
                <w:szCs w:val="18"/>
                <w:lang w:val="fil-PH" w:eastAsia="fil-PH"/>
              </w:rPr>
              <w:lastRenderedPageBreak/>
              <w:t>Strategies used that work well:</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___Metacognitive Development</w:t>
            </w:r>
            <w:r w:rsidRPr="008D772B">
              <w:rPr>
                <w:rFonts w:asciiTheme="minorHAnsi" w:eastAsia="Times New Roman" w:hAnsiTheme="minorHAnsi" w:cstheme="minorHAnsi"/>
                <w:color w:val="000000"/>
                <w:sz w:val="18"/>
                <w:szCs w:val="18"/>
              </w:rPr>
              <w:t xml:space="preserve">: </w:t>
            </w: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Self assessments, note taking and studying techniques, and vocabulary assignments.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___Bridging</w:t>
            </w:r>
            <w:r w:rsidRPr="008D772B">
              <w:rPr>
                <w:rFonts w:asciiTheme="minorHAnsi" w:eastAsia="Times New Roman" w:hAnsiTheme="minorHAnsi" w:cstheme="minorHAnsi"/>
                <w:color w:val="000000"/>
                <w:sz w:val="18"/>
                <w:szCs w:val="18"/>
              </w:rPr>
              <w:t xml:space="preserve">: </w:t>
            </w: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Think-pair-share, quick-writes, and anticipatory charts.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___Schema-Building</w:t>
            </w:r>
            <w:r w:rsidRPr="008D772B">
              <w:rPr>
                <w:rFonts w:asciiTheme="minorHAnsi" w:eastAsia="Times New Roman" w:hAnsiTheme="minorHAnsi" w:cstheme="minorHAnsi"/>
                <w:color w:val="000000"/>
                <w:sz w:val="18"/>
                <w:szCs w:val="18"/>
              </w:rPr>
              <w:t>:</w:t>
            </w:r>
            <w:r w:rsidRPr="008D772B">
              <w:rPr>
                <w:rFonts w:asciiTheme="minorHAnsi" w:eastAsia="Times New Roman" w:hAnsiTheme="minorHAnsi" w:cstheme="minorHAnsi"/>
                <w:b/>
                <w:bCs/>
                <w:color w:val="000000"/>
                <w:sz w:val="18"/>
                <w:szCs w:val="18"/>
              </w:rPr>
              <w:t xml:space="preserve"> Examples:</w:t>
            </w:r>
            <w:r w:rsidRPr="008D772B">
              <w:rPr>
                <w:rFonts w:asciiTheme="minorHAnsi" w:eastAsia="Times New Roman" w:hAnsiTheme="minorHAnsi" w:cstheme="minorHAnsi"/>
                <w:color w:val="000000"/>
                <w:sz w:val="18"/>
                <w:szCs w:val="18"/>
              </w:rPr>
              <w:t xml:space="preserve"> Compare and contrast, jigsaw learning, peer teaching, and projects.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___Contextualization</w:t>
            </w:r>
            <w:r w:rsidRPr="008D772B">
              <w:rPr>
                <w:rFonts w:asciiTheme="minorHAnsi" w:eastAsia="Times New Roman" w:hAnsiTheme="minorHAnsi" w:cstheme="minorHAnsi"/>
                <w:color w:val="000000"/>
                <w:sz w:val="18"/>
                <w:szCs w:val="18"/>
              </w:rPr>
              <w:t>: </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 xml:space="preserve">Examples: </w:t>
            </w:r>
            <w:r w:rsidRPr="008D772B">
              <w:rPr>
                <w:rFonts w:asciiTheme="minorHAnsi" w:eastAsia="Times New Roman" w:hAnsiTheme="minorHAnsi" w:cstheme="minorHAnsi"/>
                <w:color w:val="000000"/>
                <w:sz w:val="18"/>
                <w:szCs w:val="18"/>
              </w:rPr>
              <w:t>Demonstrations, media, manipulatives, repetition, and local opportunities.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___Text Representation</w:t>
            </w:r>
            <w:r w:rsidRPr="008D772B">
              <w:rPr>
                <w:rFonts w:asciiTheme="minorHAnsi" w:eastAsia="Times New Roman" w:hAnsiTheme="minorHAnsi" w:cstheme="minorHAnsi"/>
                <w:color w:val="000000"/>
                <w:sz w:val="18"/>
                <w:szCs w:val="18"/>
              </w:rPr>
              <w:t>: </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Student created drawings, videos, and games.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___Modeling</w:t>
            </w:r>
            <w:r w:rsidRPr="008D772B">
              <w:rPr>
                <w:rFonts w:asciiTheme="minorHAnsi" w:eastAsia="Times New Roman" w:hAnsiTheme="minorHAnsi" w:cstheme="minorHAnsi"/>
                <w:color w:val="000000"/>
                <w:sz w:val="18"/>
                <w:szCs w:val="18"/>
              </w:rPr>
              <w:t>: </w:t>
            </w:r>
            <w:r w:rsidRPr="008D772B">
              <w:rPr>
                <w:rFonts w:asciiTheme="minorHAnsi" w:eastAsia="Times New Roman" w:hAnsiTheme="minorHAnsi" w:cstheme="minorHAnsi"/>
                <w:b/>
                <w:color w:val="000000"/>
                <w:sz w:val="18"/>
                <w:szCs w:val="18"/>
              </w:rPr>
              <w:t>Examples:</w:t>
            </w:r>
            <w:r w:rsidRPr="008D772B">
              <w:rPr>
                <w:rFonts w:asciiTheme="minorHAnsi" w:eastAsia="Times New Roman" w:hAnsiTheme="minorHAnsi" w:cstheme="minorHAnsi"/>
                <w:color w:val="000000"/>
                <w:sz w:val="18"/>
                <w:szCs w:val="18"/>
              </w:rPr>
              <w:t xml:space="preserve"> Speaking slowly and clearly, modeling the language you want students to use, and </w:t>
            </w:r>
            <w:r w:rsidRPr="008D772B">
              <w:rPr>
                <w:rFonts w:asciiTheme="minorHAnsi" w:eastAsia="Times New Roman" w:hAnsiTheme="minorHAnsi" w:cstheme="minorHAnsi"/>
                <w:color w:val="000000"/>
                <w:sz w:val="18"/>
                <w:szCs w:val="18"/>
              </w:rPr>
              <w:lastRenderedPageBreak/>
              <w:t>providing samples of student work.</w:t>
            </w:r>
          </w:p>
          <w:p w:rsidR="008D772B" w:rsidRPr="008D772B" w:rsidRDefault="008D772B" w:rsidP="006C28B6">
            <w:pPr>
              <w:tabs>
                <w:tab w:val="left" w:pos="14670"/>
              </w:tabs>
              <w:jc w:val="both"/>
              <w:rPr>
                <w:rFonts w:asciiTheme="minorHAnsi" w:eastAsiaTheme="minorEastAsia" w:hAnsiTheme="minorHAnsi" w:cstheme="minorHAnsi"/>
                <w:b/>
                <w:i/>
                <w:color w:val="000000" w:themeColor="text1"/>
                <w:sz w:val="18"/>
                <w:szCs w:val="18"/>
                <w:lang w:val="fil-PH" w:eastAsia="fil-PH"/>
              </w:rPr>
            </w:pPr>
          </w:p>
          <w:p w:rsidR="008D772B" w:rsidRPr="008D772B" w:rsidRDefault="008D772B" w:rsidP="006C28B6">
            <w:pPr>
              <w:tabs>
                <w:tab w:val="left" w:pos="14670"/>
              </w:tabs>
              <w:jc w:val="both"/>
              <w:rPr>
                <w:rFonts w:asciiTheme="minorHAnsi" w:hAnsiTheme="minorHAnsi" w:cstheme="minorHAnsi"/>
                <w:b/>
                <w:i/>
                <w:color w:val="000000" w:themeColor="text1"/>
                <w:sz w:val="18"/>
                <w:szCs w:val="18"/>
                <w:lang w:val="fil-PH" w:eastAsia="fil-PH"/>
              </w:rPr>
            </w:pPr>
            <w:r w:rsidRPr="008D772B">
              <w:rPr>
                <w:rFonts w:asciiTheme="minorHAnsi" w:hAnsiTheme="minorHAnsi" w:cstheme="minorHAnsi"/>
                <w:b/>
                <w:i/>
                <w:color w:val="000000" w:themeColor="text1"/>
                <w:sz w:val="18"/>
                <w:szCs w:val="18"/>
                <w:lang w:val="fil-PH" w:eastAsia="fil-PH"/>
              </w:rPr>
              <w:t>Other Techniques and Strategies used:</w:t>
            </w:r>
          </w:p>
          <w:p w:rsidR="008D772B" w:rsidRPr="008D772B" w:rsidRDefault="008D772B" w:rsidP="006C28B6">
            <w:pPr>
              <w:tabs>
                <w:tab w:val="left" w:pos="14670"/>
              </w:tabs>
              <w:jc w:val="both"/>
              <w:rPr>
                <w:rFonts w:asciiTheme="minorHAnsi" w:hAnsiTheme="minorHAnsi" w:cstheme="minorHAnsi"/>
                <w:i/>
                <w:color w:val="000000" w:themeColor="text1"/>
                <w:sz w:val="18"/>
                <w:szCs w:val="18"/>
                <w:lang w:val="fil-PH" w:eastAsia="fil-PH"/>
              </w:rPr>
            </w:pPr>
            <w:r w:rsidRPr="008D772B">
              <w:rPr>
                <w:rFonts w:asciiTheme="minorHAnsi" w:hAnsiTheme="minorHAnsi" w:cstheme="minorHAnsi"/>
                <w:i/>
                <w:color w:val="000000" w:themeColor="text1"/>
                <w:sz w:val="18"/>
                <w:szCs w:val="18"/>
                <w:lang w:val="fil-PH" w:eastAsia="fil-PH"/>
              </w:rPr>
              <w:t>___ Explicit Teaching</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Group collaboration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___Gamification/Learning throuh play</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Answering preliminary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activities/exercises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Carousel</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Diads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Differentiated Instruction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Role Playing/Drama</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Discovery Method</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Lecture Method</w:t>
            </w:r>
          </w:p>
          <w:p w:rsidR="008D772B" w:rsidRPr="008D772B" w:rsidRDefault="008D772B" w:rsidP="006C28B6">
            <w:pPr>
              <w:tabs>
                <w:tab w:val="left" w:pos="14670"/>
              </w:tabs>
              <w:jc w:val="both"/>
              <w:rPr>
                <w:rFonts w:asciiTheme="minorHAnsi" w:hAnsiTheme="minorHAnsi" w:cstheme="minorHAnsi"/>
                <w:b/>
                <w:i/>
                <w:color w:val="000000" w:themeColor="text1"/>
                <w:sz w:val="18"/>
                <w:szCs w:val="18"/>
                <w:lang w:val="fil-PH" w:eastAsia="fil-PH"/>
              </w:rPr>
            </w:pPr>
            <w:r w:rsidRPr="008D772B">
              <w:rPr>
                <w:rFonts w:asciiTheme="minorHAnsi" w:hAnsiTheme="minorHAnsi" w:cstheme="minorHAnsi"/>
                <w:b/>
                <w:i/>
                <w:color w:val="000000" w:themeColor="text1"/>
                <w:sz w:val="18"/>
                <w:szCs w:val="18"/>
                <w:lang w:val="fil-PH" w:eastAsia="fil-PH"/>
              </w:rPr>
              <w:t>Why?</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Complete IMs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Availability of Materials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Pupils’ eagerness to learn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Group member’s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collaboration/cooperation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in doing  their  tasks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Audio Visual Presentation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of the lesson</w:t>
            </w:r>
          </w:p>
          <w:p w:rsidR="008D772B" w:rsidRPr="008D772B" w:rsidRDefault="008D772B" w:rsidP="006C28B6">
            <w:pPr>
              <w:tabs>
                <w:tab w:val="left" w:pos="14670"/>
              </w:tabs>
              <w:jc w:val="both"/>
              <w:rPr>
                <w:rFonts w:asciiTheme="minorHAnsi" w:hAnsiTheme="minorHAnsi" w:cstheme="minorHAnsi"/>
                <w:sz w:val="18"/>
                <w:szCs w:val="18"/>
                <w:lang w:val="fil-PH" w:eastAsia="fil-PH"/>
              </w:rPr>
            </w:pPr>
          </w:p>
          <w:p w:rsidR="008D772B" w:rsidRPr="008D772B" w:rsidRDefault="008D772B" w:rsidP="006C28B6">
            <w:pPr>
              <w:tabs>
                <w:tab w:val="left" w:pos="14670"/>
              </w:tabs>
              <w:jc w:val="both"/>
              <w:rPr>
                <w:rFonts w:asciiTheme="minorHAnsi" w:hAnsiTheme="minorHAnsi" w:cstheme="minorHAnsi"/>
                <w:sz w:val="18"/>
                <w:szCs w:val="18"/>
                <w:lang w:val="fil-PH" w:eastAsia="fil-PH"/>
              </w:rPr>
            </w:pPr>
          </w:p>
          <w:p w:rsidR="008D772B" w:rsidRPr="008D772B" w:rsidRDefault="008D772B" w:rsidP="006C28B6">
            <w:pPr>
              <w:tabs>
                <w:tab w:val="left" w:pos="14670"/>
              </w:tabs>
              <w:jc w:val="both"/>
              <w:rPr>
                <w:rFonts w:asciiTheme="minorHAnsi" w:eastAsiaTheme="minorEastAsia" w:hAnsiTheme="minorHAnsi" w:cstheme="minorHAnsi"/>
                <w:sz w:val="18"/>
                <w:szCs w:val="18"/>
                <w:lang w:val="fil-PH" w:eastAsia="fil-PH"/>
              </w:rPr>
            </w:pPr>
          </w:p>
        </w:tc>
        <w:tc>
          <w:tcPr>
            <w:tcW w:w="3060" w:type="dxa"/>
          </w:tcPr>
          <w:p w:rsidR="008D772B" w:rsidRPr="008D772B" w:rsidRDefault="008D772B" w:rsidP="006C28B6">
            <w:pPr>
              <w:tabs>
                <w:tab w:val="left" w:pos="14670"/>
              </w:tabs>
              <w:jc w:val="both"/>
              <w:rPr>
                <w:rFonts w:asciiTheme="minorHAnsi" w:eastAsiaTheme="minorEastAsia" w:hAnsiTheme="minorHAnsi" w:cstheme="minorHAnsi"/>
                <w:i/>
                <w:color w:val="000000" w:themeColor="text1"/>
                <w:sz w:val="18"/>
                <w:szCs w:val="18"/>
                <w:lang w:val="fil-PH" w:eastAsia="fil-PH"/>
              </w:rPr>
            </w:pPr>
            <w:r w:rsidRPr="008D772B">
              <w:rPr>
                <w:rFonts w:asciiTheme="minorHAnsi" w:hAnsiTheme="minorHAnsi" w:cstheme="minorHAnsi"/>
                <w:i/>
                <w:color w:val="000000" w:themeColor="text1"/>
                <w:sz w:val="18"/>
                <w:szCs w:val="18"/>
                <w:lang w:val="fil-PH" w:eastAsia="fil-PH"/>
              </w:rPr>
              <w:lastRenderedPageBreak/>
              <w:t>Strategies used that work well:</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___Metacognitive Development</w:t>
            </w:r>
            <w:r w:rsidRPr="008D772B">
              <w:rPr>
                <w:rFonts w:asciiTheme="minorHAnsi" w:eastAsia="Times New Roman" w:hAnsiTheme="minorHAnsi" w:cstheme="minorHAnsi"/>
                <w:color w:val="000000"/>
                <w:sz w:val="18"/>
                <w:szCs w:val="18"/>
              </w:rPr>
              <w:t xml:space="preserve">: </w:t>
            </w: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Self assessments, note taking and studying techniques, and vocabulary assignments.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___Bridging</w:t>
            </w:r>
            <w:r w:rsidRPr="008D772B">
              <w:rPr>
                <w:rFonts w:asciiTheme="minorHAnsi" w:eastAsia="Times New Roman" w:hAnsiTheme="minorHAnsi" w:cstheme="minorHAnsi"/>
                <w:color w:val="000000"/>
                <w:sz w:val="18"/>
                <w:szCs w:val="18"/>
              </w:rPr>
              <w:t xml:space="preserve">: </w:t>
            </w: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Think-pair-share, quick-writes, and anticipatory charts.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___Schema-Building</w:t>
            </w:r>
            <w:r w:rsidRPr="008D772B">
              <w:rPr>
                <w:rFonts w:asciiTheme="minorHAnsi" w:eastAsia="Times New Roman" w:hAnsiTheme="minorHAnsi" w:cstheme="minorHAnsi"/>
                <w:color w:val="000000"/>
                <w:sz w:val="18"/>
                <w:szCs w:val="18"/>
              </w:rPr>
              <w:t>:</w:t>
            </w:r>
            <w:r w:rsidRPr="008D772B">
              <w:rPr>
                <w:rFonts w:asciiTheme="minorHAnsi" w:eastAsia="Times New Roman" w:hAnsiTheme="minorHAnsi" w:cstheme="minorHAnsi"/>
                <w:b/>
                <w:bCs/>
                <w:color w:val="000000"/>
                <w:sz w:val="18"/>
                <w:szCs w:val="18"/>
              </w:rPr>
              <w:t xml:space="preserve"> Examples:</w:t>
            </w:r>
            <w:r w:rsidRPr="008D772B">
              <w:rPr>
                <w:rFonts w:asciiTheme="minorHAnsi" w:eastAsia="Times New Roman" w:hAnsiTheme="minorHAnsi" w:cstheme="minorHAnsi"/>
                <w:color w:val="000000"/>
                <w:sz w:val="18"/>
                <w:szCs w:val="18"/>
              </w:rPr>
              <w:t xml:space="preserve"> Compare and contrast, jigsaw learning, peer teaching, and projects.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___Contextualization</w:t>
            </w:r>
            <w:r w:rsidRPr="008D772B">
              <w:rPr>
                <w:rFonts w:asciiTheme="minorHAnsi" w:eastAsia="Times New Roman" w:hAnsiTheme="minorHAnsi" w:cstheme="minorHAnsi"/>
                <w:color w:val="000000"/>
                <w:sz w:val="18"/>
                <w:szCs w:val="18"/>
              </w:rPr>
              <w:t>: </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 xml:space="preserve">Examples: </w:t>
            </w:r>
            <w:r w:rsidRPr="008D772B">
              <w:rPr>
                <w:rFonts w:asciiTheme="minorHAnsi" w:eastAsia="Times New Roman" w:hAnsiTheme="minorHAnsi" w:cstheme="minorHAnsi"/>
                <w:color w:val="000000"/>
                <w:sz w:val="18"/>
                <w:szCs w:val="18"/>
              </w:rPr>
              <w:t>Demonstrations, media, manipulatives, repetition, and local opportunities.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___Text Representation</w:t>
            </w:r>
            <w:r w:rsidRPr="008D772B">
              <w:rPr>
                <w:rFonts w:asciiTheme="minorHAnsi" w:eastAsia="Times New Roman" w:hAnsiTheme="minorHAnsi" w:cstheme="minorHAnsi"/>
                <w:color w:val="000000"/>
                <w:sz w:val="18"/>
                <w:szCs w:val="18"/>
              </w:rPr>
              <w:t>: </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Student created drawings, videos, and games.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___Modeling</w:t>
            </w:r>
            <w:r w:rsidRPr="008D772B">
              <w:rPr>
                <w:rFonts w:asciiTheme="minorHAnsi" w:eastAsia="Times New Roman" w:hAnsiTheme="minorHAnsi" w:cstheme="minorHAnsi"/>
                <w:color w:val="000000"/>
                <w:sz w:val="18"/>
                <w:szCs w:val="18"/>
              </w:rPr>
              <w:t>: </w:t>
            </w:r>
            <w:r w:rsidRPr="008D772B">
              <w:rPr>
                <w:rFonts w:asciiTheme="minorHAnsi" w:eastAsia="Times New Roman" w:hAnsiTheme="minorHAnsi" w:cstheme="minorHAnsi"/>
                <w:b/>
                <w:color w:val="000000"/>
                <w:sz w:val="18"/>
                <w:szCs w:val="18"/>
              </w:rPr>
              <w:t>Examples:</w:t>
            </w:r>
            <w:r w:rsidRPr="008D772B">
              <w:rPr>
                <w:rFonts w:asciiTheme="minorHAnsi" w:eastAsia="Times New Roman" w:hAnsiTheme="minorHAnsi" w:cstheme="minorHAnsi"/>
                <w:color w:val="000000"/>
                <w:sz w:val="18"/>
                <w:szCs w:val="18"/>
              </w:rPr>
              <w:t xml:space="preserve"> Speaking slowly and clearly, modeling the language you want students to use, </w:t>
            </w:r>
            <w:r w:rsidRPr="008D772B">
              <w:rPr>
                <w:rFonts w:asciiTheme="minorHAnsi" w:eastAsia="Times New Roman" w:hAnsiTheme="minorHAnsi" w:cstheme="minorHAnsi"/>
                <w:color w:val="000000"/>
                <w:sz w:val="18"/>
                <w:szCs w:val="18"/>
              </w:rPr>
              <w:lastRenderedPageBreak/>
              <w:t>and providing samples of student work.</w:t>
            </w:r>
          </w:p>
          <w:p w:rsidR="008D772B" w:rsidRPr="008D772B" w:rsidRDefault="008D772B" w:rsidP="006C28B6">
            <w:pPr>
              <w:tabs>
                <w:tab w:val="left" w:pos="14670"/>
              </w:tabs>
              <w:jc w:val="both"/>
              <w:rPr>
                <w:rFonts w:asciiTheme="minorHAnsi" w:eastAsiaTheme="minorEastAsia" w:hAnsiTheme="minorHAnsi" w:cstheme="minorHAnsi"/>
                <w:b/>
                <w:i/>
                <w:color w:val="000000" w:themeColor="text1"/>
                <w:sz w:val="18"/>
                <w:szCs w:val="18"/>
                <w:lang w:val="fil-PH" w:eastAsia="fil-PH"/>
              </w:rPr>
            </w:pPr>
          </w:p>
          <w:p w:rsidR="008D772B" w:rsidRPr="008D772B" w:rsidRDefault="008D772B" w:rsidP="006C28B6">
            <w:pPr>
              <w:tabs>
                <w:tab w:val="left" w:pos="14670"/>
              </w:tabs>
              <w:jc w:val="both"/>
              <w:rPr>
                <w:rFonts w:asciiTheme="minorHAnsi" w:hAnsiTheme="minorHAnsi" w:cstheme="minorHAnsi"/>
                <w:b/>
                <w:i/>
                <w:color w:val="000000" w:themeColor="text1"/>
                <w:sz w:val="18"/>
                <w:szCs w:val="18"/>
                <w:lang w:val="fil-PH" w:eastAsia="fil-PH"/>
              </w:rPr>
            </w:pPr>
            <w:r w:rsidRPr="008D772B">
              <w:rPr>
                <w:rFonts w:asciiTheme="minorHAnsi" w:hAnsiTheme="minorHAnsi" w:cstheme="minorHAnsi"/>
                <w:b/>
                <w:i/>
                <w:color w:val="000000" w:themeColor="text1"/>
                <w:sz w:val="18"/>
                <w:szCs w:val="18"/>
                <w:lang w:val="fil-PH" w:eastAsia="fil-PH"/>
              </w:rPr>
              <w:t>Other Techniques and Strategies used:</w:t>
            </w:r>
          </w:p>
          <w:p w:rsidR="008D772B" w:rsidRPr="008D772B" w:rsidRDefault="008D772B" w:rsidP="006C28B6">
            <w:pPr>
              <w:tabs>
                <w:tab w:val="left" w:pos="14670"/>
              </w:tabs>
              <w:jc w:val="both"/>
              <w:rPr>
                <w:rFonts w:asciiTheme="minorHAnsi" w:hAnsiTheme="minorHAnsi" w:cstheme="minorHAnsi"/>
                <w:i/>
                <w:color w:val="000000" w:themeColor="text1"/>
                <w:sz w:val="18"/>
                <w:szCs w:val="18"/>
                <w:lang w:val="fil-PH" w:eastAsia="fil-PH"/>
              </w:rPr>
            </w:pPr>
            <w:r w:rsidRPr="008D772B">
              <w:rPr>
                <w:rFonts w:asciiTheme="minorHAnsi" w:hAnsiTheme="minorHAnsi" w:cstheme="minorHAnsi"/>
                <w:i/>
                <w:color w:val="000000" w:themeColor="text1"/>
                <w:sz w:val="18"/>
                <w:szCs w:val="18"/>
                <w:lang w:val="fil-PH" w:eastAsia="fil-PH"/>
              </w:rPr>
              <w:t>___ Explicit Teaching</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Group collaboration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___Gamification/Learning throuh play</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Answering preliminary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activities/exercises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Carousel</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Diads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Differentiated Instruction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Role Playing/Drama</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Discovery Method</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Lecture Method</w:t>
            </w:r>
          </w:p>
          <w:p w:rsidR="008D772B" w:rsidRPr="008D772B" w:rsidRDefault="008D772B" w:rsidP="006C28B6">
            <w:pPr>
              <w:tabs>
                <w:tab w:val="left" w:pos="14670"/>
              </w:tabs>
              <w:jc w:val="both"/>
              <w:rPr>
                <w:rFonts w:asciiTheme="minorHAnsi" w:hAnsiTheme="minorHAnsi" w:cstheme="minorHAnsi"/>
                <w:b/>
                <w:i/>
                <w:color w:val="000000" w:themeColor="text1"/>
                <w:sz w:val="18"/>
                <w:szCs w:val="18"/>
                <w:lang w:val="fil-PH" w:eastAsia="fil-PH"/>
              </w:rPr>
            </w:pPr>
            <w:r w:rsidRPr="008D772B">
              <w:rPr>
                <w:rFonts w:asciiTheme="minorHAnsi" w:hAnsiTheme="minorHAnsi" w:cstheme="minorHAnsi"/>
                <w:b/>
                <w:i/>
                <w:color w:val="000000" w:themeColor="text1"/>
                <w:sz w:val="18"/>
                <w:szCs w:val="18"/>
                <w:lang w:val="fil-PH" w:eastAsia="fil-PH"/>
              </w:rPr>
              <w:t>Why?</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Complete IMs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Availability of Materials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Pupils’ eagerness to learn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Group member’s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collaboration/cooperation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in doing  their  tasks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Audio Visual Presentation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of the lesson</w:t>
            </w:r>
          </w:p>
          <w:p w:rsidR="008D772B" w:rsidRPr="008D772B" w:rsidRDefault="008D772B" w:rsidP="006C28B6">
            <w:pPr>
              <w:tabs>
                <w:tab w:val="left" w:pos="14670"/>
              </w:tabs>
              <w:jc w:val="both"/>
              <w:rPr>
                <w:rFonts w:asciiTheme="minorHAnsi" w:hAnsiTheme="minorHAnsi" w:cstheme="minorHAnsi"/>
                <w:sz w:val="18"/>
                <w:szCs w:val="18"/>
                <w:lang w:val="fil-PH" w:eastAsia="fil-PH"/>
              </w:rPr>
            </w:pPr>
          </w:p>
          <w:p w:rsidR="008D772B" w:rsidRPr="008D772B" w:rsidRDefault="008D772B" w:rsidP="006C28B6">
            <w:pPr>
              <w:tabs>
                <w:tab w:val="left" w:pos="14670"/>
              </w:tabs>
              <w:jc w:val="both"/>
              <w:rPr>
                <w:rFonts w:asciiTheme="minorHAnsi" w:hAnsiTheme="minorHAnsi" w:cstheme="minorHAnsi"/>
                <w:sz w:val="18"/>
                <w:szCs w:val="18"/>
                <w:lang w:val="fil-PH" w:eastAsia="fil-PH"/>
              </w:rPr>
            </w:pPr>
          </w:p>
          <w:p w:rsidR="008D772B" w:rsidRPr="008D772B" w:rsidRDefault="008D772B" w:rsidP="006C28B6">
            <w:pPr>
              <w:tabs>
                <w:tab w:val="left" w:pos="14670"/>
              </w:tabs>
              <w:jc w:val="both"/>
              <w:rPr>
                <w:rFonts w:asciiTheme="minorHAnsi" w:eastAsiaTheme="minorEastAsia" w:hAnsiTheme="minorHAnsi" w:cstheme="minorHAnsi"/>
                <w:sz w:val="18"/>
                <w:szCs w:val="18"/>
                <w:lang w:val="fil-PH" w:eastAsia="fil-PH"/>
              </w:rPr>
            </w:pPr>
          </w:p>
        </w:tc>
        <w:tc>
          <w:tcPr>
            <w:tcW w:w="2790" w:type="dxa"/>
          </w:tcPr>
          <w:p w:rsidR="008D772B" w:rsidRPr="008D772B" w:rsidRDefault="008D772B" w:rsidP="006C28B6">
            <w:pPr>
              <w:tabs>
                <w:tab w:val="left" w:pos="14670"/>
              </w:tabs>
              <w:jc w:val="both"/>
              <w:rPr>
                <w:rFonts w:asciiTheme="minorHAnsi" w:eastAsiaTheme="minorEastAsia" w:hAnsiTheme="minorHAnsi" w:cstheme="minorHAnsi"/>
                <w:i/>
                <w:color w:val="000000" w:themeColor="text1"/>
                <w:sz w:val="18"/>
                <w:szCs w:val="18"/>
                <w:lang w:val="fil-PH" w:eastAsia="fil-PH"/>
              </w:rPr>
            </w:pPr>
            <w:r w:rsidRPr="008D772B">
              <w:rPr>
                <w:rFonts w:asciiTheme="minorHAnsi" w:hAnsiTheme="minorHAnsi" w:cstheme="minorHAnsi"/>
                <w:i/>
                <w:color w:val="000000" w:themeColor="text1"/>
                <w:sz w:val="18"/>
                <w:szCs w:val="18"/>
                <w:lang w:val="fil-PH" w:eastAsia="fil-PH"/>
              </w:rPr>
              <w:lastRenderedPageBreak/>
              <w:t>Strategies used that work well:</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___Metacognitive Development</w:t>
            </w:r>
            <w:r w:rsidRPr="008D772B">
              <w:rPr>
                <w:rFonts w:asciiTheme="minorHAnsi" w:eastAsia="Times New Roman" w:hAnsiTheme="minorHAnsi" w:cstheme="minorHAnsi"/>
                <w:color w:val="000000"/>
                <w:sz w:val="18"/>
                <w:szCs w:val="18"/>
              </w:rPr>
              <w:t xml:space="preserve">: </w:t>
            </w: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Self assessments, note taking and studying techniques, and vocabulary assignments.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___Bridging</w:t>
            </w:r>
            <w:r w:rsidRPr="008D772B">
              <w:rPr>
                <w:rFonts w:asciiTheme="minorHAnsi" w:eastAsia="Times New Roman" w:hAnsiTheme="minorHAnsi" w:cstheme="minorHAnsi"/>
                <w:color w:val="000000"/>
                <w:sz w:val="18"/>
                <w:szCs w:val="18"/>
              </w:rPr>
              <w:t xml:space="preserve">: </w:t>
            </w: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Think-pair-share, quick-writes, and anticipatory charts.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___Schema-Building</w:t>
            </w:r>
            <w:r w:rsidRPr="008D772B">
              <w:rPr>
                <w:rFonts w:asciiTheme="minorHAnsi" w:eastAsia="Times New Roman" w:hAnsiTheme="minorHAnsi" w:cstheme="minorHAnsi"/>
                <w:color w:val="000000"/>
                <w:sz w:val="18"/>
                <w:szCs w:val="18"/>
              </w:rPr>
              <w:t>:</w:t>
            </w:r>
            <w:r w:rsidRPr="008D772B">
              <w:rPr>
                <w:rFonts w:asciiTheme="minorHAnsi" w:eastAsia="Times New Roman" w:hAnsiTheme="minorHAnsi" w:cstheme="minorHAnsi"/>
                <w:b/>
                <w:bCs/>
                <w:color w:val="000000"/>
                <w:sz w:val="18"/>
                <w:szCs w:val="18"/>
              </w:rPr>
              <w:t xml:space="preserve"> Examples:</w:t>
            </w:r>
            <w:r w:rsidRPr="008D772B">
              <w:rPr>
                <w:rFonts w:asciiTheme="minorHAnsi" w:eastAsia="Times New Roman" w:hAnsiTheme="minorHAnsi" w:cstheme="minorHAnsi"/>
                <w:color w:val="000000"/>
                <w:sz w:val="18"/>
                <w:szCs w:val="18"/>
              </w:rPr>
              <w:t xml:space="preserve"> Compare and contrast, jigsaw learning, peer teaching, and projects.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___Contextualization</w:t>
            </w:r>
            <w:r w:rsidRPr="008D772B">
              <w:rPr>
                <w:rFonts w:asciiTheme="minorHAnsi" w:eastAsia="Times New Roman" w:hAnsiTheme="minorHAnsi" w:cstheme="minorHAnsi"/>
                <w:color w:val="000000"/>
                <w:sz w:val="18"/>
                <w:szCs w:val="18"/>
              </w:rPr>
              <w:t>: </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 xml:space="preserve">Examples: </w:t>
            </w:r>
            <w:r w:rsidRPr="008D772B">
              <w:rPr>
                <w:rFonts w:asciiTheme="minorHAnsi" w:eastAsia="Times New Roman" w:hAnsiTheme="minorHAnsi" w:cstheme="minorHAnsi"/>
                <w:color w:val="000000"/>
                <w:sz w:val="18"/>
                <w:szCs w:val="18"/>
              </w:rPr>
              <w:t>Demonstrations, media, manipulatives, repetition, and local opportunities.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___Text Representation</w:t>
            </w:r>
            <w:r w:rsidRPr="008D772B">
              <w:rPr>
                <w:rFonts w:asciiTheme="minorHAnsi" w:eastAsia="Times New Roman" w:hAnsiTheme="minorHAnsi" w:cstheme="minorHAnsi"/>
                <w:color w:val="000000"/>
                <w:sz w:val="18"/>
                <w:szCs w:val="18"/>
              </w:rPr>
              <w:t>: </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Student created drawings, videos, and games.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___Modeling</w:t>
            </w:r>
            <w:r w:rsidRPr="008D772B">
              <w:rPr>
                <w:rFonts w:asciiTheme="minorHAnsi" w:eastAsia="Times New Roman" w:hAnsiTheme="minorHAnsi" w:cstheme="minorHAnsi"/>
                <w:color w:val="000000"/>
                <w:sz w:val="18"/>
                <w:szCs w:val="18"/>
              </w:rPr>
              <w:t>: </w:t>
            </w:r>
            <w:r w:rsidRPr="008D772B">
              <w:rPr>
                <w:rFonts w:asciiTheme="minorHAnsi" w:eastAsia="Times New Roman" w:hAnsiTheme="minorHAnsi" w:cstheme="minorHAnsi"/>
                <w:b/>
                <w:color w:val="000000"/>
                <w:sz w:val="18"/>
                <w:szCs w:val="18"/>
              </w:rPr>
              <w:t>Examples:</w:t>
            </w:r>
            <w:r w:rsidRPr="008D772B">
              <w:rPr>
                <w:rFonts w:asciiTheme="minorHAnsi" w:eastAsia="Times New Roman" w:hAnsiTheme="minorHAnsi" w:cstheme="minorHAnsi"/>
                <w:color w:val="000000"/>
                <w:sz w:val="18"/>
                <w:szCs w:val="18"/>
              </w:rPr>
              <w:t xml:space="preserve"> Speaking slowly and clearly, modeling the </w:t>
            </w:r>
            <w:r w:rsidRPr="008D772B">
              <w:rPr>
                <w:rFonts w:asciiTheme="minorHAnsi" w:eastAsia="Times New Roman" w:hAnsiTheme="minorHAnsi" w:cstheme="minorHAnsi"/>
                <w:color w:val="000000"/>
                <w:sz w:val="18"/>
                <w:szCs w:val="18"/>
              </w:rPr>
              <w:lastRenderedPageBreak/>
              <w:t>language you want students to use, and providing samples of student work.</w:t>
            </w:r>
          </w:p>
          <w:p w:rsidR="008D772B" w:rsidRPr="008D772B" w:rsidRDefault="008D772B" w:rsidP="006C28B6">
            <w:pPr>
              <w:tabs>
                <w:tab w:val="left" w:pos="14670"/>
              </w:tabs>
              <w:jc w:val="both"/>
              <w:rPr>
                <w:rFonts w:asciiTheme="minorHAnsi" w:eastAsiaTheme="minorEastAsia" w:hAnsiTheme="minorHAnsi" w:cstheme="minorHAnsi"/>
                <w:b/>
                <w:i/>
                <w:color w:val="000000" w:themeColor="text1"/>
                <w:sz w:val="18"/>
                <w:szCs w:val="18"/>
                <w:lang w:val="fil-PH" w:eastAsia="fil-PH"/>
              </w:rPr>
            </w:pPr>
          </w:p>
          <w:p w:rsidR="008D772B" w:rsidRPr="008D772B" w:rsidRDefault="008D772B" w:rsidP="006C28B6">
            <w:pPr>
              <w:tabs>
                <w:tab w:val="left" w:pos="14670"/>
              </w:tabs>
              <w:jc w:val="both"/>
              <w:rPr>
                <w:rFonts w:asciiTheme="minorHAnsi" w:hAnsiTheme="minorHAnsi" w:cstheme="minorHAnsi"/>
                <w:b/>
                <w:i/>
                <w:color w:val="000000" w:themeColor="text1"/>
                <w:sz w:val="18"/>
                <w:szCs w:val="18"/>
                <w:lang w:val="fil-PH" w:eastAsia="fil-PH"/>
              </w:rPr>
            </w:pPr>
            <w:r w:rsidRPr="008D772B">
              <w:rPr>
                <w:rFonts w:asciiTheme="minorHAnsi" w:hAnsiTheme="minorHAnsi" w:cstheme="minorHAnsi"/>
                <w:b/>
                <w:i/>
                <w:color w:val="000000" w:themeColor="text1"/>
                <w:sz w:val="18"/>
                <w:szCs w:val="18"/>
                <w:lang w:val="fil-PH" w:eastAsia="fil-PH"/>
              </w:rPr>
              <w:t>Other Techniques and Strategies used:</w:t>
            </w:r>
          </w:p>
          <w:p w:rsidR="008D772B" w:rsidRPr="008D772B" w:rsidRDefault="008D772B" w:rsidP="006C28B6">
            <w:pPr>
              <w:tabs>
                <w:tab w:val="left" w:pos="14670"/>
              </w:tabs>
              <w:jc w:val="both"/>
              <w:rPr>
                <w:rFonts w:asciiTheme="minorHAnsi" w:hAnsiTheme="minorHAnsi" w:cstheme="minorHAnsi"/>
                <w:i/>
                <w:color w:val="000000" w:themeColor="text1"/>
                <w:sz w:val="18"/>
                <w:szCs w:val="18"/>
                <w:lang w:val="fil-PH" w:eastAsia="fil-PH"/>
              </w:rPr>
            </w:pPr>
            <w:r w:rsidRPr="008D772B">
              <w:rPr>
                <w:rFonts w:asciiTheme="minorHAnsi" w:hAnsiTheme="minorHAnsi" w:cstheme="minorHAnsi"/>
                <w:i/>
                <w:color w:val="000000" w:themeColor="text1"/>
                <w:sz w:val="18"/>
                <w:szCs w:val="18"/>
                <w:lang w:val="fil-PH" w:eastAsia="fil-PH"/>
              </w:rPr>
              <w:t>___ Explicit Teaching</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Group collaboration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___Gamification/Learning throuh play</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Answering preliminary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activities/exercises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Carousel</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Diads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Differentiated Instruction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Role Playing/Drama</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Discovery Method</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Lecture Method</w:t>
            </w:r>
          </w:p>
          <w:p w:rsidR="008D772B" w:rsidRPr="008D772B" w:rsidRDefault="008D772B" w:rsidP="006C28B6">
            <w:pPr>
              <w:tabs>
                <w:tab w:val="left" w:pos="14670"/>
              </w:tabs>
              <w:jc w:val="both"/>
              <w:rPr>
                <w:rFonts w:asciiTheme="minorHAnsi" w:hAnsiTheme="minorHAnsi" w:cstheme="minorHAnsi"/>
                <w:b/>
                <w:i/>
                <w:color w:val="000000" w:themeColor="text1"/>
                <w:sz w:val="18"/>
                <w:szCs w:val="18"/>
                <w:lang w:val="fil-PH" w:eastAsia="fil-PH"/>
              </w:rPr>
            </w:pPr>
            <w:r w:rsidRPr="008D772B">
              <w:rPr>
                <w:rFonts w:asciiTheme="minorHAnsi" w:hAnsiTheme="minorHAnsi" w:cstheme="minorHAnsi"/>
                <w:b/>
                <w:i/>
                <w:color w:val="000000" w:themeColor="text1"/>
                <w:sz w:val="18"/>
                <w:szCs w:val="18"/>
                <w:lang w:val="fil-PH" w:eastAsia="fil-PH"/>
              </w:rPr>
              <w:t>Why?</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Complete IMs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Availability of Materials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Pupils’ eagerness to learn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Group member’s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collaboration/cooperation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in doing  their  tasks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Audio Visual Presentation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of the lesson</w:t>
            </w:r>
          </w:p>
          <w:p w:rsidR="008D772B" w:rsidRPr="008D772B" w:rsidRDefault="008D772B" w:rsidP="006C28B6">
            <w:pPr>
              <w:tabs>
                <w:tab w:val="left" w:pos="14670"/>
              </w:tabs>
              <w:jc w:val="both"/>
              <w:rPr>
                <w:rFonts w:asciiTheme="minorHAnsi" w:hAnsiTheme="minorHAnsi" w:cstheme="minorHAnsi"/>
                <w:sz w:val="18"/>
                <w:szCs w:val="18"/>
                <w:lang w:val="fil-PH" w:eastAsia="fil-PH"/>
              </w:rPr>
            </w:pPr>
          </w:p>
          <w:p w:rsidR="008D772B" w:rsidRPr="008D772B" w:rsidRDefault="008D772B" w:rsidP="006C28B6">
            <w:pPr>
              <w:tabs>
                <w:tab w:val="left" w:pos="14670"/>
              </w:tabs>
              <w:jc w:val="both"/>
              <w:rPr>
                <w:rFonts w:asciiTheme="minorHAnsi" w:hAnsiTheme="minorHAnsi" w:cstheme="minorHAnsi"/>
                <w:sz w:val="18"/>
                <w:szCs w:val="18"/>
                <w:lang w:val="fil-PH" w:eastAsia="fil-PH"/>
              </w:rPr>
            </w:pPr>
          </w:p>
          <w:p w:rsidR="008D772B" w:rsidRPr="008D772B" w:rsidRDefault="008D772B" w:rsidP="006C28B6">
            <w:pPr>
              <w:tabs>
                <w:tab w:val="left" w:pos="14670"/>
              </w:tabs>
              <w:jc w:val="both"/>
              <w:rPr>
                <w:rFonts w:asciiTheme="minorHAnsi" w:eastAsiaTheme="minorEastAsia" w:hAnsiTheme="minorHAnsi" w:cstheme="minorHAnsi"/>
                <w:sz w:val="18"/>
                <w:szCs w:val="18"/>
                <w:lang w:val="fil-PH" w:eastAsia="fil-PH"/>
              </w:rPr>
            </w:pPr>
          </w:p>
        </w:tc>
        <w:tc>
          <w:tcPr>
            <w:tcW w:w="2430" w:type="dxa"/>
          </w:tcPr>
          <w:p w:rsidR="008D772B" w:rsidRPr="008D772B" w:rsidRDefault="008D772B" w:rsidP="006C28B6">
            <w:pPr>
              <w:tabs>
                <w:tab w:val="left" w:pos="14670"/>
              </w:tabs>
              <w:jc w:val="both"/>
              <w:rPr>
                <w:rFonts w:asciiTheme="minorHAnsi" w:eastAsiaTheme="minorEastAsia" w:hAnsiTheme="minorHAnsi" w:cstheme="minorHAnsi"/>
                <w:i/>
                <w:color w:val="000000" w:themeColor="text1"/>
                <w:sz w:val="18"/>
                <w:szCs w:val="18"/>
                <w:lang w:val="fil-PH" w:eastAsia="fil-PH"/>
              </w:rPr>
            </w:pPr>
            <w:r w:rsidRPr="008D772B">
              <w:rPr>
                <w:rFonts w:asciiTheme="minorHAnsi" w:hAnsiTheme="minorHAnsi" w:cstheme="minorHAnsi"/>
                <w:i/>
                <w:color w:val="000000" w:themeColor="text1"/>
                <w:sz w:val="18"/>
                <w:szCs w:val="18"/>
                <w:lang w:val="fil-PH" w:eastAsia="fil-PH"/>
              </w:rPr>
              <w:lastRenderedPageBreak/>
              <w:t>Strategies used that work well:</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___Metacognitive Development</w:t>
            </w:r>
            <w:r w:rsidRPr="008D772B">
              <w:rPr>
                <w:rFonts w:asciiTheme="minorHAnsi" w:eastAsia="Times New Roman" w:hAnsiTheme="minorHAnsi" w:cstheme="minorHAnsi"/>
                <w:color w:val="000000"/>
                <w:sz w:val="18"/>
                <w:szCs w:val="18"/>
              </w:rPr>
              <w:t xml:space="preserve">: </w:t>
            </w: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Self assessments, note taking and studying techniques, and vocabulary assignments.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___Bridging</w:t>
            </w:r>
            <w:r w:rsidRPr="008D772B">
              <w:rPr>
                <w:rFonts w:asciiTheme="minorHAnsi" w:eastAsia="Times New Roman" w:hAnsiTheme="minorHAnsi" w:cstheme="minorHAnsi"/>
                <w:color w:val="000000"/>
                <w:sz w:val="18"/>
                <w:szCs w:val="18"/>
              </w:rPr>
              <w:t xml:space="preserve">: </w:t>
            </w: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Think-pair-share, quick-writes, and anticipatory charts.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___Schema-Building</w:t>
            </w:r>
            <w:r w:rsidRPr="008D772B">
              <w:rPr>
                <w:rFonts w:asciiTheme="minorHAnsi" w:eastAsia="Times New Roman" w:hAnsiTheme="minorHAnsi" w:cstheme="minorHAnsi"/>
                <w:color w:val="000000"/>
                <w:sz w:val="18"/>
                <w:szCs w:val="18"/>
              </w:rPr>
              <w:t>:</w:t>
            </w:r>
            <w:r w:rsidRPr="008D772B">
              <w:rPr>
                <w:rFonts w:asciiTheme="minorHAnsi" w:eastAsia="Times New Roman" w:hAnsiTheme="minorHAnsi" w:cstheme="minorHAnsi"/>
                <w:b/>
                <w:bCs/>
                <w:color w:val="000000"/>
                <w:sz w:val="18"/>
                <w:szCs w:val="18"/>
              </w:rPr>
              <w:t xml:space="preserve"> Examples:</w:t>
            </w:r>
            <w:r w:rsidRPr="008D772B">
              <w:rPr>
                <w:rFonts w:asciiTheme="minorHAnsi" w:eastAsia="Times New Roman" w:hAnsiTheme="minorHAnsi" w:cstheme="minorHAnsi"/>
                <w:color w:val="000000"/>
                <w:sz w:val="18"/>
                <w:szCs w:val="18"/>
              </w:rPr>
              <w:t xml:space="preserve"> Compare and contrast, jigsaw learning, peer teaching, and projects.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___Contextualization</w:t>
            </w:r>
            <w:r w:rsidRPr="008D772B">
              <w:rPr>
                <w:rFonts w:asciiTheme="minorHAnsi" w:eastAsia="Times New Roman" w:hAnsiTheme="minorHAnsi" w:cstheme="minorHAnsi"/>
                <w:color w:val="000000"/>
                <w:sz w:val="18"/>
                <w:szCs w:val="18"/>
              </w:rPr>
              <w:t>: </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 xml:space="preserve">Examples: </w:t>
            </w:r>
            <w:r w:rsidRPr="008D772B">
              <w:rPr>
                <w:rFonts w:asciiTheme="minorHAnsi" w:eastAsia="Times New Roman" w:hAnsiTheme="minorHAnsi" w:cstheme="minorHAnsi"/>
                <w:color w:val="000000"/>
                <w:sz w:val="18"/>
                <w:szCs w:val="18"/>
              </w:rPr>
              <w:t>Demonstrations, media, manipulatives, repetition, and local opportunities.</w:t>
            </w:r>
          </w:p>
          <w:p w:rsidR="008D772B" w:rsidRPr="008D772B" w:rsidRDefault="008D772B" w:rsidP="006C28B6">
            <w:pPr>
              <w:shd w:val="clear" w:color="auto" w:fill="FFFFFF"/>
              <w:spacing w:before="45"/>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___Text Representation</w:t>
            </w:r>
            <w:r w:rsidRPr="008D772B">
              <w:rPr>
                <w:rFonts w:asciiTheme="minorHAnsi" w:eastAsia="Times New Roman" w:hAnsiTheme="minorHAnsi" w:cstheme="minorHAnsi"/>
                <w:color w:val="000000"/>
                <w:sz w:val="18"/>
                <w:szCs w:val="18"/>
              </w:rPr>
              <w:t>: </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t>Examples:</w:t>
            </w:r>
            <w:r w:rsidRPr="008D772B">
              <w:rPr>
                <w:rFonts w:asciiTheme="minorHAnsi" w:eastAsia="Times New Roman" w:hAnsiTheme="minorHAnsi" w:cstheme="minorHAnsi"/>
                <w:color w:val="000000"/>
                <w:sz w:val="18"/>
                <w:szCs w:val="18"/>
              </w:rPr>
              <w:t xml:space="preserve"> Student created drawings, videos, and games.</w:t>
            </w:r>
          </w:p>
          <w:p w:rsidR="008D772B" w:rsidRPr="008D772B" w:rsidRDefault="008D772B" w:rsidP="008D772B">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18"/>
              </w:rPr>
            </w:pPr>
            <w:r w:rsidRPr="008D772B">
              <w:rPr>
                <w:rFonts w:asciiTheme="minorHAnsi" w:eastAsia="Times New Roman" w:hAnsiTheme="minorHAnsi" w:cstheme="minorHAnsi"/>
                <w:b/>
                <w:bCs/>
                <w:color w:val="000000"/>
                <w:sz w:val="18"/>
                <w:szCs w:val="18"/>
              </w:rPr>
              <w:lastRenderedPageBreak/>
              <w:t>___Modeling</w:t>
            </w:r>
            <w:r w:rsidRPr="008D772B">
              <w:rPr>
                <w:rFonts w:asciiTheme="minorHAnsi" w:eastAsia="Times New Roman" w:hAnsiTheme="minorHAnsi" w:cstheme="minorHAnsi"/>
                <w:color w:val="000000"/>
                <w:sz w:val="18"/>
                <w:szCs w:val="18"/>
              </w:rPr>
              <w:t>: </w:t>
            </w:r>
            <w:r w:rsidRPr="008D772B">
              <w:rPr>
                <w:rFonts w:asciiTheme="minorHAnsi" w:eastAsia="Times New Roman" w:hAnsiTheme="minorHAnsi" w:cstheme="minorHAnsi"/>
                <w:b/>
                <w:color w:val="000000"/>
                <w:sz w:val="18"/>
                <w:szCs w:val="18"/>
              </w:rPr>
              <w:t>Examples:</w:t>
            </w:r>
            <w:r w:rsidRPr="008D772B">
              <w:rPr>
                <w:rFonts w:asciiTheme="minorHAnsi" w:eastAsia="Times New Roman" w:hAnsiTheme="minorHAnsi" w:cstheme="minorHAnsi"/>
                <w:color w:val="000000"/>
                <w:sz w:val="18"/>
                <w:szCs w:val="18"/>
              </w:rPr>
              <w:t xml:space="preserve"> Speaking slowly and clearly, modeling the language you want students to use, and providing samples of student work.</w:t>
            </w:r>
          </w:p>
          <w:p w:rsidR="008D772B" w:rsidRPr="008D772B" w:rsidRDefault="008D772B" w:rsidP="006C28B6">
            <w:pPr>
              <w:tabs>
                <w:tab w:val="left" w:pos="14670"/>
              </w:tabs>
              <w:jc w:val="both"/>
              <w:rPr>
                <w:rFonts w:asciiTheme="minorHAnsi" w:hAnsiTheme="minorHAnsi" w:cstheme="minorHAnsi"/>
                <w:b/>
                <w:i/>
                <w:color w:val="000000" w:themeColor="text1"/>
                <w:sz w:val="18"/>
                <w:szCs w:val="18"/>
                <w:lang w:val="fil-PH" w:eastAsia="fil-PH"/>
              </w:rPr>
            </w:pPr>
            <w:r w:rsidRPr="008D772B">
              <w:rPr>
                <w:rFonts w:asciiTheme="minorHAnsi" w:hAnsiTheme="minorHAnsi" w:cstheme="minorHAnsi"/>
                <w:b/>
                <w:i/>
                <w:color w:val="000000" w:themeColor="text1"/>
                <w:sz w:val="18"/>
                <w:szCs w:val="18"/>
                <w:lang w:val="fil-PH" w:eastAsia="fil-PH"/>
              </w:rPr>
              <w:t>Other Techniques and Strategies used:</w:t>
            </w:r>
          </w:p>
          <w:p w:rsidR="008D772B" w:rsidRPr="008D772B" w:rsidRDefault="008D772B" w:rsidP="006C28B6">
            <w:pPr>
              <w:tabs>
                <w:tab w:val="left" w:pos="14670"/>
              </w:tabs>
              <w:jc w:val="both"/>
              <w:rPr>
                <w:rFonts w:asciiTheme="minorHAnsi" w:hAnsiTheme="minorHAnsi" w:cstheme="minorHAnsi"/>
                <w:i/>
                <w:color w:val="000000" w:themeColor="text1"/>
                <w:sz w:val="18"/>
                <w:szCs w:val="18"/>
                <w:lang w:val="fil-PH" w:eastAsia="fil-PH"/>
              </w:rPr>
            </w:pPr>
            <w:r w:rsidRPr="008D772B">
              <w:rPr>
                <w:rFonts w:asciiTheme="minorHAnsi" w:hAnsiTheme="minorHAnsi" w:cstheme="minorHAnsi"/>
                <w:i/>
                <w:color w:val="000000" w:themeColor="text1"/>
                <w:sz w:val="18"/>
                <w:szCs w:val="18"/>
                <w:lang w:val="fil-PH" w:eastAsia="fil-PH"/>
              </w:rPr>
              <w:t>___ Explicit Teaching</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Group collaboration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___Gamification/Learning throuh play</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Answering preliminary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activities/exercises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Carousel</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Diads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Differentiated Instruction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Role Playing/Drama</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Discovery Method</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Lecture Method</w:t>
            </w:r>
          </w:p>
          <w:p w:rsidR="008D772B" w:rsidRPr="008D772B" w:rsidRDefault="008D772B" w:rsidP="006C28B6">
            <w:pPr>
              <w:tabs>
                <w:tab w:val="left" w:pos="14670"/>
              </w:tabs>
              <w:jc w:val="both"/>
              <w:rPr>
                <w:rFonts w:asciiTheme="minorHAnsi" w:hAnsiTheme="minorHAnsi" w:cstheme="minorHAnsi"/>
                <w:b/>
                <w:i/>
                <w:color w:val="000000" w:themeColor="text1"/>
                <w:sz w:val="18"/>
                <w:szCs w:val="18"/>
                <w:lang w:val="fil-PH" w:eastAsia="fil-PH"/>
              </w:rPr>
            </w:pPr>
            <w:r w:rsidRPr="008D772B">
              <w:rPr>
                <w:rFonts w:asciiTheme="minorHAnsi" w:hAnsiTheme="minorHAnsi" w:cstheme="minorHAnsi"/>
                <w:b/>
                <w:i/>
                <w:color w:val="000000" w:themeColor="text1"/>
                <w:sz w:val="18"/>
                <w:szCs w:val="18"/>
                <w:lang w:val="fil-PH" w:eastAsia="fil-PH"/>
              </w:rPr>
              <w:t>Why?</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Complete IMs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Availability of Materials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___ Pupils’ eagerness to learn</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Group member’s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collaboration/cooperation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in doing  their  tasks</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___ AudioVisual Presentation </w:t>
            </w:r>
          </w:p>
          <w:p w:rsidR="008D772B" w:rsidRPr="008D772B" w:rsidRDefault="008D772B" w:rsidP="006C28B6">
            <w:pPr>
              <w:tabs>
                <w:tab w:val="left" w:pos="14670"/>
              </w:tabs>
              <w:jc w:val="both"/>
              <w:rPr>
                <w:rFonts w:asciiTheme="minorHAnsi" w:hAnsiTheme="minorHAnsi" w:cstheme="minorHAnsi"/>
                <w:sz w:val="18"/>
                <w:szCs w:val="18"/>
                <w:lang w:val="fil-PH" w:eastAsia="fil-PH"/>
              </w:rPr>
            </w:pPr>
            <w:r w:rsidRPr="008D772B">
              <w:rPr>
                <w:rFonts w:asciiTheme="minorHAnsi" w:hAnsiTheme="minorHAnsi" w:cstheme="minorHAnsi"/>
                <w:sz w:val="18"/>
                <w:szCs w:val="18"/>
                <w:lang w:val="fil-PH" w:eastAsia="fil-PH"/>
              </w:rPr>
              <w:t xml:space="preserve">       of the lesson</w:t>
            </w:r>
          </w:p>
        </w:tc>
      </w:tr>
    </w:tbl>
    <w:p w:rsidR="00CF2F63" w:rsidRDefault="00CF2F63"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CF2F63"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pt;height:11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BD04B4F"/>
    <w:multiLevelType w:val="hybridMultilevel"/>
    <w:tmpl w:val="4774B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5"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0"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51EFC"/>
    <w:multiLevelType w:val="hybridMultilevel"/>
    <w:tmpl w:val="1B9A6AD8"/>
    <w:lvl w:ilvl="0" w:tplc="7F26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3"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6"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9C70BD3"/>
    <w:multiLevelType w:val="hybridMultilevel"/>
    <w:tmpl w:val="93468880"/>
    <w:lvl w:ilvl="0" w:tplc="4809000B">
      <w:start w:val="1"/>
      <w:numFmt w:val="bullet"/>
      <w:lvlText w:val=""/>
      <w:lvlJc w:val="left"/>
      <w:pPr>
        <w:ind w:left="1905" w:hanging="360"/>
      </w:pPr>
      <w:rPr>
        <w:rFonts w:ascii="Wingdings" w:hAnsi="Wingdings" w:hint="default"/>
      </w:rPr>
    </w:lvl>
    <w:lvl w:ilvl="1" w:tplc="48090003" w:tentative="1">
      <w:start w:val="1"/>
      <w:numFmt w:val="bullet"/>
      <w:lvlText w:val="o"/>
      <w:lvlJc w:val="left"/>
      <w:pPr>
        <w:ind w:left="2625" w:hanging="360"/>
      </w:pPr>
      <w:rPr>
        <w:rFonts w:ascii="Courier New" w:hAnsi="Courier New" w:cs="Courier New" w:hint="default"/>
      </w:rPr>
    </w:lvl>
    <w:lvl w:ilvl="2" w:tplc="48090005" w:tentative="1">
      <w:start w:val="1"/>
      <w:numFmt w:val="bullet"/>
      <w:lvlText w:val=""/>
      <w:lvlJc w:val="left"/>
      <w:pPr>
        <w:ind w:left="3345" w:hanging="360"/>
      </w:pPr>
      <w:rPr>
        <w:rFonts w:ascii="Wingdings" w:hAnsi="Wingdings" w:hint="default"/>
      </w:rPr>
    </w:lvl>
    <w:lvl w:ilvl="3" w:tplc="48090001" w:tentative="1">
      <w:start w:val="1"/>
      <w:numFmt w:val="bullet"/>
      <w:lvlText w:val=""/>
      <w:lvlJc w:val="left"/>
      <w:pPr>
        <w:ind w:left="4065" w:hanging="360"/>
      </w:pPr>
      <w:rPr>
        <w:rFonts w:ascii="Symbol" w:hAnsi="Symbol" w:hint="default"/>
      </w:rPr>
    </w:lvl>
    <w:lvl w:ilvl="4" w:tplc="48090003" w:tentative="1">
      <w:start w:val="1"/>
      <w:numFmt w:val="bullet"/>
      <w:lvlText w:val="o"/>
      <w:lvlJc w:val="left"/>
      <w:pPr>
        <w:ind w:left="4785" w:hanging="360"/>
      </w:pPr>
      <w:rPr>
        <w:rFonts w:ascii="Courier New" w:hAnsi="Courier New" w:cs="Courier New" w:hint="default"/>
      </w:rPr>
    </w:lvl>
    <w:lvl w:ilvl="5" w:tplc="48090005" w:tentative="1">
      <w:start w:val="1"/>
      <w:numFmt w:val="bullet"/>
      <w:lvlText w:val=""/>
      <w:lvlJc w:val="left"/>
      <w:pPr>
        <w:ind w:left="5505" w:hanging="360"/>
      </w:pPr>
      <w:rPr>
        <w:rFonts w:ascii="Wingdings" w:hAnsi="Wingdings" w:hint="default"/>
      </w:rPr>
    </w:lvl>
    <w:lvl w:ilvl="6" w:tplc="48090001" w:tentative="1">
      <w:start w:val="1"/>
      <w:numFmt w:val="bullet"/>
      <w:lvlText w:val=""/>
      <w:lvlJc w:val="left"/>
      <w:pPr>
        <w:ind w:left="6225" w:hanging="360"/>
      </w:pPr>
      <w:rPr>
        <w:rFonts w:ascii="Symbol" w:hAnsi="Symbol" w:hint="default"/>
      </w:rPr>
    </w:lvl>
    <w:lvl w:ilvl="7" w:tplc="48090003" w:tentative="1">
      <w:start w:val="1"/>
      <w:numFmt w:val="bullet"/>
      <w:lvlText w:val="o"/>
      <w:lvlJc w:val="left"/>
      <w:pPr>
        <w:ind w:left="6945" w:hanging="360"/>
      </w:pPr>
      <w:rPr>
        <w:rFonts w:ascii="Courier New" w:hAnsi="Courier New" w:cs="Courier New" w:hint="default"/>
      </w:rPr>
    </w:lvl>
    <w:lvl w:ilvl="8" w:tplc="48090005" w:tentative="1">
      <w:start w:val="1"/>
      <w:numFmt w:val="bullet"/>
      <w:lvlText w:val=""/>
      <w:lvlJc w:val="left"/>
      <w:pPr>
        <w:ind w:left="7665" w:hanging="360"/>
      </w:pPr>
      <w:rPr>
        <w:rFonts w:ascii="Wingdings" w:hAnsi="Wingdings" w:hint="default"/>
      </w:rPr>
    </w:lvl>
  </w:abstractNum>
  <w:abstractNum w:abstractNumId="21" w15:restartNumberingAfterBreak="0">
    <w:nsid w:val="4DBE3E55"/>
    <w:multiLevelType w:val="hybridMultilevel"/>
    <w:tmpl w:val="6FBE6F42"/>
    <w:lvl w:ilvl="0" w:tplc="3409000B">
      <w:start w:val="1"/>
      <w:numFmt w:val="bullet"/>
      <w:lvlText w:val=""/>
      <w:lvlJc w:val="left"/>
      <w:pPr>
        <w:ind w:left="1695" w:hanging="360"/>
      </w:pPr>
      <w:rPr>
        <w:rFonts w:ascii="Wingdings" w:hAnsi="Wingdings" w:hint="default"/>
      </w:rPr>
    </w:lvl>
    <w:lvl w:ilvl="1" w:tplc="34090003" w:tentative="1">
      <w:start w:val="1"/>
      <w:numFmt w:val="bullet"/>
      <w:lvlText w:val="o"/>
      <w:lvlJc w:val="left"/>
      <w:pPr>
        <w:ind w:left="2415" w:hanging="360"/>
      </w:pPr>
      <w:rPr>
        <w:rFonts w:ascii="Courier New" w:hAnsi="Courier New" w:cs="Courier New" w:hint="default"/>
      </w:rPr>
    </w:lvl>
    <w:lvl w:ilvl="2" w:tplc="34090005" w:tentative="1">
      <w:start w:val="1"/>
      <w:numFmt w:val="bullet"/>
      <w:lvlText w:val=""/>
      <w:lvlJc w:val="left"/>
      <w:pPr>
        <w:ind w:left="3135" w:hanging="360"/>
      </w:pPr>
      <w:rPr>
        <w:rFonts w:ascii="Wingdings" w:hAnsi="Wingdings" w:hint="default"/>
      </w:rPr>
    </w:lvl>
    <w:lvl w:ilvl="3" w:tplc="34090001" w:tentative="1">
      <w:start w:val="1"/>
      <w:numFmt w:val="bullet"/>
      <w:lvlText w:val=""/>
      <w:lvlJc w:val="left"/>
      <w:pPr>
        <w:ind w:left="3855" w:hanging="360"/>
      </w:pPr>
      <w:rPr>
        <w:rFonts w:ascii="Symbol" w:hAnsi="Symbol" w:hint="default"/>
      </w:rPr>
    </w:lvl>
    <w:lvl w:ilvl="4" w:tplc="34090003" w:tentative="1">
      <w:start w:val="1"/>
      <w:numFmt w:val="bullet"/>
      <w:lvlText w:val="o"/>
      <w:lvlJc w:val="left"/>
      <w:pPr>
        <w:ind w:left="4575" w:hanging="360"/>
      </w:pPr>
      <w:rPr>
        <w:rFonts w:ascii="Courier New" w:hAnsi="Courier New" w:cs="Courier New" w:hint="default"/>
      </w:rPr>
    </w:lvl>
    <w:lvl w:ilvl="5" w:tplc="34090005" w:tentative="1">
      <w:start w:val="1"/>
      <w:numFmt w:val="bullet"/>
      <w:lvlText w:val=""/>
      <w:lvlJc w:val="left"/>
      <w:pPr>
        <w:ind w:left="5295" w:hanging="360"/>
      </w:pPr>
      <w:rPr>
        <w:rFonts w:ascii="Wingdings" w:hAnsi="Wingdings" w:hint="default"/>
      </w:rPr>
    </w:lvl>
    <w:lvl w:ilvl="6" w:tplc="34090001" w:tentative="1">
      <w:start w:val="1"/>
      <w:numFmt w:val="bullet"/>
      <w:lvlText w:val=""/>
      <w:lvlJc w:val="left"/>
      <w:pPr>
        <w:ind w:left="6015" w:hanging="360"/>
      </w:pPr>
      <w:rPr>
        <w:rFonts w:ascii="Symbol" w:hAnsi="Symbol" w:hint="default"/>
      </w:rPr>
    </w:lvl>
    <w:lvl w:ilvl="7" w:tplc="34090003" w:tentative="1">
      <w:start w:val="1"/>
      <w:numFmt w:val="bullet"/>
      <w:lvlText w:val="o"/>
      <w:lvlJc w:val="left"/>
      <w:pPr>
        <w:ind w:left="6735" w:hanging="360"/>
      </w:pPr>
      <w:rPr>
        <w:rFonts w:ascii="Courier New" w:hAnsi="Courier New" w:cs="Courier New" w:hint="default"/>
      </w:rPr>
    </w:lvl>
    <w:lvl w:ilvl="8" w:tplc="34090005" w:tentative="1">
      <w:start w:val="1"/>
      <w:numFmt w:val="bullet"/>
      <w:lvlText w:val=""/>
      <w:lvlJc w:val="left"/>
      <w:pPr>
        <w:ind w:left="7455" w:hanging="360"/>
      </w:pPr>
      <w:rPr>
        <w:rFonts w:ascii="Wingdings" w:hAnsi="Wingdings" w:hint="default"/>
      </w:rPr>
    </w:lvl>
  </w:abstractNum>
  <w:abstractNum w:abstractNumId="22"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432BA8"/>
    <w:multiLevelType w:val="hybridMultilevel"/>
    <w:tmpl w:val="91C4BA5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5399586F"/>
    <w:multiLevelType w:val="hybridMultilevel"/>
    <w:tmpl w:val="8C483FC2"/>
    <w:lvl w:ilvl="0" w:tplc="BD2A882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5BC5A35"/>
    <w:multiLevelType w:val="hybridMultilevel"/>
    <w:tmpl w:val="D20C963A"/>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E15EC"/>
    <w:multiLevelType w:val="hybridMultilevel"/>
    <w:tmpl w:val="4D1C91EE"/>
    <w:lvl w:ilvl="0" w:tplc="48090001">
      <w:start w:val="1"/>
      <w:numFmt w:val="bullet"/>
      <w:lvlText w:val=""/>
      <w:lvlJc w:val="left"/>
      <w:pPr>
        <w:ind w:left="1110" w:hanging="360"/>
      </w:pPr>
      <w:rPr>
        <w:rFonts w:ascii="Symbol" w:hAnsi="Symbol" w:hint="default"/>
      </w:rPr>
    </w:lvl>
    <w:lvl w:ilvl="1" w:tplc="48090003" w:tentative="1">
      <w:start w:val="1"/>
      <w:numFmt w:val="bullet"/>
      <w:lvlText w:val="o"/>
      <w:lvlJc w:val="left"/>
      <w:pPr>
        <w:ind w:left="1830" w:hanging="360"/>
      </w:pPr>
      <w:rPr>
        <w:rFonts w:ascii="Courier New" w:hAnsi="Courier New" w:cs="Courier New" w:hint="default"/>
      </w:rPr>
    </w:lvl>
    <w:lvl w:ilvl="2" w:tplc="48090005" w:tentative="1">
      <w:start w:val="1"/>
      <w:numFmt w:val="bullet"/>
      <w:lvlText w:val=""/>
      <w:lvlJc w:val="left"/>
      <w:pPr>
        <w:ind w:left="2550" w:hanging="360"/>
      </w:pPr>
      <w:rPr>
        <w:rFonts w:ascii="Wingdings" w:hAnsi="Wingdings" w:hint="default"/>
      </w:rPr>
    </w:lvl>
    <w:lvl w:ilvl="3" w:tplc="48090001" w:tentative="1">
      <w:start w:val="1"/>
      <w:numFmt w:val="bullet"/>
      <w:lvlText w:val=""/>
      <w:lvlJc w:val="left"/>
      <w:pPr>
        <w:ind w:left="3270" w:hanging="360"/>
      </w:pPr>
      <w:rPr>
        <w:rFonts w:ascii="Symbol" w:hAnsi="Symbol" w:hint="default"/>
      </w:rPr>
    </w:lvl>
    <w:lvl w:ilvl="4" w:tplc="48090003" w:tentative="1">
      <w:start w:val="1"/>
      <w:numFmt w:val="bullet"/>
      <w:lvlText w:val="o"/>
      <w:lvlJc w:val="left"/>
      <w:pPr>
        <w:ind w:left="3990" w:hanging="360"/>
      </w:pPr>
      <w:rPr>
        <w:rFonts w:ascii="Courier New" w:hAnsi="Courier New" w:cs="Courier New" w:hint="default"/>
      </w:rPr>
    </w:lvl>
    <w:lvl w:ilvl="5" w:tplc="48090005" w:tentative="1">
      <w:start w:val="1"/>
      <w:numFmt w:val="bullet"/>
      <w:lvlText w:val=""/>
      <w:lvlJc w:val="left"/>
      <w:pPr>
        <w:ind w:left="4710" w:hanging="360"/>
      </w:pPr>
      <w:rPr>
        <w:rFonts w:ascii="Wingdings" w:hAnsi="Wingdings" w:hint="default"/>
      </w:rPr>
    </w:lvl>
    <w:lvl w:ilvl="6" w:tplc="48090001" w:tentative="1">
      <w:start w:val="1"/>
      <w:numFmt w:val="bullet"/>
      <w:lvlText w:val=""/>
      <w:lvlJc w:val="left"/>
      <w:pPr>
        <w:ind w:left="5430" w:hanging="360"/>
      </w:pPr>
      <w:rPr>
        <w:rFonts w:ascii="Symbol" w:hAnsi="Symbol" w:hint="default"/>
      </w:rPr>
    </w:lvl>
    <w:lvl w:ilvl="7" w:tplc="48090003" w:tentative="1">
      <w:start w:val="1"/>
      <w:numFmt w:val="bullet"/>
      <w:lvlText w:val="o"/>
      <w:lvlJc w:val="left"/>
      <w:pPr>
        <w:ind w:left="6150" w:hanging="360"/>
      </w:pPr>
      <w:rPr>
        <w:rFonts w:ascii="Courier New" w:hAnsi="Courier New" w:cs="Courier New" w:hint="default"/>
      </w:rPr>
    </w:lvl>
    <w:lvl w:ilvl="8" w:tplc="48090005" w:tentative="1">
      <w:start w:val="1"/>
      <w:numFmt w:val="bullet"/>
      <w:lvlText w:val=""/>
      <w:lvlJc w:val="left"/>
      <w:pPr>
        <w:ind w:left="6870" w:hanging="360"/>
      </w:pPr>
      <w:rPr>
        <w:rFonts w:ascii="Wingdings" w:hAnsi="Wingdings" w:hint="default"/>
      </w:rPr>
    </w:lvl>
  </w:abstractNum>
  <w:abstractNum w:abstractNumId="29"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5"/>
  </w:num>
  <w:num w:numId="4">
    <w:abstractNumId w:val="10"/>
  </w:num>
  <w:num w:numId="5">
    <w:abstractNumId w:val="16"/>
  </w:num>
  <w:num w:numId="6">
    <w:abstractNumId w:val="32"/>
  </w:num>
  <w:num w:numId="7">
    <w:abstractNumId w:val="3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0"/>
  </w:num>
  <w:num w:numId="19">
    <w:abstractNumId w:val="8"/>
  </w:num>
  <w:num w:numId="20">
    <w:abstractNumId w:val="34"/>
  </w:num>
  <w:num w:numId="21">
    <w:abstractNumId w:val="12"/>
  </w:num>
  <w:num w:numId="22">
    <w:abstractNumId w:val="22"/>
  </w:num>
  <w:num w:numId="23">
    <w:abstractNumId w:val="17"/>
  </w:num>
  <w:num w:numId="24">
    <w:abstractNumId w:val="27"/>
  </w:num>
  <w:num w:numId="25">
    <w:abstractNumId w:val="2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20"/>
  </w:num>
  <w:num w:numId="32">
    <w:abstractNumId w:val="28"/>
  </w:num>
  <w:num w:numId="33">
    <w:abstractNumId w:val="25"/>
  </w:num>
  <w:num w:numId="34">
    <w:abstractNumId w:val="24"/>
  </w:num>
  <w:num w:numId="35">
    <w:abstractNumId w:val="23"/>
  </w:num>
  <w:num w:numId="3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638A4"/>
    <w:rsid w:val="00072846"/>
    <w:rsid w:val="000961C1"/>
    <w:rsid w:val="000A2729"/>
    <w:rsid w:val="000A3D74"/>
    <w:rsid w:val="000C701E"/>
    <w:rsid w:val="000F045B"/>
    <w:rsid w:val="001668E2"/>
    <w:rsid w:val="00166C9A"/>
    <w:rsid w:val="00184D94"/>
    <w:rsid w:val="00195499"/>
    <w:rsid w:val="001A1F59"/>
    <w:rsid w:val="001A4CD9"/>
    <w:rsid w:val="001A6D04"/>
    <w:rsid w:val="001B27C8"/>
    <w:rsid w:val="001C3B4B"/>
    <w:rsid w:val="001F0B0B"/>
    <w:rsid w:val="00205866"/>
    <w:rsid w:val="00207229"/>
    <w:rsid w:val="00211A73"/>
    <w:rsid w:val="00214C57"/>
    <w:rsid w:val="0022279B"/>
    <w:rsid w:val="002374FF"/>
    <w:rsid w:val="002711FE"/>
    <w:rsid w:val="002A6E55"/>
    <w:rsid w:val="002B44E5"/>
    <w:rsid w:val="002C5060"/>
    <w:rsid w:val="002D0527"/>
    <w:rsid w:val="002E3E43"/>
    <w:rsid w:val="002F3871"/>
    <w:rsid w:val="0032527C"/>
    <w:rsid w:val="00354862"/>
    <w:rsid w:val="00355C4C"/>
    <w:rsid w:val="00357691"/>
    <w:rsid w:val="003603F2"/>
    <w:rsid w:val="0039557E"/>
    <w:rsid w:val="003C4281"/>
    <w:rsid w:val="003D6102"/>
    <w:rsid w:val="003F05CE"/>
    <w:rsid w:val="003F38A2"/>
    <w:rsid w:val="003F52DD"/>
    <w:rsid w:val="0040015A"/>
    <w:rsid w:val="00401C25"/>
    <w:rsid w:val="00415D51"/>
    <w:rsid w:val="00416248"/>
    <w:rsid w:val="00430AEF"/>
    <w:rsid w:val="0043302C"/>
    <w:rsid w:val="00440404"/>
    <w:rsid w:val="00455F24"/>
    <w:rsid w:val="0046026B"/>
    <w:rsid w:val="00467325"/>
    <w:rsid w:val="004935D7"/>
    <w:rsid w:val="004C68F4"/>
    <w:rsid w:val="004F0BDE"/>
    <w:rsid w:val="005115CC"/>
    <w:rsid w:val="00537178"/>
    <w:rsid w:val="0057530E"/>
    <w:rsid w:val="005929D7"/>
    <w:rsid w:val="00594307"/>
    <w:rsid w:val="005B1A02"/>
    <w:rsid w:val="005B4CD2"/>
    <w:rsid w:val="005D28BC"/>
    <w:rsid w:val="005E63B3"/>
    <w:rsid w:val="00603A5B"/>
    <w:rsid w:val="006119DF"/>
    <w:rsid w:val="00627426"/>
    <w:rsid w:val="006444B4"/>
    <w:rsid w:val="00654718"/>
    <w:rsid w:val="006F00F4"/>
    <w:rsid w:val="00701226"/>
    <w:rsid w:val="00714472"/>
    <w:rsid w:val="00717216"/>
    <w:rsid w:val="007238C6"/>
    <w:rsid w:val="00735A30"/>
    <w:rsid w:val="00740BA4"/>
    <w:rsid w:val="00741363"/>
    <w:rsid w:val="00741BEC"/>
    <w:rsid w:val="007771CB"/>
    <w:rsid w:val="007868C7"/>
    <w:rsid w:val="00787655"/>
    <w:rsid w:val="00790F01"/>
    <w:rsid w:val="00797380"/>
    <w:rsid w:val="007A4B34"/>
    <w:rsid w:val="007C509B"/>
    <w:rsid w:val="007E0386"/>
    <w:rsid w:val="007E7608"/>
    <w:rsid w:val="008020E1"/>
    <w:rsid w:val="00835A52"/>
    <w:rsid w:val="00863EB9"/>
    <w:rsid w:val="00872BF7"/>
    <w:rsid w:val="00883D2E"/>
    <w:rsid w:val="008949AC"/>
    <w:rsid w:val="008D772B"/>
    <w:rsid w:val="008E10CE"/>
    <w:rsid w:val="008E35C5"/>
    <w:rsid w:val="008E4FB1"/>
    <w:rsid w:val="008E6786"/>
    <w:rsid w:val="00902805"/>
    <w:rsid w:val="009033E0"/>
    <w:rsid w:val="00903CCE"/>
    <w:rsid w:val="0090630A"/>
    <w:rsid w:val="00934413"/>
    <w:rsid w:val="0095447D"/>
    <w:rsid w:val="00964C58"/>
    <w:rsid w:val="00983DE0"/>
    <w:rsid w:val="009937B5"/>
    <w:rsid w:val="009A2012"/>
    <w:rsid w:val="009E1F25"/>
    <w:rsid w:val="00A21404"/>
    <w:rsid w:val="00A33AF7"/>
    <w:rsid w:val="00A35AB3"/>
    <w:rsid w:val="00A71013"/>
    <w:rsid w:val="00A900BC"/>
    <w:rsid w:val="00A92FB5"/>
    <w:rsid w:val="00A97F82"/>
    <w:rsid w:val="00AB700C"/>
    <w:rsid w:val="00AE21E5"/>
    <w:rsid w:val="00AF46E4"/>
    <w:rsid w:val="00B1478B"/>
    <w:rsid w:val="00B32BFC"/>
    <w:rsid w:val="00B47EBA"/>
    <w:rsid w:val="00B66A47"/>
    <w:rsid w:val="00B96890"/>
    <w:rsid w:val="00B97BEA"/>
    <w:rsid w:val="00BB5A8E"/>
    <w:rsid w:val="00BB6192"/>
    <w:rsid w:val="00BD109B"/>
    <w:rsid w:val="00BE1F0E"/>
    <w:rsid w:val="00BE39B7"/>
    <w:rsid w:val="00C00846"/>
    <w:rsid w:val="00C04DF8"/>
    <w:rsid w:val="00C11972"/>
    <w:rsid w:val="00C4037F"/>
    <w:rsid w:val="00C45ED1"/>
    <w:rsid w:val="00C53DA5"/>
    <w:rsid w:val="00C54CD3"/>
    <w:rsid w:val="00C5543F"/>
    <w:rsid w:val="00C652FB"/>
    <w:rsid w:val="00C67105"/>
    <w:rsid w:val="00C77ED6"/>
    <w:rsid w:val="00C94553"/>
    <w:rsid w:val="00C955B5"/>
    <w:rsid w:val="00CA085F"/>
    <w:rsid w:val="00CA502B"/>
    <w:rsid w:val="00CB1988"/>
    <w:rsid w:val="00CB6DB0"/>
    <w:rsid w:val="00CE0616"/>
    <w:rsid w:val="00CF0746"/>
    <w:rsid w:val="00CF0D7D"/>
    <w:rsid w:val="00CF2F63"/>
    <w:rsid w:val="00D12E61"/>
    <w:rsid w:val="00D25E67"/>
    <w:rsid w:val="00D50181"/>
    <w:rsid w:val="00D66A85"/>
    <w:rsid w:val="00DA6EB2"/>
    <w:rsid w:val="00DD5C19"/>
    <w:rsid w:val="00DE6BAC"/>
    <w:rsid w:val="00E015F6"/>
    <w:rsid w:val="00E3293C"/>
    <w:rsid w:val="00E34F88"/>
    <w:rsid w:val="00E474EB"/>
    <w:rsid w:val="00E539E7"/>
    <w:rsid w:val="00E578D2"/>
    <w:rsid w:val="00E6104E"/>
    <w:rsid w:val="00E73846"/>
    <w:rsid w:val="00EA2664"/>
    <w:rsid w:val="00EC4BAA"/>
    <w:rsid w:val="00F149BE"/>
    <w:rsid w:val="00F34156"/>
    <w:rsid w:val="00F405B5"/>
    <w:rsid w:val="00F41762"/>
    <w:rsid w:val="00F440DD"/>
    <w:rsid w:val="00F67608"/>
    <w:rsid w:val="00F72A3C"/>
    <w:rsid w:val="00F84AF4"/>
    <w:rsid w:val="00F85368"/>
    <w:rsid w:val="00FA3237"/>
    <w:rsid w:val="00FA7949"/>
    <w:rsid w:val="00FA7ACA"/>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19E3C9E8-C587-4B70-890B-618B88DD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B5198-CB2D-4598-93B2-D70F83B5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2017-09-24T08:37:00Z</dcterms:created>
  <dcterms:modified xsi:type="dcterms:W3CDTF">2022-12-20T09:07:00Z</dcterms:modified>
</cp:coreProperties>
</file>