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28C9" w:rsidRDefault="004661BB">
      <w:pPr>
        <w:jc w:val="center"/>
      </w:pPr>
      <w:bookmarkStart w:id="0" w:name="_GoBack"/>
      <w:bookmarkEnd w:id="0"/>
      <w:r>
        <w:rPr>
          <w:b/>
        </w:rPr>
        <w:t>TUẦN 34</w:t>
      </w:r>
    </w:p>
    <w:p w:rsidR="00C128C9" w:rsidRDefault="004661BB">
      <w:pPr>
        <w:jc w:val="center"/>
      </w:pPr>
      <w:r>
        <w:rPr>
          <w:b/>
        </w:rPr>
        <w:t>HOẠT ĐỘNG TRẢI NGHIỆM</w:t>
      </w:r>
    </w:p>
    <w:p w:rsidR="00C128C9" w:rsidRDefault="004661BB">
      <w:pPr>
        <w:jc w:val="center"/>
      </w:pPr>
      <w:r>
        <w:rPr>
          <w:b/>
        </w:rPr>
        <w:t>CHỦ ĐỀ: TÌM HIỂU THẾ GIỚI NGHỀ NGHIỆP</w:t>
      </w:r>
    </w:p>
    <w:p w:rsidR="00C128C9" w:rsidRDefault="004661BB">
      <w:pPr>
        <w:jc w:val="center"/>
      </w:pPr>
      <w:r>
        <w:rPr>
          <w:b/>
        </w:rPr>
        <w:t>TIẾT 1: SINH HOẠT DƯỚI CỜ</w:t>
      </w:r>
    </w:p>
    <w:p w:rsidR="00C128C9" w:rsidRDefault="004661BB">
      <w:pPr>
        <w:jc w:val="center"/>
      </w:pPr>
      <w:r>
        <w:rPr>
          <w:b/>
        </w:rPr>
        <w:t>KỈ NIỆM SINH NHẬT BÁC HỒ</w:t>
      </w:r>
    </w:p>
    <w:p w:rsidR="00C128C9" w:rsidRDefault="004661BB">
      <w:r>
        <w:rPr>
          <w:b/>
        </w:rPr>
        <w:t>I. YÊU CẦU CẦN ĐẠT</w:t>
      </w:r>
    </w:p>
    <w:p w:rsidR="00C128C9" w:rsidRDefault="004661BB">
      <w:r>
        <w:rPr>
          <w:b/>
        </w:rPr>
        <w:t>1. Năng lực đặc thù</w:t>
      </w:r>
    </w:p>
    <w:p w:rsidR="00C128C9" w:rsidRDefault="004661BB">
      <w:r>
        <w:t>- Học sinh biết tham gia hoạt động sinh hoạt dưới cờ với chủ đề “Kỉ niệm sinh nhật Bác Hồ”.</w:t>
      </w:r>
    </w:p>
    <w:p w:rsidR="00C128C9" w:rsidRDefault="004661BB">
      <w:r>
        <w:t>- Học</w:t>
      </w:r>
      <w:r>
        <w:t xml:space="preserve"> sinh biết lắng nghe, quan sát các tiết mục văn nghệ, phần báo cáo kết quả rèn luyện, học tập và lao động chào mừng sinh nhật Bác Hồ.</w:t>
      </w:r>
    </w:p>
    <w:p w:rsidR="00C128C9" w:rsidRDefault="004661BB">
      <w:r>
        <w:t xml:space="preserve">- Học sinh nêu được một số việc làm phù hợp với lứa tuổi để thể hiện tình yêu kính Bác Hồ như chăm ngoan, học tốt, giữ vệ </w:t>
      </w:r>
      <w:r>
        <w:t>sinh trường lớp, giúp đỡ bạn bè.</w:t>
      </w:r>
    </w:p>
    <w:p w:rsidR="00C128C9" w:rsidRDefault="004661BB">
      <w:r>
        <w:t>- Học sinh bước đầu biết liên hệ bản thân với việc thực hiện 5 điều Bác Hồ dạy thiếu niên, nhi đồng.</w:t>
      </w:r>
    </w:p>
    <w:p w:rsidR="00C128C9" w:rsidRDefault="004661BB">
      <w:r>
        <w:rPr>
          <w:b/>
        </w:rPr>
        <w:t>2. Năng lực chung</w:t>
      </w:r>
    </w:p>
    <w:p w:rsidR="00C128C9" w:rsidRDefault="004661BB">
      <w:r>
        <w:t>- Năng lực tự chủ, tự học: Học sinh biết giữ trật tự, tập trung lắng nghe trong giờ sinh hoạt dưới cờ; b</w:t>
      </w:r>
      <w:r>
        <w:t>iết tự nhắc nhở bản thân thực hiện tốt nội quy.</w:t>
      </w:r>
    </w:p>
    <w:p w:rsidR="00C128C9" w:rsidRDefault="004661BB">
      <w:r>
        <w:t>- Năng lực giao tiếp và hợp tác: Học sinh biết cổ vũ, động viên bạn biểu diễn văn nghệ; biết chia sẻ ý kiến về những việc làm tốt chào mừng sinh nhật Bác Hồ.</w:t>
      </w:r>
    </w:p>
    <w:p w:rsidR="00C128C9" w:rsidRDefault="004661BB">
      <w:r>
        <w:t>- Năng lực giải quyết vấn đề và sáng tạo: Học sinh</w:t>
      </w:r>
      <w:r>
        <w:t xml:space="preserve"> biết lựa chọn việc làm phù hợp để rèn luyện bản thân, góp phần xây dựng lớp học, trường học sạch đẹp, thân thiện.</w:t>
      </w:r>
    </w:p>
    <w:p w:rsidR="00C128C9" w:rsidRDefault="004661BB">
      <w:r>
        <w:rPr>
          <w:b/>
        </w:rPr>
        <w:t>3. Phẩm chất</w:t>
      </w:r>
    </w:p>
    <w:p w:rsidR="00C128C9" w:rsidRDefault="004661BB">
      <w:r>
        <w:t>- Phẩm chất yêu nước: Học sinh biết kính yêu Bác Hồ, tự hào về truyền thống của thiếu nhi Việt Nam.</w:t>
      </w:r>
    </w:p>
    <w:p w:rsidR="00C128C9" w:rsidRDefault="004661BB">
      <w:r>
        <w:t>- Phẩm chất chăm chỉ: Học si</w:t>
      </w:r>
      <w:r>
        <w:t>nh có ý thức chăm học, chăm làm, tích cực tham gia các hoạt động của lớp, của trường.</w:t>
      </w:r>
    </w:p>
    <w:p w:rsidR="00C128C9" w:rsidRDefault="004661BB">
      <w:r>
        <w:t>- Phẩm chất trách nhiệm: Học sinh biết thực hiện nhiệm vụ được giao, giữ gìn vệ sinh trường lớp, góp phần xây dựng tập thể lớp tiến bộ.</w:t>
      </w:r>
    </w:p>
    <w:p w:rsidR="00C128C9" w:rsidRDefault="004661BB">
      <w:r>
        <w:t>- Phẩm chất nhân ái: Học sinh biết</w:t>
      </w:r>
      <w:r>
        <w:t xml:space="preserve"> yêu thương, đoàn kết, giúp đỡ bạn bè trong học tập và sinh hoạt.</w:t>
      </w:r>
    </w:p>
    <w:p w:rsidR="00C128C9" w:rsidRDefault="004661BB">
      <w:r>
        <w:rPr>
          <w:b/>
        </w:rPr>
        <w:t>4. Tích hợp</w:t>
      </w:r>
    </w:p>
    <w:p w:rsidR="00C128C9" w:rsidRDefault="004661BB">
      <w:r>
        <w:rPr>
          <w:color w:val="C00000"/>
        </w:rPr>
        <w:t xml:space="preserve">- Tích hợp lí tưởng cách mạng, đạo đức, lối sống: Giáo dục học sinh lòng kính yêu Bác Hồ, biết học tập và làm theo 5 điều Bác Hồ dạy bằng những việc làm cụ thể, vừa sức như chăm </w:t>
      </w:r>
      <w:r>
        <w:rPr>
          <w:color w:val="C00000"/>
        </w:rPr>
        <w:t xml:space="preserve">học, giữ gìn vệ sinh lớp học, lễ phép với thầy cô, đoàn kết với bạn bè, trung thực trong học tập, tích cực tham gia phong trào thi đua của lớp, của trường. Qua hoạt động sinh hoạt dưới cờ, học sinh hiểu rằng yêu kính Bác Hồ không chỉ thể hiện bằng lời nói </w:t>
      </w:r>
      <w:r>
        <w:rPr>
          <w:color w:val="C00000"/>
        </w:rPr>
        <w:t>mà còn bằng hành động hằng ngày, từ những việc nhỏ trong học tập, lao động và rèn luyện đạo đức.</w:t>
      </w:r>
    </w:p>
    <w:p w:rsidR="00C128C9" w:rsidRDefault="004661BB">
      <w:r>
        <w:rPr>
          <w:b/>
        </w:rPr>
        <w:t>II. ĐỒ DÙNG DẠY HỌC</w:t>
      </w:r>
    </w:p>
    <w:p w:rsidR="00C128C9" w:rsidRDefault="004661BB">
      <w:r>
        <w:t>- Kế hoạch tổ chức sinh hoạt dưới cờ.</w:t>
      </w:r>
    </w:p>
    <w:p w:rsidR="00C128C9" w:rsidRDefault="004661BB">
      <w:r>
        <w:t>- Các tiết mục văn nghệ về chủ đề “Bác Hồ với thiếu nhi”.</w:t>
      </w:r>
    </w:p>
    <w:p w:rsidR="00C128C9" w:rsidRDefault="004661BB">
      <w:r>
        <w:t>- Nội dung báo cáo kết quả rèn luyện, học t</w:t>
      </w:r>
      <w:r>
        <w:t>ập và lao động chào mừng sinh nhật Bác Hồ.</w:t>
      </w:r>
    </w:p>
    <w:p w:rsidR="00C128C9" w:rsidRDefault="004661BB">
      <w:r>
        <w:t>- Âm thanh, micro, sân khấu, cờ, hoa, tranh ảnh hoặc khẩu hiệu về Bác Hồ.</w:t>
      </w:r>
    </w:p>
    <w:p w:rsidR="00C128C9" w:rsidRDefault="004661BB">
      <w:r>
        <w:t>- Một số câu hỏi gợi mở cho học sinh sau hoạt động sinh hoạt dưới cờ.</w:t>
      </w:r>
    </w:p>
    <w:p w:rsidR="00C128C9" w:rsidRDefault="004661BB">
      <w:r>
        <w:rPr>
          <w:b/>
        </w:rPr>
        <w:t>III. CÁC HOẠT ĐỘNG DẠY HỌC</w:t>
      </w:r>
    </w:p>
    <w:tbl>
      <w:tblPr>
        <w:tblW w:w="0" w:type="auto"/>
        <w:jc w:val="center"/>
        <w:tblBorders>
          <w:top w:val="single" w:sz="8" w:space="0" w:color="2F75B5"/>
          <w:left w:val="single" w:sz="8" w:space="0" w:color="2F75B5"/>
          <w:bottom w:val="single" w:sz="8" w:space="0" w:color="2F75B5"/>
          <w:right w:val="single" w:sz="8" w:space="0" w:color="2F75B5"/>
          <w:insideH w:val="single" w:sz="8" w:space="0" w:color="2F75B5"/>
          <w:insideV w:val="single" w:sz="8" w:space="0" w:color="2F75B5"/>
        </w:tblBorders>
        <w:tblLayout w:type="fixed"/>
        <w:tblLook w:val="04A0" w:firstRow="1" w:lastRow="0" w:firstColumn="1" w:lastColumn="0" w:noHBand="0" w:noVBand="1"/>
      </w:tblPr>
      <w:tblGrid>
        <w:gridCol w:w="4989"/>
        <w:gridCol w:w="5329"/>
      </w:tblGrid>
      <w:tr w:rsidR="00C128C9">
        <w:trPr>
          <w:jc w:val="center"/>
        </w:trPr>
        <w:tc>
          <w:tcPr>
            <w:tcW w:w="4989" w:type="dxa"/>
            <w:tcBorders>
              <w:top w:val="single" w:sz="6" w:space="0" w:color="2F75B5"/>
              <w:left w:val="single" w:sz="6" w:space="0" w:color="2F75B5"/>
              <w:bottom w:val="single" w:sz="6" w:space="0" w:color="2F75B5"/>
              <w:right w:val="single" w:sz="6" w:space="0" w:color="2F75B5"/>
            </w:tcBorders>
            <w:shd w:val="clear" w:color="auto" w:fill="D9EAF7"/>
            <w:tcMar>
              <w:top w:w="80" w:type="dxa"/>
              <w:left w:w="80" w:type="dxa"/>
              <w:bottom w:w="80" w:type="dxa"/>
              <w:right w:w="80" w:type="dxa"/>
            </w:tcMar>
          </w:tcPr>
          <w:p w:rsidR="00C128C9" w:rsidRDefault="004661BB">
            <w:pPr>
              <w:jc w:val="center"/>
            </w:pPr>
            <w:r>
              <w:rPr>
                <w:b/>
              </w:rPr>
              <w:t>Hoạt động của giáo viên</w:t>
            </w:r>
          </w:p>
        </w:tc>
        <w:tc>
          <w:tcPr>
            <w:tcW w:w="4989" w:type="dxa"/>
            <w:tcBorders>
              <w:top w:val="single" w:sz="6" w:space="0" w:color="2F75B5"/>
              <w:left w:val="single" w:sz="6" w:space="0" w:color="2F75B5"/>
              <w:bottom w:val="single" w:sz="6" w:space="0" w:color="2F75B5"/>
              <w:right w:val="single" w:sz="6" w:space="0" w:color="2F75B5"/>
            </w:tcBorders>
            <w:shd w:val="clear" w:color="auto" w:fill="D9EAF7"/>
            <w:tcMar>
              <w:top w:w="80" w:type="dxa"/>
              <w:left w:w="80" w:type="dxa"/>
              <w:bottom w:w="80" w:type="dxa"/>
              <w:right w:w="80" w:type="dxa"/>
            </w:tcMar>
          </w:tcPr>
          <w:p w:rsidR="00C128C9" w:rsidRDefault="004661BB">
            <w:pPr>
              <w:jc w:val="center"/>
            </w:pPr>
            <w:r>
              <w:rPr>
                <w:b/>
              </w:rPr>
              <w:t xml:space="preserve">Hoạt động của học </w:t>
            </w:r>
            <w:r>
              <w:rPr>
                <w:b/>
              </w:rPr>
              <w:t>sinh</w:t>
            </w:r>
          </w:p>
        </w:tc>
      </w:tr>
      <w:tr w:rsidR="00C128C9">
        <w:trPr>
          <w:jc w:val="center"/>
        </w:trPr>
        <w:tc>
          <w:tcPr>
            <w:tcW w:w="10318" w:type="dxa"/>
            <w:gridSpan w:val="2"/>
            <w:tcBorders>
              <w:top w:val="single" w:sz="6" w:space="0" w:color="2F75B5"/>
              <w:left w:val="single" w:sz="6" w:space="0" w:color="2F75B5"/>
              <w:bottom w:val="single" w:sz="6" w:space="0" w:color="2F75B5"/>
              <w:right w:val="single" w:sz="6" w:space="0" w:color="2F75B5"/>
            </w:tcBorders>
            <w:shd w:val="clear" w:color="auto" w:fill="FFF2CC"/>
            <w:tcMar>
              <w:top w:w="80" w:type="dxa"/>
              <w:left w:w="80" w:type="dxa"/>
              <w:bottom w:w="80" w:type="dxa"/>
              <w:right w:w="80" w:type="dxa"/>
            </w:tcMar>
          </w:tcPr>
          <w:p w:rsidR="00C128C9" w:rsidRDefault="004661BB">
            <w:r>
              <w:rPr>
                <w:b/>
              </w:rPr>
              <w:lastRenderedPageBreak/>
              <w:t>Hoạt động 1. Ổn định tổ chức - Chào cờ</w:t>
            </w:r>
          </w:p>
          <w:p w:rsidR="00C128C9" w:rsidRDefault="004661BB">
            <w:r>
              <w:rPr>
                <w:b/>
              </w:rPr>
              <w:t>Mục tiêu chung: Học sinh tham gia nghiêm túc nghi thức chào cờ; biết giữ trật tự, xếp hàng ngay ngắn và thể hiện thái độ trang nghiêm trong giờ sinh hoạt dưới cờ.</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hướng dẫn học sinh xếp hàng theo vị trí củ</w:t>
            </w:r>
            <w:r>
              <w:t>a lớp, kiểm tra trang phục, khăn quàng, tư thế đứng của học sinh.</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xếp hàng ngay ngắn theo vị trí của lớp, chỉnh trang trang phục, giữ trật tự.</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nhắc học sinh giữ tư thế nghiêm túc, không nói chuyện riêng, không đùa nghịch trong giờ chào cờ.</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xml:space="preserve">- HS </w:t>
            </w:r>
            <w:r>
              <w:t>lắng nghe, đứng nghiêm túc, mắt hướng lên cờ.</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cùng học sinh thực hiện nghi thức chào cờ, hát Quốc ca theo điều hành của Liên đội hoặc nhà trường.</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thực hiện nghi thức chào cờ, hát Quốc ca nghiêm trang.</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quan sát, nhắc nhở nhẹ nhàng những học</w:t>
            </w:r>
            <w:r>
              <w:t xml:space="preserve"> sinh chưa nghiêm túc trong hàng.</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điều chỉnh tư thế, giữ trật tự theo nhắc nhở của GV.</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nhận xét nhanh tinh thần tham gia chào cờ của lớp.</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lắng nghe và rút kinh nghiệm.</w:t>
            </w:r>
          </w:p>
        </w:tc>
      </w:tr>
      <w:tr w:rsidR="00C128C9">
        <w:trPr>
          <w:jc w:val="center"/>
        </w:trPr>
        <w:tc>
          <w:tcPr>
            <w:tcW w:w="10318" w:type="dxa"/>
            <w:gridSpan w:val="2"/>
            <w:tcBorders>
              <w:top w:val="single" w:sz="6" w:space="0" w:color="2F75B5"/>
              <w:left w:val="single" w:sz="6" w:space="0" w:color="2F75B5"/>
              <w:bottom w:val="single" w:sz="6" w:space="0" w:color="2F75B5"/>
              <w:right w:val="single" w:sz="6" w:space="0" w:color="2F75B5"/>
            </w:tcBorders>
            <w:shd w:val="clear" w:color="auto" w:fill="FFF2CC"/>
            <w:tcMar>
              <w:top w:w="80" w:type="dxa"/>
              <w:left w:w="80" w:type="dxa"/>
              <w:bottom w:w="80" w:type="dxa"/>
              <w:right w:w="80" w:type="dxa"/>
            </w:tcMar>
          </w:tcPr>
          <w:p w:rsidR="00C128C9" w:rsidRDefault="004661BB">
            <w:r>
              <w:rPr>
                <w:b/>
              </w:rPr>
              <w:t>Hoạt động 2. Tham gia sinh hoạt dưới cờ với chủ đề “Kỉ niệm sinh nhật B</w:t>
            </w:r>
            <w:r>
              <w:rPr>
                <w:b/>
              </w:rPr>
              <w:t>ác Hồ”</w:t>
            </w:r>
          </w:p>
          <w:p w:rsidR="00C128C9" w:rsidRDefault="004661BB">
            <w:r>
              <w:rPr>
                <w:b/>
              </w:rPr>
              <w:t>Mục tiêu chung: Học sinh biết tham gia, lắng nghe và cảm nhận ý nghĩa của hoạt động kỉ niệm sinh nhật Bác Hồ.</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giới thiệu cho học sinh biết nội dung sinh hoạt dưới cờ hôm nay là “Kỉ niệm sinh nhật Bác Hồ”.</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xml:space="preserve">- HS lắng nghe, ghi nhớ chủ đề sinh </w:t>
            </w:r>
            <w:r>
              <w:t>hoạt dưới cờ.</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nhắc học sinh khi xem văn nghệ cần ngồi ngay ngắn, quan sát, cổ vũ văn minh, không chen lấn, không nói chuyện riêng.</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ngồi ngay ngắn, giữ trật tự, chuẩn bị xem văn nghệ.</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hướng dẫn học sinh theo dõi các tiết mục văn nghệ về chủ</w:t>
            </w:r>
            <w:r>
              <w:t xml:space="preserve"> đề “Bác Hồ với thiếu nhi”.</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quan sát, lắng nghe các tiết mục văn nghệ về Bác Hồ.</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gợi ý học sinh chú ý nội dung bài hát, lời ca, hình ảnh biểu diễn để cảm nhận tình cảm của thiếu nhi đối với Bác Hồ.</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xml:space="preserve">- HS chăm chú theo dõi, nhận biết các lời ca, </w:t>
            </w:r>
            <w:r>
              <w:t>hình ảnh thể hiện tình yêu kính Bác Hồ.</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tổ chức cho học sinh lắng nghe đại diện các khối lớp báo cáo kết quả rèn luyện, học tập và lao động chào mừng sinh nhật Bác Hồ.</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lắng nghe phần báo cáo của đại diện các khối lớp.</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nhắc học sinh ghi nhớ</w:t>
            </w:r>
            <w:r>
              <w:t xml:space="preserve"> những việc làm tốt của các bạn như học tập chăm chỉ, giữ gìn vệ sinh trường lớp, giúp đỡ bạn bè, tham gia phong trào của trường.</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lắng nghe và ghi nhớ những việc làm tốt của các bạn.</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rPr>
                <w:color w:val="C00000"/>
              </w:rPr>
              <w:lastRenderedPageBreak/>
              <w:t>- GV tích hợp lí tưởng cách mạng, đạo đức, lối sống: GV nhấn mạnh v</w:t>
            </w:r>
            <w:r>
              <w:rPr>
                <w:color w:val="C00000"/>
              </w:rPr>
              <w:t>ới học sinh rằng sinh nhật Bác Hồ không chỉ là dịp để các em nghe hát, xem biểu diễn hay tham dự buổi lễ mà còn là dịp để mỗi học sinh tự nhìn lại việc học tập, rèn luyện của mình. GV diễn giải cụ thể: “Các em còn nhỏ nhưng vẫn có thể học tập và làm theo l</w:t>
            </w:r>
            <w:r>
              <w:rPr>
                <w:color w:val="C00000"/>
              </w:rPr>
              <w:t>ời Bác bằng những việc rất gần gũi: đi học đúng giờ, chăm chú nghe giảng, làm bài đầy đủ, giữ gìn sách vở sạch đẹp, lễ phép với thầy cô, yêu thương ông bà cha mẹ, đoàn kết với bạn bè, không nói dối, không lấy đồ của bạn, biết bỏ rác đúng nơi quy định, biết</w:t>
            </w:r>
            <w:r>
              <w:rPr>
                <w:color w:val="C00000"/>
              </w:rPr>
              <w:t xml:space="preserve"> giúp cô và các bạn giữ lớp học sạch sẽ. Khi các em làm tốt những việc ấy, các em đã thể hiện tình yêu kính Bác Hồ bằng hành động thật, không chỉ bằng lời nói.”</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rPr>
                <w:color w:val="C00000"/>
              </w:rPr>
              <w:t>- HS lắng nghe, suy nghĩ và liên hệ bản thân. HS có thể trả lời: “Em sẽ chăm học hơn”, “Em sẽ g</w:t>
            </w:r>
            <w:r>
              <w:rPr>
                <w:color w:val="C00000"/>
              </w:rPr>
              <w:t>iữ vệ sinh lớp học”, “Em sẽ đoàn kết với bạn”, “Em sẽ thực hiện tốt 5 điều Bác Hồ dạy”, “Em sẽ không nói chuyện riêng trong giờ học”.</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yêu cầu học sinh vỗ tay cổ vũ, động viên các bạn biểu diễn và các bạn được tuyên dương trong buổi sinh hoạt.</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vỗ</w:t>
            </w:r>
            <w:r>
              <w:t xml:space="preserve"> tay cổ vũ, thể hiện thái độ vui vẻ, tôn trọng bạn.</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quan sát thái độ tham gia của học sinh trong suốt buổi sinh hoạt dưới cờ.</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tham gia nghiêm túc, lắng nghe và thực hiện theo hướng dẫn.</w:t>
            </w:r>
          </w:p>
        </w:tc>
      </w:tr>
      <w:tr w:rsidR="00C128C9">
        <w:trPr>
          <w:jc w:val="center"/>
        </w:trPr>
        <w:tc>
          <w:tcPr>
            <w:tcW w:w="10318" w:type="dxa"/>
            <w:gridSpan w:val="2"/>
            <w:tcBorders>
              <w:top w:val="single" w:sz="6" w:space="0" w:color="2F75B5"/>
              <w:left w:val="single" w:sz="6" w:space="0" w:color="2F75B5"/>
              <w:bottom w:val="single" w:sz="6" w:space="0" w:color="2F75B5"/>
              <w:right w:val="single" w:sz="6" w:space="0" w:color="2F75B5"/>
            </w:tcBorders>
            <w:shd w:val="clear" w:color="auto" w:fill="FFF2CC"/>
            <w:tcMar>
              <w:top w:w="80" w:type="dxa"/>
              <w:left w:w="80" w:type="dxa"/>
              <w:bottom w:w="80" w:type="dxa"/>
              <w:right w:w="80" w:type="dxa"/>
            </w:tcMar>
          </w:tcPr>
          <w:p w:rsidR="00C128C9" w:rsidRDefault="004661BB">
            <w:r>
              <w:rPr>
                <w:b/>
              </w:rPr>
              <w:t>Hoạt động 3. Chia sẻ sau sinh hoạt dưới cờ</w:t>
            </w:r>
          </w:p>
          <w:p w:rsidR="00C128C9" w:rsidRDefault="004661BB">
            <w:r>
              <w:rPr>
                <w:b/>
              </w:rPr>
              <w:t>Mục tiêu chung:</w:t>
            </w:r>
            <w:r>
              <w:rPr>
                <w:b/>
              </w:rPr>
              <w:t xml:space="preserve"> Học sinh biết chia sẻ cảm nhận, nêu được việc làm cụ thể để học tập và làm theo lời Bác.</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đưa học sinh về lớp hoặc ổn định đội hình sau phần sinh hoạt dưới cờ.</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di chuyển nhẹ nhàng, giữ trật tự, ổn định vị trí.</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hỏi: Hôm nay, trong buổi sinh</w:t>
            </w:r>
            <w:r>
              <w:t xml:space="preserve"> hoạt dưới cờ, các em được tham gia chủ đề gì?</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trả lời: “Chủ đề Kỉ niệm sinh nhật Bác Hồ.”</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hỏi: Các em đã được xem hoặc nghe những nội dung gì trong buổi sinh hoạt?</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trả lời: “Chúng em được xem văn nghệ về Bác Hồ với thiếu nhi và nghe báo cá</w:t>
            </w:r>
            <w:r>
              <w:t>o kết quả học tập, rèn luyện, lao động của các khối lớp.”</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hỏi: Các tiết mục văn nghệ nói lên tình cảm gì của thiếu nhi đối với Bác Hồ?</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trả lời: “Các tiết mục thể hiện tình yêu kính, biết ơn của thiếu nhi đối với Bác Hồ.”</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hỏi: Các bạn trong</w:t>
            </w:r>
            <w:r>
              <w:t xml:space="preserve"> trường đã làm những việc gì để chào mừng sinh nhật Bác Hồ?</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trả lời: “Các bạn học tốt, rèn luyện tốt, lao động dọn vệ sinh, tham gia văn nghệ, góp phần xây dựng trường lớp sạch đẹp.”</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xml:space="preserve">- GV hỏi: Là học sinh, em có thể làm việc </w:t>
            </w:r>
            <w:r>
              <w:lastRenderedPageBreak/>
              <w:t>gì để học tập và làm theo</w:t>
            </w:r>
            <w:r>
              <w:t xml:space="preserve"> lời Bác?</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lastRenderedPageBreak/>
              <w:t xml:space="preserve">- HS trả lời: “Em chăm học, làm bài đầy đủ, </w:t>
            </w:r>
            <w:r>
              <w:lastRenderedPageBreak/>
              <w:t>lễ phép với thầy cô, giúp đỡ bạn, giữ vệ sinh trường lớp.”</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lastRenderedPageBreak/>
              <w:t>- GV mời một số học sinh chia sẻ trước lớp.</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Một số HS chia sẻ ý kiến của mình trước lớp.</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nhận xét, khen những học sinh biết nêu việc l</w:t>
            </w:r>
            <w:r>
              <w:t>àm cụ thể, phù hợp với lứa tuổi.</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lắng nghe, vỗ tay động viên bạn.</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chốt: Mỗi học sinh có thể thể hiện lòng kính yêu Bác Hồ bằng việc học tốt, chăm ngoan, đoàn kết, giữ gìn vệ sinh và tích cực tham gia các hoạt động của lớp, của trường.</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xml:space="preserve">- HS lắng </w:t>
            </w:r>
            <w:r>
              <w:t>nghe và nhắc lại một số việc làm cụ thể.</w:t>
            </w:r>
          </w:p>
        </w:tc>
      </w:tr>
      <w:tr w:rsidR="00C128C9">
        <w:trPr>
          <w:jc w:val="center"/>
        </w:trPr>
        <w:tc>
          <w:tcPr>
            <w:tcW w:w="10318" w:type="dxa"/>
            <w:gridSpan w:val="2"/>
            <w:tcBorders>
              <w:top w:val="single" w:sz="6" w:space="0" w:color="2F75B5"/>
              <w:left w:val="single" w:sz="6" w:space="0" w:color="2F75B5"/>
              <w:bottom w:val="single" w:sz="6" w:space="0" w:color="2F75B5"/>
              <w:right w:val="single" w:sz="6" w:space="0" w:color="2F75B5"/>
            </w:tcBorders>
            <w:shd w:val="clear" w:color="auto" w:fill="FFF2CC"/>
            <w:tcMar>
              <w:top w:w="80" w:type="dxa"/>
              <w:left w:w="80" w:type="dxa"/>
              <w:bottom w:w="80" w:type="dxa"/>
              <w:right w:w="80" w:type="dxa"/>
            </w:tcMar>
          </w:tcPr>
          <w:p w:rsidR="00C128C9" w:rsidRDefault="004661BB">
            <w:r>
              <w:rPr>
                <w:b/>
              </w:rPr>
              <w:t>Hoạt động 4. Cam kết việc làm tốt chào mừng sinh nhật Bác Hồ</w:t>
            </w:r>
          </w:p>
          <w:p w:rsidR="00C128C9" w:rsidRDefault="004661BB">
            <w:r>
              <w:rPr>
                <w:b/>
              </w:rPr>
              <w:t>Mục tiêu chung: Học sinh biết lựa chọn một việc làm cụ thể để rèn luyện bản thân sau buổi sinh hoạt dưới cờ.</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xml:space="preserve">- GV yêu cầu mỗi học sinh suy nghĩ và chọn </w:t>
            </w:r>
            <w:r>
              <w:t>một việc làm tốt để thực hiện trong tuần.</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suy nghĩ, chọn một việc làm phù hợp với bản thân.</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gợi ý một số việc làm: đi học đúng giờ, chuẩn bị bài đầy đủ, giữ gìn vệ sinh chỗ ngồi, bỏ rác đúng nơi quy định, giúp đỡ bạn, lễ phép với người lớn.</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w:t>
            </w:r>
            <w:r>
              <w:t xml:space="preserve"> lắng nghe gợi ý và chọn việc làm cụ thể.</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mời học sinh chia sẻ việc làm em sẽ thực hiện.</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chia sẻ: “Em sẽ giữ bàn học sạch sẽ”, “Em sẽ giúp bạn khi bạn chưa hiểu bài”, “Em sẽ không nói chuyện riêng trong giờ học.”</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hướng dẫn học sinh ghi nhớ</w:t>
            </w:r>
            <w:r>
              <w:t xml:space="preserve"> việc làm đã cam kết và thực hiện trong tuần.</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ghi nhớ việc làm của mình để thực hiện.</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nhận xét tinh thần tham gia sinh hoạt dưới cờ của lớp.</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lắng nghe, rút kinh nghiệm.</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dặn học sinh tiếp tục thực hiện tốt 5 điều Bác Hồ dạy thiếu niên,</w:t>
            </w:r>
            <w:r>
              <w:t xml:space="preserve"> nhi đồng bằng những việc làm hằng ngày.</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lắng nghe và hứa thực hiện.</w:t>
            </w:r>
          </w:p>
        </w:tc>
      </w:tr>
    </w:tbl>
    <w:p w:rsidR="00C128C9" w:rsidRDefault="004661BB">
      <w:r>
        <w:rPr>
          <w:b/>
        </w:rPr>
        <w:t>IV. ĐIỀU CHỈNH SAU BÀI DẠY:</w:t>
      </w:r>
    </w:p>
    <w:p w:rsidR="00C128C9" w:rsidRDefault="004661BB">
      <w:r>
        <w:t>.......................................................................................................................................</w:t>
      </w:r>
    </w:p>
    <w:p w:rsidR="00C128C9" w:rsidRDefault="004661BB">
      <w:r>
        <w:t>.................</w:t>
      </w:r>
      <w:r>
        <w:t>......................................................................................................................</w:t>
      </w:r>
    </w:p>
    <w:p w:rsidR="00C128C9" w:rsidRDefault="004661BB">
      <w:r>
        <w:t>.......................................................................................................................................</w:t>
      </w:r>
    </w:p>
    <w:p w:rsidR="00C128C9" w:rsidRDefault="004661BB">
      <w:r>
        <w:br w:type="page"/>
      </w:r>
    </w:p>
    <w:p w:rsidR="00C128C9" w:rsidRDefault="004661BB">
      <w:pPr>
        <w:jc w:val="center"/>
      </w:pPr>
      <w:r>
        <w:rPr>
          <w:b/>
        </w:rPr>
        <w:lastRenderedPageBreak/>
        <w:t>TUẦN 34</w:t>
      </w:r>
    </w:p>
    <w:p w:rsidR="00C128C9" w:rsidRDefault="004661BB">
      <w:pPr>
        <w:jc w:val="center"/>
      </w:pPr>
      <w:r>
        <w:rPr>
          <w:b/>
        </w:rPr>
        <w:t>HOẠT ĐỘNG TRẢI NGHIỆM</w:t>
      </w:r>
    </w:p>
    <w:p w:rsidR="00C128C9" w:rsidRDefault="004661BB">
      <w:pPr>
        <w:jc w:val="center"/>
      </w:pPr>
      <w:r>
        <w:rPr>
          <w:b/>
        </w:rPr>
        <w:t>CHỦ ĐỀ: TÌM HIỂU THẾ GIỚI NGHỀ NGHIỆP</w:t>
      </w:r>
    </w:p>
    <w:p w:rsidR="00C128C9" w:rsidRDefault="004661BB">
      <w:pPr>
        <w:jc w:val="center"/>
      </w:pPr>
      <w:r>
        <w:rPr>
          <w:b/>
        </w:rPr>
        <w:t>TIẾT 2: SINH HOẠT THEO CHỦ ĐỀ</w:t>
      </w:r>
    </w:p>
    <w:p w:rsidR="00C128C9" w:rsidRDefault="004661BB">
      <w:pPr>
        <w:jc w:val="center"/>
      </w:pPr>
      <w:r>
        <w:rPr>
          <w:b/>
        </w:rPr>
        <w:t>AN TOÀN LÀ BẠN</w:t>
      </w:r>
    </w:p>
    <w:p w:rsidR="00C128C9" w:rsidRDefault="004661BB">
      <w:r>
        <w:rPr>
          <w:b/>
        </w:rPr>
        <w:t>I. YÊU CẦU CẦN ĐẠT</w:t>
      </w:r>
    </w:p>
    <w:p w:rsidR="00C128C9" w:rsidRDefault="004661BB">
      <w:r>
        <w:rPr>
          <w:b/>
        </w:rPr>
        <w:t>1. Năng lực đặc thù</w:t>
      </w:r>
    </w:p>
    <w:p w:rsidR="00C128C9" w:rsidRDefault="004661BB">
      <w:r>
        <w:t>- Học sinh biết sử dụng một số dụng cụ lao động quen thuộc để đảm bảo an toàn khi lao động.</w:t>
      </w:r>
    </w:p>
    <w:p w:rsidR="00C128C9" w:rsidRDefault="004661BB">
      <w:r>
        <w:t xml:space="preserve">- Học sinh </w:t>
      </w:r>
      <w:r>
        <w:t>nhận biết được một số nguy cơ có thể xảy ra khi sử dụng dụng cụ lao động chưa đúng cách.</w:t>
      </w:r>
    </w:p>
    <w:p w:rsidR="00C128C9" w:rsidRDefault="004661BB">
      <w:r>
        <w:t>- Học sinh thực hành được một số việc làm lao động an toàn ở lớp học.</w:t>
      </w:r>
    </w:p>
    <w:p w:rsidR="00C128C9" w:rsidRDefault="004661BB">
      <w:r>
        <w:t xml:space="preserve">- Học sinh biết nhắc nhở bản thân và bạn bè sử dụng dụng cụ lao động đúng cách, không đùa nghịch </w:t>
      </w:r>
      <w:r>
        <w:t>khi lao động.</w:t>
      </w:r>
    </w:p>
    <w:p w:rsidR="00C128C9" w:rsidRDefault="004661BB">
      <w:r>
        <w:rPr>
          <w:b/>
        </w:rPr>
        <w:t>2. Năng lực chung</w:t>
      </w:r>
    </w:p>
    <w:p w:rsidR="00C128C9" w:rsidRDefault="004661BB">
      <w:r>
        <w:t>- Năng lực tự chủ, tự học: Học sinh biết lắng nghe yêu cầu của giáo viên, chủ động trao đổi, thảo luận để thực hiện nhiệm vụ học tập.</w:t>
      </w:r>
    </w:p>
    <w:p w:rsidR="00C128C9" w:rsidRDefault="004661BB">
      <w:r>
        <w:t>- Năng lực giao tiếp và hợp tác: Học sinh biết chia sẻ với bạn về hiểu biết của mình đối v</w:t>
      </w:r>
      <w:r>
        <w:t>ới các nguyên tắc đảm bảo an toàn khi lao động.</w:t>
      </w:r>
    </w:p>
    <w:p w:rsidR="00C128C9" w:rsidRDefault="004661BB">
      <w:r>
        <w:t>- Năng lực giải quyết vấn đề và sáng tạo: Học sinh biết vận dụng kiến thức đã học để nhận diện tình huống nguy hiểm, lựa chọn cách xử lí phù hợp khi sử dụng dụng cụ lao động.</w:t>
      </w:r>
    </w:p>
    <w:p w:rsidR="00C128C9" w:rsidRDefault="004661BB">
      <w:r>
        <w:rPr>
          <w:b/>
        </w:rPr>
        <w:t>3. Phẩm chất</w:t>
      </w:r>
    </w:p>
    <w:p w:rsidR="00C128C9" w:rsidRDefault="004661BB">
      <w:r>
        <w:t>- Phẩm chất nhân ái:</w:t>
      </w:r>
      <w:r>
        <w:t xml:space="preserve"> Học sinh biết tôn trọng bạn, hợp tác vui vẻ với bạn trong hoạt động nhóm.</w:t>
      </w:r>
    </w:p>
    <w:p w:rsidR="00C128C9" w:rsidRDefault="004661BB">
      <w:r>
        <w:t>- Phẩm chất chăm chỉ: Học sinh có tinh thần tích cực tham gia lao động, biết rèn luyện thói quen chăm lao động.</w:t>
      </w:r>
    </w:p>
    <w:p w:rsidR="00C128C9" w:rsidRDefault="004661BB">
      <w:r>
        <w:t xml:space="preserve">- Phẩm chất trách nhiệm: Học sinh có ý thức giữ an toàn cho bản thân </w:t>
      </w:r>
      <w:r>
        <w:t>và bạn bè, hoàn thành nhiệm vụ được giao trong hoạt động lớp.</w:t>
      </w:r>
    </w:p>
    <w:p w:rsidR="00C128C9" w:rsidRDefault="004661BB">
      <w:r>
        <w:rPr>
          <w:b/>
        </w:rPr>
        <w:t>4. Tích hợp</w:t>
      </w:r>
    </w:p>
    <w:p w:rsidR="00C128C9" w:rsidRDefault="004661BB">
      <w:r>
        <w:rPr>
          <w:color w:val="C00000"/>
        </w:rPr>
        <w:t>- Tích hợp năng lực số 1.2.CB1a: Học sinh bước đầu nhận biết được khi xem tranh ảnh, video hoặc thông tin hướng dẫn sử dụng dụng cụ lao động trên thiết bị số cần chọn thông tin rõ rà</w:t>
      </w:r>
      <w:r>
        <w:rPr>
          <w:color w:val="C00000"/>
        </w:rPr>
        <w:t>ng, phù hợp, đáng tin cậy; không tự ý làm theo những hình ảnh, video nguy hiểm, chưa được thầy cô hoặc người lớn hướng dẫn. Qua đó, học sinh biết chọn lọc thông tin phù hợp để bảo vệ an toàn cho bản thân khi lao động.</w:t>
      </w:r>
    </w:p>
    <w:p w:rsidR="00C128C9" w:rsidRDefault="004661BB">
      <w:r>
        <w:rPr>
          <w:b/>
        </w:rPr>
        <w:t>II. ĐỒ DÙNG DẠY HỌC</w:t>
      </w:r>
    </w:p>
    <w:p w:rsidR="00C128C9" w:rsidRDefault="004661BB">
      <w:r>
        <w:t>- Kế hoạch bài dạy</w:t>
      </w:r>
      <w:r>
        <w:t>, bài giảng PowerPoint.</w:t>
      </w:r>
    </w:p>
    <w:p w:rsidR="00C128C9" w:rsidRDefault="004661BB">
      <w:r>
        <w:t>- SGK và các thiết bị, học liệu phục vụ cho tiết dạy.</w:t>
      </w:r>
    </w:p>
    <w:p w:rsidR="00C128C9" w:rsidRDefault="004661BB">
      <w:r>
        <w:t>- Tranh ảnh, thẻ từ về một số dụng cụ lao động quen thuộc.</w:t>
      </w:r>
    </w:p>
    <w:p w:rsidR="00C128C9" w:rsidRDefault="004661BB">
      <w:r>
        <w:t>- Bảng phụ, bút dạ để học sinh xây dựng quy tắc an toàn lao động.</w:t>
      </w:r>
    </w:p>
    <w:p w:rsidR="00C128C9" w:rsidRDefault="004661BB">
      <w:r>
        <w:rPr>
          <w:b/>
        </w:rPr>
        <w:t>III. CÁC HOẠT ĐỘNG DẠY HỌC</w:t>
      </w:r>
    </w:p>
    <w:tbl>
      <w:tblPr>
        <w:tblW w:w="0" w:type="auto"/>
        <w:jc w:val="center"/>
        <w:tblBorders>
          <w:top w:val="single" w:sz="8" w:space="0" w:color="2F75B5"/>
          <w:left w:val="single" w:sz="8" w:space="0" w:color="2F75B5"/>
          <w:bottom w:val="single" w:sz="8" w:space="0" w:color="2F75B5"/>
          <w:right w:val="single" w:sz="8" w:space="0" w:color="2F75B5"/>
          <w:insideH w:val="single" w:sz="8" w:space="0" w:color="2F75B5"/>
          <w:insideV w:val="single" w:sz="8" w:space="0" w:color="2F75B5"/>
        </w:tblBorders>
        <w:tblLayout w:type="fixed"/>
        <w:tblLook w:val="04A0" w:firstRow="1" w:lastRow="0" w:firstColumn="1" w:lastColumn="0" w:noHBand="0" w:noVBand="1"/>
      </w:tblPr>
      <w:tblGrid>
        <w:gridCol w:w="4989"/>
        <w:gridCol w:w="5329"/>
      </w:tblGrid>
      <w:tr w:rsidR="00C128C9">
        <w:trPr>
          <w:jc w:val="center"/>
        </w:trPr>
        <w:tc>
          <w:tcPr>
            <w:tcW w:w="4989" w:type="dxa"/>
            <w:tcBorders>
              <w:top w:val="single" w:sz="6" w:space="0" w:color="2F75B5"/>
              <w:left w:val="single" w:sz="6" w:space="0" w:color="2F75B5"/>
              <w:bottom w:val="single" w:sz="6" w:space="0" w:color="2F75B5"/>
              <w:right w:val="single" w:sz="6" w:space="0" w:color="2F75B5"/>
            </w:tcBorders>
            <w:shd w:val="clear" w:color="auto" w:fill="D9EAF7"/>
            <w:tcMar>
              <w:top w:w="80" w:type="dxa"/>
              <w:left w:w="80" w:type="dxa"/>
              <w:bottom w:w="80" w:type="dxa"/>
              <w:right w:w="80" w:type="dxa"/>
            </w:tcMar>
          </w:tcPr>
          <w:p w:rsidR="00C128C9" w:rsidRDefault="004661BB">
            <w:pPr>
              <w:jc w:val="center"/>
            </w:pPr>
            <w:r>
              <w:rPr>
                <w:b/>
              </w:rPr>
              <w:t>Hoạt động của giáo viên</w:t>
            </w:r>
          </w:p>
        </w:tc>
        <w:tc>
          <w:tcPr>
            <w:tcW w:w="4989" w:type="dxa"/>
            <w:tcBorders>
              <w:top w:val="single" w:sz="6" w:space="0" w:color="2F75B5"/>
              <w:left w:val="single" w:sz="6" w:space="0" w:color="2F75B5"/>
              <w:bottom w:val="single" w:sz="6" w:space="0" w:color="2F75B5"/>
              <w:right w:val="single" w:sz="6" w:space="0" w:color="2F75B5"/>
            </w:tcBorders>
            <w:shd w:val="clear" w:color="auto" w:fill="D9EAF7"/>
            <w:tcMar>
              <w:top w:w="80" w:type="dxa"/>
              <w:left w:w="80" w:type="dxa"/>
              <w:bottom w:w="80" w:type="dxa"/>
              <w:right w:w="80" w:type="dxa"/>
            </w:tcMar>
          </w:tcPr>
          <w:p w:rsidR="00C128C9" w:rsidRDefault="004661BB">
            <w:pPr>
              <w:jc w:val="center"/>
            </w:pPr>
            <w:r>
              <w:rPr>
                <w:b/>
              </w:rPr>
              <w:t>Ho</w:t>
            </w:r>
            <w:r>
              <w:rPr>
                <w:b/>
              </w:rPr>
              <w:t>ạt động của học sinh</w:t>
            </w:r>
          </w:p>
        </w:tc>
      </w:tr>
      <w:tr w:rsidR="00C128C9">
        <w:trPr>
          <w:jc w:val="center"/>
        </w:trPr>
        <w:tc>
          <w:tcPr>
            <w:tcW w:w="10318" w:type="dxa"/>
            <w:gridSpan w:val="2"/>
            <w:tcBorders>
              <w:top w:val="single" w:sz="6" w:space="0" w:color="2F75B5"/>
              <w:left w:val="single" w:sz="6" w:space="0" w:color="2F75B5"/>
              <w:bottom w:val="single" w:sz="6" w:space="0" w:color="2F75B5"/>
              <w:right w:val="single" w:sz="6" w:space="0" w:color="2F75B5"/>
            </w:tcBorders>
            <w:shd w:val="clear" w:color="auto" w:fill="FFF2CC"/>
            <w:tcMar>
              <w:top w:w="80" w:type="dxa"/>
              <w:left w:w="80" w:type="dxa"/>
              <w:bottom w:w="80" w:type="dxa"/>
              <w:right w:w="80" w:type="dxa"/>
            </w:tcMar>
          </w:tcPr>
          <w:p w:rsidR="00C128C9" w:rsidRDefault="004661BB">
            <w:r>
              <w:rPr>
                <w:b/>
              </w:rPr>
              <w:t>Hoạt động 1. Khởi động</w:t>
            </w:r>
          </w:p>
          <w:p w:rsidR="00C128C9" w:rsidRDefault="004661BB">
            <w:r>
              <w:rPr>
                <w:b/>
              </w:rPr>
              <w:t>Mục tiêu chung: Tạo không khí vui vẻ, phấn khởi trước giờ học; gợi lại kinh nghiệm cũ của học sinh về các dụng cụ lao động.</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xml:space="preserve">- GV tổ chức trò chơi “Kính chào hoàng </w:t>
            </w:r>
            <w:r>
              <w:lastRenderedPageBreak/>
              <w:t>đế” để khởi động bài học.</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lastRenderedPageBreak/>
              <w:t xml:space="preserve">- HS lắng nghe tên </w:t>
            </w:r>
            <w:r>
              <w:t xml:space="preserve">trò chơi và chuẩn bị tham </w:t>
            </w:r>
            <w:r>
              <w:lastRenderedPageBreak/>
              <w:t>gia.</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lastRenderedPageBreak/>
              <w:t>- GV giới thiệu thẻ từ và 5 bức tranh. Yêu cầu mỗi nhóm chọn một số dụng cụ lao động.</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quan sát thẻ từ, tranh ảnh và lựa chọn dụng cụ lao động theo nhóm.</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xml:space="preserve">- GV giao nhiệm vụ cho từng nhóm: 1 HS làm hoàng đế, các HS khác </w:t>
            </w:r>
            <w:r>
              <w:t>là thần dân đến gặp hoàng đế.</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nhận vai: 1 bạn làm hoàng đế, các bạn còn lại làm thần dân.</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hướng dẫn những người dân thể hiện động tác mô phỏng tương ứng với dụng cụ lao động, kể những nguy hiểm khi sử dụng dụng cụ đó. Hoàng đế và những người khá</w:t>
            </w:r>
            <w:r>
              <w:t>c đoán.</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thực hiện động tác mô phỏng như quét nhà, lau bàn, nhổ cỏ, cắt giấy, tưới cây. HS nêu nguy hiểm có thể gặp như trượt ngã, đứt tay, va vào bạn, làm rơi dụng cụ.</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chia HS thành nhóm 4.</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di chuyển, ổn định vị trí nhóm 4 theo hướng dẫn củ</w:t>
            </w:r>
            <w:r>
              <w:t>a GV.</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tổ chức cho các nhóm chơi trò chơi.</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Các nhóm thực hiện trò chơi, quan sát bạn diễn tả và đoán tên dụng cụ lao động.</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nhận xét, tuyên dương nhóm tham gia tích cực, diễn tả đúng và biết nêu nguy hiểm khi sử dụng dụng cụ lao động.</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lắng</w:t>
            </w:r>
            <w:r>
              <w:t xml:space="preserve"> nghe, vỗ tay tuyên dương nhóm bạn.</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dẫn dắt vào bài mới: Khi lao động, các dụng cụ như kéo, chổi, khăn lau, bình tưới, dao nhỏ, cuốc, xẻng đều giúp công việc nhanh hơn nhưng cũng có thể gây nguy hiểm nếu dùng sai cách. Hôm nay, các em sẽ cùng tìm hiể</w:t>
            </w:r>
            <w:r>
              <w:t>u bài “An toàn là bạn”.</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lắng nghe và nhắc lại tên bài học.</w:t>
            </w:r>
          </w:p>
        </w:tc>
      </w:tr>
      <w:tr w:rsidR="00C128C9">
        <w:trPr>
          <w:jc w:val="center"/>
        </w:trPr>
        <w:tc>
          <w:tcPr>
            <w:tcW w:w="10318" w:type="dxa"/>
            <w:gridSpan w:val="2"/>
            <w:tcBorders>
              <w:top w:val="single" w:sz="6" w:space="0" w:color="2F75B5"/>
              <w:left w:val="single" w:sz="6" w:space="0" w:color="2F75B5"/>
              <w:bottom w:val="single" w:sz="6" w:space="0" w:color="2F75B5"/>
              <w:right w:val="single" w:sz="6" w:space="0" w:color="2F75B5"/>
            </w:tcBorders>
            <w:shd w:val="clear" w:color="auto" w:fill="FFF2CC"/>
            <w:tcMar>
              <w:top w:w="80" w:type="dxa"/>
              <w:left w:w="80" w:type="dxa"/>
              <w:bottom w:w="80" w:type="dxa"/>
              <w:right w:w="80" w:type="dxa"/>
            </w:tcMar>
          </w:tcPr>
          <w:p w:rsidR="00C128C9" w:rsidRDefault="004661BB">
            <w:r>
              <w:rPr>
                <w:b/>
              </w:rPr>
              <w:t>Hoạt động 2. Khám phá: Chơi trò chơi đoán tên dụng cụ lao động</w:t>
            </w:r>
          </w:p>
          <w:p w:rsidR="00C128C9" w:rsidRDefault="004661BB">
            <w:r>
              <w:rPr>
                <w:b/>
              </w:rPr>
              <w:t xml:space="preserve">Mục tiêu chung: Học sinh nêu được mối nguy hiểm khi sử dụng đồ dùng lao động; học cách phán đoán, nhìn trước những nguy hiểm </w:t>
            </w:r>
            <w:r>
              <w:rPr>
                <w:b/>
              </w:rPr>
              <w:t>tiềm ẩn.</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giới thiệu hoạt động: Chơi trò chơi đoán tên dụng cụ lao động.</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lắng nghe nhiệm vụ của hoạt động.</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yêu cầu học sinh hoạt động nhóm 2. GV phát cho mỗi nhóm một thẻ dụng cụ lao động.</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xml:space="preserve">- HS nhận thẻ dụng cụ lao động và trao đổi với bạn </w:t>
            </w:r>
            <w:r>
              <w:t>cùng nhóm.</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yêu cầu HS mô tả đặc điểm của dụng cụ và nguy cơ không an toàn khi sử dụng dụng cụ để các nhóm khác đoán.</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mô tả: “Dụng cụ này có cán dài, dùng để quét sân. Nếu chạy nhảy khi cầm dụng cụ này có thể va vào bạn.”</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gợi ý thêm cho HS:</w:t>
            </w:r>
            <w:r>
              <w:t xml:space="preserve"> Khi mô tả, các em không nói ngay tên dụng cụ mà nói về hình dáng, công dụng và nguy cơ có thể </w:t>
            </w:r>
            <w:r>
              <w:lastRenderedPageBreak/>
              <w:t>xảy ra.</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lastRenderedPageBreak/>
              <w:t>- HS lắng nghe gợi ý và chuẩn bị cách mô tả rõ ràng hơn.</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rPr>
                <w:color w:val="C00000"/>
              </w:rPr>
              <w:lastRenderedPageBreak/>
              <w:t>- GV tích hợp năng lực số: Khi GV cho HS quan sát tranh ảnh dụng cụ lao động trên màn hình hoặc</w:t>
            </w:r>
            <w:r>
              <w:rPr>
                <w:color w:val="C00000"/>
              </w:rPr>
              <w:t xml:space="preserve"> PowerPoint, GV nhắc HS: “Khi các em xem hình ảnh, video hướng dẫn sử dụng kéo, dao nhỏ, cuốc, xẻng, bình tưới cây trên điện thoại, tivi hoặc máy tính, các em cần xem thông tin từ nguồn đáng tin cậy như bài học của cô, sách giáo khoa, chương trình thiếu nh</w:t>
            </w:r>
            <w:r>
              <w:rPr>
                <w:color w:val="C00000"/>
              </w:rPr>
              <w:t>i an toàn hoặc sự hướng dẫn của cha mẹ. Các em không tự làm theo những video lạ có hành động nguy hiểm như cầm kéo chạy, dùng dao cắt vật cứng, leo cao lau cửa kính khi không có người lớn bên cạnh.”</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rPr>
                <w:color w:val="C00000"/>
              </w:rPr>
              <w:t xml:space="preserve">- HS lắng nghe và trả lời: “Em chỉ xem và làm theo hướng </w:t>
            </w:r>
            <w:r>
              <w:rPr>
                <w:color w:val="C00000"/>
              </w:rPr>
              <w:t>dẫn an toàn của cô giáo, cha mẹ hoặc người lớn. Em không tự làm theo video lạ, không bắt chước việc nguy hiểm khi dùng dụng cụ lao động.”</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Sau khi đoán, GV yêu cầu HS giơ ảnh và hướng dẫn cách sử dụng an toàn đồ vật đó.</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giơ tranh, nêu tên dụng cụ và</w:t>
            </w:r>
            <w:r>
              <w:t xml:space="preserve"> nói cách dùng an toàn. Ví dụ: “Khi dùng kéo, em cầm đúng phần tay cầm, không chĩa mũi kéo vào bạn, dùng xong cất vào hộp.”</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tổ chức cho các nhóm chơi.</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tham gia chơi theo nhóm, lắng nghe nhóm bạn mô tả và đoán tên dụng cụ.</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gọi các nhóm khác</w:t>
            </w:r>
            <w:r>
              <w:t xml:space="preserve"> nhận xét.</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nhận xét: “Nhóm bạn mô tả rõ”, “Nhóm bạn đã nêu được nguy hiểm khi dùng dụng cụ.”</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nhận xét chung, tuyên dương.</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lắng nghe, rút kinh nghiệm.</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xml:space="preserve">- GV chốt ý và mời HS đọc lại: Mỗi dụng cụ lao động đều có thể gây nguy hiểm cho chúng </w:t>
            </w:r>
            <w:r>
              <w:t>ta. Cần biết cách sử dụng dụng cụ lao động để đảm bảo an toàn khi lao động.</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- 1 - 2 HS nêu lại nội dung: “Cần biết cách sử dụng dụng cụ lao động để đảm bảo an toàn khi lao động.”</w:t>
            </w:r>
          </w:p>
        </w:tc>
      </w:tr>
      <w:tr w:rsidR="00C128C9">
        <w:trPr>
          <w:jc w:val="center"/>
        </w:trPr>
        <w:tc>
          <w:tcPr>
            <w:tcW w:w="10318" w:type="dxa"/>
            <w:gridSpan w:val="2"/>
            <w:tcBorders>
              <w:top w:val="single" w:sz="6" w:space="0" w:color="2F75B5"/>
              <w:left w:val="single" w:sz="6" w:space="0" w:color="2F75B5"/>
              <w:bottom w:val="single" w:sz="6" w:space="0" w:color="2F75B5"/>
              <w:right w:val="single" w:sz="6" w:space="0" w:color="2F75B5"/>
            </w:tcBorders>
            <w:shd w:val="clear" w:color="auto" w:fill="FFF2CC"/>
            <w:tcMar>
              <w:top w:w="80" w:type="dxa"/>
              <w:left w:w="80" w:type="dxa"/>
              <w:bottom w:w="80" w:type="dxa"/>
              <w:right w:w="80" w:type="dxa"/>
            </w:tcMar>
          </w:tcPr>
          <w:p w:rsidR="00C128C9" w:rsidRDefault="004661BB">
            <w:r>
              <w:rPr>
                <w:b/>
              </w:rPr>
              <w:t>Hoạt động 3. Luyện tập: Thực hành lao động an toàn</w:t>
            </w:r>
          </w:p>
          <w:p w:rsidR="00C128C9" w:rsidRDefault="004661BB">
            <w:r>
              <w:rPr>
                <w:b/>
              </w:rPr>
              <w:t xml:space="preserve">Mục tiêu chung: Học sinh </w:t>
            </w:r>
            <w:r>
              <w:rPr>
                <w:b/>
              </w:rPr>
              <w:t>trình bày được và thực hành những quy tắc an toàn khi lao động.</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giới thiệu hoạt động 2: Thực hành lao động an toàn.</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lắng nghe tên hoạt động.</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yêu cầu HS lựa chọn công việc sẽ thực hành và trả lời câu hỏi cá nhân.</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xml:space="preserve">- HS suy nghĩ và lựa chọn </w:t>
            </w:r>
            <w:r>
              <w:t>công việc phù hợp như lau bàn, quét lớp, tưới cây, nhặt rác, sắp xếp đồ dùng.</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hỏi: Các em sẽ sử dụng những dụng cụ lao động nào?</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trả lời: “Em dùng chổi để quét lớp”, “Em dùng khăn để lau bàn”, “Em dùng bình tưới để tưới cây”, “Em dùng găng tay k</w:t>
            </w:r>
            <w:r>
              <w:t>hi nhặt rác.”</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lastRenderedPageBreak/>
              <w:t>- GV hỏi: Chúng ta sẽ làm gì để bảo vệ an toàn khi lao động?</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trả lời: “Em không chạy nhảy khi cầm chổi”, “Em không đùa nghịch khi lau bàn”, “Em đi dép khi lau sàn”, “Em báo cô nếu thấy dụng cụ bị hư.”</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gọi HS trả lời.</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xml:space="preserve">- HS trả lời </w:t>
            </w:r>
            <w:r>
              <w:t>theo suy nghĩ của mình.</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nhận xét, tuyên dương HS có câu trả lời cụ thể, biết chú ý an toàn.</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lắng nghe.</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chia HS thành các nhóm thảo luận và trả lời câu hỏi.</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thảo luận nhóm 4.</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chia cho các nhóm những tranh ảnh về đồ bảo hộ lao độn</w:t>
            </w:r>
            <w:r>
              <w:t>g và quy tắc an toàn lao động.</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nhận tranh ảnh, quan sát đồ bảo hộ như găng tay, khẩu trang, mũ, giày, kính bảo vệ.</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yêu cầu HS tìm hiểu về các bức tranh và giới thiệu về tác dụng của đồ bảo hộ lao động.</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xml:space="preserve">- HS thực hiện yêu cầu: “Găng tay giúp bảo </w:t>
            </w:r>
            <w:r>
              <w:t>vệ tay”, “Khẩu trang giúp tránh bụi”, “Mũ giúp bảo vệ đầu”, “Giày giúp tránh trơn trượt.”</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gọi HS trình bày.</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Đại diện nhóm trình bày trước lớp.</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gọi HS nhận xét.</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nhận xét, bổ sung ý kiến cho nhóm bạn.</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nhận xét, tuyên dương HS.</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l</w:t>
            </w:r>
            <w:r>
              <w:t>ắng nghe.</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yêu cầu HS thảo luận làm bảng phụ để xây dựng quy tắc an toàn lao động.</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thảo luận nhóm 4 và ghi quy tắc vào bảng phụ.</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nêu câu hỏi: Khi lao động, quần áo, đầu tóc nên chuẩn bị như thế nào?</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xml:space="preserve">- HS trả lời: “Quần áo gọn gàng, đầu tóc </w:t>
            </w:r>
            <w:r>
              <w:t>buộc gọn, không mặc đồ quá dài dễ vướng vào dụng cụ.”</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nêu câu hỏi: Có thể sử dụng những đồ bảo hộ lao động nào?</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trả lời: “Có thể dùng găng tay, khẩu trang, mũ, giày, dép có quai, kính bảo vệ nếu cần.”</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nêu câu hỏi: Kiểm tra dụng cụ lao động</w:t>
            </w:r>
            <w:r>
              <w:t xml:space="preserve"> như thế nào và khi nào?</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trả lời: “Trước khi lao động cần kiểm tra dụng cụ có bị gãy, lỏng, sắc nhọn, bẩn hoặc hư hỏng không.”</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nêu câu hỏi: Vị trí và khoảng cách giữa các thành viên tham gia lao động như thế nào là an toàn?</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trả lời: “Các bạ</w:t>
            </w:r>
            <w:r>
              <w:t>n đứng cách nhau vừa đủ, không chen lấn, không vung dụng cụ gần mặt hoặc người bạn.”</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nêu câu hỏi: Cần làm gì để phòng tránh nguy hiểm trong lao động?</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trả lời: “Làm đúng hướng dẫn, không đùa nghịch, không chạy nhảy, không tự ý dùng dụng cụ sắc nh</w:t>
            </w:r>
            <w:r>
              <w:t>ọn khi chưa được phép.”</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xml:space="preserve">- GV nêu câu hỏi: Nếu xảy ra tình huống nguy hiểm khiến mình bị đau, chảy máu, </w:t>
            </w:r>
            <w:r>
              <w:lastRenderedPageBreak/>
              <w:t>em cần phải làm gì?</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lastRenderedPageBreak/>
              <w:t xml:space="preserve">- HS trả lời: “Em dừng việc đang làm, báo ngay với cô giáo hoặc người lớn, không tự ý </w:t>
            </w:r>
            <w:r>
              <w:lastRenderedPageBreak/>
              <w:t>giấu vết thương, không chạm tay bẩn vào chỗ bị</w:t>
            </w:r>
            <w:r>
              <w:t xml:space="preserve"> thương.”</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lastRenderedPageBreak/>
              <w:t>- GV yêu cầu đại diện các nhóm lên triển lãm và trình bày bảng phụ.</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Đại diện các nhóm trình bày bảng phụ trước lớp.</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mời các nhóm khác nhận xét.</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Các nhóm nhận xét, bổ sung quy tắc cho nhóm bạn.</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nhận xét chung, tuyên dương.</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xml:space="preserve">- HS </w:t>
            </w:r>
            <w:r>
              <w:t>lắng nghe, rút kinh nghiệm.</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kết luận: Khi lao động, chúng ta cần chuẩn bị trang phục gọn gàng, sử dụng đồ bảo hộ phù hợp, kiểm tra dụng cụ trước khi dùng, giữ khoảng cách an toàn, không đùa nghịch và báo ngay cho người lớn khi có nguy hiểm.</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lắng</w:t>
            </w:r>
            <w:r>
              <w:t xml:space="preserve"> nghe.</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gọi HS nhắc lại.</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nhắc lại các quy tắc an toàn khi lao động.</w:t>
            </w:r>
          </w:p>
        </w:tc>
      </w:tr>
      <w:tr w:rsidR="00C128C9">
        <w:trPr>
          <w:jc w:val="center"/>
        </w:trPr>
        <w:tc>
          <w:tcPr>
            <w:tcW w:w="10318" w:type="dxa"/>
            <w:gridSpan w:val="2"/>
            <w:tcBorders>
              <w:top w:val="single" w:sz="6" w:space="0" w:color="2F75B5"/>
              <w:left w:val="single" w:sz="6" w:space="0" w:color="2F75B5"/>
              <w:bottom w:val="single" w:sz="6" w:space="0" w:color="2F75B5"/>
              <w:right w:val="single" w:sz="6" w:space="0" w:color="2F75B5"/>
            </w:tcBorders>
            <w:shd w:val="clear" w:color="auto" w:fill="FFF2CC"/>
            <w:tcMar>
              <w:top w:w="80" w:type="dxa"/>
              <w:left w:w="80" w:type="dxa"/>
              <w:bottom w:w="80" w:type="dxa"/>
              <w:right w:w="80" w:type="dxa"/>
            </w:tcMar>
          </w:tcPr>
          <w:p w:rsidR="00C128C9" w:rsidRDefault="004661BB">
            <w:r>
              <w:rPr>
                <w:b/>
              </w:rPr>
              <w:t>Hoạt động 4. Vận dụng</w:t>
            </w:r>
          </w:p>
          <w:p w:rsidR="00C128C9" w:rsidRDefault="004661BB">
            <w:r>
              <w:rPr>
                <w:b/>
              </w:rPr>
              <w:t>Mục tiêu chung: Củng cố kiến thức đã học; vận dụng kiến thức vào thực tiễn; tạo không khí vui vẻ, hào hứng sau bài học.</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xml:space="preserve">- GV nêu yêu cầu và hướng dẫn học </w:t>
            </w:r>
            <w:r>
              <w:t>sinh về nhà thực hành lao động theo hướng dẫn của người thân như: thái rau củ, lau nhà, nhổ cỏ ngoài vườn, tưới cây, sắp xếp góc học tập.</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Học sinh tiếp nhận thông tin và yêu cầu để về nhà ứng dụng.</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xml:space="preserve">- GV nhắc HS: Khi làm việc ở nhà, các em chỉ thực hiện </w:t>
            </w:r>
            <w:r>
              <w:t>công việc phù hợp với lứa tuổi; không tự ý dùng dao, kéo, cuốc, xẻng hoặc dụng cụ sắc nhọn khi chưa có người lớn hướng dẫn.</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lắng nghe và ghi nhớ: “Em sẽ xin phép người lớn trước khi dùng dụng cụ lao động.”</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dặn HS quan sát và kể lại trong tiết sa</w:t>
            </w:r>
            <w:r>
              <w:t>u: Em đã lao động an toàn như thế nào? Em đã sử dụng dụng cụ nào? Em đã tránh nguy hiểm ra sao?</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tiếp nhận nhiệm vụ vận dụng ở nhà.</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nhận xét sau tiết dạy, dặn dò về nhà.</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lắng nghe, rút kinh nghiệm.</w:t>
            </w:r>
          </w:p>
        </w:tc>
      </w:tr>
    </w:tbl>
    <w:p w:rsidR="00C128C9" w:rsidRDefault="004661BB">
      <w:r>
        <w:rPr>
          <w:b/>
        </w:rPr>
        <w:t>IV. ĐIỀU CHỈNH SAU BÀI DẠY:</w:t>
      </w:r>
    </w:p>
    <w:p w:rsidR="00C128C9" w:rsidRDefault="004661BB">
      <w:r>
        <w:t>..............</w:t>
      </w:r>
      <w:r>
        <w:t>.........................................................................................................................</w:t>
      </w:r>
    </w:p>
    <w:p w:rsidR="00C128C9" w:rsidRDefault="004661BB">
      <w:r>
        <w:t>......................................................................................................................................</w:t>
      </w:r>
      <w:r>
        <w:t>.</w:t>
      </w:r>
    </w:p>
    <w:p w:rsidR="00C128C9" w:rsidRDefault="004661BB">
      <w:r>
        <w:t>.......................................................................................................................................</w:t>
      </w:r>
    </w:p>
    <w:p w:rsidR="00C128C9" w:rsidRDefault="004661BB">
      <w:r>
        <w:br w:type="page"/>
      </w:r>
    </w:p>
    <w:p w:rsidR="00C128C9" w:rsidRDefault="004661BB">
      <w:pPr>
        <w:jc w:val="center"/>
      </w:pPr>
      <w:r>
        <w:rPr>
          <w:b/>
        </w:rPr>
        <w:lastRenderedPageBreak/>
        <w:t>TUẦN 34</w:t>
      </w:r>
    </w:p>
    <w:p w:rsidR="00C128C9" w:rsidRDefault="004661BB">
      <w:pPr>
        <w:jc w:val="center"/>
      </w:pPr>
      <w:r>
        <w:rPr>
          <w:b/>
        </w:rPr>
        <w:t>HOẠT ĐỘNG TRẢI NGHIỆM</w:t>
      </w:r>
    </w:p>
    <w:p w:rsidR="00C128C9" w:rsidRDefault="004661BB">
      <w:pPr>
        <w:jc w:val="center"/>
      </w:pPr>
      <w:r>
        <w:rPr>
          <w:b/>
        </w:rPr>
        <w:t>CHỦ ĐỀ: TÌM HIỂU THẾ GIỚI NGHỀ NGHIỆP</w:t>
      </w:r>
    </w:p>
    <w:p w:rsidR="00C128C9" w:rsidRDefault="004661BB">
      <w:pPr>
        <w:jc w:val="center"/>
      </w:pPr>
      <w:r>
        <w:rPr>
          <w:b/>
        </w:rPr>
        <w:t>TIẾT 3: SINH HOẠT THEO CHỦ ĐỀ</w:t>
      </w:r>
    </w:p>
    <w:p w:rsidR="00C128C9" w:rsidRDefault="004661BB">
      <w:pPr>
        <w:jc w:val="center"/>
      </w:pPr>
      <w:r>
        <w:rPr>
          <w:b/>
        </w:rPr>
        <w:t>NGUYÊN TẮC ĐẢM BẢO</w:t>
      </w:r>
      <w:r>
        <w:rPr>
          <w:b/>
        </w:rPr>
        <w:t xml:space="preserve"> AN TOÀN TRONG LAO ĐỘNG</w:t>
      </w:r>
    </w:p>
    <w:p w:rsidR="00C128C9" w:rsidRDefault="004661BB">
      <w:r>
        <w:rPr>
          <w:b/>
        </w:rPr>
        <w:t>I. YÊU CẦU CẦN ĐẠT</w:t>
      </w:r>
    </w:p>
    <w:p w:rsidR="00C128C9" w:rsidRDefault="004661BB">
      <w:r>
        <w:rPr>
          <w:b/>
        </w:rPr>
        <w:t>1. Năng lực đặc thù</w:t>
      </w:r>
    </w:p>
    <w:p w:rsidR="00C128C9" w:rsidRDefault="004661BB">
      <w:r>
        <w:t>- Học sinh chia sẻ được những nguyên tắc đảm bảo an toàn khi lao động ở nhà.</w:t>
      </w:r>
    </w:p>
    <w:p w:rsidR="00C128C9" w:rsidRDefault="004661BB">
      <w:r>
        <w:t>- Học sinh biết nêu một số việc làm cần thực hiện để đảm bảo an toàn khi lao động ở trường.</w:t>
      </w:r>
    </w:p>
    <w:p w:rsidR="00C128C9" w:rsidRDefault="004661BB">
      <w:r>
        <w:t>- Học sinh thực hành đượ</w:t>
      </w:r>
      <w:r>
        <w:t>c một số việc lao động an toàn trong khuôn viên trường học.</w:t>
      </w:r>
    </w:p>
    <w:p w:rsidR="00C128C9" w:rsidRDefault="004661BB">
      <w:r>
        <w:t>- Học sinh biết quan sát, phát hiện và nhận xét một số hành vi chưa an toàn trong lao động.</w:t>
      </w:r>
    </w:p>
    <w:p w:rsidR="00C128C9" w:rsidRDefault="004661BB">
      <w:r>
        <w:rPr>
          <w:b/>
        </w:rPr>
        <w:t>2. Năng lực chung</w:t>
      </w:r>
    </w:p>
    <w:p w:rsidR="00C128C9" w:rsidRDefault="004661BB">
      <w:r>
        <w:t>- Năng lực tự chủ, tự học: Học sinh tự tin chia sẻ những nguyên tắc đảm bảo an toàn kh</w:t>
      </w:r>
      <w:r>
        <w:t>i lao động; biết tự đánh giá việc thực hiện nhiệm vụ của bản thân.</w:t>
      </w:r>
    </w:p>
    <w:p w:rsidR="00C128C9" w:rsidRDefault="004661BB">
      <w:r>
        <w:t>- Năng lực giao tiếp và hợp tác: Học sinh biết trao đổi, thảo luận, lắng nghe và bổ sung ý kiến cho bạn khi xây dựng nguyên tắc an toàn lao động.</w:t>
      </w:r>
    </w:p>
    <w:p w:rsidR="00C128C9" w:rsidRDefault="004661BB">
      <w:r>
        <w:t>- Năng lực giải quyết vấn đề và sáng tạo: H</w:t>
      </w:r>
      <w:r>
        <w:t>ọc sinh biết phát hiện hành vi chưa an toàn, đề xuất cách xử lí phù hợp để bảo vệ bản thân và bạn bè trong quá trình lao động.</w:t>
      </w:r>
    </w:p>
    <w:p w:rsidR="00C128C9" w:rsidRDefault="004661BB">
      <w:r>
        <w:rPr>
          <w:b/>
        </w:rPr>
        <w:t>3. Phẩm chất</w:t>
      </w:r>
    </w:p>
    <w:p w:rsidR="00C128C9" w:rsidRDefault="004661BB">
      <w:r>
        <w:t>- Phẩm chất nhân ái: Học sinh biết tôn trọng bạn, thân thiện với các thành viên trong lớp, sẵn sàng nhắc nhở bạn khi</w:t>
      </w:r>
      <w:r>
        <w:t xml:space="preserve"> thấy bạn có nguy cơ mất an toàn.</w:t>
      </w:r>
    </w:p>
    <w:p w:rsidR="00C128C9" w:rsidRDefault="004661BB">
      <w:r>
        <w:t>- Phẩm chất chăm chỉ: Học sinh có tinh thần tích cực tham gia lao động, biết giữ gìn vệ sinh lớp học, trường học.</w:t>
      </w:r>
    </w:p>
    <w:p w:rsidR="00C128C9" w:rsidRDefault="004661BB">
      <w:r>
        <w:t>- Phẩm chất trách nhiệm: Học sinh có ý thức với lớp, với việc làm của mình; biết hoàn thành nhiệm vụ được ph</w:t>
      </w:r>
      <w:r>
        <w:t>ân công và giữ an toàn trong lao động.</w:t>
      </w:r>
    </w:p>
    <w:p w:rsidR="00C128C9" w:rsidRDefault="004661BB">
      <w:r>
        <w:rPr>
          <w:b/>
        </w:rPr>
        <w:t>4. Tích hợp</w:t>
      </w:r>
    </w:p>
    <w:p w:rsidR="00C128C9" w:rsidRDefault="004661BB">
      <w:r>
        <w:rPr>
          <w:color w:val="C00000"/>
        </w:rPr>
        <w:t>- Tích hợp bảo vệ môi trường: Học sinh biết lao động an toàn gắn với giữ gìn môi trường lớp học, sân trường sạch đẹp; biết thu gom rác đúng nơi quy định, không bẻ cây, không giẫm lên bồn hoa, không vứt rác</w:t>
      </w:r>
      <w:r>
        <w:rPr>
          <w:color w:val="C00000"/>
        </w:rPr>
        <w:t xml:space="preserve"> bừa bãi trong khi lao động. Qua hoạt động thực hành, học sinh hình thành ý thức giữ vệ sinh chung, bảo vệ cây xanh và xây dựng môi trường học tập an toàn, xanh, sạch, đẹp.</w:t>
      </w:r>
    </w:p>
    <w:p w:rsidR="00C128C9" w:rsidRDefault="004661BB">
      <w:r>
        <w:rPr>
          <w:b/>
        </w:rPr>
        <w:t>II. ĐỒ DÙNG DẠY HỌC</w:t>
      </w:r>
    </w:p>
    <w:p w:rsidR="00C128C9" w:rsidRDefault="004661BB">
      <w:r>
        <w:t>- Kế hoạch bài dạy, bài giảng PowerPoint.</w:t>
      </w:r>
    </w:p>
    <w:p w:rsidR="00C128C9" w:rsidRDefault="004661BB">
      <w:r>
        <w:t>- SGK và các thiết bị</w:t>
      </w:r>
      <w:r>
        <w:t>, học liệu phục vụ cho tiết dạy.</w:t>
      </w:r>
    </w:p>
    <w:p w:rsidR="00C128C9" w:rsidRDefault="004661BB">
      <w:r>
        <w:t>- Tranh ảnh về đồ bảo hộ lao động, quy tắc an toàn lao động và bảo vệ môi trường.</w:t>
      </w:r>
    </w:p>
    <w:p w:rsidR="00C128C9" w:rsidRDefault="004661BB">
      <w:r>
        <w:t>- Dụng cụ lao động phù hợp với học sinh: chổi, khăn lau, bình tưới cây, thùng rác, găng tay nếu có.</w:t>
      </w:r>
    </w:p>
    <w:p w:rsidR="00C128C9" w:rsidRDefault="004661BB">
      <w:r>
        <w:rPr>
          <w:b/>
        </w:rPr>
        <w:t>III. CÁC HOẠT ĐỘNG DẠY HỌC</w:t>
      </w:r>
    </w:p>
    <w:tbl>
      <w:tblPr>
        <w:tblW w:w="0" w:type="auto"/>
        <w:jc w:val="center"/>
        <w:tblBorders>
          <w:top w:val="single" w:sz="8" w:space="0" w:color="2F75B5"/>
          <w:left w:val="single" w:sz="8" w:space="0" w:color="2F75B5"/>
          <w:bottom w:val="single" w:sz="8" w:space="0" w:color="2F75B5"/>
          <w:right w:val="single" w:sz="8" w:space="0" w:color="2F75B5"/>
          <w:insideH w:val="single" w:sz="8" w:space="0" w:color="2F75B5"/>
          <w:insideV w:val="single" w:sz="8" w:space="0" w:color="2F75B5"/>
        </w:tblBorders>
        <w:tblLayout w:type="fixed"/>
        <w:tblLook w:val="04A0" w:firstRow="1" w:lastRow="0" w:firstColumn="1" w:lastColumn="0" w:noHBand="0" w:noVBand="1"/>
      </w:tblPr>
      <w:tblGrid>
        <w:gridCol w:w="4989"/>
        <w:gridCol w:w="5329"/>
      </w:tblGrid>
      <w:tr w:rsidR="00C128C9">
        <w:trPr>
          <w:jc w:val="center"/>
        </w:trPr>
        <w:tc>
          <w:tcPr>
            <w:tcW w:w="4989" w:type="dxa"/>
            <w:tcBorders>
              <w:top w:val="single" w:sz="6" w:space="0" w:color="2F75B5"/>
              <w:left w:val="single" w:sz="6" w:space="0" w:color="2F75B5"/>
              <w:bottom w:val="single" w:sz="6" w:space="0" w:color="2F75B5"/>
              <w:right w:val="single" w:sz="6" w:space="0" w:color="2F75B5"/>
            </w:tcBorders>
            <w:shd w:val="clear" w:color="auto" w:fill="D9EAF7"/>
            <w:tcMar>
              <w:top w:w="80" w:type="dxa"/>
              <w:left w:w="80" w:type="dxa"/>
              <w:bottom w:w="80" w:type="dxa"/>
              <w:right w:w="80" w:type="dxa"/>
            </w:tcMar>
          </w:tcPr>
          <w:p w:rsidR="00C128C9" w:rsidRDefault="004661BB">
            <w:pPr>
              <w:jc w:val="center"/>
            </w:pPr>
            <w:r>
              <w:rPr>
                <w:b/>
              </w:rPr>
              <w:t xml:space="preserve">Hoạt động của </w:t>
            </w:r>
            <w:r>
              <w:rPr>
                <w:b/>
              </w:rPr>
              <w:t>giáo viên</w:t>
            </w:r>
          </w:p>
        </w:tc>
        <w:tc>
          <w:tcPr>
            <w:tcW w:w="4989" w:type="dxa"/>
            <w:tcBorders>
              <w:top w:val="single" w:sz="6" w:space="0" w:color="2F75B5"/>
              <w:left w:val="single" w:sz="6" w:space="0" w:color="2F75B5"/>
              <w:bottom w:val="single" w:sz="6" w:space="0" w:color="2F75B5"/>
              <w:right w:val="single" w:sz="6" w:space="0" w:color="2F75B5"/>
            </w:tcBorders>
            <w:shd w:val="clear" w:color="auto" w:fill="D9EAF7"/>
            <w:tcMar>
              <w:top w:w="80" w:type="dxa"/>
              <w:left w:w="80" w:type="dxa"/>
              <w:bottom w:w="80" w:type="dxa"/>
              <w:right w:w="80" w:type="dxa"/>
            </w:tcMar>
          </w:tcPr>
          <w:p w:rsidR="00C128C9" w:rsidRDefault="004661BB">
            <w:pPr>
              <w:jc w:val="center"/>
            </w:pPr>
            <w:r>
              <w:rPr>
                <w:b/>
              </w:rPr>
              <w:t>Hoạt động của học sinh</w:t>
            </w:r>
          </w:p>
        </w:tc>
      </w:tr>
      <w:tr w:rsidR="00C128C9">
        <w:trPr>
          <w:jc w:val="center"/>
        </w:trPr>
        <w:tc>
          <w:tcPr>
            <w:tcW w:w="10318" w:type="dxa"/>
            <w:gridSpan w:val="2"/>
            <w:tcBorders>
              <w:top w:val="single" w:sz="6" w:space="0" w:color="2F75B5"/>
              <w:left w:val="single" w:sz="6" w:space="0" w:color="2F75B5"/>
              <w:bottom w:val="single" w:sz="6" w:space="0" w:color="2F75B5"/>
              <w:right w:val="single" w:sz="6" w:space="0" w:color="2F75B5"/>
            </w:tcBorders>
            <w:shd w:val="clear" w:color="auto" w:fill="FFF2CC"/>
            <w:tcMar>
              <w:top w:w="80" w:type="dxa"/>
              <w:left w:w="80" w:type="dxa"/>
              <w:bottom w:w="80" w:type="dxa"/>
              <w:right w:w="80" w:type="dxa"/>
            </w:tcMar>
          </w:tcPr>
          <w:p w:rsidR="00C128C9" w:rsidRDefault="004661BB">
            <w:r>
              <w:rPr>
                <w:b/>
              </w:rPr>
              <w:t>Hoạt động 1. Khởi động</w:t>
            </w:r>
          </w:p>
          <w:p w:rsidR="00C128C9" w:rsidRDefault="004661BB">
            <w:r>
              <w:rPr>
                <w:b/>
              </w:rPr>
              <w:t>Mục tiêu chung: Tạo không khí vui vẻ, phấn khởi trước giờ học; gợi lại kinh nghiệm cũ của học sinh về lao động vệ sinh trường lớp.</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xml:space="preserve">- GV cho cả lớp nghe bài hát “Giữ gìn vệ sinh trường lớp” để khởi </w:t>
            </w:r>
            <w:r>
              <w:t>động bài học.</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lắng nghe bài hát.</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lastRenderedPageBreak/>
              <w:t>- GV hỏi: Những bạn nhỏ trong bài hát đã làm gì để vệ sinh lớp học?</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trả lời: “Các bạn nhỏ lau cửa, quét sàn.”</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gọi HS trả lời.</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nêu thêm: “Các bạn dọn rác, lau bàn ghế, giữ lớp sạch đẹp.”</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nhận xét,</w:t>
            </w:r>
            <w:r>
              <w:t xml:space="preserve"> tuyên dương.</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lắng nghe.</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dẫn dắt vào bài mới: Lao động giúp lớp học, sân trường sạch đẹp hơn. Tuy nhiên, khi lao động, chúng ta cần thực hiện đúng nguyên tắc để đảm bảo an toàn cho bản thân và bạn bè. Hôm nay, các em sẽ sinh hoạt theo chủ đề “Ng</w:t>
            </w:r>
            <w:r>
              <w:t>uyên tắc đảm bảo an toàn trong lao động”.</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lắng nghe và nhắc lại tên bài.</w:t>
            </w:r>
          </w:p>
        </w:tc>
      </w:tr>
      <w:tr w:rsidR="00C128C9">
        <w:trPr>
          <w:jc w:val="center"/>
        </w:trPr>
        <w:tc>
          <w:tcPr>
            <w:tcW w:w="10318" w:type="dxa"/>
            <w:gridSpan w:val="2"/>
            <w:tcBorders>
              <w:top w:val="single" w:sz="6" w:space="0" w:color="2F75B5"/>
              <w:left w:val="single" w:sz="6" w:space="0" w:color="2F75B5"/>
              <w:bottom w:val="single" w:sz="6" w:space="0" w:color="2F75B5"/>
              <w:right w:val="single" w:sz="6" w:space="0" w:color="2F75B5"/>
            </w:tcBorders>
            <w:shd w:val="clear" w:color="auto" w:fill="FFF2CC"/>
            <w:tcMar>
              <w:top w:w="80" w:type="dxa"/>
              <w:left w:w="80" w:type="dxa"/>
              <w:bottom w:w="80" w:type="dxa"/>
              <w:right w:w="80" w:type="dxa"/>
            </w:tcMar>
          </w:tcPr>
          <w:p w:rsidR="00C128C9" w:rsidRDefault="004661BB">
            <w:r>
              <w:rPr>
                <w:b/>
              </w:rPr>
              <w:t>Hoạt động 2. Sinh hoạt cuối tuần</w:t>
            </w:r>
          </w:p>
          <w:p w:rsidR="00C128C9" w:rsidRDefault="004661BB">
            <w:r>
              <w:rPr>
                <w:b/>
              </w:rPr>
              <w:t>Mục tiêu chung: Đánh giá kết quả hoạt động trong tuần, đề ra kế hoạch hoạt động tuần tới.</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yêu cầu lớp trưởng hoặc lớp phó học tập đánh giá</w:t>
            </w:r>
            <w:r>
              <w:t xml:space="preserve"> kết quả hoạt động cuối tuần.</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Lớp trưởng hoặc lớp phó học tập đánh giá kết quả hoạt động cuối tuần.</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yêu cầu các nhóm thảo luận, nhận xét, bổ sung các nội dung trong tuần.</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thảo luận nhóm 2, nhận xét và bổ sung các nội dung trong tuần.</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gợi</w:t>
            </w:r>
            <w:r>
              <w:t xml:space="preserve"> ý các nội dung nhận xét: Kết quả sinh hoạt nền nếp.</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nhận xét về việc đi học đúng giờ, xếp hàng, giữ trật tự, chuẩn bị đồ dùng học tập.</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gợi ý: Kết quả học tập.</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nhận xét về việc học bài, làm bài, phát biểu xây dựng bài, giúp đỡ bạn trong học</w:t>
            </w:r>
            <w:r>
              <w:t xml:space="preserve"> tập.</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gợi ý: Kết quả hoạt động các phong trào.</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nhận xét về việc tham gia phong trào của lớp, vệ sinh lớp học, chăm sóc cây xanh, giữ gìn trường lớp.</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mời các nhóm nhận xét, bổ sung.</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Một số nhóm nhận xét, bổ sung.</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nhận xét chung, tuy</w:t>
            </w:r>
            <w:r>
              <w:t>ên dương. Có thể khen thưởng tùy vào kết quả trong tuần.</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lắng nghe, rút kinh nghiệm.</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yêu cầu lớp trưởng hoặc lớp phó học tập triển khai kế hoạch hoạt động tuần tới.</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Lớp trưởng hoặc lớp phó học tập triển khai kế hoạch hoạt động tuần tới.</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xml:space="preserve">- GV </w:t>
            </w:r>
            <w:r>
              <w:t>yêu cầu các nhóm thảo luận, nhận xét, bổ sung các nội dung trong kế hoạch.</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thảo luận nhóm 4, xem xét các nội dung trong tuần tới và bổ sung nếu cần.</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gợi ý: Thực hiện nền nếp trong tuần.</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nêu: “Đi học đúng giờ, xếp hàng ngay ngắn, giữ trật tự</w:t>
            </w:r>
            <w:r>
              <w:t xml:space="preserve"> trong giờ học.”</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gợi ý: Thi đua học tập tốt.</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nêu: “Chuẩn bị bài, làm bài đầy đủ, tích cực phát biểu, giúp bạn cùng tiến bộ.”</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xml:space="preserve">- GV gợi ý: Thực hiện các hoạt động </w:t>
            </w:r>
            <w:r>
              <w:lastRenderedPageBreak/>
              <w:t>phong trào.</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lastRenderedPageBreak/>
              <w:t xml:space="preserve">- HS nêu: “Giữ vệ sinh lớp, chăm sóc cây </w:t>
            </w:r>
            <w:r>
              <w:lastRenderedPageBreak/>
              <w:t xml:space="preserve">xanh, tham gia hoạt động của </w:t>
            </w:r>
            <w:r>
              <w:t>trường.”</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lastRenderedPageBreak/>
              <w:t>- GV mời các nhóm nhận xét, bổ sung.</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Một số nhóm nhận xét, bổ sung.</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nhận xét chung, thống nhất và biểu quyết hành động.</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Cả lớp biểu quyết hành động bằng giơ tay.</w:t>
            </w:r>
          </w:p>
        </w:tc>
      </w:tr>
      <w:tr w:rsidR="00C128C9">
        <w:trPr>
          <w:jc w:val="center"/>
        </w:trPr>
        <w:tc>
          <w:tcPr>
            <w:tcW w:w="10318" w:type="dxa"/>
            <w:gridSpan w:val="2"/>
            <w:tcBorders>
              <w:top w:val="single" w:sz="6" w:space="0" w:color="2F75B5"/>
              <w:left w:val="single" w:sz="6" w:space="0" w:color="2F75B5"/>
              <w:bottom w:val="single" w:sz="6" w:space="0" w:color="2F75B5"/>
              <w:right w:val="single" w:sz="6" w:space="0" w:color="2F75B5"/>
            </w:tcBorders>
            <w:shd w:val="clear" w:color="auto" w:fill="FFF2CC"/>
            <w:tcMar>
              <w:top w:w="80" w:type="dxa"/>
              <w:left w:w="80" w:type="dxa"/>
              <w:bottom w:w="80" w:type="dxa"/>
              <w:right w:w="80" w:type="dxa"/>
            </w:tcMar>
          </w:tcPr>
          <w:p w:rsidR="00C128C9" w:rsidRDefault="004661BB">
            <w:r>
              <w:rPr>
                <w:b/>
              </w:rPr>
              <w:t>Hoạt động 3. Sinh hoạt chủ đề: Chia sẻ những nguyên tắc đảm bảo an toàn k</w:t>
            </w:r>
            <w:r>
              <w:rPr>
                <w:b/>
              </w:rPr>
              <w:t>hi lao động</w:t>
            </w:r>
          </w:p>
          <w:p w:rsidR="00C128C9" w:rsidRDefault="004661BB">
            <w:r>
              <w:rPr>
                <w:b/>
              </w:rPr>
              <w:t>Mục tiêu chung: Học sinh chia sẻ những cẩm nang an toàn lao động ở nhà cùng các bạn.</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giới thiệu hoạt động: Chia sẻ những nguyên tắc đảm bảo an toàn khi lao động.</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lắng nghe.</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xml:space="preserve">- GV yêu cầu học sinh chia sẻ về kết quả tham gia lao động </w:t>
            </w:r>
            <w:r>
              <w:t>ở nhà.</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suy nghĩ về việc lao động ở nhà đã thực hiện.</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hỏi: Em đã học được cách sử dụng an toàn những dụng cụ lao động nào?</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trả lời: “Em biết dùng chổi để quét nhà, dùng khăn để lau bàn, dùng bình tưới để tưới cây, dùng găng tay khi nhặt rác.</w:t>
            </w:r>
            <w:r>
              <w:t>”</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hỏi: Em đã thực hiện công việc lao động an toàn như thế nào?</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trả lời: “Em lau bàn nhẹ nhàng, không chạy nhảy; em quét nhà theo hướng dẫn của mẹ; em không tự ý dùng dao hoặc kéo khi chưa được phép.”</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hỏi: Bí kíp để đảm bảo an toàn là gì?</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w:t>
            </w:r>
            <w:r>
              <w:t xml:space="preserve"> HS trả lời: “Làm theo hướng dẫn của người lớn, kiểm tra dụng cụ trước khi làm, không đùa nghịch, không đứng quá gần bạn khi dùng dụng cụ.”</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gọi HS chia sẻ.</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- 5 - 6 HS chia sẻ về kết quả tham gia lao động ở nhà.</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gọi HS khác nhận xét.</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nhận x</w:t>
            </w:r>
            <w:r>
              <w:t>ét, bổ sung cho bạn.</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nhận xét chung, tuyên dương.</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lắng nghe, rút kinh nghiệm.</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chốt: Ta cần ý thức được việc bảo vệ an toàn của bản thân khi lao động, làm theo các bí kíp đã được học.</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xml:space="preserve">- HS lắng nghe và nhắc lại: “Khi lao động, em phải biết </w:t>
            </w:r>
            <w:r>
              <w:t>giữ an toàn cho bản thân và bạn bè.”</w:t>
            </w:r>
          </w:p>
        </w:tc>
      </w:tr>
      <w:tr w:rsidR="00C128C9">
        <w:trPr>
          <w:jc w:val="center"/>
        </w:trPr>
        <w:tc>
          <w:tcPr>
            <w:tcW w:w="10318" w:type="dxa"/>
            <w:gridSpan w:val="2"/>
            <w:tcBorders>
              <w:top w:val="single" w:sz="6" w:space="0" w:color="2F75B5"/>
              <w:left w:val="single" w:sz="6" w:space="0" w:color="2F75B5"/>
              <w:bottom w:val="single" w:sz="6" w:space="0" w:color="2F75B5"/>
              <w:right w:val="single" w:sz="6" w:space="0" w:color="2F75B5"/>
            </w:tcBorders>
            <w:shd w:val="clear" w:color="auto" w:fill="FFF2CC"/>
            <w:tcMar>
              <w:top w:w="80" w:type="dxa"/>
              <w:left w:w="80" w:type="dxa"/>
              <w:bottom w:w="80" w:type="dxa"/>
              <w:right w:w="80" w:type="dxa"/>
            </w:tcMar>
          </w:tcPr>
          <w:p w:rsidR="00C128C9" w:rsidRDefault="004661BB">
            <w:r>
              <w:rPr>
                <w:b/>
              </w:rPr>
              <w:t>Hoạt động 4. Thực hành lao động an toàn trong khuôn viên trường học</w:t>
            </w:r>
          </w:p>
          <w:p w:rsidR="00C128C9" w:rsidRDefault="004661BB">
            <w:r>
              <w:rPr>
                <w:b/>
              </w:rPr>
              <w:t xml:space="preserve">Mục tiêu chung: Học sinh thực hành rèn luyện sử dụng dụng cụ lao động an toàn; có kĩ năng quan sát, phát hiện và nhận xét những hành vi không an toàn </w:t>
            </w:r>
            <w:r>
              <w:rPr>
                <w:b/>
              </w:rPr>
              <w:t>trong lao động.</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giới thiệu hoạt động: Thực hành lao động an toàn trong khuôn viên trường học.</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lắng nghe.</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giao nhiệm vụ và phân công HS làm việc theo nhóm tổ.</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nhận nhiệm vụ theo nhóm tổ.</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lastRenderedPageBreak/>
              <w:t xml:space="preserve">- GV yêu cầu HS thảo luận và thực hành nguyên </w:t>
            </w:r>
            <w:r>
              <w:t>tắc an toàn trước khi làm chung một công việc.</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Các nhóm thảo luận nguyên tắc an toàn trước khi lao động.</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gợi ý: Trước khi lao động, nhóm cần kiểm tra dụng cụ, phân công nhiệm vụ, thống nhất vị trí làm việc và nhắc nhau không đùa nghịch.</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xml:space="preserve">- HS thảo </w:t>
            </w:r>
            <w:r>
              <w:t>luận: “Bạn A quét khu vực này, bạn B nhặt rác, bạn C tưới cây, bạn D làm thanh tra an toàn.”</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rPr>
                <w:color w:val="C00000"/>
              </w:rPr>
              <w:t>- GV tích hợp bảo vệ môi trường: GV nhắc HS khi lao động trong khuôn viên trường không chỉ cần an toàn mà còn phải biết bảo vệ môi trường. Khi nhặt rác, HS cần bỏ</w:t>
            </w:r>
            <w:r>
              <w:rPr>
                <w:color w:val="C00000"/>
              </w:rPr>
              <w:t xml:space="preserve"> rác đúng nơi quy định; không bẻ cành, ngắt lá, giẫm lên bồn hoa; không làm đổ nước ra lối đi gây trơn trượt; sau khi lao động cần sắp xếp dụng cụ gọn gàng, rửa tay sạch sẽ. GV nhấn mạnh: “Lao động an toàn là bảo vệ bản thân; lao động đúng cách là góp phần</w:t>
            </w:r>
            <w:r>
              <w:rPr>
                <w:color w:val="C00000"/>
              </w:rPr>
              <w:t xml:space="preserve"> giữ trường lớp xanh, sạch, đẹp.”</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rPr>
                <w:color w:val="C00000"/>
              </w:rPr>
              <w:t>- HS lắng nghe và thực hiện: nhặt rác bỏ vào thùng, chăm sóc cây nhẹ nhàng, không giẫm lên bồn hoa, không vứt rác bừa bãi, giữ sân trường sạch đẹp sau khi lao động.</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yêu cầu từng nhóm cử thanh tra an toàn.</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xml:space="preserve">- Các nhóm </w:t>
            </w:r>
            <w:r>
              <w:t>cử một bạn làm thanh tra an toàn.</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giao nhiệm vụ cho thanh tra an toàn: Quan sát nhóm trong quá trình lao động, nhắc bạn khi thấy hành vi chưa an toàn, cuối hoạt động nhận xét việc thực hiện của nhóm.</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Thanh tra an toàn lắng nghe nhiệm vụ.</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xml:space="preserve">- GV yêu </w:t>
            </w:r>
            <w:r>
              <w:t>cầu HS thực hiện nhiệm vụ.</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thực hiện nhiệm vụ lao động theo phân công.</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quan sát, hỗ trợ các nhóm, nhắc HS giữ khoảng cách khi sử dụng chổi, khăn lau, bình tưới hoặc dụng cụ khác.</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thực hành lao động an toàn, giữ khoảng cách, không đùa nghịch</w:t>
            </w:r>
            <w:r>
              <w:t>.</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Cuối hoạt động, GV yêu cầu thanh tra an toàn nhận xét, tuyên dương các bạn.</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Thanh tra an toàn nhận xét: “Nhóm em làm việc nghiêm túc, biết giữ khoảng cách, biết bỏ rác đúng nơi. Bạn cần chú ý hơn là không chạy khi cầm chổi.”</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xml:space="preserve">- GV đánh giá kết quả </w:t>
            </w:r>
            <w:r>
              <w:t>lao động và tinh thần lao động của các nhóm.</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lắng nghe nhận xét của GV.</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nhận xét, tuyên dương các thanh tra an toàn.</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vỗ tay tuyên dương bạn làm thanh tra an toàn.</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tuyên dương nhóm có kết quả lao động tốt nhất và an toàn nhất.</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lắn</w:t>
            </w:r>
            <w:r>
              <w:t>g nghe, rút kinh nghiệm và học tập nhóm bạn.</w:t>
            </w:r>
          </w:p>
        </w:tc>
      </w:tr>
      <w:tr w:rsidR="00C128C9">
        <w:trPr>
          <w:jc w:val="center"/>
        </w:trPr>
        <w:tc>
          <w:tcPr>
            <w:tcW w:w="10318" w:type="dxa"/>
            <w:gridSpan w:val="2"/>
            <w:tcBorders>
              <w:top w:val="single" w:sz="6" w:space="0" w:color="2F75B5"/>
              <w:left w:val="single" w:sz="6" w:space="0" w:color="2F75B5"/>
              <w:bottom w:val="single" w:sz="6" w:space="0" w:color="2F75B5"/>
              <w:right w:val="single" w:sz="6" w:space="0" w:color="2F75B5"/>
            </w:tcBorders>
            <w:shd w:val="clear" w:color="auto" w:fill="FFF2CC"/>
            <w:tcMar>
              <w:top w:w="80" w:type="dxa"/>
              <w:left w:w="80" w:type="dxa"/>
              <w:bottom w:w="80" w:type="dxa"/>
              <w:right w:w="80" w:type="dxa"/>
            </w:tcMar>
          </w:tcPr>
          <w:p w:rsidR="00C128C9" w:rsidRDefault="004661BB">
            <w:r>
              <w:rPr>
                <w:b/>
              </w:rPr>
              <w:lastRenderedPageBreak/>
              <w:t>Hoạt động 5. Vận dụng</w:t>
            </w:r>
          </w:p>
          <w:p w:rsidR="00C128C9" w:rsidRDefault="004661BB">
            <w:r>
              <w:rPr>
                <w:b/>
              </w:rPr>
              <w:t>Mục tiêu chung: Củng cố kiến thức đã học; vận dụng vào thực tiễn; tạo không khí vui vẻ, hào hứng sau tiết học.</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nêu yêu cầu và hướng dẫn học sinh về nhà cùng với người thân thống nhất</w:t>
            </w:r>
            <w:r>
              <w:t xml:space="preserve"> vị trí cất dụng cụ lao động ở nhà đảm bảo an toàn, dễ tìm.</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Học sinh tiếp nhận thông tin và yêu cầu để về nhà ứng dụng với các thành viên trong gia đình.</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nhắc HS kiểm tra độ an toàn của các dụng cụ lao động, sắp xếp lại đúng chỗ.</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xml:space="preserve">- HS lắng nghe và </w:t>
            </w:r>
            <w:r>
              <w:t>ghi nhớ: “Em sẽ cùng người thân kiểm tra, sắp xếp dụng cụ lao động gọn gàng.”</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yêu cầu HS thực hành lao động an toàn với những dụng cụ phù hợp.</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tiếp nhận nhiệm vụ: “Em chỉ làm việc phù hợp với sức của mình và có người lớn hướng dẫn.”</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xml:space="preserve">- GV hướng </w:t>
            </w:r>
            <w:r>
              <w:t>dẫn, yêu cầu HS tự đánh giá sau chủ đề Tìm hiểu thế giới nghề nghiệp.</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lắng nghe và tự đánh giá việc thực hiện của bản thân.</w:t>
            </w:r>
          </w:p>
        </w:tc>
      </w:tr>
      <w:tr w:rsidR="00C128C9">
        <w:trPr>
          <w:jc w:val="center"/>
        </w:trPr>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GV nhận xét sau tiết dạy, dặn dò về nhà.</w:t>
            </w:r>
          </w:p>
        </w:tc>
        <w:tc>
          <w:tcPr>
            <w:tcW w:w="4989" w:type="dxa"/>
            <w:tcBorders>
              <w:top w:val="single" w:sz="6" w:space="0" w:color="2F75B5"/>
              <w:left w:val="single" w:sz="6" w:space="0" w:color="2F75B5"/>
              <w:bottom w:val="single" w:sz="6" w:space="0" w:color="2F75B5"/>
              <w:right w:val="single" w:sz="6" w:space="0" w:color="2F75B5"/>
            </w:tcBorders>
            <w:tcMar>
              <w:top w:w="80" w:type="dxa"/>
              <w:left w:w="80" w:type="dxa"/>
              <w:bottom w:w="80" w:type="dxa"/>
              <w:right w:w="80" w:type="dxa"/>
            </w:tcMar>
          </w:tcPr>
          <w:p w:rsidR="00C128C9" w:rsidRDefault="004661BB">
            <w:r>
              <w:t>- HS lắng nghe, rút kinh nghiệm.</w:t>
            </w:r>
          </w:p>
        </w:tc>
      </w:tr>
    </w:tbl>
    <w:p w:rsidR="00C128C9" w:rsidRDefault="004661BB">
      <w:r>
        <w:rPr>
          <w:b/>
        </w:rPr>
        <w:t>IV. ĐIỀU CHỈNH SAU BÀI DẠY:</w:t>
      </w:r>
    </w:p>
    <w:p w:rsidR="00C128C9" w:rsidRDefault="004661BB">
      <w:r>
        <w:t>.......................................................................................................................................</w:t>
      </w:r>
    </w:p>
    <w:p w:rsidR="00C128C9" w:rsidRDefault="004661BB">
      <w:r>
        <w:t>........................................................................................................................</w:t>
      </w:r>
      <w:r>
        <w:t>...............</w:t>
      </w:r>
    </w:p>
    <w:p w:rsidR="00C128C9" w:rsidRDefault="004661BB">
      <w:r>
        <w:t>.......................................................................................................................................</w:t>
      </w:r>
    </w:p>
    <w:sectPr w:rsidR="00C128C9" w:rsidSect="00034616">
      <w:pgSz w:w="11906" w:h="16838"/>
      <w:pgMar w:top="794" w:right="794" w:bottom="794" w:left="79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00000287" w:usb1="08070000" w:usb2="00000010"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2"/>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4661BB"/>
    <w:rsid w:val="00AA1D8D"/>
    <w:rsid w:val="00B47730"/>
    <w:rsid w:val="00C128C9"/>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BF695D6D-DE8D-4E8F-95DC-3A1782850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0" w:line="240" w:lineRule="auto"/>
    </w:pPr>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0BE79-856C-486F-9340-7F4DECE76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4525</Words>
  <Characters>25795</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30260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dc:creator>
  <cp:keywords/>
  <dc:description>generated by python-docx</dc:description>
  <cp:lastModifiedBy>Tran</cp:lastModifiedBy>
  <cp:revision>2</cp:revision>
  <dcterms:created xsi:type="dcterms:W3CDTF">2026-05-02T08:48:00Z</dcterms:created>
  <dcterms:modified xsi:type="dcterms:W3CDTF">2026-05-02T08:48:00Z</dcterms:modified>
  <cp:category/>
</cp:coreProperties>
</file>