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EB168" w14:textId="77777777" w:rsidR="00FE7137" w:rsidRDefault="00847A14" w:rsidP="00FE7137">
      <w:pPr>
        <w:jc w:val="center"/>
        <w:rPr>
          <w:b/>
          <w:color w:val="767171" w:themeColor="background2" w:themeShade="80"/>
          <w:sz w:val="24"/>
          <w:szCs w:val="20"/>
        </w:rPr>
      </w:pPr>
      <w:r w:rsidRPr="002841EE">
        <w:rPr>
          <w:bCs/>
          <w:color w:val="767171" w:themeColor="background2" w:themeShade="80"/>
          <w:sz w:val="20"/>
          <w:szCs w:val="20"/>
        </w:rPr>
        <w:br/>
      </w:r>
    </w:p>
    <w:p w14:paraId="7E663CEF" w14:textId="60833B20" w:rsidR="00847A14" w:rsidRPr="002841EE" w:rsidRDefault="00847A14" w:rsidP="00FE7137">
      <w:pPr>
        <w:jc w:val="center"/>
        <w:rPr>
          <w:color w:val="767171" w:themeColor="background2" w:themeShade="80"/>
          <w:sz w:val="20"/>
          <w:szCs w:val="20"/>
        </w:rPr>
      </w:pPr>
      <w:r w:rsidRPr="002841EE">
        <w:rPr>
          <w:b/>
          <w:color w:val="767171" w:themeColor="background2" w:themeShade="80"/>
          <w:sz w:val="24"/>
          <w:szCs w:val="20"/>
        </w:rPr>
        <w:t>LIETUVOS TEATRO VITR</w:t>
      </w:r>
      <w:r w:rsidR="00FE7137">
        <w:rPr>
          <w:b/>
          <w:color w:val="767171" w:themeColor="background2" w:themeShade="80"/>
          <w:sz w:val="24"/>
          <w:szCs w:val="20"/>
        </w:rPr>
        <w:t xml:space="preserve">INOS DALYVIO PARAIŠKOS FORMA </w:t>
      </w:r>
      <w:r w:rsidRPr="002841EE">
        <w:rPr>
          <w:bCs/>
          <w:color w:val="767171" w:themeColor="background2" w:themeShade="80"/>
          <w:sz w:val="24"/>
          <w:szCs w:val="20"/>
        </w:rPr>
        <w:br/>
      </w:r>
      <w:r w:rsidRPr="002841EE">
        <w:rPr>
          <w:bCs/>
          <w:color w:val="767171" w:themeColor="background2" w:themeShade="80"/>
          <w:sz w:val="20"/>
          <w:szCs w:val="20"/>
        </w:rPr>
        <w:br/>
      </w:r>
      <w:r w:rsidRPr="002841EE">
        <w:rPr>
          <w:b/>
          <w:color w:val="767171" w:themeColor="background2" w:themeShade="80"/>
          <w:sz w:val="20"/>
          <w:szCs w:val="20"/>
        </w:rPr>
        <w:t>Rekomenduojame prieš pildant šią formą atidžiai pers</w:t>
      </w:r>
      <w:r w:rsidR="0066220B" w:rsidRPr="002841EE">
        <w:rPr>
          <w:b/>
          <w:color w:val="767171" w:themeColor="background2" w:themeShade="80"/>
          <w:sz w:val="20"/>
          <w:szCs w:val="20"/>
        </w:rPr>
        <w:t>kaityti</w:t>
      </w:r>
      <w:r w:rsidRPr="002841EE">
        <w:rPr>
          <w:b/>
          <w:color w:val="767171" w:themeColor="background2" w:themeShade="80"/>
          <w:sz w:val="20"/>
          <w:szCs w:val="20"/>
        </w:rPr>
        <w:t xml:space="preserve"> Lietuvos teatro vitrinos nuostatus.</w:t>
      </w:r>
      <w:r w:rsidRPr="002841EE">
        <w:rPr>
          <w:color w:val="767171" w:themeColor="background2" w:themeShade="80"/>
          <w:sz w:val="20"/>
          <w:szCs w:val="20"/>
        </w:rPr>
        <w:br/>
      </w:r>
      <w:r w:rsidRPr="002841EE">
        <w:rPr>
          <w:color w:val="767171" w:themeColor="background2" w:themeShade="80"/>
          <w:sz w:val="20"/>
          <w:szCs w:val="20"/>
        </w:rPr>
        <w:br/>
      </w:r>
      <w:r w:rsidRPr="002841EE">
        <w:rPr>
          <w:b/>
          <w:color w:val="767171" w:themeColor="background2" w:themeShade="80"/>
          <w:sz w:val="24"/>
          <w:szCs w:val="20"/>
        </w:rPr>
        <w:t xml:space="preserve">Užpildytą formą prašome atsiųsti iki </w:t>
      </w:r>
      <w:r w:rsidR="00EC4CD7">
        <w:rPr>
          <w:b/>
          <w:color w:val="767171" w:themeColor="background2" w:themeShade="80"/>
          <w:sz w:val="24"/>
          <w:szCs w:val="20"/>
        </w:rPr>
        <w:t>2026-11-01</w:t>
      </w:r>
      <w:r w:rsidR="000950D6">
        <w:t>.  </w:t>
      </w:r>
      <w:r w:rsidR="000950D6" w:rsidRPr="000950D6">
        <w:rPr>
          <w:sz w:val="24"/>
          <w:szCs w:val="24"/>
        </w:rPr>
        <w:t xml:space="preserve">el. paštu </w:t>
      </w:r>
      <w:hyperlink r:id="rId6" w:history="1">
        <w:r w:rsidR="000950D6" w:rsidRPr="000950D6">
          <w:rPr>
            <w:rStyle w:val="Hyperlink"/>
            <w:sz w:val="24"/>
            <w:szCs w:val="24"/>
          </w:rPr>
          <w:t>vitrina@kdt.lt</w:t>
        </w:r>
      </w:hyperlink>
    </w:p>
    <w:tbl>
      <w:tblPr>
        <w:tblW w:w="10600" w:type="dxa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1386"/>
        <w:gridCol w:w="2053"/>
        <w:gridCol w:w="2015"/>
        <w:gridCol w:w="2164"/>
        <w:gridCol w:w="1823"/>
      </w:tblGrid>
      <w:tr w:rsidR="0025244A" w:rsidRPr="002841EE" w14:paraId="38BF9783" w14:textId="77777777" w:rsidTr="002C1669">
        <w:trPr>
          <w:trHeight w:val="567"/>
          <w:jc w:val="center"/>
        </w:trPr>
        <w:tc>
          <w:tcPr>
            <w:tcW w:w="10600" w:type="dxa"/>
            <w:gridSpan w:val="6"/>
            <w:tcBorders>
              <w:top w:val="single" w:sz="12" w:space="0" w:color="808080" w:themeColor="background1" w:themeShade="80"/>
              <w:bottom w:val="single" w:sz="8" w:space="0" w:color="A6A6A6" w:themeColor="background1" w:themeShade="A6"/>
            </w:tcBorders>
            <w:shd w:val="clear" w:color="auto" w:fill="767171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CA62B" w14:textId="77777777" w:rsidR="00847A14" w:rsidRPr="002841EE" w:rsidRDefault="00847A14" w:rsidP="00847A14">
            <w:pPr>
              <w:jc w:val="center"/>
              <w:rPr>
                <w:color w:val="F2F2F2" w:themeColor="background1" w:themeShade="F2"/>
                <w:sz w:val="20"/>
                <w:szCs w:val="20"/>
              </w:rPr>
            </w:pPr>
            <w:r w:rsidRPr="002841EE">
              <w:rPr>
                <w:b/>
                <w:bCs/>
                <w:color w:val="F2F2F2" w:themeColor="background1" w:themeShade="F2"/>
                <w:sz w:val="20"/>
                <w:szCs w:val="20"/>
              </w:rPr>
              <w:t>PAGRINDINĖ INFORMACIJA</w:t>
            </w:r>
          </w:p>
        </w:tc>
      </w:tr>
      <w:tr w:rsidR="0025244A" w:rsidRPr="002841EE" w14:paraId="58E93297" w14:textId="77777777" w:rsidTr="006346F2">
        <w:trPr>
          <w:trHeight w:val="567"/>
          <w:jc w:val="center"/>
        </w:trPr>
        <w:tc>
          <w:tcPr>
            <w:tcW w:w="1159" w:type="dxa"/>
            <w:vMerge w:val="restart"/>
            <w:tcBorders>
              <w:top w:val="single" w:sz="8" w:space="0" w:color="A6A6A6" w:themeColor="background1" w:themeShade="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458E7" w14:textId="61C13E21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Teatro</w:t>
            </w:r>
            <w:r w:rsidR="002841EE"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 </w:t>
            </w: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/ įstaigos informacija</w:t>
            </w:r>
          </w:p>
        </w:tc>
        <w:tc>
          <w:tcPr>
            <w:tcW w:w="1386" w:type="dxa"/>
            <w:tcBorders>
              <w:top w:val="single" w:sz="8" w:space="0" w:color="A6A6A6" w:themeColor="background1" w:themeShade="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3675D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Įstaigos pavadinimas</w:t>
            </w:r>
          </w:p>
        </w:tc>
        <w:tc>
          <w:tcPr>
            <w:tcW w:w="8055" w:type="dxa"/>
            <w:gridSpan w:val="4"/>
            <w:tcBorders>
              <w:top w:val="single" w:sz="8" w:space="0" w:color="A6A6A6" w:themeColor="background1" w:themeShade="A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145A2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5A8D473C" w14:textId="77777777" w:rsidTr="006346F2">
        <w:trPr>
          <w:trHeight w:val="567"/>
          <w:jc w:val="center"/>
        </w:trPr>
        <w:tc>
          <w:tcPr>
            <w:tcW w:w="115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3DC4C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6EF27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Tinklalapio adresas</w:t>
            </w:r>
          </w:p>
        </w:tc>
        <w:tc>
          <w:tcPr>
            <w:tcW w:w="8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19711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5AABCF5A" w14:textId="77777777" w:rsidTr="006346F2">
        <w:trPr>
          <w:trHeight w:val="567"/>
          <w:jc w:val="center"/>
        </w:trPr>
        <w:tc>
          <w:tcPr>
            <w:tcW w:w="115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29D63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CE1F1" w14:textId="1AB90C7D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Kontaktinis</w:t>
            </w:r>
            <w:r w:rsid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 </w:t>
            </w: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/ atsakingas asmuo</w:t>
            </w:r>
            <w:r w:rsidR="006346F2">
              <w:rPr>
                <w:b/>
                <w:bCs/>
                <w:color w:val="767171" w:themeColor="background2" w:themeShade="80"/>
                <w:sz w:val="20"/>
                <w:szCs w:val="20"/>
              </w:rPr>
              <w:t>, pildęs formą</w:t>
            </w:r>
          </w:p>
        </w:tc>
        <w:tc>
          <w:tcPr>
            <w:tcW w:w="20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A182" w14:textId="73D6614A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Vardas</w:t>
            </w:r>
            <w:r w:rsidR="002841EE">
              <w:rPr>
                <w:b/>
                <w:color w:val="767171" w:themeColor="background2" w:themeShade="80"/>
                <w:sz w:val="20"/>
                <w:szCs w:val="20"/>
              </w:rPr>
              <w:t>,</w:t>
            </w: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 xml:space="preserve"> </w:t>
            </w:r>
            <w:r w:rsidR="002841EE">
              <w:rPr>
                <w:b/>
                <w:color w:val="767171" w:themeColor="background2" w:themeShade="80"/>
                <w:sz w:val="20"/>
                <w:szCs w:val="20"/>
              </w:rPr>
              <w:t>p</w:t>
            </w: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avardė</w:t>
            </w:r>
          </w:p>
        </w:tc>
        <w:tc>
          <w:tcPr>
            <w:tcW w:w="20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D298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FC6F2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Pareigos</w:t>
            </w:r>
          </w:p>
        </w:tc>
        <w:tc>
          <w:tcPr>
            <w:tcW w:w="18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FEE75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667305ED" w14:textId="77777777" w:rsidTr="006346F2">
        <w:trPr>
          <w:trHeight w:val="567"/>
          <w:jc w:val="center"/>
        </w:trPr>
        <w:tc>
          <w:tcPr>
            <w:tcW w:w="115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892A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BF16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Kontaktai</w:t>
            </w:r>
          </w:p>
        </w:tc>
        <w:tc>
          <w:tcPr>
            <w:tcW w:w="20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F9CFD" w14:textId="1B263C62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Tel.</w:t>
            </w:r>
          </w:p>
        </w:tc>
        <w:tc>
          <w:tcPr>
            <w:tcW w:w="20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66244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81B3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El. paštas</w:t>
            </w:r>
          </w:p>
        </w:tc>
        <w:tc>
          <w:tcPr>
            <w:tcW w:w="18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0964D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1D1B2992" w14:textId="77777777" w:rsidTr="006346F2">
        <w:trPr>
          <w:trHeight w:val="567"/>
          <w:jc w:val="center"/>
        </w:trPr>
        <w:tc>
          <w:tcPr>
            <w:tcW w:w="1159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3BF9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Programos informacija</w:t>
            </w: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A85B" w14:textId="57E98D5E" w:rsidR="00847A14" w:rsidRPr="002841EE" w:rsidRDefault="0069078B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>
              <w:rPr>
                <w:b/>
                <w:bCs/>
                <w:color w:val="767171" w:themeColor="background2" w:themeShade="80"/>
                <w:sz w:val="20"/>
                <w:szCs w:val="20"/>
              </w:rPr>
              <w:t>Renginio p</w:t>
            </w:r>
            <w:r w:rsidR="00847A14"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avadinimas</w:t>
            </w:r>
          </w:p>
        </w:tc>
        <w:tc>
          <w:tcPr>
            <w:tcW w:w="8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904A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09B9DA59" w14:textId="77777777" w:rsidTr="006346F2">
        <w:trPr>
          <w:trHeight w:val="567"/>
          <w:jc w:val="center"/>
        </w:trPr>
        <w:tc>
          <w:tcPr>
            <w:tcW w:w="115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692D7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C22EA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Žanras (pažymėti)</w:t>
            </w:r>
          </w:p>
        </w:tc>
        <w:tc>
          <w:tcPr>
            <w:tcW w:w="20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4388F" w14:textId="77777777" w:rsidR="00847A14" w:rsidRPr="002841EE" w:rsidRDefault="00847A14" w:rsidP="00847A14">
            <w:pPr>
              <w:rPr>
                <w:bCs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Cs/>
                <w:color w:val="767171" w:themeColor="background2" w:themeShade="80"/>
                <w:sz w:val="20"/>
                <w:szCs w:val="20"/>
              </w:rPr>
              <w:t>Teatras</w:t>
            </w:r>
          </w:p>
        </w:tc>
        <w:tc>
          <w:tcPr>
            <w:tcW w:w="20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A9FB7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color w:val="767171" w:themeColor="background2" w:themeShade="80"/>
                <w:sz w:val="20"/>
                <w:szCs w:val="20"/>
              </w:rPr>
              <w:t>Šokis</w:t>
            </w:r>
          </w:p>
        </w:tc>
        <w:tc>
          <w:tcPr>
            <w:tcW w:w="21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DFA2F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color w:val="767171" w:themeColor="background2" w:themeShade="80"/>
                <w:sz w:val="20"/>
                <w:szCs w:val="20"/>
              </w:rPr>
              <w:t>Muzika</w:t>
            </w:r>
          </w:p>
        </w:tc>
        <w:tc>
          <w:tcPr>
            <w:tcW w:w="18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3BA96" w14:textId="4BBAF469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color w:val="767171" w:themeColor="background2" w:themeShade="80"/>
                <w:sz w:val="20"/>
                <w:szCs w:val="20"/>
              </w:rPr>
              <w:t>Tarpdisciplininis menas</w:t>
            </w:r>
            <w:r w:rsidR="002841EE">
              <w:rPr>
                <w:color w:val="767171" w:themeColor="background2" w:themeShade="80"/>
                <w:sz w:val="20"/>
                <w:szCs w:val="20"/>
              </w:rPr>
              <w:t> </w:t>
            </w:r>
            <w:r w:rsidRPr="002841EE">
              <w:rPr>
                <w:color w:val="767171" w:themeColor="background2" w:themeShade="80"/>
                <w:sz w:val="20"/>
                <w:szCs w:val="20"/>
              </w:rPr>
              <w:t xml:space="preserve">/ </w:t>
            </w:r>
            <w:r w:rsidR="002841EE">
              <w:rPr>
                <w:color w:val="767171" w:themeColor="background2" w:themeShade="80"/>
                <w:sz w:val="20"/>
                <w:szCs w:val="20"/>
              </w:rPr>
              <w:t>k</w:t>
            </w:r>
            <w:r w:rsidRPr="002841EE">
              <w:rPr>
                <w:color w:val="767171" w:themeColor="background2" w:themeShade="80"/>
                <w:sz w:val="20"/>
                <w:szCs w:val="20"/>
              </w:rPr>
              <w:t>ita (įvardinti)</w:t>
            </w:r>
          </w:p>
        </w:tc>
      </w:tr>
      <w:tr w:rsidR="0025244A" w:rsidRPr="002841EE" w14:paraId="255EF20E" w14:textId="77777777" w:rsidTr="006346F2">
        <w:trPr>
          <w:trHeight w:val="567"/>
          <w:jc w:val="center"/>
        </w:trPr>
        <w:tc>
          <w:tcPr>
            <w:tcW w:w="115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313E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FF81B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Pasirodymo trukmė</w:t>
            </w:r>
          </w:p>
        </w:tc>
        <w:tc>
          <w:tcPr>
            <w:tcW w:w="8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E02D2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0AC9B83B" w14:textId="77777777" w:rsidTr="006346F2">
        <w:trPr>
          <w:trHeight w:val="567"/>
          <w:jc w:val="center"/>
        </w:trPr>
        <w:tc>
          <w:tcPr>
            <w:tcW w:w="115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8CCAA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07DD6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Premjeros data</w:t>
            </w:r>
          </w:p>
        </w:tc>
        <w:tc>
          <w:tcPr>
            <w:tcW w:w="8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39AE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3940BB68" w14:textId="77777777" w:rsidTr="006346F2">
        <w:trPr>
          <w:trHeight w:val="567"/>
          <w:jc w:val="center"/>
        </w:trPr>
        <w:tc>
          <w:tcPr>
            <w:tcW w:w="1159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D781C" w14:textId="77777777" w:rsidR="00847A14" w:rsidRPr="002841EE" w:rsidRDefault="00847A14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D1B7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Spektaklio pilno įrašo nuoroda</w:t>
            </w:r>
          </w:p>
        </w:tc>
        <w:tc>
          <w:tcPr>
            <w:tcW w:w="8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B49F3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6D39E96F" w14:textId="77777777" w:rsidTr="002C1669">
        <w:trPr>
          <w:trHeight w:val="567"/>
          <w:jc w:val="center"/>
        </w:trPr>
        <w:tc>
          <w:tcPr>
            <w:tcW w:w="10600" w:type="dxa"/>
            <w:gridSpan w:val="6"/>
            <w:shd w:val="clear" w:color="auto" w:fill="767171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24D3E" w14:textId="77777777" w:rsidR="00847A14" w:rsidRPr="002841EE" w:rsidRDefault="00847A14" w:rsidP="00570DF6">
            <w:pPr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2841EE">
              <w:rPr>
                <w:b/>
                <w:color w:val="F2F2F2" w:themeColor="background1" w:themeShade="F2"/>
                <w:sz w:val="20"/>
                <w:szCs w:val="20"/>
              </w:rPr>
              <w:t>SCENOS INFORMACIJA</w:t>
            </w:r>
          </w:p>
        </w:tc>
      </w:tr>
      <w:tr w:rsidR="0025244A" w:rsidRPr="002841EE" w14:paraId="43212E1F" w14:textId="77777777" w:rsidTr="006346F2">
        <w:trPr>
          <w:trHeight w:val="567"/>
          <w:jc w:val="center"/>
        </w:trPr>
        <w:tc>
          <w:tcPr>
            <w:tcW w:w="254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D4414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Reikiamos scenos dydis</w:t>
            </w:r>
          </w:p>
        </w:tc>
        <w:tc>
          <w:tcPr>
            <w:tcW w:w="20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99DBD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Plotis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015539C6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14:paraId="3D9619CD" w14:textId="77777777" w:rsidR="00847A14" w:rsidRPr="002841EE" w:rsidRDefault="00847A14" w:rsidP="00AB0C1C">
            <w:pPr>
              <w:ind w:left="121"/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Gylis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268A225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6454D2E7" w14:textId="77777777" w:rsidTr="006346F2">
        <w:trPr>
          <w:trHeight w:val="567"/>
          <w:jc w:val="center"/>
        </w:trPr>
        <w:tc>
          <w:tcPr>
            <w:tcW w:w="254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33C71" w14:textId="77777777" w:rsidR="00847A14" w:rsidRPr="002841EE" w:rsidRDefault="00847A14" w:rsidP="00847A14">
            <w:pPr>
              <w:rPr>
                <w:b/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color w:val="767171" w:themeColor="background2" w:themeShade="80"/>
                <w:sz w:val="20"/>
                <w:szCs w:val="20"/>
              </w:rPr>
              <w:t>Reikiama scena pasirodymui (pažymėkite)</w:t>
            </w:r>
          </w:p>
        </w:tc>
        <w:tc>
          <w:tcPr>
            <w:tcW w:w="20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2AB72" w14:textId="2B11004D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color w:val="767171" w:themeColor="background2" w:themeShade="80"/>
                <w:sz w:val="20"/>
                <w:szCs w:val="20"/>
              </w:rPr>
              <w:t>Didžioji salė (</w:t>
            </w:r>
            <w:r w:rsidR="00067322" w:rsidRPr="00067322">
              <w:rPr>
                <w:color w:val="767171" w:themeColor="background2" w:themeShade="80"/>
                <w:sz w:val="20"/>
                <w:szCs w:val="20"/>
              </w:rPr>
              <w:t>https://kdt.lt/didzioji-sale/</w:t>
            </w:r>
            <w:r w:rsidRPr="002841EE">
              <w:rPr>
                <w:color w:val="767171" w:themeColor="background2" w:themeShade="80"/>
                <w:sz w:val="20"/>
                <w:szCs w:val="20"/>
              </w:rPr>
              <w:t>)</w:t>
            </w:r>
          </w:p>
        </w:tc>
        <w:tc>
          <w:tcPr>
            <w:tcW w:w="2015" w:type="dxa"/>
            <w:shd w:val="clear" w:color="auto" w:fill="auto"/>
            <w:vAlign w:val="center"/>
          </w:tcPr>
          <w:p w14:paraId="3457F993" w14:textId="6BB3A54D" w:rsidR="00847A14" w:rsidRPr="002841EE" w:rsidRDefault="00847A14" w:rsidP="00AB0C1C">
            <w:pPr>
              <w:ind w:left="111"/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color w:val="767171" w:themeColor="background2" w:themeShade="80"/>
                <w:sz w:val="20"/>
                <w:szCs w:val="20"/>
              </w:rPr>
              <w:t>Mažoji salė (</w:t>
            </w:r>
            <w:r w:rsidR="00067322" w:rsidRPr="00067322">
              <w:rPr>
                <w:color w:val="767171" w:themeColor="background2" w:themeShade="80"/>
                <w:sz w:val="20"/>
                <w:szCs w:val="20"/>
              </w:rPr>
              <w:t>https://kdt.lt/mazoji-sale/</w:t>
            </w:r>
            <w:r w:rsidRPr="002841EE">
              <w:rPr>
                <w:color w:val="767171" w:themeColor="background2" w:themeShade="80"/>
                <w:sz w:val="20"/>
                <w:szCs w:val="20"/>
              </w:rPr>
              <w:t>)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2E0E48FB" w14:textId="3A7B8F6D" w:rsidR="00847A14" w:rsidRPr="002841EE" w:rsidRDefault="00847A14" w:rsidP="00AB0C1C">
            <w:pPr>
              <w:ind w:left="121"/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color w:val="767171" w:themeColor="background2" w:themeShade="80"/>
                <w:sz w:val="20"/>
                <w:szCs w:val="20"/>
              </w:rPr>
              <w:t>Kamerinė salė (</w:t>
            </w:r>
            <w:r w:rsidR="00067322" w:rsidRPr="00067322">
              <w:rPr>
                <w:color w:val="767171" w:themeColor="background2" w:themeShade="80"/>
                <w:sz w:val="20"/>
                <w:szCs w:val="20"/>
              </w:rPr>
              <w:t>https://kdt.lt/kamerine-sale/</w:t>
            </w:r>
            <w:r w:rsidRPr="002841EE">
              <w:rPr>
                <w:color w:val="767171" w:themeColor="background2" w:themeShade="80"/>
                <w:sz w:val="20"/>
                <w:szCs w:val="20"/>
              </w:rPr>
              <w:t>)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75129115" w14:textId="77777777" w:rsidR="00847A14" w:rsidRPr="002841EE" w:rsidRDefault="00847A14" w:rsidP="00AB0C1C">
            <w:pPr>
              <w:ind w:left="120"/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color w:val="767171" w:themeColor="background2" w:themeShade="80"/>
                <w:sz w:val="20"/>
                <w:szCs w:val="20"/>
              </w:rPr>
              <w:t>Kita erdvė (įvardinkite)</w:t>
            </w:r>
          </w:p>
        </w:tc>
      </w:tr>
      <w:tr w:rsidR="0025244A" w:rsidRPr="002841EE" w14:paraId="2046C101" w14:textId="77777777" w:rsidTr="002C1669">
        <w:trPr>
          <w:trHeight w:val="567"/>
          <w:jc w:val="center"/>
        </w:trPr>
        <w:tc>
          <w:tcPr>
            <w:tcW w:w="10600" w:type="dxa"/>
            <w:gridSpan w:val="6"/>
            <w:shd w:val="clear" w:color="auto" w:fill="767171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BE6EC" w14:textId="77777777" w:rsidR="00847A14" w:rsidRPr="002841EE" w:rsidRDefault="00847A14" w:rsidP="00847A14">
            <w:pPr>
              <w:jc w:val="center"/>
              <w:rPr>
                <w:color w:val="F2F2F2" w:themeColor="background1" w:themeShade="F2"/>
                <w:sz w:val="20"/>
                <w:szCs w:val="20"/>
              </w:rPr>
            </w:pPr>
            <w:r w:rsidRPr="002841EE">
              <w:rPr>
                <w:b/>
                <w:bCs/>
                <w:color w:val="F2F2F2" w:themeColor="background1" w:themeShade="F2"/>
                <w:sz w:val="20"/>
                <w:szCs w:val="20"/>
              </w:rPr>
              <w:t>MENINĖS PROGRAMOS APIBŪDINIMAS</w:t>
            </w:r>
          </w:p>
        </w:tc>
      </w:tr>
      <w:tr w:rsidR="0025244A" w:rsidRPr="002841EE" w14:paraId="34E3D31A" w14:textId="77777777" w:rsidTr="006346F2">
        <w:trPr>
          <w:trHeight w:val="567"/>
          <w:jc w:val="center"/>
        </w:trPr>
        <w:tc>
          <w:tcPr>
            <w:tcW w:w="254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711F6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  <w:r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>Kūrybinė komanda</w:t>
            </w:r>
          </w:p>
        </w:tc>
        <w:tc>
          <w:tcPr>
            <w:tcW w:w="8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8F8F5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25244A" w:rsidRPr="002841EE" w14:paraId="19939F5D" w14:textId="77777777" w:rsidTr="006346F2">
        <w:trPr>
          <w:trHeight w:val="567"/>
          <w:jc w:val="center"/>
        </w:trPr>
        <w:tc>
          <w:tcPr>
            <w:tcW w:w="254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6DB5C" w14:textId="6DD5D590" w:rsidR="00847A14" w:rsidRPr="002841EE" w:rsidRDefault="006346F2" w:rsidP="00847A14">
            <w:pPr>
              <w:rPr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b/>
                <w:bCs/>
                <w:color w:val="767171" w:themeColor="background2" w:themeShade="80"/>
                <w:sz w:val="20"/>
                <w:szCs w:val="20"/>
              </w:rPr>
              <w:t>Spektaklio</w:t>
            </w:r>
            <w:r w:rsidR="00847A14" w:rsidRPr="002841EE">
              <w:rPr>
                <w:b/>
                <w:bCs/>
                <w:color w:val="767171" w:themeColor="background2" w:themeShade="80"/>
                <w:sz w:val="20"/>
                <w:szCs w:val="20"/>
              </w:rPr>
              <w:t xml:space="preserve"> aprašymas</w:t>
            </w:r>
          </w:p>
        </w:tc>
        <w:tc>
          <w:tcPr>
            <w:tcW w:w="805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A2394" w14:textId="77777777" w:rsidR="00847A14" w:rsidRPr="002841EE" w:rsidRDefault="00847A14" w:rsidP="00847A14">
            <w:pPr>
              <w:rPr>
                <w:color w:val="767171" w:themeColor="background2" w:themeShade="80"/>
                <w:sz w:val="20"/>
                <w:szCs w:val="20"/>
              </w:rPr>
            </w:pPr>
          </w:p>
        </w:tc>
      </w:tr>
      <w:tr w:rsidR="00484873" w:rsidRPr="002841EE" w14:paraId="2E057D52" w14:textId="77777777" w:rsidTr="002C1669">
        <w:tblPrEx>
          <w:tblBorders>
            <w:insideH w:val="single" w:sz="8" w:space="0" w:color="808080" w:themeColor="background1" w:themeShade="80"/>
            <w:insideV w:val="single" w:sz="8" w:space="0" w:color="808080" w:themeColor="background1" w:themeShade="80"/>
          </w:tblBorders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10600" w:type="dxa"/>
            <w:gridSpan w:val="6"/>
            <w:shd w:val="clear" w:color="auto" w:fill="767171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6D065" w14:textId="3F6EDC57" w:rsidR="00484873" w:rsidRPr="002841EE" w:rsidRDefault="00484873" w:rsidP="00811899">
            <w:pPr>
              <w:spacing w:line="240" w:lineRule="auto"/>
              <w:jc w:val="center"/>
              <w:rPr>
                <w:b/>
                <w:color w:val="767171" w:themeColor="background2" w:themeShade="80"/>
                <w:sz w:val="20"/>
                <w:szCs w:val="20"/>
              </w:rPr>
            </w:pPr>
          </w:p>
        </w:tc>
      </w:tr>
    </w:tbl>
    <w:p w14:paraId="700CAAFB" w14:textId="3751C24E" w:rsidR="00B6082C" w:rsidRPr="002841EE" w:rsidRDefault="00B6082C" w:rsidP="005C1E39">
      <w:pPr>
        <w:rPr>
          <w:color w:val="767171" w:themeColor="background2" w:themeShade="80"/>
          <w:sz w:val="20"/>
          <w:szCs w:val="20"/>
        </w:rPr>
      </w:pPr>
    </w:p>
    <w:sectPr w:rsidR="00B6082C" w:rsidRPr="002841EE" w:rsidSect="00FE7137">
      <w:headerReference w:type="even" r:id="rId7"/>
      <w:headerReference w:type="default" r:id="rId8"/>
      <w:headerReference w:type="first" r:id="rId9"/>
      <w:pgSz w:w="11906" w:h="16838"/>
      <w:pgMar w:top="1440" w:right="1440" w:bottom="567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F2240" w14:textId="77777777" w:rsidR="005356CC" w:rsidRDefault="005356CC">
      <w:pPr>
        <w:spacing w:after="0" w:line="240" w:lineRule="auto"/>
      </w:pPr>
      <w:r>
        <w:separator/>
      </w:r>
    </w:p>
  </w:endnote>
  <w:endnote w:type="continuationSeparator" w:id="0">
    <w:p w14:paraId="17522F93" w14:textId="77777777" w:rsidR="005356CC" w:rsidRDefault="0053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5ACF2" w14:textId="77777777" w:rsidR="005356CC" w:rsidRDefault="005356CC">
      <w:pPr>
        <w:spacing w:after="0" w:line="240" w:lineRule="auto"/>
      </w:pPr>
      <w:r>
        <w:separator/>
      </w:r>
    </w:p>
  </w:footnote>
  <w:footnote w:type="continuationSeparator" w:id="0">
    <w:p w14:paraId="1A23272A" w14:textId="77777777" w:rsidR="005356CC" w:rsidRDefault="0053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29D16" w14:textId="77777777" w:rsidR="006346F2" w:rsidRPr="003509D7" w:rsidRDefault="005C1E39" w:rsidP="00D145DA">
    <w:pPr>
      <w:pStyle w:val="Header"/>
      <w:ind w:left="6379" w:hanging="6379"/>
      <w:rPr>
        <w:rFonts w:ascii="Times New Roman" w:hAnsi="Times New Roman" w:cs="Times New Roman"/>
        <w:color w:val="404040" w:themeColor="text1" w:themeTint="BF"/>
        <w:sz w:val="24"/>
        <w:szCs w:val="24"/>
      </w:rPr>
    </w:pPr>
    <w:r w:rsidRPr="003509D7">
      <w:rPr>
        <w:noProof/>
        <w:color w:val="404040" w:themeColor="text1" w:themeTint="BF"/>
        <w:lang w:eastAsia="lt-LT"/>
      </w:rPr>
      <w:drawing>
        <wp:inline distT="0" distB="0" distL="0" distR="0" wp14:anchorId="05B26238" wp14:editId="276EBC63">
          <wp:extent cx="1372312" cy="895350"/>
          <wp:effectExtent l="0" t="0" r="0" b="0"/>
          <wp:docPr id="23" name="Picture 6" descr="TheATRIUM_2017_LOGO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ATRIUM_2017_LOGO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4599" cy="896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A89DF" w14:textId="77777777" w:rsidR="006346F2" w:rsidRPr="003509D7" w:rsidRDefault="005C1E39" w:rsidP="00617959">
    <w:pPr>
      <w:pStyle w:val="Header"/>
      <w:rPr>
        <w:rFonts w:ascii="Times New Roman" w:hAnsi="Times New Roman" w:cs="Times New Roman"/>
        <w:color w:val="404040" w:themeColor="text1" w:themeTint="BF"/>
        <w:sz w:val="24"/>
        <w:szCs w:val="24"/>
      </w:rPr>
    </w:pPr>
    <w:r w:rsidRPr="003509D7">
      <w:rPr>
        <w:color w:val="404040" w:themeColor="text1" w:themeTint="BF"/>
      </w:rPr>
      <w:tab/>
      <w:t xml:space="preserve">                                                                                               </w:t>
    </w:r>
  </w:p>
  <w:p w14:paraId="7937F16C" w14:textId="77777777" w:rsidR="006346F2" w:rsidRPr="003509D7" w:rsidRDefault="006346F2" w:rsidP="00D17838">
    <w:pPr>
      <w:pStyle w:val="Header"/>
      <w:tabs>
        <w:tab w:val="left" w:pos="8310"/>
      </w:tabs>
      <w:rPr>
        <w:color w:val="404040" w:themeColor="text1" w:themeTint="B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562AF" w14:textId="3A433C74" w:rsidR="006346F2" w:rsidRPr="003509D7" w:rsidRDefault="00FE7137" w:rsidP="00FE7137">
    <w:pPr>
      <w:pStyle w:val="Header"/>
      <w:jc w:val="right"/>
      <w:rPr>
        <w:color w:val="404040" w:themeColor="text1" w:themeTint="BF"/>
      </w:rPr>
    </w:pPr>
    <w:r>
      <w:rPr>
        <w:noProof/>
        <w:color w:val="404040" w:themeColor="text1" w:themeTint="BF"/>
        <w:lang w:eastAsia="lt-LT"/>
      </w:rPr>
      <w:drawing>
        <wp:anchor distT="0" distB="0" distL="114300" distR="114300" simplePos="0" relativeHeight="251658240" behindDoc="0" locked="0" layoutInCell="1" allowOverlap="1" wp14:anchorId="31DF6E49" wp14:editId="18202F2E">
          <wp:simplePos x="0" y="0"/>
          <wp:positionH relativeFrom="margin">
            <wp:posOffset>1402715</wp:posOffset>
          </wp:positionH>
          <wp:positionV relativeFrom="margin">
            <wp:posOffset>-380365</wp:posOffset>
          </wp:positionV>
          <wp:extent cx="2520314" cy="476250"/>
          <wp:effectExtent l="0" t="0" r="0" b="0"/>
          <wp:wrapSquare wrapText="bothSides"/>
          <wp:docPr id="24" name="Paveikslėlis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" name="theATRIUM_logo_black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250" b="30947"/>
                  <a:stretch/>
                </pic:blipFill>
                <pic:spPr bwMode="auto">
                  <a:xfrm>
                    <a:off x="0" y="0"/>
                    <a:ext cx="2520314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767171" w:themeColor="background2" w:themeShade="80"/>
        <w:sz w:val="20"/>
        <w:szCs w:val="20"/>
      </w:rPr>
      <w:tab/>
    </w:r>
    <w:r w:rsidRPr="002841EE">
      <w:rPr>
        <w:b/>
        <w:color w:val="767171" w:themeColor="background2" w:themeShade="80"/>
        <w:sz w:val="20"/>
        <w:szCs w:val="20"/>
      </w:rPr>
      <w:t>Priedas Nr. 1</w:t>
    </w:r>
  </w:p>
  <w:p w14:paraId="6417A94B" w14:textId="04152543" w:rsidR="00FE7137" w:rsidRDefault="00FE713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F5"/>
    <w:rsid w:val="00067322"/>
    <w:rsid w:val="00074733"/>
    <w:rsid w:val="000950D6"/>
    <w:rsid w:val="00181546"/>
    <w:rsid w:val="001A10C5"/>
    <w:rsid w:val="0025244A"/>
    <w:rsid w:val="002841EE"/>
    <w:rsid w:val="002C1669"/>
    <w:rsid w:val="0034091C"/>
    <w:rsid w:val="00342BEC"/>
    <w:rsid w:val="00384409"/>
    <w:rsid w:val="00386640"/>
    <w:rsid w:val="00404B86"/>
    <w:rsid w:val="00484873"/>
    <w:rsid w:val="004E2262"/>
    <w:rsid w:val="004F3229"/>
    <w:rsid w:val="0053408C"/>
    <w:rsid w:val="00534FF5"/>
    <w:rsid w:val="005356CC"/>
    <w:rsid w:val="00570DF6"/>
    <w:rsid w:val="005C1E39"/>
    <w:rsid w:val="005F0DFD"/>
    <w:rsid w:val="006346F2"/>
    <w:rsid w:val="0066220B"/>
    <w:rsid w:val="0069078B"/>
    <w:rsid w:val="00774471"/>
    <w:rsid w:val="007A7E89"/>
    <w:rsid w:val="007C2C5E"/>
    <w:rsid w:val="00847A14"/>
    <w:rsid w:val="008E699F"/>
    <w:rsid w:val="00A916D6"/>
    <w:rsid w:val="00AB0C1C"/>
    <w:rsid w:val="00AF6012"/>
    <w:rsid w:val="00B6082C"/>
    <w:rsid w:val="00C45915"/>
    <w:rsid w:val="00D13E42"/>
    <w:rsid w:val="00D32F93"/>
    <w:rsid w:val="00D37C18"/>
    <w:rsid w:val="00E819A9"/>
    <w:rsid w:val="00EC4CD7"/>
    <w:rsid w:val="00FE2B65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5982C"/>
  <w15:chartTrackingRefBased/>
  <w15:docId w15:val="{88A2A96B-2049-4B81-A0D7-A7965936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7A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7A14"/>
  </w:style>
  <w:style w:type="paragraph" w:styleId="Footer">
    <w:name w:val="footer"/>
    <w:basedOn w:val="Normal"/>
    <w:link w:val="FooterChar"/>
    <w:uiPriority w:val="99"/>
    <w:unhideWhenUsed/>
    <w:rsid w:val="00AF6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012"/>
  </w:style>
  <w:style w:type="paragraph" w:styleId="BalloonText">
    <w:name w:val="Balloon Text"/>
    <w:basedOn w:val="Normal"/>
    <w:link w:val="BalloonTextChar"/>
    <w:uiPriority w:val="99"/>
    <w:semiHidden/>
    <w:unhideWhenUsed/>
    <w:rsid w:val="00AB0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C1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950D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trina@kdt.l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Rokas</dc:creator>
  <cp:lastModifiedBy>Aistė Jokubauskienė</cp:lastModifiedBy>
  <cp:revision>5</cp:revision>
  <cp:lastPrinted>2022-09-01T16:05:00Z</cp:lastPrinted>
  <dcterms:created xsi:type="dcterms:W3CDTF">2026-10-01T12:35:00Z</dcterms:created>
  <dcterms:modified xsi:type="dcterms:W3CDTF">2026-10-05T12:42:00Z</dcterms:modified>
</cp:coreProperties>
</file>