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0"/>
        <w:jc w:val="center"/>
        <w:rPr>
          <w:rFonts w:ascii="HG丸ｺﾞｼｯｸM-PRO" w:cs="HG丸ｺﾞｼｯｸM-PRO" w:eastAsia="HG丸ｺﾞｼｯｸM-PRO" w:hAnsi="HG丸ｺﾞｼｯｸM-PRO"/>
          <w:b w:val="0"/>
          <w:bCs w:val="0"/>
          <w:i w:val="0"/>
          <w:iCs w:val="0"/>
          <w:smallCaps w:val="0"/>
          <w:strike w:val="0"/>
          <w:color w:val="000000"/>
          <w:sz w:val="36"/>
          <w:szCs w:val="36"/>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36"/>
          <w:szCs w:val="36"/>
          <w:u w:val="none"/>
          <w:shd w:fill="auto" w:val="clear"/>
          <w:vertAlign w:val="baseline"/>
          <w:rtl w:val="0"/>
        </w:rPr>
        <w:t xml:space="preserve">　FAX : 076-232-3228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0"/>
        <w:jc w:val="center"/>
        <w:rPr>
          <w:rFonts w:ascii="HG丸ｺﾞｼｯｸM-PRO" w:cs="HG丸ｺﾞｼｯｸM-PRO" w:eastAsia="HG丸ｺﾞｼｯｸM-PRO" w:hAnsi="HG丸ｺﾞｼｯｸM-PRO"/>
          <w:b w:val="0"/>
          <w:bCs w:val="0"/>
          <w:i w:val="0"/>
          <w:iCs w:val="0"/>
          <w:smallCaps w:val="0"/>
          <w:strike w:val="0"/>
          <w:color w:val="000000"/>
          <w:sz w:val="36"/>
          <w:szCs w:val="36"/>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36"/>
          <w:szCs w:val="36"/>
          <w:u w:val="none"/>
          <w:shd w:fill="auto" w:val="clear"/>
          <w:vertAlign w:val="baseline"/>
          <w:rtl w:val="0"/>
        </w:rPr>
        <w:t xml:space="preserve">第29回石川ジュニアオープンバドミントン大会</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0"/>
        <w:jc w:val="center"/>
        <w:rPr>
          <w:rFonts w:ascii="HG丸ｺﾞｼｯｸM-PRO" w:cs="HG丸ｺﾞｼｯｸM-PRO" w:eastAsia="HG丸ｺﾞｼｯｸM-PRO" w:hAnsi="HG丸ｺﾞｼｯｸM-PRO"/>
          <w:b w:val="0"/>
          <w:bCs w:val="0"/>
          <w:i w:val="0"/>
          <w:iCs w:val="0"/>
          <w:smallCaps w:val="0"/>
          <w:strike w:val="0"/>
          <w:color w:val="000000"/>
          <w:sz w:val="36"/>
          <w:szCs w:val="36"/>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36"/>
          <w:szCs w:val="36"/>
          <w:u w:val="none"/>
          <w:shd w:fill="auto" w:val="clear"/>
          <w:vertAlign w:val="baseline"/>
          <w:rtl w:val="0"/>
        </w:rPr>
        <w:t xml:space="preserve">（宿泊）予約内容変更・取消依頼書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8"/>
          <w:szCs w:val="28"/>
          <w:u w:val="none"/>
          <w:shd w:fill="auto" w:val="clear"/>
          <w:vertAlign w:val="baseline"/>
          <w:rtl w:val="0"/>
        </w:rPr>
        <w:t xml:space="preserve">近畿日本ツーリスト株式会社　金沢支店　担当：稲田・山崎　行</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予約変更・取消につきましては、下記に変更内容ご記入のうえ、FAX（076-232-3228）またはメール（t.inada428@kntct.com）へＰＤＦ添付にてお送り下さい。</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折り返し回答欄を記入した本書面および変更後の予約確認書をお送りします。</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533.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516"/>
        <w:gridCol w:w="1344"/>
        <w:gridCol w:w="21"/>
        <w:gridCol w:w="1254"/>
        <w:gridCol w:w="6"/>
        <w:gridCol w:w="2289"/>
        <w:gridCol w:w="990"/>
        <w:gridCol w:w="2695"/>
        <w:tblGridChange w:id="0">
          <w:tblGrid>
            <w:gridCol w:w="1418"/>
            <w:gridCol w:w="516"/>
            <w:gridCol w:w="1344"/>
            <w:gridCol w:w="21"/>
            <w:gridCol w:w="1254"/>
            <w:gridCol w:w="6"/>
            <w:gridCol w:w="2289"/>
            <w:gridCol w:w="990"/>
            <w:gridCol w:w="2695"/>
          </w:tblGrid>
        </w:tblGridChange>
      </w:tblGrid>
      <w:tr>
        <w:trPr>
          <w:cantSplit w:val="0"/>
          <w:trHeight w:val="743" w:hRule="atLeast"/>
          <w:tblHeader w:val="0"/>
        </w:trPr>
        <w:tc>
          <w:tcPr>
            <w:gridSpan w:val="2"/>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受付NO.</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(回答書に記載)</w:t>
            </w:r>
            <w:r w:rsidDel="00000000" w:rsidR="00000000" w:rsidRPr="00000000">
              <w:rPr>
                <w:rtl w:val="0"/>
              </w:rPr>
            </w:r>
          </w:p>
        </w:tc>
        <w:tc>
          <w:tcPr>
            <w:gridSpan w:val="2"/>
            <w:tcBorders>
              <w:top w:color="000000" w:space="0" w:sz="12" w:val="single"/>
              <w:bottom w:color="000000" w:space="0" w:sz="4"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12"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学校名</w:t>
            </w:r>
            <w:r w:rsidDel="00000000" w:rsidR="00000000" w:rsidRPr="00000000">
              <w:rPr>
                <w:rtl w:val="0"/>
              </w:rPr>
            </w:r>
          </w:p>
        </w:tc>
        <w:tc>
          <w:tcPr>
            <w:gridSpan w:val="3"/>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9"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担当者名</w:t>
            </w: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電話番号</w:t>
            </w: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FAＸ番号</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8"/>
          <w:szCs w:val="28"/>
          <w:u w:val="none"/>
          <w:shd w:fill="auto" w:val="clear"/>
          <w:vertAlign w:val="baseline"/>
          <w:rtl w:val="0"/>
        </w:rPr>
        <w:t xml:space="preserve">【変更依頼内容】</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※5名以上の変更希望がある場合は、コピーしてご記入ください</w:t>
      </w:r>
      <w:r w:rsidDel="00000000" w:rsidR="00000000" w:rsidRPr="00000000">
        <w:rPr>
          <w:rtl w:val="0"/>
        </w:rPr>
      </w:r>
    </w:p>
    <w:tbl>
      <w:tblPr>
        <w:tblStyle w:val="Table2"/>
        <w:tblW w:w="10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3"/>
        <w:gridCol w:w="1406"/>
        <w:gridCol w:w="6058"/>
        <w:gridCol w:w="2438"/>
        <w:tblGridChange w:id="0">
          <w:tblGrid>
            <w:gridCol w:w="573"/>
            <w:gridCol w:w="1406"/>
            <w:gridCol w:w="6058"/>
            <w:gridCol w:w="2438"/>
          </w:tblGrid>
        </w:tblGridChange>
      </w:tblGrid>
      <w:tr>
        <w:trPr>
          <w:cantSplit w:val="1"/>
          <w:trHeight w:val="62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参加者名</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弊社回答欄</w:t>
            </w:r>
            <w:r w:rsidDel="00000000" w:rsidR="00000000" w:rsidRPr="00000000">
              <w:rPr>
                <w:rtl w:val="0"/>
              </w:rPr>
            </w:r>
          </w:p>
        </w:tc>
      </w:tr>
      <w:tr>
        <w:trPr>
          <w:cantSplit w:val="1"/>
          <w:trHeight w:val="89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変更・取消</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依頼内容</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参加者名</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弊社回答欄</w:t>
            </w:r>
            <w:r w:rsidDel="00000000" w:rsidR="00000000" w:rsidRPr="00000000">
              <w:rPr>
                <w:rtl w:val="0"/>
              </w:rPr>
            </w:r>
          </w:p>
        </w:tc>
      </w:tr>
      <w:tr>
        <w:trPr>
          <w:cantSplit w:val="1"/>
          <w:trHeight w:val="94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変更・取消</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希望内容</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参加者名</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弊社回答欄</w:t>
            </w:r>
            <w:r w:rsidDel="00000000" w:rsidR="00000000" w:rsidRPr="00000000">
              <w:rPr>
                <w:rtl w:val="0"/>
              </w:rPr>
            </w:r>
          </w:p>
        </w:tc>
      </w:tr>
      <w:tr>
        <w:trPr>
          <w:cantSplit w:val="1"/>
          <w:trHeight w:val="951"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変更・取消</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希望内容</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参加者名</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弊社回答欄</w:t>
            </w:r>
            <w:r w:rsidDel="00000000" w:rsidR="00000000" w:rsidRPr="00000000">
              <w:rPr>
                <w:rtl w:val="0"/>
              </w:rPr>
            </w:r>
          </w:p>
        </w:tc>
      </w:tr>
      <w:tr>
        <w:trPr>
          <w:cantSplit w:val="1"/>
          <w:trHeight w:val="958"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変更・取消</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2"/>
                <w:szCs w:val="22"/>
                <w:u w:val="none"/>
                <w:shd w:fill="auto" w:val="clear"/>
                <w:vertAlign w:val="baseline"/>
                <w:rtl w:val="0"/>
              </w:rPr>
              <w:t xml:space="preserve">希望内容</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※入金済みで返金が発生する場合、返金先口座をご記入ください</w:t>
      </w:r>
      <w:r w:rsidDel="00000000" w:rsidR="00000000" w:rsidRPr="00000000">
        <w:rPr>
          <w:rtl w:val="0"/>
        </w:rPr>
      </w:r>
    </w:p>
    <w:tbl>
      <w:tblPr>
        <w:tblStyle w:val="Table3"/>
        <w:tblW w:w="104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1985"/>
        <w:gridCol w:w="850"/>
        <w:gridCol w:w="1985"/>
        <w:gridCol w:w="3631"/>
        <w:tblGridChange w:id="0">
          <w:tblGrid>
            <w:gridCol w:w="1951"/>
            <w:gridCol w:w="1985"/>
            <w:gridCol w:w="850"/>
            <w:gridCol w:w="1985"/>
            <w:gridCol w:w="3631"/>
          </w:tblGrid>
        </w:tblGridChange>
      </w:tblGrid>
      <w:tr>
        <w:trPr>
          <w:cantSplit w:val="0"/>
          <w:tblHeader w:val="0"/>
        </w:trPr>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tl w:val="0"/>
              </w:rPr>
              <w:t xml:space="preserve">銀行名</w:t>
            </w:r>
          </w:p>
        </w:tc>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tl w:val="0"/>
              </w:rPr>
              <w:t xml:space="preserve">支店名</w:t>
            </w:r>
          </w:p>
        </w:tc>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tl w:val="0"/>
              </w:rPr>
              <w:t xml:space="preserve">種別</w:t>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tl w:val="0"/>
              </w:rPr>
              <w:t xml:space="preserve">口座番号</w:t>
            </w:r>
          </w:p>
        </w:tc>
        <w:tc>
          <w:tcP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2"/>
                <w:szCs w:val="22"/>
                <w:u w:val="none"/>
                <w:shd w:fill="auto" w:val="clear"/>
                <w:vertAlign w:val="baseline"/>
                <w:rtl w:val="0"/>
              </w:rPr>
              <w:t xml:space="preserve">口座名</w:t>
            </w:r>
          </w:p>
        </w:tc>
      </w:tr>
      <w:tr>
        <w:trPr>
          <w:cantSplit w:val="0"/>
          <w:trHeight w:val="647" w:hRule="atLeast"/>
          <w:tblHeader w:val="0"/>
        </w:trPr>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0"/>
                <w:szCs w:val="20"/>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0"/>
                <w:szCs w:val="20"/>
                <w:u w:val="none"/>
                <w:shd w:fill="auto" w:val="clear"/>
                <w:vertAlign w:val="baseline"/>
                <w:rtl w:val="0"/>
              </w:rPr>
              <w:t xml:space="preserve">□普通</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0"/>
                <w:szCs w:val="20"/>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0"/>
                <w:szCs w:val="20"/>
                <w:u w:val="none"/>
                <w:shd w:fill="auto" w:val="clear"/>
                <w:vertAlign w:val="baseline"/>
                <w:rtl w:val="0"/>
              </w:rPr>
              <w:t xml:space="preserve">□当座</w:t>
            </w:r>
          </w:p>
        </w:tc>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※返金発生の場合、大会終了後に上記口座に振込みいたします。</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取消料が発生する場合は取消料を差し引いた金額をご返金いたします。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※依頼内容によってはご希望に添えない場合もございますので予めご了承ください。</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single"/>
          <w:shd w:fill="auto" w:val="clear"/>
          <w:vertAlign w:val="baseline"/>
          <w:rtl w:val="0"/>
        </w:rPr>
        <w:t xml:space="preserve">宿泊ホテルの変更・部屋タイプ変更・部屋数追加などはお受けできません</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sectPr>
      <w:pgSz w:h="16838" w:w="11906" w:orient="portrait"/>
      <w:pgMar w:bottom="567" w:top="567"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420" w:leftChars="-300" w:rightChars="0" w:hanging="1050" w:firstLineChars="-498"/>
      <w:jc w:val="both"/>
      <w:textDirection w:val="btLr"/>
      <w:textAlignment w:val="top"/>
      <w:outlineLvl w:val="0"/>
    </w:pPr>
    <w:rPr>
      <w:rFonts w:ascii="HG丸ｺﾞｼｯｸM-PRO" w:eastAsia="HG丸ｺﾞｼｯｸM-PRO"/>
      <w:b w:val="1"/>
      <w:bCs w:val="1"/>
      <w:w w:val="100"/>
      <w:kern w:val="0"/>
      <w:position w:val="-1"/>
      <w:sz w:val="21"/>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HG丸ｺﾞｼｯｸM-PRO" w:eastAsia="HG丸ｺﾞｼｯｸM-PRO"/>
      <w:b w:val="1"/>
      <w:bCs w:val="1"/>
      <w:w w:val="100"/>
      <w:kern w:val="0"/>
      <w:position w:val="-1"/>
      <w:sz w:val="20"/>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ハイパーリンク">
    <w:name w:val="ハイパーリンク"/>
    <w:next w:val="ハイパーリンク"/>
    <w:autoRedefine w:val="0"/>
    <w:hidden w:val="0"/>
    <w:qFormat w:val="0"/>
    <w:rPr>
      <w:color w:val="0563c1"/>
      <w:w w:val="100"/>
      <w:position w:val="-1"/>
      <w:u w:val="single"/>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7hQbY6+0//OAXNwgXOaC3S4RA==">CgMxLjA4AHIhMXU3UlB6eVVuZkRzMXhJTVhjWTRzQWwyaXpLZHgyZ0ZF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2024-02-02T03:33:00Z</dcterms:created>
  <dc:creator>近旅連</dc:creator>
</cp:coreProperties>
</file>