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A1" w:rsidRPr="00E66D7D" w:rsidRDefault="00085E24">
      <w:pPr>
        <w:jc w:val="center"/>
      </w:pPr>
      <w:r w:rsidRPr="00E66D7D">
        <w:rPr>
          <w:b/>
        </w:rPr>
        <w:t>KẾ HOẠCH BÀI DẠY MÔN HOẠT ĐỘNG TRẢI NGHIỆM LỚP 2</w:t>
      </w:r>
    </w:p>
    <w:p w:rsidR="00C52BA1" w:rsidRPr="00E66D7D" w:rsidRDefault="00085E24">
      <w:pPr>
        <w:jc w:val="center"/>
      </w:pPr>
      <w:r w:rsidRPr="00E66D7D">
        <w:rPr>
          <w:b/>
        </w:rPr>
        <w:t>CHỦ ĐỀ 6: TỰ CHĂM SÓC VÀ BẢO VỆ BẢN THÂN</w:t>
      </w:r>
    </w:p>
    <w:p w:rsidR="00C52BA1" w:rsidRPr="00E66D7D" w:rsidRDefault="00085E24">
      <w:pPr>
        <w:jc w:val="center"/>
      </w:pPr>
      <w:r w:rsidRPr="00E66D7D">
        <w:rPr>
          <w:b/>
        </w:rPr>
        <w:t>TUẦN 21: TIẾT 1</w:t>
      </w:r>
    </w:p>
    <w:p w:rsidR="00C52BA1" w:rsidRPr="00E66D7D" w:rsidRDefault="00085E24">
      <w:pPr>
        <w:jc w:val="center"/>
      </w:pPr>
      <w:r w:rsidRPr="00E66D7D">
        <w:rPr>
          <w:b/>
        </w:rPr>
        <w:t>SINH HOẠT DƯỚI CỜ: PHÁT ĐỘNG PHONG TRÀO “VÌ TẦM VÓC VIỆT”</w:t>
      </w:r>
    </w:p>
    <w:p w:rsidR="00C52BA1" w:rsidRPr="00E66D7D" w:rsidRDefault="00085E24">
      <w:pPr>
        <w:jc w:val="center"/>
      </w:pPr>
      <w:r w:rsidRPr="00E66D7D">
        <w:rPr>
          <w:b/>
        </w:rPr>
        <w:t>Thời gian thực hiện: ...</w:t>
      </w:r>
    </w:p>
    <w:p w:rsidR="00C52BA1" w:rsidRPr="00E66D7D" w:rsidRDefault="00085E24">
      <w:r w:rsidRPr="00E66D7D">
        <w:rPr>
          <w:b/>
        </w:rPr>
        <w:t>I. YÊU CẦU CẦN ĐẠT:</w:t>
      </w:r>
    </w:p>
    <w:p w:rsidR="00C52BA1" w:rsidRPr="00E66D7D" w:rsidRDefault="00085E24">
      <w:r w:rsidRPr="00E66D7D">
        <w:rPr>
          <w:b/>
          <w:i/>
        </w:rPr>
        <w:t>1. Năng lực đặc thù</w:t>
      </w:r>
    </w:p>
    <w:p w:rsidR="00C52BA1" w:rsidRPr="00E66D7D" w:rsidRDefault="00085E24">
      <w:r w:rsidRPr="00E66D7D">
        <w:t>- HS tham gia nghiêm túc chương trình phát động phong trào “Vì tầm vóc Việt”.</w:t>
      </w:r>
    </w:p>
    <w:p w:rsidR="00C52BA1" w:rsidRPr="00E66D7D" w:rsidRDefault="00085E24">
      <w:r w:rsidRPr="00E66D7D">
        <w:t>- HS nêu được một số việc cần làm để bảo vệ sức khỏe: ăn uống đủ chất, vệ sinh sạch sẽ, vận động thường xuyên.</w:t>
      </w:r>
    </w:p>
    <w:p w:rsidR="00C52BA1" w:rsidRDefault="00085E24">
      <w:r>
        <w:rPr>
          <w:b/>
          <w:i/>
        </w:rPr>
        <w:t>2. Năng lực chung</w:t>
      </w:r>
    </w:p>
    <w:p w:rsidR="00C52BA1" w:rsidRDefault="00085E24">
      <w:r>
        <w:t>- Năng lực tự chủ và tự học: Biết tự điều chỉnh tư thế, trang phục và tham gia vận động đúng hướng dẫn.</w:t>
      </w:r>
    </w:p>
    <w:p w:rsidR="00C52BA1" w:rsidRDefault="00085E24">
      <w:r>
        <w:t>- Năng lực giao tiếp và hợp tác: Biết lắng nghe, trả lời, phối hợp biểu diễn tập thể.</w:t>
      </w:r>
    </w:p>
    <w:p w:rsidR="00C52BA1" w:rsidRDefault="00085E24">
      <w:r>
        <w:t>- Năng lực giải quyết vấn đề và sáng tạo: Biết lựa chọn việc làm phù hợp để chăm sóc sức khỏe.</w:t>
      </w:r>
    </w:p>
    <w:p w:rsidR="00C52BA1" w:rsidRDefault="00085E24">
      <w:r>
        <w:rPr>
          <w:b/>
          <w:i/>
        </w:rPr>
        <w:t>3. Phẩm chất</w:t>
      </w:r>
    </w:p>
    <w:p w:rsidR="00C52BA1" w:rsidRDefault="00085E24">
      <w:r>
        <w:t>- Chăm chỉ: Tích cực luyện tập và tham gia hoạt động.</w:t>
      </w:r>
    </w:p>
    <w:p w:rsidR="00C52BA1" w:rsidRDefault="00085E24">
      <w:r>
        <w:t>- Trách nhiệm: Thực hiện nghi lễ, giữ trật tự và an toàn.</w:t>
      </w:r>
    </w:p>
    <w:p w:rsidR="00C52BA1" w:rsidRDefault="00085E24">
      <w:r>
        <w:t>- Nhân ái: Biết nhắc nhở, hỗ trợ bạn cùng rèn luyện sức khỏe.</w:t>
      </w:r>
    </w:p>
    <w:p w:rsidR="00C52BA1" w:rsidRDefault="00085E24">
      <w:r>
        <w:rPr>
          <w:b/>
          <w:color w:val="FF0000"/>
        </w:rPr>
        <w:t>II. CHUẨN BỊ:</w:t>
      </w:r>
    </w:p>
    <w:p w:rsidR="00C52BA1" w:rsidRDefault="00085E24">
      <w:r>
        <w:t>- GV: Kịch bản; âm thanh; thước đo chiều cao, cân; tranh/đạo cụ minh họa ăn - uống - vệ sinh - thể dục; bài thể dục tập thể.</w:t>
      </w:r>
    </w:p>
    <w:p w:rsidR="00C52BA1" w:rsidRDefault="00085E24">
      <w:r>
        <w:t>- HS: Trang phục gọn gàng; luyện bài thể dục; chuẩn bị một câu hỏi hoặc một việc làm bảo vệ sức khỏe.</w:t>
      </w:r>
    </w:p>
    <w:p w:rsidR="00C52BA1" w:rsidRDefault="00085E24">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52BA1" w:rsidTr="00E66D7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HỌC SINH</w:t>
            </w:r>
          </w:p>
        </w:tc>
      </w:tr>
      <w:tr w:rsidR="00C52BA1" w:rsidTr="00E66D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1. TRƯỚC BUỔI TRẢI NGHIỆM (THỰC HIỆN TRƯỚC BUỔI SINH HOẠT)</w:t>
            </w:r>
          </w:p>
          <w:p w:rsidR="00C52BA1" w:rsidRDefault="00085E24">
            <w:r>
              <w:rPr>
                <w:b/>
              </w:rPr>
              <w:t xml:space="preserve">- Mục tiêu: </w:t>
            </w:r>
            <w:r>
              <w:t>Chuẩn bị đầy đủ nội dung, phương tiện, nhân sự và tâm thế tham gia hoạt động quy mô toàn trường.</w:t>
            </w:r>
          </w:p>
          <w:p w:rsidR="00C52BA1" w:rsidRDefault="00085E24">
            <w:r>
              <w:rPr>
                <w:b/>
                <w:i/>
              </w:rPr>
              <w:t>* Cách tiến hành:</w:t>
            </w:r>
          </w:p>
        </w:tc>
      </w:tr>
      <w:tr w:rsidR="00C52BA1" w:rsidTr="00E66D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GV/Tổng phụ trách phân công nhóm dẫn chương trình, nhóm biểu diễn và bốn nhân vật hỗ trợ sức khỏe: Ăn, Uống, Vệ sinh, Thể dục.</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nhận nhiệm vụ, luyện lời dẫn và nội dung chia sẻ.</w:t>
            </w:r>
          </w:p>
        </w:tc>
      </w:tr>
      <w:tr w:rsidR="00C52BA1" w:rsidTr="00E66D7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GV hướng dẫn HS luyện tập bài thể dục, kiểm tra đạo cụ, đội hình và phương án an toàn.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tập bài thể dục đều, khỏe; chuẩn bị trang phục phù hợp.</w:t>
            </w:r>
          </w:p>
        </w:tc>
      </w:tr>
      <w:tr w:rsidR="00C52BA1" w:rsidTr="00E66D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lastRenderedPageBreak/>
              <w:t>2. TRONG BUỔI TRẢI NGHIỆM (35 PHÚT)</w:t>
            </w:r>
          </w:p>
          <w:p w:rsidR="00C52BA1" w:rsidRDefault="00085E24">
            <w:r>
              <w:rPr>
                <w:b/>
              </w:rPr>
              <w:t xml:space="preserve">- Mục tiêu: </w:t>
            </w:r>
            <w:r>
              <w:t>HS tham gia nghi lễ, giao lưu, trình diễn và rút ra nguyên tắc tự chăm sóc sức khỏe.</w:t>
            </w:r>
          </w:p>
          <w:p w:rsidR="00C52BA1" w:rsidRDefault="00085E24">
            <w:r>
              <w:rPr>
                <w:b/>
                <w:i/>
              </w:rPr>
              <w:t>* Cách tiến hành:</w:t>
            </w:r>
          </w:p>
        </w:tc>
      </w:tr>
      <w:tr w:rsidR="00C52BA1" w:rsidTr="00E66D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rPr>
                <w:b/>
              </w:rPr>
              <w:t>Nghi lễ và dẫn dắt (7 phút)</w:t>
            </w:r>
          </w:p>
          <w:p w:rsidR="00C52BA1" w:rsidRDefault="00085E24">
            <w:r>
              <w:t>- GV/Tổng phụ trách tổ chức chào cờ, nhận xét thi đua và giới thiệu chủ đề “Vì tầm vóc Việt”.</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thực hiện nghi lễ nghiêm túc, lắng nghe và sẵn sàng tham gia.</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GV/HS dẫn chương trình hỏi: Muốn lớn lên khỏe mạnh, cao và dẻo dai, chúng ta cần làm gì?</w:t>
            </w:r>
          </w:p>
        </w:tc>
        <w:tc>
          <w:tcPr>
            <w:tcW w:w="4586" w:type="dxa"/>
            <w:shd w:val="clear" w:color="auto" w:fill="auto"/>
            <w:tcMar>
              <w:top w:w="70" w:type="dxa"/>
              <w:left w:w="90" w:type="dxa"/>
              <w:bottom w:w="70" w:type="dxa"/>
              <w:right w:w="90" w:type="dxa"/>
            </w:tcMar>
            <w:vAlign w:val="center"/>
          </w:tcPr>
          <w:p w:rsidR="00C52BA1" w:rsidRDefault="00085E24">
            <w:r>
              <w:t>- HS toàn trường giơ tay, nêu ý kiến về ăn uống, vệ sinh và vận động.</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rPr>
              <w:t>Giao lưu bốn nhân vật (10 phút)</w:t>
            </w:r>
          </w:p>
          <w:p w:rsidR="00C52BA1" w:rsidRDefault="00085E24">
            <w:r>
              <w:t>- GV mời bốn nhân vật Ăn - Uống - Vệ sinh - Thể dục lên sân khấu; lần lượt đặt câu hỏi tương tác.</w:t>
            </w:r>
          </w:p>
        </w:tc>
        <w:tc>
          <w:tcPr>
            <w:tcW w:w="4586" w:type="dxa"/>
            <w:shd w:val="clear" w:color="auto" w:fill="auto"/>
            <w:tcMar>
              <w:top w:w="70" w:type="dxa"/>
              <w:left w:w="90" w:type="dxa"/>
              <w:bottom w:w="70" w:type="dxa"/>
              <w:right w:w="90" w:type="dxa"/>
            </w:tcMar>
            <w:vAlign w:val="center"/>
          </w:tcPr>
          <w:p w:rsidR="00C52BA1" w:rsidRDefault="00085E24">
            <w:r>
              <w:t>- HS theo dõi, bổ sung câu trả lời và nêu thói quen tốt của mình.</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hỏi nhanh: Ăn bim bim hay rau quả? Uống nước ngọt hay nước lọc/sữa? Tập thể dục hay ngủ nướng? Rửa tay hay lau tay vào quần áo?</w:t>
            </w:r>
          </w:p>
        </w:tc>
        <w:tc>
          <w:tcPr>
            <w:tcW w:w="4586" w:type="dxa"/>
            <w:shd w:val="clear" w:color="auto" w:fill="auto"/>
            <w:tcMar>
              <w:top w:w="70" w:type="dxa"/>
              <w:left w:w="90" w:type="dxa"/>
              <w:bottom w:w="70" w:type="dxa"/>
              <w:right w:w="90" w:type="dxa"/>
            </w:tcMar>
            <w:vAlign w:val="center"/>
          </w:tcPr>
          <w:p w:rsidR="00C52BA1" w:rsidRDefault="00085E24">
            <w:r>
              <w:t>- HS đồng thanh lựa chọn phương án có lợi cho sức khỏe và giải thích ngắn gọn.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rPr>
              <w:t>Biểu diễn tập thể (13 phút)</w:t>
            </w:r>
          </w:p>
          <w:p w:rsidR="00C52BA1" w:rsidRDefault="00085E24">
            <w:r>
              <w:t>- GV giới thiệu màn trình diễn bài thể dục buổi sáng; nhắc HS giữ khoảng cách và thực hiện đúng nhịp.</w:t>
            </w:r>
          </w:p>
          <w:p w:rsidR="00C52BA1" w:rsidRDefault="00C52BA1">
            <w:pPr>
              <w:jc w:val="center"/>
            </w:pPr>
          </w:p>
        </w:tc>
        <w:tc>
          <w:tcPr>
            <w:tcW w:w="4586" w:type="dxa"/>
            <w:shd w:val="clear" w:color="auto" w:fill="auto"/>
            <w:tcMar>
              <w:top w:w="70" w:type="dxa"/>
              <w:left w:w="90" w:type="dxa"/>
              <w:bottom w:w="70" w:type="dxa"/>
              <w:right w:w="90" w:type="dxa"/>
            </w:tcMar>
            <w:vAlign w:val="center"/>
          </w:tcPr>
          <w:p w:rsidR="00C52BA1" w:rsidRDefault="00085E24">
            <w:r>
              <w:t>- HS lớp chủ trì biểu diễn; HS toàn trường tập theo những động tác đơn giản.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mời HS chia sẻ cảm giác sau vận động và nêu lợi ích của tập thể dục giữa giờ.</w:t>
            </w:r>
          </w:p>
        </w:tc>
        <w:tc>
          <w:tcPr>
            <w:tcW w:w="4586" w:type="dxa"/>
            <w:shd w:val="clear" w:color="auto" w:fill="auto"/>
            <w:tcMar>
              <w:top w:w="70" w:type="dxa"/>
              <w:left w:w="90" w:type="dxa"/>
              <w:bottom w:w="70" w:type="dxa"/>
              <w:right w:w="90" w:type="dxa"/>
            </w:tcMar>
            <w:vAlign w:val="center"/>
          </w:tcPr>
          <w:p w:rsidR="00C52BA1" w:rsidRDefault="00085E24">
            <w:r>
              <w:t>- HS nêu: sảng khoái, đỡ buồn ngủ, giảm mỏi và khỏe hơn.</w:t>
            </w:r>
          </w:p>
        </w:tc>
      </w:tr>
      <w:tr w:rsidR="00C52BA1" w:rsidTr="00E66D7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rPr>
                <w:b/>
              </w:rPr>
              <w:t>Kết luận (5 phút)</w:t>
            </w:r>
          </w:p>
          <w:p w:rsidR="00C52BA1" w:rsidRDefault="00085E24">
            <w:r>
              <w:t>- GV chốt thông điệp: ăn đủ chất - uống đủ nước - vệ sinh sạch - vận động đều; mời toàn trường hô “Vì tầm vóc Việt”.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đồng thanh hô khẩu hiệu và ghi nhớ bốn việc cần thực hiện.</w:t>
            </w:r>
          </w:p>
        </w:tc>
      </w:tr>
      <w:tr w:rsidR="00C52BA1" w:rsidTr="00E66D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3. SAU BUỔI TRẢI NGHIỆM (THỰC HIỆN SAU BUỔI SINH HOẠT)</w:t>
            </w:r>
          </w:p>
          <w:p w:rsidR="00C52BA1" w:rsidRDefault="00085E24">
            <w:r>
              <w:rPr>
                <w:b/>
              </w:rPr>
              <w:t xml:space="preserve">- Mục tiêu: </w:t>
            </w:r>
            <w:r>
              <w:t>HS ghi nhớ thông điệp, lựa chọn một hành động cụ thể và thực hiện trong tuần.</w:t>
            </w:r>
          </w:p>
          <w:p w:rsidR="00C52BA1" w:rsidRDefault="00085E24">
            <w:r>
              <w:rPr>
                <w:b/>
                <w:i/>
              </w:rPr>
              <w:t>* Cách tiến hành:</w:t>
            </w:r>
          </w:p>
        </w:tc>
      </w:tr>
      <w:tr w:rsidR="00C52BA1" w:rsidTr="00E66D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gợi ý mỗi HS lập “Kế hoạch bảo vệ sức khỏe” gồm một việc về ăn, uống, vệ sinh và vận động.</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lập kế hoạch cùng gia đình.</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lastRenderedPageBreak/>
              <w:t>- GV dặn HS theo dõi việc thực hiện trong tuần và chuẩn bị chia sẻ ở Tiết 2.</w:t>
            </w:r>
          </w:p>
        </w:tc>
        <w:tc>
          <w:tcPr>
            <w:tcW w:w="4586" w:type="dxa"/>
            <w:shd w:val="clear" w:color="auto" w:fill="auto"/>
            <w:tcMar>
              <w:top w:w="70" w:type="dxa"/>
              <w:left w:w="90" w:type="dxa"/>
              <w:bottom w:w="70" w:type="dxa"/>
              <w:right w:w="90" w:type="dxa"/>
            </w:tcMar>
            <w:vAlign w:val="center"/>
          </w:tcPr>
          <w:p w:rsidR="00C52BA1" w:rsidRDefault="00085E24">
            <w:r>
              <w:t>- HS thực hiện, đánh dấu việc đã làm.</w:t>
            </w:r>
          </w:p>
        </w:tc>
      </w:tr>
    </w:tbl>
    <w:p w:rsidR="00C52BA1" w:rsidRDefault="00085E24">
      <w:r>
        <w:rPr>
          <w:b/>
          <w:color w:val="FF0000"/>
        </w:rPr>
        <w:t>IV. ĐIỀU CHỈNH SAU BÀI DẠY:</w:t>
      </w:r>
    </w:p>
    <w:p w:rsidR="00C52BA1" w:rsidRDefault="00085E24">
      <w:r>
        <w:t>................................................................................................................</w:t>
      </w:r>
    </w:p>
    <w:p w:rsidR="00C52BA1" w:rsidRDefault="00085E24">
      <w:r>
        <w:t>................................................................................................................</w:t>
      </w:r>
    </w:p>
    <w:p w:rsidR="00C52BA1" w:rsidRPr="00E66D7D" w:rsidRDefault="00085E24">
      <w:pPr>
        <w:pageBreakBefore/>
        <w:jc w:val="center"/>
      </w:pPr>
      <w:r w:rsidRPr="00E66D7D">
        <w:rPr>
          <w:b/>
        </w:rPr>
        <w:lastRenderedPageBreak/>
        <w:t>KẾ HOẠCH BÀI DẠY MÔN HOẠT ĐỘNG TRẢI NGHIỆM LỚP 2</w:t>
      </w:r>
    </w:p>
    <w:p w:rsidR="00C52BA1" w:rsidRPr="00E66D7D" w:rsidRDefault="00085E24">
      <w:pPr>
        <w:jc w:val="center"/>
      </w:pPr>
      <w:r w:rsidRPr="00E66D7D">
        <w:rPr>
          <w:b/>
        </w:rPr>
        <w:t>CHỦ ĐỀ 6: TỰ CHĂM SÓC VÀ BẢO VỆ BẢN THÂN</w:t>
      </w:r>
    </w:p>
    <w:p w:rsidR="00C52BA1" w:rsidRPr="00E66D7D" w:rsidRDefault="00085E24">
      <w:pPr>
        <w:jc w:val="center"/>
      </w:pPr>
      <w:r w:rsidRPr="00E66D7D">
        <w:rPr>
          <w:b/>
        </w:rPr>
        <w:t>TUẦN 21: TIẾT 2</w:t>
      </w:r>
    </w:p>
    <w:p w:rsidR="00C52BA1" w:rsidRPr="00E66D7D" w:rsidRDefault="00085E24">
      <w:pPr>
        <w:jc w:val="center"/>
      </w:pPr>
      <w:r w:rsidRPr="00E66D7D">
        <w:rPr>
          <w:b/>
        </w:rPr>
        <w:t>HOẠT ĐỘNG GIÁO DỤC THEO CHỦ ĐỀ: TỰ CHĂM SÓC SỨC KHỎE BẢN THÂN</w:t>
      </w:r>
    </w:p>
    <w:p w:rsidR="00C52BA1" w:rsidRPr="00E66D7D" w:rsidRDefault="00085E24">
      <w:pPr>
        <w:jc w:val="center"/>
      </w:pPr>
      <w:r w:rsidRPr="00E66D7D">
        <w:rPr>
          <w:b/>
        </w:rPr>
        <w:t>Thời gian thực hiện: ...</w:t>
      </w:r>
    </w:p>
    <w:p w:rsidR="00C52BA1" w:rsidRPr="00E66D7D" w:rsidRDefault="00085E24">
      <w:r w:rsidRPr="00E66D7D">
        <w:rPr>
          <w:b/>
        </w:rPr>
        <w:t>I. YÊU CẦU CẦN ĐẠT:</w:t>
      </w:r>
    </w:p>
    <w:p w:rsidR="00C52BA1" w:rsidRPr="00E66D7D" w:rsidRDefault="00085E24">
      <w:r w:rsidRPr="00E66D7D">
        <w:rPr>
          <w:b/>
          <w:i/>
        </w:rPr>
        <w:t>1. Năng lực đặc thù</w:t>
      </w:r>
    </w:p>
    <w:p w:rsidR="00C52BA1" w:rsidRPr="00E66D7D" w:rsidRDefault="00085E24">
      <w:r w:rsidRPr="00E66D7D">
        <w:t>- HS nêu và thực hiện được một số việc tự phục vụ để bảo vệ sức khỏe.</w:t>
      </w:r>
    </w:p>
    <w:p w:rsidR="00C52BA1" w:rsidRPr="00E66D7D" w:rsidRDefault="00085E24">
      <w:r w:rsidRPr="00E66D7D">
        <w:t>- HS thiết lập được thói quen ăn uống, vệ sinh và vận động để tăng sức đề kháng.</w:t>
      </w:r>
    </w:p>
    <w:p w:rsidR="00C52BA1" w:rsidRDefault="00085E24">
      <w:r>
        <w:rPr>
          <w:b/>
          <w:i/>
        </w:rPr>
        <w:t>2. Năng lực chung</w:t>
      </w:r>
    </w:p>
    <w:p w:rsidR="00C52BA1" w:rsidRDefault="00085E24">
      <w:r>
        <w:t>- Năng lực tự chủ và tự học: Chủ động thực hiện thói quen tốt.</w:t>
      </w:r>
    </w:p>
    <w:p w:rsidR="00C52BA1" w:rsidRDefault="00085E24">
      <w:r>
        <w:t>- Năng lực giao tiếp và hợp tác: Biết thảo luận, phân công, phản hồi tích cực.</w:t>
      </w:r>
    </w:p>
    <w:p w:rsidR="00C52BA1" w:rsidRDefault="00085E24">
      <w:r>
        <w:t>- Năng lực giải quyết vấn đề và sáng tạo: Biết phân biệt hành vi có lợi và có hại cho sức khỏe.</w:t>
      </w:r>
    </w:p>
    <w:p w:rsidR="00C52BA1" w:rsidRDefault="00085E24">
      <w:r>
        <w:rPr>
          <w:b/>
          <w:i/>
        </w:rPr>
        <w:t>3. Phẩm chất</w:t>
      </w:r>
    </w:p>
    <w:p w:rsidR="00C52BA1" w:rsidRDefault="00085E24">
      <w:r>
        <w:t>- Nhân ái: Biết yêu quý, chăm sóc bản thân và nhắc bạn giữ sức khỏe.</w:t>
      </w:r>
    </w:p>
    <w:p w:rsidR="00C52BA1" w:rsidRDefault="00085E24">
      <w:r>
        <w:t>- Chăm chỉ: Kiên trì thực hiện thói quen tốt.</w:t>
      </w:r>
    </w:p>
    <w:p w:rsidR="00C52BA1" w:rsidRDefault="00085E24">
      <w:r>
        <w:t>- Trách nhiệm: Giữ vệ sinh cá nhân và môi trường chung.</w:t>
      </w:r>
    </w:p>
    <w:p w:rsidR="00C52BA1" w:rsidRDefault="00085E24">
      <w:r>
        <w:rPr>
          <w:b/>
          <w:color w:val="FF0000"/>
          <w:sz w:val="26"/>
        </w:rPr>
        <w:t>4. Tích hợp</w:t>
      </w:r>
    </w:p>
    <w:p w:rsidR="00C52BA1" w:rsidRDefault="00085E24">
      <w:r>
        <w:rPr>
          <w:color w:val="FF0000"/>
          <w:sz w:val="26"/>
        </w:rPr>
        <w:t>- Tích hợp kĩ năng sống: Giúp HS biết tự chăm sóc sức khỏe, hình thành thói quen ăn uống, vệ sinh và vận động đúng cách để tăng sức đề kháng.</w:t>
      </w:r>
    </w:p>
    <w:p w:rsidR="00C52BA1" w:rsidRDefault="00085E24">
      <w:r>
        <w:rPr>
          <w:color w:val="FF0000"/>
          <w:sz w:val="26"/>
        </w:rPr>
        <w:t>- Tích hợp quyền con người: HS hiểu mỗi trẻ em có quyền được chăm sóc sức khỏe; đồng thời có trách nhiệm ăn uống hợp lí, giữ vệ sinh và vận động thường xuyên để bảo vệ bản thân.</w:t>
      </w:r>
    </w:p>
    <w:p w:rsidR="00C52BA1" w:rsidRDefault="00085E24">
      <w:r>
        <w:rPr>
          <w:b/>
          <w:color w:val="FF0000"/>
        </w:rPr>
        <w:t>II. CHUẨN BỊ:</w:t>
      </w:r>
    </w:p>
    <w:p w:rsidR="00C52BA1" w:rsidRDefault="00085E24">
      <w:r>
        <w:t>- GV: Máy tính, tranh thói quen sức khỏe, thẻ hành vi, loa/nhạc, hình vi khuẩn - vi rút.</w:t>
      </w:r>
    </w:p>
    <w:p w:rsidR="00C52BA1" w:rsidRDefault="00085E24">
      <w:r>
        <w:t>- HS: SGK, bút, phiếu “Pháo đài sức khỏe”.</w:t>
      </w:r>
    </w:p>
    <w:p w:rsidR="00C52BA1" w:rsidRDefault="00085E24">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52BA1" w:rsidTr="00597DD4">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HỌC SINH</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1. KHỞI ĐỘNG (4 PHÚT)</w:t>
            </w:r>
          </w:p>
          <w:p w:rsidR="00C52BA1" w:rsidRDefault="00085E24">
            <w:r>
              <w:rPr>
                <w:b/>
              </w:rPr>
              <w:t xml:space="preserve">- Mục tiêu: </w:t>
            </w:r>
            <w:r>
              <w:t>Tạo tâm thế phấn khởi; giúp HS cảm nhận lợi ích của vận động.</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bật nhạc, hướng dẫn HS thực hiện một số động tác thể dục giữa giờ; nhắc giữ khoảng cách an toàn.</w:t>
            </w:r>
          </w:p>
          <w:p w:rsidR="00C52BA1" w:rsidRDefault="00C52BA1">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đứng đúng vị trí, vận động theo nhạc và giữ khoảng cách.</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hỏi: Sau khi tập, em cảm thấy thế nào? Vì sao vận động giúp cơ thể khỏe hơn?</w:t>
            </w:r>
          </w:p>
        </w:tc>
        <w:tc>
          <w:tcPr>
            <w:tcW w:w="4586" w:type="dxa"/>
            <w:shd w:val="clear" w:color="auto" w:fill="auto"/>
            <w:tcMar>
              <w:top w:w="70" w:type="dxa"/>
              <w:left w:w="90" w:type="dxa"/>
              <w:bottom w:w="70" w:type="dxa"/>
              <w:right w:w="90" w:type="dxa"/>
            </w:tcMar>
            <w:vAlign w:val="center"/>
          </w:tcPr>
          <w:p w:rsidR="00C52BA1" w:rsidRDefault="00085E24">
            <w:r>
              <w:t>- HS nêu cảm giác sảng khoái, vui, đỡ mỏi và dễ tập trung.</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lastRenderedPageBreak/>
              <w:t>- GV dẫn dắt vào bài: Mỗi thói quen tốt là một viên gạch xây “pháo đài sức khỏe”.</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lắng nghe, xác định nhiệm vụ học tập.</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2. KHÁM PHÁ CHỦ ĐỀ (15 PHÚT)</w:t>
            </w:r>
            <w:r>
              <w:rPr>
                <w:b/>
              </w:rPr>
              <w:br/>
              <w:t>HOẠT ĐỘNG 1: XÂY “PHÁO ĐÀI SỨC KHỎE”</w:t>
            </w:r>
          </w:p>
          <w:p w:rsidR="00C52BA1" w:rsidRDefault="00085E24">
            <w:r>
              <w:rPr>
                <w:b/>
              </w:rPr>
              <w:t>- Mục tiêu:</w:t>
            </w:r>
          </w:p>
          <w:p w:rsidR="00C52BA1" w:rsidRDefault="00085E24">
            <w:r>
              <w:t>- HS nêu được việc làm giúp tăng sức đề kháng.</w:t>
            </w:r>
          </w:p>
          <w:p w:rsidR="00C52BA1" w:rsidRDefault="00085E24">
            <w:r>
              <w:t>- HS biết lựa chọn hành vi có lợi cho sức khỏe.</w:t>
            </w:r>
          </w:p>
          <w:p w:rsidR="00C52BA1" w:rsidRDefault="00085E24">
            <w:r>
              <w:rPr>
                <w:color w:val="FF0000"/>
                <w:sz w:val="26"/>
              </w:rPr>
              <w:t>Mục tiêu tích hợp: HS nhận biết, lựa chọn và duy trì thói quen ăn uống, vệ sinh, vận động đúng cách để tăng sức đề kháng.</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giải thích ngắn gọn “sức đề kháng” là khả năng cơ thể chống lại tác nhân gây bệnh; cho HS quan sát tranh các thói quen hằng ngày.</w:t>
            </w:r>
          </w:p>
          <w:p w:rsidR="00C52BA1" w:rsidRDefault="00C52BA1">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quan sát, nêu hiểu biết và đặt câu hỏi khi chưa rõ.</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chia nhóm 4, phát phiếu bốn ô: Ăn - Uống - Vệ sinh - Vận động; yêu cầu mỗi bạn phụ trách một ô.</w:t>
            </w:r>
          </w:p>
        </w:tc>
        <w:tc>
          <w:tcPr>
            <w:tcW w:w="4586" w:type="dxa"/>
            <w:shd w:val="clear" w:color="auto" w:fill="auto"/>
            <w:tcMar>
              <w:top w:w="70" w:type="dxa"/>
              <w:left w:w="90" w:type="dxa"/>
              <w:bottom w:w="70" w:type="dxa"/>
              <w:right w:w="90" w:type="dxa"/>
            </w:tcMar>
            <w:vAlign w:val="center"/>
          </w:tcPr>
          <w:p w:rsidR="00C52BA1" w:rsidRDefault="00085E24">
            <w:r>
              <w:t>- HS nhận nhiệm vụ, trao đổi và ghi việc làm cụ thể vào từng ô.</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gợi hỏi: Nên ăn gì? Uống bao nhiêu nước? Khi nào rửa tay? Mỗi ngày vận động ra sao?</w:t>
            </w:r>
          </w:p>
        </w:tc>
        <w:tc>
          <w:tcPr>
            <w:tcW w:w="4586" w:type="dxa"/>
            <w:shd w:val="clear" w:color="auto" w:fill="auto"/>
            <w:tcMar>
              <w:top w:w="70" w:type="dxa"/>
              <w:left w:w="90" w:type="dxa"/>
              <w:bottom w:w="70" w:type="dxa"/>
              <w:right w:w="90" w:type="dxa"/>
            </w:tcMar>
            <w:vAlign w:val="center"/>
          </w:tcPr>
          <w:p w:rsidR="00C52BA1" w:rsidRDefault="00085E24">
            <w:r>
              <w:t>- HS nêu: ăn đa dạng, thêm rau quả; uống đủ nước; rửa tay đúng lúc; tập thể dục thường xuyên.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mời nhóm trình bày theo thứ tự bốn ô; yêu cầu nhóm khác bổ sung một việc chưa trùng.</w:t>
            </w:r>
          </w:p>
        </w:tc>
        <w:tc>
          <w:tcPr>
            <w:tcW w:w="4586" w:type="dxa"/>
            <w:shd w:val="clear" w:color="auto" w:fill="auto"/>
            <w:tcMar>
              <w:top w:w="70" w:type="dxa"/>
              <w:left w:w="90" w:type="dxa"/>
              <w:bottom w:w="70" w:type="dxa"/>
              <w:right w:w="90" w:type="dxa"/>
            </w:tcMar>
            <w:vAlign w:val="center"/>
          </w:tcPr>
          <w:p w:rsidR="00C52BA1" w:rsidRDefault="00085E24">
            <w:r>
              <w:t>- Đại diện nhóm trình bày; HS lắng nghe, bổ sung và chỉnh phiếu.</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color w:val="FF0000"/>
              </w:rPr>
              <w:t xml:space="preserve">Câu hỏi dẫn tích hợp: </w:t>
            </w:r>
            <w:r>
              <w:rPr>
                <w:color w:val="FF0000"/>
              </w:rPr>
              <w:t>Vì sao biết việc tốt nhưng đôi khi chúng ta vẫn quên thực hiện? Em sẽ dùng cách nào để tự nhắc mình?</w:t>
            </w:r>
          </w:p>
        </w:tc>
        <w:tc>
          <w:tcPr>
            <w:tcW w:w="4586" w:type="dxa"/>
            <w:shd w:val="clear" w:color="auto" w:fill="auto"/>
            <w:tcMar>
              <w:top w:w="70" w:type="dxa"/>
              <w:left w:w="90" w:type="dxa"/>
              <w:bottom w:w="70" w:type="dxa"/>
              <w:right w:w="90" w:type="dxa"/>
            </w:tcMar>
            <w:vAlign w:val="center"/>
          </w:tcPr>
          <w:p w:rsidR="00C52BA1" w:rsidRDefault="00085E24">
            <w:r>
              <w:t>- HS nêu: đặt lịch, nhờ người thân nhắc, dán thẻ ở góc học tập, thực hiện cùng bạn.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color w:val="FF0000"/>
              </w:rPr>
              <w:t xml:space="preserve">Diễn giải tích hợp KNS: </w:t>
            </w:r>
            <w:r>
              <w:rPr>
                <w:color w:val="FF0000"/>
              </w:rPr>
              <w:t>GV hướng dẫn HS biến việc làm tốt thành thói quen bằng ba bước: chọn việc vừa sức, quy định thời điểm cụ thể, tự đánh dấu sau khi hoàn thành. GV nhấn mạnh HS không tự dùng thuốc hoặc thực phẩm bổ sung khi chưa có hướng dẫn của người lớn; khi mệt, đau hoặc có dấu hiệu bất thường cần báo ngay cho người lớn. Biết chủ động ăn đủ chất, giữ vệ sinh, ngủ đủ và vận động chính là cách tự bảo vệ bản thân mỗi ngày.</w:t>
            </w:r>
          </w:p>
        </w:tc>
        <w:tc>
          <w:tcPr>
            <w:tcW w:w="4586" w:type="dxa"/>
            <w:shd w:val="clear" w:color="auto" w:fill="auto"/>
            <w:tcMar>
              <w:top w:w="70" w:type="dxa"/>
              <w:left w:w="90" w:type="dxa"/>
              <w:bottom w:w="70" w:type="dxa"/>
              <w:right w:w="90" w:type="dxa"/>
            </w:tcMar>
            <w:vAlign w:val="center"/>
          </w:tcPr>
          <w:p w:rsidR="00C52BA1" w:rsidRDefault="00085E24">
            <w:r>
              <w:t>- HS nhắc lại ba bước tạo thói quen.</w:t>
            </w:r>
          </w:p>
          <w:p w:rsidR="00C52BA1" w:rsidRDefault="00085E24">
            <w:r>
              <w:t>- HS ghi nhớ: không tự dùng thuốc; biết báo người lớn khi cơ thể không khỏe.</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lastRenderedPageBreak/>
              <w:t>- GV cùng lớp đọc bí kíp: “Uống đủ nước - Cốc dùng riêng - Ăn rau xanh - Tay rửa sạch - Năng luyện tập - Lập pháo đài!”.</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đọc đồng thanh, kết hợp động tác minh họa.</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3. THỰC HÀNH (13 PHÚT)</w:t>
            </w:r>
            <w:r>
              <w:rPr>
                <w:b/>
              </w:rPr>
              <w:br/>
              <w:t>HOẠT ĐỘNG MỞ RỘNG VÀ TỔNG KẾT CHỦ ĐỀ</w:t>
            </w:r>
          </w:p>
          <w:p w:rsidR="00C52BA1" w:rsidRDefault="00085E24">
            <w:r>
              <w:rPr>
                <w:b/>
              </w:rPr>
              <w:t>- Mục tiêu:</w:t>
            </w:r>
          </w:p>
          <w:p w:rsidR="00C52BA1" w:rsidRDefault="00085E24">
            <w:r>
              <w:t>- HS sắm vai, phân biệt được hành vi bảo vệ và làm hại sức khỏe.</w:t>
            </w:r>
          </w:p>
          <w:p w:rsidR="00C52BA1" w:rsidRDefault="00085E24">
            <w:r>
              <w:t>- HS biết hợp tác xây dựng tiểu phẩm ngắn.</w:t>
            </w:r>
          </w:p>
          <w:p w:rsidR="00C52BA1" w:rsidRDefault="00085E24">
            <w:r>
              <w:rPr>
                <w:color w:val="FF0000"/>
                <w:sz w:val="26"/>
              </w:rPr>
              <w:t>Mục tiêu tích hợp: HS hiểu mình có quyền được chăm sóc sức khỏe và có trách nhiệm chủ động bảo vệ sức khỏe bằng việc làm phù hợp.</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giới thiệu tiểu phẩm tương tác “Câu chuyện của anh em vi khuẩn, vi rút”; chia nhóm và giao vai.</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nhận vai: vi khuẩn, vi rút, hàng rào sức khỏe và các bạn nhỏ.</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giao nhóm chọn ba hành vi tốt và một hành vi chưa tốt để xây dựng tình huống; nhắc mỗi thành viên đều có nhiệm vụ.</w:t>
            </w:r>
          </w:p>
        </w:tc>
        <w:tc>
          <w:tcPr>
            <w:tcW w:w="4586" w:type="dxa"/>
            <w:shd w:val="clear" w:color="auto" w:fill="auto"/>
            <w:tcMar>
              <w:top w:w="70" w:type="dxa"/>
              <w:left w:w="90" w:type="dxa"/>
              <w:bottom w:w="70" w:type="dxa"/>
              <w:right w:w="90" w:type="dxa"/>
            </w:tcMar>
            <w:vAlign w:val="center"/>
          </w:tcPr>
          <w:p w:rsidR="00C52BA1" w:rsidRDefault="00085E24">
            <w:r>
              <w:t>- HS thảo luận, phân công lời thoại, động tác và chuẩn bị trong thời gian quy định.</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mời từng nhóm biểu diễn; dừng ở tình huống chưa tốt để khán giả đề xuất cách sửa.</w:t>
            </w:r>
          </w:p>
        </w:tc>
        <w:tc>
          <w:tcPr>
            <w:tcW w:w="4586" w:type="dxa"/>
            <w:shd w:val="clear" w:color="auto" w:fill="auto"/>
            <w:tcMar>
              <w:top w:w="70" w:type="dxa"/>
              <w:left w:w="90" w:type="dxa"/>
              <w:bottom w:w="70" w:type="dxa"/>
              <w:right w:w="90" w:type="dxa"/>
            </w:tcMar>
            <w:vAlign w:val="center"/>
          </w:tcPr>
          <w:p w:rsidR="00C52BA1" w:rsidRDefault="00085E24">
            <w:r>
              <w:t>- HS biểu diễn; HS bên dưới quan sát, phát hiện và nêu cách ứng xử đúng.</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nhận xét theo tiêu chí: đúng kiến thức, hợp tác, rõ lời, an toàn; chốt vi khuẩn, vi rút khó tấn công khi ta duy trì thói quen tốt.</w:t>
            </w:r>
          </w:p>
        </w:tc>
        <w:tc>
          <w:tcPr>
            <w:tcW w:w="4586" w:type="dxa"/>
            <w:shd w:val="clear" w:color="auto" w:fill="auto"/>
            <w:tcMar>
              <w:top w:w="70" w:type="dxa"/>
              <w:left w:w="90" w:type="dxa"/>
              <w:bottom w:w="70" w:type="dxa"/>
              <w:right w:w="90" w:type="dxa"/>
            </w:tcMar>
            <w:vAlign w:val="center"/>
          </w:tcPr>
          <w:p w:rsidR="00C52BA1" w:rsidRDefault="00085E24">
            <w:r>
              <w:t>- HS tự đánh giá nhóm, nêu một điều làm tốt và một điều cần cải thiện.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color w:val="FF0000"/>
                <w:sz w:val="26"/>
              </w:rPr>
              <w:t>Câu hỏi dẫn tích hợp: Mỗi trẻ em có quyền được chăm sóc sức khỏe. Vậy em cần thực hiện trách nhiệm gì để bảo vệ sức khỏe của chính mình?</w:t>
            </w:r>
          </w:p>
        </w:tc>
        <w:tc>
          <w:tcPr>
            <w:tcW w:w="4586" w:type="dxa"/>
            <w:shd w:val="clear" w:color="auto" w:fill="auto"/>
            <w:tcMar>
              <w:top w:w="70" w:type="dxa"/>
              <w:left w:w="90" w:type="dxa"/>
              <w:bottom w:w="70" w:type="dxa"/>
              <w:right w:w="90" w:type="dxa"/>
            </w:tcMar>
            <w:vAlign w:val="center"/>
          </w:tcPr>
          <w:p w:rsidR="00C52BA1" w:rsidRDefault="00085E24">
            <w:r>
              <w:rPr>
                <w:color w:val="FF0000"/>
                <w:sz w:val="26"/>
              </w:rPr>
              <w:t>- HS nêu: ăn đủ chất, giữ vệ sinh, vận động, ngủ đủ, báo người lớn khi mệt hoặc đau.</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rPr>
                <w:b/>
                <w:color w:val="FF0000"/>
                <w:sz w:val="26"/>
              </w:rPr>
              <w:t>Diễn giải tích hợp quyền con người:</w:t>
            </w:r>
          </w:p>
          <w:p w:rsidR="00C52BA1" w:rsidRDefault="00085E24">
            <w:r>
              <w:rPr>
                <w:color w:val="FF0000"/>
                <w:sz w:val="26"/>
              </w:rPr>
              <w:t>- GV khẳng định trẻ em có quyền được gia đình, nhà trường và cơ sở y tế chăm sóc, bảo vệ sức khỏe.</w:t>
            </w:r>
          </w:p>
          <w:p w:rsidR="00C52BA1" w:rsidRDefault="00085E24">
            <w:r>
              <w:rPr>
                <w:color w:val="FF0000"/>
                <w:sz w:val="26"/>
              </w:rPr>
              <w:t>- GV nhấn mạnh quyền đó đi cùng trách nhiệm tự chăm sóc: ăn uống hợp lí, giữ vệ sinh, vận động, nghỉ ngơi và hợp tác khi được khám, chữa bệnh.</w:t>
            </w:r>
          </w:p>
          <w:p w:rsidR="00C52BA1" w:rsidRDefault="00085E24">
            <w:r>
              <w:rPr>
                <w:color w:val="FF0000"/>
                <w:sz w:val="26"/>
              </w:rPr>
              <w:t>- GV lưu ý HS không tự ý dùng thuốc; khi thấy cơ thể bất thường phải báo ngay cho người lớn tin cậy.</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rPr>
                <w:color w:val="FF0000"/>
                <w:sz w:val="26"/>
              </w:rPr>
              <w:t>- HS nêu một quyền và một trách nhiệm liên quan đến sức khỏe.</w:t>
            </w:r>
          </w:p>
          <w:p w:rsidR="00C52BA1" w:rsidRDefault="00085E24">
            <w:r>
              <w:rPr>
                <w:color w:val="FF0000"/>
                <w:sz w:val="26"/>
              </w:rPr>
              <w:t>- HS ghi nhớ tìm người lớn hỗ trợ khi cần.</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lastRenderedPageBreak/>
              <w:t>4. VẬN DỤNG (3 PHÚT)</w:t>
            </w:r>
            <w:r>
              <w:rPr>
                <w:b/>
              </w:rPr>
              <w:br/>
              <w:t>HOẠT ĐỘNG SAU GIỜ HỌC (CAM KẾT HÀNH ĐỘNG)</w:t>
            </w:r>
          </w:p>
          <w:p w:rsidR="00C52BA1" w:rsidRDefault="00085E24">
            <w:r>
              <w:rPr>
                <w:b/>
              </w:rPr>
              <w:t xml:space="preserve">- Mục tiêu: </w:t>
            </w:r>
            <w:r>
              <w:t>HS lựa chọn một thói quen cụ thể và thực hiện hằng ngày.</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mời HS chọn một thói quen cần rèn trong tuần, nói rõ thời điểm và cách tự nhắc.</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nêu cam kết: uống nước sau giờ ra chơi, rửa tay trước ăn, vận động 20 phút, đi ngủ đúng giờ...</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dặn HS đánh dấu vào phiếu “Pháo đài sức khỏe” và nhờ người thân nhận xét cuối tuần.</w:t>
            </w:r>
          </w:p>
        </w:tc>
        <w:tc>
          <w:tcPr>
            <w:tcW w:w="4586" w:type="dxa"/>
            <w:shd w:val="clear" w:color="auto" w:fill="auto"/>
            <w:tcMar>
              <w:top w:w="70" w:type="dxa"/>
              <w:left w:w="90" w:type="dxa"/>
              <w:bottom w:w="70" w:type="dxa"/>
              <w:right w:w="90" w:type="dxa"/>
            </w:tcMar>
            <w:vAlign w:val="center"/>
          </w:tcPr>
          <w:p w:rsidR="00C52BA1" w:rsidRDefault="00085E24">
            <w:r>
              <w:t>- HS mang phiếu về, thực hiện và chuẩn bị chia sẻ ở Tiết 3.</w:t>
            </w:r>
          </w:p>
        </w:tc>
      </w:tr>
    </w:tbl>
    <w:p w:rsidR="00C52BA1" w:rsidRDefault="00085E24">
      <w:r>
        <w:rPr>
          <w:b/>
          <w:color w:val="FF0000"/>
        </w:rPr>
        <w:t>IV. ĐIỀU CHỈNH SAU BÀI DẠY:</w:t>
      </w:r>
    </w:p>
    <w:p w:rsidR="00C52BA1" w:rsidRDefault="00085E24">
      <w:r>
        <w:t>................................................................................................................</w:t>
      </w:r>
    </w:p>
    <w:p w:rsidR="00C52BA1" w:rsidRDefault="00085E24">
      <w:r>
        <w:t>................................................................................................................</w:t>
      </w:r>
    </w:p>
    <w:p w:rsidR="00C52BA1" w:rsidRPr="00E66D7D" w:rsidRDefault="00085E24">
      <w:pPr>
        <w:pageBreakBefore/>
        <w:jc w:val="center"/>
      </w:pPr>
      <w:r w:rsidRPr="00E66D7D">
        <w:rPr>
          <w:b/>
        </w:rPr>
        <w:lastRenderedPageBreak/>
        <w:t>KẾ HOẠCH BÀI DẠY MÔN HOẠT ĐỘNG TRẢI NGHIỆM LỚP 2</w:t>
      </w:r>
    </w:p>
    <w:p w:rsidR="00C52BA1" w:rsidRPr="00E66D7D" w:rsidRDefault="00085E24">
      <w:pPr>
        <w:jc w:val="center"/>
      </w:pPr>
      <w:r w:rsidRPr="00E66D7D">
        <w:rPr>
          <w:b/>
        </w:rPr>
        <w:t>CHỦ ĐỀ 6: TỰ CHĂM SÓC VÀ BẢO VỆ BẢN THÂN</w:t>
      </w:r>
    </w:p>
    <w:p w:rsidR="00C52BA1" w:rsidRPr="00E66D7D" w:rsidRDefault="00085E24">
      <w:pPr>
        <w:jc w:val="center"/>
      </w:pPr>
      <w:r w:rsidRPr="00E66D7D">
        <w:rPr>
          <w:b/>
        </w:rPr>
        <w:t>TUẦN 21: TIẾT 3</w:t>
      </w:r>
    </w:p>
    <w:p w:rsidR="00C52BA1" w:rsidRPr="00E66D7D" w:rsidRDefault="00085E24">
      <w:pPr>
        <w:jc w:val="center"/>
      </w:pPr>
      <w:r w:rsidRPr="00E66D7D">
        <w:rPr>
          <w:b/>
        </w:rPr>
        <w:t>SINH HOẠT LỚP: TRÒ CHƠI “CHỐNG LẠI ANH EM VI KHUẨN, VI RÚT”</w:t>
      </w:r>
    </w:p>
    <w:p w:rsidR="00C52BA1" w:rsidRPr="00E66D7D" w:rsidRDefault="00085E24">
      <w:pPr>
        <w:jc w:val="center"/>
      </w:pPr>
      <w:r w:rsidRPr="00E66D7D">
        <w:rPr>
          <w:b/>
        </w:rPr>
        <w:t>Thời gian thực hiện: ...</w:t>
      </w:r>
    </w:p>
    <w:p w:rsidR="00C52BA1" w:rsidRPr="00E66D7D" w:rsidRDefault="00085E24">
      <w:r w:rsidRPr="00E66D7D">
        <w:rPr>
          <w:b/>
        </w:rPr>
        <w:t>I. YÊU CẦU CẦN ĐẠT:</w:t>
      </w:r>
    </w:p>
    <w:p w:rsidR="00C52BA1" w:rsidRPr="00E66D7D" w:rsidRDefault="00085E24">
      <w:r w:rsidRPr="00E66D7D">
        <w:rPr>
          <w:b/>
          <w:i/>
        </w:rPr>
        <w:t>1. Năng lực đặc thù</w:t>
      </w:r>
    </w:p>
    <w:p w:rsidR="00C52BA1" w:rsidRPr="00E66D7D" w:rsidRDefault="00085E24">
      <w:r w:rsidRPr="00E66D7D">
        <w:t>- HS tự đánh giá hoạt động tuần và xác định phương hướng tuần mới.</w:t>
      </w:r>
    </w:p>
    <w:p w:rsidR="00C52BA1" w:rsidRPr="00E66D7D" w:rsidRDefault="00085E24">
      <w:r w:rsidRPr="00E66D7D">
        <w:t>- HS chia sẻ việc tự chăm sóc sức khỏe và thực hành phân biệt hành vi tốt - chưa tốt.</w:t>
      </w:r>
    </w:p>
    <w:p w:rsidR="00C52BA1" w:rsidRPr="00E66D7D" w:rsidRDefault="00085E24">
      <w:r w:rsidRPr="00E66D7D">
        <w:rPr>
          <w:b/>
          <w:i/>
        </w:rPr>
        <w:t>2. Năng lực chung</w:t>
      </w:r>
    </w:p>
    <w:p w:rsidR="00C52BA1" w:rsidRPr="00E66D7D" w:rsidRDefault="00085E24">
      <w:r w:rsidRPr="00E66D7D">
        <w:t>- Năng lực tự chủ và tự học: Tự đánh giá, điều chỉnh thói quen.</w:t>
      </w:r>
    </w:p>
    <w:p w:rsidR="00C52BA1" w:rsidRDefault="00085E24">
      <w:r>
        <w:t>- Năng lực giao tiếp và hợp tác: Biết báo cáo, lắng nghe, phối hợp trò chơi.</w:t>
      </w:r>
    </w:p>
    <w:p w:rsidR="00C52BA1" w:rsidRDefault="00085E24">
      <w:r>
        <w:t>- Năng lực giải quyết vấn đề và sáng tạo: Biết lựa chọn hành vi bảo vệ sức khỏe trong tình huống.</w:t>
      </w:r>
    </w:p>
    <w:p w:rsidR="00C52BA1" w:rsidRDefault="00085E24">
      <w:r>
        <w:rPr>
          <w:b/>
          <w:i/>
        </w:rPr>
        <w:t>3. Phẩm chất</w:t>
      </w:r>
    </w:p>
    <w:p w:rsidR="00C52BA1" w:rsidRDefault="00085E24">
      <w:r>
        <w:t>- Nhân ái: Biết quan tâm, nhắc bạn giữ sức khỏe.</w:t>
      </w:r>
    </w:p>
    <w:p w:rsidR="00C52BA1" w:rsidRDefault="00085E24">
      <w:r>
        <w:t>- Chăm chỉ: Duy trì thói quen đã cam kết.</w:t>
      </w:r>
    </w:p>
    <w:p w:rsidR="00C52BA1" w:rsidRDefault="00085E24">
      <w:r>
        <w:t>- Trách nhiệm: Tham gia sinh hoạt và thực hiện nhiệm vụ.</w:t>
      </w:r>
    </w:p>
    <w:p w:rsidR="00C52BA1" w:rsidRDefault="00085E24">
      <w:r>
        <w:rPr>
          <w:b/>
          <w:color w:val="FF0000"/>
        </w:rPr>
        <w:t>II. CHUẨN BỊ:</w:t>
      </w:r>
    </w:p>
    <w:p w:rsidR="00C52BA1" w:rsidRDefault="00085E24">
      <w:r>
        <w:t>- GV: Hình vi khuẩn, vi rút; thẻ hành vi; hai khu vực “Bảo vệ sức khỏe” và “Làm hại sức khỏe”.</w:t>
      </w:r>
    </w:p>
    <w:p w:rsidR="00C52BA1" w:rsidRDefault="00085E24">
      <w:r>
        <w:t>- HS: Phiếu cam kết đã thực hiện; bút.</w:t>
      </w:r>
    </w:p>
    <w:p w:rsidR="00C52BA1" w:rsidRDefault="00085E24">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52BA1" w:rsidTr="00597DD4">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52BA1" w:rsidRDefault="00085E24">
            <w:pPr>
              <w:jc w:val="center"/>
            </w:pPr>
            <w:r>
              <w:rPr>
                <w:b/>
              </w:rPr>
              <w:t>HOẠT ĐỘNG CỦA HỌC SINH</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1. KHỞI ĐỘNG (3 PHÚT)</w:t>
            </w:r>
          </w:p>
          <w:p w:rsidR="00C52BA1" w:rsidRDefault="00085E24">
            <w:r>
              <w:rPr>
                <w:b/>
              </w:rPr>
              <w:t xml:space="preserve">- Mục tiêu: </w:t>
            </w:r>
            <w:r>
              <w:t>Tạo không khí vui vẻ, giúp HS sẵn sàng tham gia sinh hoạt lớp.</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cho lớp hát và vận động theo nhạc; mời HS thực hiện một động tác thể dục yêu thích.</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hát, vận động và thực hiện động tác trong phạm vi an toàn.</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GV giới thiệu nội dung sinh hoạt: tổng kết tuần, chia sẻ thu hoạch và chơi trò chống vi khuẩn, vi rút.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lắng nghe, chuẩn bị tham gia.</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2. HOẠT ĐỘNG TỔNG KẾT TUẦN (8 PHÚT)</w:t>
            </w:r>
          </w:p>
          <w:p w:rsidR="00C52BA1" w:rsidRDefault="00085E24">
            <w:r>
              <w:rPr>
                <w:b/>
              </w:rPr>
              <w:t>- Mục tiêu:</w:t>
            </w:r>
          </w:p>
          <w:p w:rsidR="00C52BA1" w:rsidRDefault="00085E24">
            <w:r>
              <w:t>- HS nhận xét được kết quả hoạt động trong tuần 21.</w:t>
            </w:r>
          </w:p>
          <w:p w:rsidR="00C52BA1" w:rsidRDefault="00085E24">
            <w:r>
              <w:t>- HS xác định được phương hướng và những việc cần thực hiện trong tuần 22.</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rPr>
                <w:b/>
              </w:rPr>
              <w:lastRenderedPageBreak/>
              <w:t>2.1. Tổng kết các hoạt động trong tuần 21</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chuẩn bị báo cáo kết quả hoạt động tuần 21.</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mời lớp trưởng điều hành, yêu cầu từng tổ báo cáo theo bốn nội dung: nền nếp, học tập, vệ sinh - trực nhật và phong trào.</w:t>
            </w:r>
          </w:p>
        </w:tc>
        <w:tc>
          <w:tcPr>
            <w:tcW w:w="4586" w:type="dxa"/>
            <w:shd w:val="clear" w:color="auto" w:fill="auto"/>
            <w:tcMar>
              <w:top w:w="70" w:type="dxa"/>
              <w:left w:w="90" w:type="dxa"/>
              <w:bottom w:w="70" w:type="dxa"/>
              <w:right w:w="90" w:type="dxa"/>
            </w:tcMar>
            <w:vAlign w:val="center"/>
          </w:tcPr>
          <w:p w:rsidR="00C52BA1" w:rsidRDefault="00085E24">
            <w:r>
              <w:t>- Lớp trưởng mời từng tổ trưởng báo cáo; các tổ nêu rõ việc làm tốt, việc chưa tốt và nguyên nhân.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mời lớp trưởng tổng hợp, đối chiếu mục tiêu đầu tuần và mời lớp bổ sung những kết quả còn thiếu.</w:t>
            </w:r>
          </w:p>
        </w:tc>
        <w:tc>
          <w:tcPr>
            <w:tcW w:w="4586" w:type="dxa"/>
            <w:shd w:val="clear" w:color="auto" w:fill="auto"/>
            <w:tcMar>
              <w:top w:w="70" w:type="dxa"/>
              <w:left w:w="90" w:type="dxa"/>
              <w:bottom w:w="70" w:type="dxa"/>
              <w:right w:w="90" w:type="dxa"/>
            </w:tcMar>
            <w:vAlign w:val="center"/>
          </w:tcPr>
          <w:p w:rsidR="00C52BA1" w:rsidRDefault="00085E24">
            <w:r>
              <w:t>- Lớp trưởng tổng hợp; HS bổ sung bằng thái độ xây dựng, không chê trách hoặc đổ lỗi cho bạn.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nhận xét chung, tuyên dương tiến bộ và hướng dẫn HS tự đánh giá bằng tín hiệu ngón tay.</w:t>
            </w:r>
          </w:p>
        </w:tc>
        <w:tc>
          <w:tcPr>
            <w:tcW w:w="4586" w:type="dxa"/>
            <w:shd w:val="clear" w:color="auto" w:fill="auto"/>
            <w:tcMar>
              <w:top w:w="70" w:type="dxa"/>
              <w:left w:w="90" w:type="dxa"/>
              <w:bottom w:w="70" w:type="dxa"/>
              <w:right w:w="90" w:type="dxa"/>
            </w:tcMar>
            <w:vAlign w:val="center"/>
          </w:tcPr>
          <w:p w:rsidR="00C52BA1" w:rsidRDefault="00085E24">
            <w:r>
              <w:t>- HS tự đánh giá trung thực, nêu một việc cụ thể cần phát huy hoặc điều chỉnh.</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rPr>
                <w:b/>
              </w:rPr>
              <w:t>2.2. Phương hướng hoạt động tuần 22</w:t>
            </w:r>
          </w:p>
        </w:tc>
        <w:tc>
          <w:tcPr>
            <w:tcW w:w="4586" w:type="dxa"/>
            <w:shd w:val="clear" w:color="auto" w:fill="auto"/>
            <w:tcMar>
              <w:top w:w="70" w:type="dxa"/>
              <w:left w:w="90" w:type="dxa"/>
              <w:bottom w:w="70" w:type="dxa"/>
              <w:right w:w="90" w:type="dxa"/>
            </w:tcMar>
            <w:vAlign w:val="center"/>
          </w:tcPr>
          <w:p w:rsidR="00C52BA1" w:rsidRDefault="00085E24">
            <w:r>
              <w:t>- HS chuẩn bị đề xuất biện pháp thực hiện nhiệm vụ tuần 22.</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định hướng ba nhiệm vụ trọng tâm tuần 22; yêu cầu các tổ đề xuất biện pháp vừa sức, có người thực hiện và thời điểm rõ ràng.</w:t>
            </w:r>
          </w:p>
        </w:tc>
        <w:tc>
          <w:tcPr>
            <w:tcW w:w="4586" w:type="dxa"/>
            <w:shd w:val="clear" w:color="auto" w:fill="auto"/>
            <w:tcMar>
              <w:top w:w="70" w:type="dxa"/>
              <w:left w:w="90" w:type="dxa"/>
              <w:bottom w:w="70" w:type="dxa"/>
              <w:right w:w="90" w:type="dxa"/>
            </w:tcMar>
            <w:vAlign w:val="center"/>
          </w:tcPr>
          <w:p w:rsidR="00C52BA1" w:rsidRDefault="00085E24">
            <w:r>
              <w:t>- HS thảo luận, đề xuất việc làm cụ thể, phân công người nhắc việc và thời gian thực hiện.</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GV chốt phương hướng, mời cả lớp nhắc lại và thể hiện cam kết bằng một hành động thống nhất.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nhắc lại nhiệm vụ, giơ tay hoặc đập tay thể hiện quyết tâm thực hiện.</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t>3. CHIA SẺ THU HOẠCH SAU TRẢI NGHIỆM LẦN TRƯỚC (5 PHÚT)</w:t>
            </w:r>
          </w:p>
          <w:p w:rsidR="00C52BA1" w:rsidRDefault="00085E24">
            <w:r>
              <w:rPr>
                <w:b/>
              </w:rPr>
              <w:t xml:space="preserve">- Mục tiêu: </w:t>
            </w:r>
            <w:r>
              <w:t>HS chia sẻ kết quả thực hiện thói quen chăm sóc sức khỏe và biết điều chỉnh khó khăn.</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tổ chức trao đổi theo cặp theo bốn câu: Em đã làm gì? Làm vào lúc nào? Khó khăn gì? Lần sau điều chỉnh thế nào?</w:t>
            </w:r>
          </w:p>
          <w:p w:rsidR="00C52BA1" w:rsidRDefault="00C52BA1">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lần lượt chia sẻ, đưa phiếu cho bạn xem và góp một lời khuyên phù hợp.</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GV mời 2 - 3 HS trình bày trước lớp; khen sự cố gắng và hướng dẫn giải quyết khó khăn như quên uống nước, ngủ muộn, ngại vận động.</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chia sẻ chân thật; các bạn lắng nghe và học cách nhắc việc hiệu quả.</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r>
              <w:rPr>
                <w:b/>
              </w:rPr>
              <w:lastRenderedPageBreak/>
              <w:t>4. HOẠT ĐỘNG NHÓM (16 PHÚT)</w:t>
            </w:r>
            <w:r>
              <w:rPr>
                <w:b/>
              </w:rPr>
              <w:br/>
              <w:t>TRÒ CHƠI “CHỐNG LẠI ANH EM VI KHUẨN, VI RÚT”</w:t>
            </w:r>
          </w:p>
          <w:p w:rsidR="00C52BA1" w:rsidRDefault="00085E24">
            <w:r>
              <w:rPr>
                <w:b/>
              </w:rPr>
              <w:t>- Mục tiêu:</w:t>
            </w:r>
          </w:p>
          <w:p w:rsidR="00C52BA1" w:rsidRDefault="00085E24">
            <w:r>
              <w:t>- HS phân loại đúng hành vi có lợi/có hại cho sức khỏe.</w:t>
            </w:r>
          </w:p>
          <w:p w:rsidR="00C52BA1" w:rsidRDefault="00085E24">
            <w:r>
              <w:t>- HS hợp tác, giải thích được lựa chọn và điều chỉnh hành vi.</w:t>
            </w:r>
          </w:p>
          <w:p w:rsidR="00C52BA1" w:rsidRDefault="00085E24">
            <w:r>
              <w:rPr>
                <w:b/>
                <w:i/>
              </w:rPr>
              <w:t>* Cách tiến hành:</w:t>
            </w:r>
          </w:p>
        </w:tc>
      </w:tr>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giới thiệu luật chơi: hai HS đóng vai vi khuẩn, vi rút; các đội lần lượt chọn thẻ hành vi và chạy về đúng khu vực.</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nghe luật, nhận vai và xếp đội theo hướng dẫn.</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cho HS đọc nhanh các thẻ: uống nước đun sôi, ăn rau, không rửa tay, tập thể dục, ngủ muộn, đeo khẩu trang đúng nơi...</w:t>
            </w:r>
          </w:p>
        </w:tc>
        <w:tc>
          <w:tcPr>
            <w:tcW w:w="4586" w:type="dxa"/>
            <w:shd w:val="clear" w:color="auto" w:fill="auto"/>
            <w:tcMar>
              <w:top w:w="70" w:type="dxa"/>
              <w:left w:w="90" w:type="dxa"/>
              <w:bottom w:w="70" w:type="dxa"/>
              <w:right w:w="90" w:type="dxa"/>
            </w:tcMar>
            <w:vAlign w:val="center"/>
          </w:tcPr>
          <w:p w:rsidR="00C52BA1" w:rsidRDefault="00085E24">
            <w:r>
              <w:t>- HS đọc thẻ, dự đoán thẻ thuộc nhóm bảo vệ hay làm hại sức khỏe.</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tổ chức từng lượt; yêu cầu HS chọn xong phải nói “Em chọn... vì...”; nếu chọn chưa đúng, cả đội được thảo luận để sửa.</w:t>
            </w:r>
          </w:p>
        </w:tc>
        <w:tc>
          <w:tcPr>
            <w:tcW w:w="4586" w:type="dxa"/>
            <w:shd w:val="clear" w:color="auto" w:fill="auto"/>
            <w:tcMar>
              <w:top w:w="70" w:type="dxa"/>
              <w:left w:w="90" w:type="dxa"/>
              <w:bottom w:w="70" w:type="dxa"/>
              <w:right w:w="90" w:type="dxa"/>
            </w:tcMar>
            <w:vAlign w:val="center"/>
          </w:tcPr>
          <w:p w:rsidR="00C52BA1" w:rsidRDefault="00085E24">
            <w:r>
              <w:t>- HS tham gia, giải thích lí do và điều chỉnh khi nhận góp ý.</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tăng độ khó bằng tình huống: bị ho, sốt; thấy thuốc trên bàn; bạn rủ dùng chung cốc; hỏi HS cách xử lí.</w:t>
            </w:r>
          </w:p>
        </w:tc>
        <w:tc>
          <w:tcPr>
            <w:tcW w:w="4586" w:type="dxa"/>
            <w:shd w:val="clear" w:color="auto" w:fill="auto"/>
            <w:tcMar>
              <w:top w:w="70" w:type="dxa"/>
              <w:left w:w="90" w:type="dxa"/>
              <w:bottom w:w="70" w:type="dxa"/>
              <w:right w:w="90" w:type="dxa"/>
            </w:tcMar>
            <w:vAlign w:val="center"/>
          </w:tcPr>
          <w:p w:rsidR="00C52BA1" w:rsidRDefault="00085E24">
            <w:r>
              <w:t>- HS nêu: báo người lớn, không tự uống thuốc, dùng cốc riêng, giữ khoảng cách phù hợp và vệ sinh tay.</w:t>
            </w:r>
          </w:p>
        </w:tc>
      </w:tr>
      <w:tr w:rsidR="00C52BA1" w:rsidTr="00597DD4">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GV tổng kết điểm, tuyên dương tinh thần hợp tác; mời mỗi đội chọn ba thẻ quan trọng nhất để làm khẩu hiệu.</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52BA1" w:rsidRDefault="00085E24">
            <w:r>
              <w:t>- HS chọn thẻ, đọc khẩu hiệu và nêu việc sẽ duy trì hằng ngày.</w:t>
            </w:r>
          </w:p>
        </w:tc>
      </w:tr>
      <w:tr w:rsidR="00C52BA1" w:rsidTr="00597DD4">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52BA1" w:rsidRDefault="00085E24">
            <w:bookmarkStart w:id="0" w:name="_GoBack"/>
            <w:r>
              <w:rPr>
                <w:b/>
              </w:rPr>
              <w:t>5. HOẠT ĐỘNG SAU GIỜ HỌC (3 PHÚT)</w:t>
            </w:r>
          </w:p>
          <w:p w:rsidR="00C52BA1" w:rsidRDefault="00085E24">
            <w:r>
              <w:rPr>
                <w:b/>
              </w:rPr>
              <w:t xml:space="preserve">- Mục tiêu: </w:t>
            </w:r>
            <w:r>
              <w:t>HS tiếp tục duy trì kế hoạch tự chăm sóc sức khỏe.</w:t>
            </w:r>
          </w:p>
          <w:p w:rsidR="00C52BA1" w:rsidRDefault="00085E24">
            <w:r>
              <w:rPr>
                <w:b/>
                <w:i/>
              </w:rPr>
              <w:t>* Cách tiến hành:</w:t>
            </w:r>
          </w:p>
        </w:tc>
      </w:tr>
      <w:bookmarkEnd w:id="0"/>
      <w:tr w:rsidR="00C52BA1" w:rsidTr="00597DD4">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52BA1" w:rsidRDefault="00085E24">
            <w:r>
              <w:t>- GV cùng HS đọc lại bí kíp “Pháo đài sức khỏe”; dặn tiếp tục đánh dấu thói quen trong tuần mới.</w:t>
            </w:r>
          </w:p>
        </w:tc>
        <w:tc>
          <w:tcPr>
            <w:tcW w:w="4586" w:type="dxa"/>
            <w:tcBorders>
              <w:top w:val="single" w:sz="6" w:space="0" w:color="000000"/>
            </w:tcBorders>
            <w:shd w:val="clear" w:color="auto" w:fill="auto"/>
            <w:tcMar>
              <w:top w:w="70" w:type="dxa"/>
              <w:left w:w="90" w:type="dxa"/>
              <w:bottom w:w="70" w:type="dxa"/>
              <w:right w:w="90" w:type="dxa"/>
            </w:tcMar>
            <w:vAlign w:val="center"/>
          </w:tcPr>
          <w:p w:rsidR="00C52BA1" w:rsidRDefault="00085E24">
            <w:r>
              <w:t>- HS đọc đồng thanh và ghi nhớ nhiệm vụ.</w:t>
            </w:r>
          </w:p>
        </w:tc>
      </w:tr>
      <w:tr w:rsidR="00C52BA1" w:rsidTr="00E66D7D">
        <w:trPr>
          <w:cantSplit/>
          <w:jc w:val="center"/>
        </w:trPr>
        <w:tc>
          <w:tcPr>
            <w:tcW w:w="5187" w:type="dxa"/>
            <w:shd w:val="clear" w:color="auto" w:fill="auto"/>
            <w:tcMar>
              <w:top w:w="70" w:type="dxa"/>
              <w:left w:w="90" w:type="dxa"/>
              <w:bottom w:w="70" w:type="dxa"/>
              <w:right w:w="90" w:type="dxa"/>
            </w:tcMar>
            <w:vAlign w:val="center"/>
          </w:tcPr>
          <w:p w:rsidR="00C52BA1" w:rsidRDefault="00085E24">
            <w:r>
              <w:t>- GV nhắc: khi thấy cơ thể không khỏe, cần báo ngay cho cha mẹ, thầy cô hoặc nhân viên y tế; không tự dùng thuốc.</w:t>
            </w:r>
          </w:p>
        </w:tc>
        <w:tc>
          <w:tcPr>
            <w:tcW w:w="4586" w:type="dxa"/>
            <w:shd w:val="clear" w:color="auto" w:fill="auto"/>
            <w:tcMar>
              <w:top w:w="70" w:type="dxa"/>
              <w:left w:w="90" w:type="dxa"/>
              <w:bottom w:w="70" w:type="dxa"/>
              <w:right w:w="90" w:type="dxa"/>
            </w:tcMar>
            <w:vAlign w:val="center"/>
          </w:tcPr>
          <w:p w:rsidR="00C52BA1" w:rsidRDefault="00085E24">
            <w:r>
              <w:t>- HS nhắc lại người mình sẽ tìm đến khi cần trợ giúp.</w:t>
            </w:r>
          </w:p>
        </w:tc>
      </w:tr>
    </w:tbl>
    <w:p w:rsidR="00C52BA1" w:rsidRDefault="00085E24">
      <w:r>
        <w:rPr>
          <w:b/>
          <w:color w:val="FF0000"/>
        </w:rPr>
        <w:t>IV. ĐIỀU CHỈNH SAU BÀI DẠY:</w:t>
      </w:r>
    </w:p>
    <w:p w:rsidR="00C52BA1" w:rsidRDefault="00085E24">
      <w:r>
        <w:t>................................................................................................................</w:t>
      </w:r>
    </w:p>
    <w:p w:rsidR="00C52BA1" w:rsidRDefault="00085E24">
      <w:r>
        <w:t>................................................................................................................</w:t>
      </w:r>
    </w:p>
    <w:sectPr w:rsidR="00C52BA1"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5E24"/>
    <w:rsid w:val="0015074B"/>
    <w:rsid w:val="0029639D"/>
    <w:rsid w:val="00326F90"/>
    <w:rsid w:val="00597DD4"/>
    <w:rsid w:val="00AA1D8D"/>
    <w:rsid w:val="00B47730"/>
    <w:rsid w:val="00C52BA1"/>
    <w:rsid w:val="00CB0664"/>
    <w:rsid w:val="00E66D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66D7D"/>
    <w:rPr>
      <w:rFonts w:ascii="Tahoma" w:hAnsi="Tahoma" w:cs="Tahoma"/>
      <w:sz w:val="16"/>
      <w:szCs w:val="16"/>
    </w:rPr>
  </w:style>
  <w:style w:type="character" w:customStyle="1" w:styleId="BalloonTextChar">
    <w:name w:val="Balloon Text Char"/>
    <w:basedOn w:val="DefaultParagraphFont"/>
    <w:link w:val="BalloonText"/>
    <w:uiPriority w:val="99"/>
    <w:semiHidden/>
    <w:rsid w:val="00E66D7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66D7D"/>
    <w:rPr>
      <w:rFonts w:ascii="Tahoma" w:hAnsi="Tahoma" w:cs="Tahoma"/>
      <w:sz w:val="16"/>
      <w:szCs w:val="16"/>
    </w:rPr>
  </w:style>
  <w:style w:type="character" w:customStyle="1" w:styleId="BalloonTextChar">
    <w:name w:val="Balloon Text Char"/>
    <w:basedOn w:val="DefaultParagraphFont"/>
    <w:link w:val="BalloonText"/>
    <w:uiPriority w:val="99"/>
    <w:semiHidden/>
    <w:rsid w:val="00E66D7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8484A-75E7-48BB-8149-D0C0BC41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HĐTN 2 KNTT Tuần 21</vt:lpstr>
    </vt:vector>
  </TitlesOfParts>
  <Manager/>
  <Company/>
  <LinksUpToDate>false</LinksUpToDate>
  <CharactersWithSpaces>15478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KNTT Tuần 21</dc:title>
  <dc:subject>Kế hoạch bài dạy đủ 3 tiết, chi tiết, có thời gian từng hoạt động</dc:subject>
  <dc:creator>Nguyễn Bảo Trân</dc:creator>
  <cp:keywords/>
  <dc:description>generated by python-docx</dc:description>
  <cp:lastModifiedBy>Administrator</cp:lastModifiedBy>
  <cp:revision>3</cp:revision>
  <dcterms:created xsi:type="dcterms:W3CDTF">2026-06-12T21:32:00Z</dcterms:created>
  <dcterms:modified xsi:type="dcterms:W3CDTF">2026-08-17T14:13:00Z</dcterms:modified>
  <cp:category/>
</cp:coreProperties>
</file>