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EE0420">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EE0420" w:rsidRDefault="006444B4" w:rsidP="003F05CE">
            <w:pPr>
              <w:jc w:val="right"/>
              <w:rPr>
                <w:rFonts w:asciiTheme="majorHAnsi" w:hAnsiTheme="majorHAnsi"/>
                <w:b/>
                <w:color w:val="FFFFFF" w:themeColor="background1"/>
                <w:sz w:val="20"/>
                <w:szCs w:val="20"/>
              </w:rPr>
            </w:pPr>
            <w:r w:rsidRPr="00EE0420">
              <w:rPr>
                <w:rFonts w:asciiTheme="majorHAnsi" w:hAnsiTheme="majorHAnsi"/>
                <w:b/>
                <w:color w:val="FFFFFF" w:themeColor="background1"/>
                <w:sz w:val="20"/>
                <w:szCs w:val="20"/>
              </w:rPr>
              <w:t>School:</w:t>
            </w:r>
          </w:p>
        </w:tc>
        <w:tc>
          <w:tcPr>
            <w:tcW w:w="5612" w:type="dxa"/>
            <w:vAlign w:val="bottom"/>
          </w:tcPr>
          <w:p w:rsidR="006444B4" w:rsidRPr="003F52DD" w:rsidRDefault="00EE0420" w:rsidP="003F05CE">
            <w:pPr>
              <w:rPr>
                <w:rFonts w:asciiTheme="majorHAnsi" w:hAnsiTheme="majorHAnsi"/>
                <w:b/>
                <w:sz w:val="20"/>
                <w:szCs w:val="20"/>
              </w:rPr>
            </w:pPr>
            <w:r w:rsidRPr="007F7296">
              <w:rPr>
                <w:rFonts w:asciiTheme="majorHAnsi" w:hAnsiTheme="majorHAnsi"/>
                <w:b/>
                <w:sz w:val="20"/>
                <w:szCs w:val="20"/>
              </w:rPr>
              <w:t>DepEdClub.com</w:t>
            </w:r>
          </w:p>
        </w:tc>
        <w:tc>
          <w:tcPr>
            <w:tcW w:w="2018" w:type="dxa"/>
            <w:shd w:val="clear" w:color="auto" w:fill="6B7A8F"/>
            <w:vAlign w:val="bottom"/>
          </w:tcPr>
          <w:p w:rsidR="006444B4" w:rsidRPr="00EE0420" w:rsidRDefault="006444B4" w:rsidP="003F05CE">
            <w:pPr>
              <w:jc w:val="right"/>
              <w:rPr>
                <w:rFonts w:asciiTheme="majorHAnsi" w:hAnsiTheme="majorHAnsi"/>
                <w:b/>
                <w:color w:val="FFFFFF" w:themeColor="background1"/>
                <w:sz w:val="20"/>
                <w:szCs w:val="20"/>
              </w:rPr>
            </w:pPr>
            <w:r w:rsidRPr="00EE0420">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EE0420">
        <w:trPr>
          <w:trHeight w:val="160"/>
        </w:trPr>
        <w:tc>
          <w:tcPr>
            <w:tcW w:w="4470" w:type="dxa"/>
            <w:vMerge/>
          </w:tcPr>
          <w:p w:rsidR="006444B4" w:rsidRDefault="006444B4" w:rsidP="003F05CE"/>
        </w:tc>
        <w:tc>
          <w:tcPr>
            <w:tcW w:w="2551" w:type="dxa"/>
            <w:shd w:val="clear" w:color="auto" w:fill="6B7A8F"/>
            <w:vAlign w:val="bottom"/>
          </w:tcPr>
          <w:p w:rsidR="006444B4" w:rsidRPr="00EE0420" w:rsidRDefault="006444B4" w:rsidP="003F05CE">
            <w:pPr>
              <w:jc w:val="right"/>
              <w:rPr>
                <w:rFonts w:asciiTheme="majorHAnsi" w:hAnsiTheme="majorHAnsi"/>
                <w:b/>
                <w:color w:val="FFFFFF" w:themeColor="background1"/>
                <w:sz w:val="20"/>
                <w:szCs w:val="20"/>
              </w:rPr>
            </w:pPr>
            <w:r w:rsidRPr="00EE0420">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39557E" w:rsidRPr="0039557E">
              <w:rPr>
                <w:rFonts w:asciiTheme="majorHAnsi" w:hAnsiTheme="majorHAnsi" w:cstheme="minorHAnsi"/>
                <w:b/>
                <w:sz w:val="20"/>
                <w:szCs w:val="20"/>
              </w:rPr>
              <w:t>EDNALYN D. MACARAIG</w:t>
            </w:r>
          </w:p>
        </w:tc>
        <w:tc>
          <w:tcPr>
            <w:tcW w:w="2018" w:type="dxa"/>
            <w:shd w:val="clear" w:color="auto" w:fill="6B7A8F"/>
            <w:vAlign w:val="bottom"/>
          </w:tcPr>
          <w:p w:rsidR="006444B4" w:rsidRPr="00EE0420" w:rsidRDefault="006444B4" w:rsidP="003F05CE">
            <w:pPr>
              <w:jc w:val="right"/>
              <w:rPr>
                <w:rFonts w:asciiTheme="majorHAnsi" w:hAnsiTheme="majorHAnsi"/>
                <w:b/>
                <w:color w:val="FFFFFF" w:themeColor="background1"/>
                <w:sz w:val="20"/>
                <w:szCs w:val="20"/>
              </w:rPr>
            </w:pPr>
            <w:r w:rsidRPr="00EE0420">
              <w:rPr>
                <w:rFonts w:asciiTheme="majorHAnsi" w:hAnsiTheme="majorHAnsi"/>
                <w:b/>
                <w:color w:val="FFFFFF" w:themeColor="background1"/>
                <w:sz w:val="20"/>
                <w:szCs w:val="20"/>
              </w:rPr>
              <w:t>Learning Area:</w:t>
            </w:r>
          </w:p>
        </w:tc>
        <w:tc>
          <w:tcPr>
            <w:tcW w:w="3003" w:type="dxa"/>
            <w:vAlign w:val="bottom"/>
          </w:tcPr>
          <w:p w:rsidR="006444B4" w:rsidRPr="003C4281" w:rsidRDefault="00CF2F63" w:rsidP="00BE39B7">
            <w:pPr>
              <w:rPr>
                <w:rFonts w:asciiTheme="majorHAnsi" w:hAnsiTheme="majorHAnsi"/>
                <w:b/>
                <w:sz w:val="20"/>
                <w:szCs w:val="20"/>
              </w:rPr>
            </w:pPr>
            <w:r>
              <w:rPr>
                <w:rFonts w:asciiTheme="majorHAnsi" w:hAnsiTheme="majorHAnsi" w:cs="Arial"/>
                <w:b/>
                <w:sz w:val="20"/>
                <w:szCs w:val="20"/>
              </w:rPr>
              <w:t>ARALING PANLIPUNAN</w:t>
            </w:r>
          </w:p>
        </w:tc>
      </w:tr>
      <w:tr w:rsidR="006444B4" w:rsidTr="00EE0420">
        <w:trPr>
          <w:trHeight w:val="160"/>
        </w:trPr>
        <w:tc>
          <w:tcPr>
            <w:tcW w:w="4470" w:type="dxa"/>
            <w:vMerge/>
          </w:tcPr>
          <w:p w:rsidR="006444B4" w:rsidRDefault="006444B4" w:rsidP="003F05CE"/>
        </w:tc>
        <w:tc>
          <w:tcPr>
            <w:tcW w:w="2551" w:type="dxa"/>
            <w:shd w:val="clear" w:color="auto" w:fill="6B7A8F"/>
            <w:vAlign w:val="bottom"/>
          </w:tcPr>
          <w:p w:rsidR="006444B4" w:rsidRPr="00EE0420" w:rsidRDefault="006444B4" w:rsidP="003F05CE">
            <w:pPr>
              <w:jc w:val="right"/>
              <w:rPr>
                <w:rFonts w:asciiTheme="majorHAnsi" w:hAnsiTheme="majorHAnsi"/>
                <w:b/>
                <w:color w:val="FFFFFF" w:themeColor="background1"/>
                <w:sz w:val="20"/>
                <w:szCs w:val="20"/>
              </w:rPr>
            </w:pPr>
            <w:r w:rsidRPr="00EE0420">
              <w:rPr>
                <w:rFonts w:asciiTheme="majorHAnsi" w:hAnsiTheme="majorHAnsi"/>
                <w:b/>
                <w:color w:val="FFFFFF" w:themeColor="background1"/>
                <w:sz w:val="20"/>
                <w:szCs w:val="20"/>
              </w:rPr>
              <w:t>Teaching Dates and Time:</w:t>
            </w:r>
          </w:p>
        </w:tc>
        <w:tc>
          <w:tcPr>
            <w:tcW w:w="5612" w:type="dxa"/>
            <w:vAlign w:val="bottom"/>
          </w:tcPr>
          <w:p w:rsidR="006444B4" w:rsidRPr="003F52DD" w:rsidRDefault="00BE2191" w:rsidP="00166C9A">
            <w:pPr>
              <w:rPr>
                <w:rFonts w:asciiTheme="majorHAnsi" w:hAnsiTheme="majorHAnsi"/>
                <w:b/>
                <w:sz w:val="20"/>
                <w:szCs w:val="20"/>
              </w:rPr>
            </w:pPr>
            <w:r w:rsidRPr="00BE2191">
              <w:rPr>
                <w:rFonts w:ascii="Cambria" w:hAnsi="Cambria" w:cs="Cambria"/>
                <w:b/>
                <w:bCs/>
                <w:sz w:val="20"/>
                <w:szCs w:val="20"/>
              </w:rPr>
              <w:t xml:space="preserve">DECEMBER 12 – 16, 2022 </w:t>
            </w:r>
            <w:bookmarkStart w:id="0" w:name="_GoBack"/>
            <w:bookmarkEnd w:id="0"/>
            <w:r w:rsidR="001668E2">
              <w:rPr>
                <w:rFonts w:asciiTheme="majorHAnsi" w:hAnsiTheme="majorHAnsi"/>
                <w:b/>
                <w:sz w:val="20"/>
                <w:szCs w:val="20"/>
              </w:rPr>
              <w:t>(WEEK 6</w:t>
            </w:r>
            <w:r w:rsidR="00787655" w:rsidRPr="003F52DD">
              <w:rPr>
                <w:rFonts w:asciiTheme="majorHAnsi" w:hAnsiTheme="majorHAnsi"/>
                <w:b/>
                <w:sz w:val="20"/>
                <w:szCs w:val="20"/>
              </w:rPr>
              <w:t>)</w:t>
            </w:r>
          </w:p>
        </w:tc>
        <w:tc>
          <w:tcPr>
            <w:tcW w:w="2018" w:type="dxa"/>
            <w:shd w:val="clear" w:color="auto" w:fill="6B7A8F"/>
            <w:vAlign w:val="bottom"/>
          </w:tcPr>
          <w:p w:rsidR="006444B4" w:rsidRPr="00EE0420" w:rsidRDefault="006444B4" w:rsidP="003F05CE">
            <w:pPr>
              <w:jc w:val="right"/>
              <w:rPr>
                <w:rFonts w:asciiTheme="majorHAnsi" w:hAnsiTheme="majorHAnsi"/>
                <w:b/>
                <w:color w:val="FFFFFF" w:themeColor="background1"/>
                <w:sz w:val="20"/>
                <w:szCs w:val="20"/>
              </w:rPr>
            </w:pPr>
            <w:r w:rsidRPr="00EE0420">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790"/>
        <w:gridCol w:w="3330"/>
        <w:gridCol w:w="3240"/>
        <w:gridCol w:w="2880"/>
        <w:gridCol w:w="2401"/>
      </w:tblGrid>
      <w:tr w:rsidR="00EE0420" w:rsidRPr="00EE0420" w:rsidTr="00EE0420">
        <w:trPr>
          <w:trHeight w:val="269"/>
        </w:trPr>
        <w:tc>
          <w:tcPr>
            <w:tcW w:w="2988" w:type="dxa"/>
            <w:shd w:val="clear" w:color="auto" w:fill="6B7A8F"/>
          </w:tcPr>
          <w:p w:rsidR="00416248" w:rsidRPr="00EE0420" w:rsidRDefault="00416248" w:rsidP="00416248">
            <w:pPr>
              <w:rPr>
                <w:rFonts w:asciiTheme="majorHAnsi" w:hAnsiTheme="majorHAnsi" w:cstheme="minorHAnsi"/>
                <w:b/>
                <w:color w:val="FFFFFF" w:themeColor="background1"/>
                <w:sz w:val="24"/>
                <w:szCs w:val="24"/>
              </w:rPr>
            </w:pPr>
          </w:p>
        </w:tc>
        <w:tc>
          <w:tcPr>
            <w:tcW w:w="2790" w:type="dxa"/>
            <w:shd w:val="clear" w:color="auto" w:fill="6B7A8F"/>
          </w:tcPr>
          <w:p w:rsidR="00416248" w:rsidRPr="00EE0420" w:rsidRDefault="00416248" w:rsidP="00416248">
            <w:pPr>
              <w:jc w:val="center"/>
              <w:rPr>
                <w:rFonts w:asciiTheme="majorHAnsi" w:hAnsiTheme="majorHAnsi" w:cstheme="minorHAnsi"/>
                <w:b/>
                <w:color w:val="FFFFFF" w:themeColor="background1"/>
                <w:sz w:val="24"/>
                <w:szCs w:val="24"/>
              </w:rPr>
            </w:pPr>
            <w:r w:rsidRPr="00EE0420">
              <w:rPr>
                <w:rFonts w:asciiTheme="majorHAnsi" w:hAnsiTheme="majorHAnsi" w:cstheme="minorHAnsi"/>
                <w:b/>
                <w:color w:val="FFFFFF" w:themeColor="background1"/>
                <w:sz w:val="24"/>
                <w:szCs w:val="24"/>
              </w:rPr>
              <w:t>MONDAY</w:t>
            </w:r>
          </w:p>
        </w:tc>
        <w:tc>
          <w:tcPr>
            <w:tcW w:w="3330" w:type="dxa"/>
            <w:shd w:val="clear" w:color="auto" w:fill="6B7A8F"/>
          </w:tcPr>
          <w:p w:rsidR="00416248" w:rsidRPr="00EE0420" w:rsidRDefault="00416248" w:rsidP="00416248">
            <w:pPr>
              <w:jc w:val="center"/>
              <w:rPr>
                <w:rFonts w:asciiTheme="majorHAnsi" w:hAnsiTheme="majorHAnsi" w:cstheme="minorHAnsi"/>
                <w:b/>
                <w:color w:val="FFFFFF" w:themeColor="background1"/>
                <w:sz w:val="24"/>
                <w:szCs w:val="24"/>
              </w:rPr>
            </w:pPr>
            <w:r w:rsidRPr="00EE0420">
              <w:rPr>
                <w:rFonts w:asciiTheme="majorHAnsi" w:hAnsiTheme="majorHAnsi" w:cstheme="minorHAnsi"/>
                <w:b/>
                <w:color w:val="FFFFFF" w:themeColor="background1"/>
                <w:sz w:val="24"/>
                <w:szCs w:val="24"/>
              </w:rPr>
              <w:t>TUESDAY</w:t>
            </w:r>
          </w:p>
        </w:tc>
        <w:tc>
          <w:tcPr>
            <w:tcW w:w="3240" w:type="dxa"/>
            <w:shd w:val="clear" w:color="auto" w:fill="6B7A8F"/>
          </w:tcPr>
          <w:p w:rsidR="00416248" w:rsidRPr="00EE0420" w:rsidRDefault="00416248" w:rsidP="00416248">
            <w:pPr>
              <w:jc w:val="center"/>
              <w:rPr>
                <w:rFonts w:asciiTheme="majorHAnsi" w:hAnsiTheme="majorHAnsi" w:cstheme="minorHAnsi"/>
                <w:b/>
                <w:color w:val="FFFFFF" w:themeColor="background1"/>
                <w:sz w:val="24"/>
                <w:szCs w:val="24"/>
              </w:rPr>
            </w:pPr>
            <w:r w:rsidRPr="00EE0420">
              <w:rPr>
                <w:rFonts w:asciiTheme="majorHAnsi" w:hAnsiTheme="majorHAnsi" w:cstheme="minorHAnsi"/>
                <w:b/>
                <w:color w:val="FFFFFF" w:themeColor="background1"/>
                <w:sz w:val="24"/>
                <w:szCs w:val="24"/>
              </w:rPr>
              <w:t>WEDNESDAY</w:t>
            </w:r>
          </w:p>
        </w:tc>
        <w:tc>
          <w:tcPr>
            <w:tcW w:w="2880" w:type="dxa"/>
            <w:shd w:val="clear" w:color="auto" w:fill="6B7A8F"/>
          </w:tcPr>
          <w:p w:rsidR="00416248" w:rsidRPr="00EE0420" w:rsidRDefault="00416248" w:rsidP="00416248">
            <w:pPr>
              <w:jc w:val="center"/>
              <w:rPr>
                <w:rFonts w:asciiTheme="majorHAnsi" w:hAnsiTheme="majorHAnsi" w:cstheme="minorHAnsi"/>
                <w:b/>
                <w:color w:val="FFFFFF" w:themeColor="background1"/>
                <w:sz w:val="24"/>
                <w:szCs w:val="24"/>
              </w:rPr>
            </w:pPr>
            <w:r w:rsidRPr="00EE0420">
              <w:rPr>
                <w:rFonts w:asciiTheme="majorHAnsi" w:hAnsiTheme="majorHAnsi" w:cstheme="minorHAnsi"/>
                <w:b/>
                <w:color w:val="FFFFFF" w:themeColor="background1"/>
                <w:sz w:val="24"/>
                <w:szCs w:val="24"/>
              </w:rPr>
              <w:t>THURSDAY</w:t>
            </w:r>
          </w:p>
        </w:tc>
        <w:tc>
          <w:tcPr>
            <w:tcW w:w="2401" w:type="dxa"/>
            <w:shd w:val="clear" w:color="auto" w:fill="6B7A8F"/>
          </w:tcPr>
          <w:p w:rsidR="00416248" w:rsidRPr="00EE0420" w:rsidRDefault="00416248" w:rsidP="00416248">
            <w:pPr>
              <w:jc w:val="center"/>
              <w:rPr>
                <w:rFonts w:asciiTheme="majorHAnsi" w:hAnsiTheme="majorHAnsi" w:cstheme="minorHAnsi"/>
                <w:b/>
                <w:color w:val="FFFFFF" w:themeColor="background1"/>
                <w:sz w:val="24"/>
                <w:szCs w:val="24"/>
              </w:rPr>
            </w:pPr>
            <w:r w:rsidRPr="00EE0420">
              <w:rPr>
                <w:rFonts w:asciiTheme="majorHAnsi" w:hAnsiTheme="majorHAnsi" w:cstheme="minorHAnsi"/>
                <w:b/>
                <w:color w:val="FFFFFF" w:themeColor="background1"/>
                <w:sz w:val="24"/>
                <w:szCs w:val="24"/>
              </w:rPr>
              <w:t>FRIDAY</w:t>
            </w:r>
          </w:p>
        </w:tc>
      </w:tr>
    </w:tbl>
    <w:p w:rsidR="00964C58" w:rsidRDefault="00964C58"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Y="1"/>
        <w:tblOverlap w:val="never"/>
        <w:tblW w:w="17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2769"/>
        <w:gridCol w:w="13"/>
        <w:gridCol w:w="3331"/>
        <w:gridCol w:w="3245"/>
        <w:gridCol w:w="2884"/>
        <w:gridCol w:w="2429"/>
      </w:tblGrid>
      <w:tr w:rsidR="00CF2F63" w:rsidRPr="00D216F1" w:rsidTr="00EE0420">
        <w:trPr>
          <w:trHeight w:val="305"/>
        </w:trPr>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I. LAYUNIN</w:t>
            </w:r>
          </w:p>
        </w:tc>
        <w:tc>
          <w:tcPr>
            <w:tcW w:w="2783" w:type="dxa"/>
            <w:gridSpan w:val="2"/>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Nasasabi ang epekto ng reduccion sa pagsasailalim ng mga katutubong populasyon sa kristyanismo</w:t>
            </w:r>
          </w:p>
          <w:p w:rsidR="00CF2F63" w:rsidRPr="00D216F1" w:rsidRDefault="00CF2F63" w:rsidP="00020096">
            <w:pPr>
              <w:pStyle w:val="NoSpacing"/>
              <w:rPr>
                <w:rFonts w:cstheme="minorHAnsi"/>
                <w:sz w:val="18"/>
                <w:szCs w:val="18"/>
              </w:rPr>
            </w:pPr>
          </w:p>
        </w:tc>
        <w:tc>
          <w:tcPr>
            <w:tcW w:w="3332" w:type="dxa"/>
            <w:shd w:val="clear" w:color="auto" w:fill="auto"/>
          </w:tcPr>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Naiuugnay ang kristyanisasyon sa reduccion</w:t>
            </w:r>
          </w:p>
          <w:p w:rsidR="00CF2F63" w:rsidRPr="00D216F1" w:rsidRDefault="00CF2F63" w:rsidP="00020096">
            <w:pPr>
              <w:pStyle w:val="NoSpacing"/>
              <w:rPr>
                <w:rFonts w:cstheme="minorHAnsi"/>
                <w:sz w:val="18"/>
                <w:szCs w:val="18"/>
              </w:rPr>
            </w:pP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Natatalakay ang konsepto ng encomienda</w:t>
            </w:r>
          </w:p>
        </w:tc>
        <w:tc>
          <w:tcPr>
            <w:tcW w:w="2885" w:type="dxa"/>
            <w:shd w:val="clear" w:color="auto" w:fill="auto"/>
          </w:tcPr>
          <w:p w:rsidR="00CF2F63" w:rsidRPr="00D216F1" w:rsidRDefault="00CF2F63" w:rsidP="00020096">
            <w:pPr>
              <w:pStyle w:val="NoSpacing"/>
              <w:rPr>
                <w:rFonts w:cstheme="minorHAnsi"/>
                <w:sz w:val="18"/>
                <w:szCs w:val="18"/>
              </w:rPr>
            </w:pPr>
            <w:proofErr w:type="gramStart"/>
            <w:r w:rsidRPr="00D216F1">
              <w:rPr>
                <w:rFonts w:cstheme="minorHAnsi"/>
                <w:sz w:val="18"/>
                <w:szCs w:val="18"/>
              </w:rPr>
              <w:t>Naibibigay  ang</w:t>
            </w:r>
            <w:proofErr w:type="gramEnd"/>
            <w:r w:rsidRPr="00D216F1">
              <w:rPr>
                <w:rFonts w:cstheme="minorHAnsi"/>
                <w:sz w:val="18"/>
                <w:szCs w:val="18"/>
              </w:rPr>
              <w:t xml:space="preserve"> kahulugan ng tributo</w:t>
            </w:r>
          </w:p>
          <w:p w:rsidR="00CF2F63" w:rsidRPr="00D216F1" w:rsidRDefault="00CF2F63" w:rsidP="00020096">
            <w:pPr>
              <w:pStyle w:val="NoSpacing"/>
              <w:rPr>
                <w:rFonts w:cstheme="minorHAnsi"/>
                <w:sz w:val="18"/>
                <w:szCs w:val="18"/>
              </w:rPr>
            </w:pPr>
          </w:p>
        </w:tc>
        <w:tc>
          <w:tcPr>
            <w:tcW w:w="2430" w:type="dxa"/>
            <w:shd w:val="clear" w:color="auto" w:fill="auto"/>
          </w:tcPr>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r w:rsidRPr="00D216F1">
              <w:rPr>
                <w:rFonts w:cstheme="minorHAnsi"/>
                <w:sz w:val="18"/>
                <w:szCs w:val="18"/>
              </w:rPr>
              <w:t>Lingguhang Pagsusulit</w:t>
            </w: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A. Pamantayang Pangnilalaman</w:t>
            </w:r>
          </w:p>
        </w:tc>
        <w:tc>
          <w:tcPr>
            <w:tcW w:w="12241" w:type="dxa"/>
            <w:gridSpan w:val="5"/>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t>Naipamamalas ang mapanuring pag- unawa sa konteksto ang bahaging ginagampanan ng simbahan sa layunin at mga paraan ng pananakop ng Espanyol sa Pilipinas at ang epekto ng mga ito sa lipunan.</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B. Pamantayan sa pagganap</w:t>
            </w:r>
          </w:p>
        </w:tc>
        <w:tc>
          <w:tcPr>
            <w:tcW w:w="12241" w:type="dxa"/>
            <w:gridSpan w:val="5"/>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t>Nakapagpapahayag ng kritikal na pagsusuri at pagpapahalaga sa konteksto at dahilan ng kolonyalismong Espanyol at ang epekto ng mga paraang pananakop sa katutubong populasyon.</w:t>
            </w:r>
          </w:p>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C. Mga Kasanayan sa Pagkatuto</w:t>
            </w:r>
          </w:p>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Isulat ang code ng bawat kasanayan</w:t>
            </w:r>
          </w:p>
        </w:tc>
        <w:tc>
          <w:tcPr>
            <w:tcW w:w="2770" w:type="dxa"/>
            <w:tcBorders>
              <w:right w:val="single" w:sz="4" w:space="0" w:color="000000" w:themeColor="text1"/>
            </w:tcBorders>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Nasusuri ang relasyon ng mga paraan ng pananakop ng Espanyol sa mga katutubong populasyon sa bawat isa.</w:t>
            </w:r>
          </w:p>
          <w:p w:rsidR="00CF2F63" w:rsidRPr="00D216F1" w:rsidRDefault="00CF2F63" w:rsidP="00020096">
            <w:pPr>
              <w:pStyle w:val="NoSpacing"/>
              <w:rPr>
                <w:rFonts w:cstheme="minorHAnsi"/>
                <w:color w:val="000000"/>
                <w:sz w:val="18"/>
                <w:szCs w:val="18"/>
              </w:rPr>
            </w:pPr>
            <w:r w:rsidRPr="00D216F1">
              <w:rPr>
                <w:rFonts w:cstheme="minorHAnsi"/>
                <w:color w:val="080808"/>
                <w:w w:val="107"/>
                <w:sz w:val="18"/>
                <w:szCs w:val="18"/>
              </w:rPr>
              <w:t xml:space="preserve">AP5PKE-IIc-d-5 </w:t>
            </w:r>
          </w:p>
        </w:tc>
        <w:tc>
          <w:tcPr>
            <w:tcW w:w="3345" w:type="dxa"/>
            <w:gridSpan w:val="2"/>
            <w:tcBorders>
              <w:left w:val="single" w:sz="4" w:space="0" w:color="000000" w:themeColor="text1"/>
              <w:right w:val="single" w:sz="4" w:space="0" w:color="000000" w:themeColor="text1"/>
            </w:tcBorders>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Naiuugnay ang kristiyanismo sa reduccion</w:t>
            </w:r>
          </w:p>
          <w:p w:rsidR="00CF2F63" w:rsidRPr="00D216F1" w:rsidRDefault="00CF2F63" w:rsidP="00020096">
            <w:pPr>
              <w:pStyle w:val="NoSpacing"/>
              <w:rPr>
                <w:rFonts w:cstheme="minorHAnsi"/>
                <w:color w:val="000000"/>
                <w:sz w:val="18"/>
                <w:szCs w:val="18"/>
              </w:rPr>
            </w:pPr>
            <w:r w:rsidRPr="00D216F1">
              <w:rPr>
                <w:rFonts w:cstheme="minorHAnsi"/>
                <w:sz w:val="18"/>
                <w:szCs w:val="18"/>
              </w:rPr>
              <w:t>AP5PKE-IIe-f-6</w:t>
            </w:r>
          </w:p>
        </w:tc>
        <w:tc>
          <w:tcPr>
            <w:tcW w:w="3241" w:type="dxa"/>
            <w:tcBorders>
              <w:left w:val="single" w:sz="4" w:space="0" w:color="000000" w:themeColor="text1"/>
              <w:right w:val="single" w:sz="4" w:space="0" w:color="000000" w:themeColor="text1"/>
            </w:tcBorders>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 Natatalakay ang konsepto ng encomineda at mga kwantitabong datos ukol sa tribute, kung saan ito kinolekta, at ang halaga ng mga tribute</w:t>
            </w:r>
          </w:p>
          <w:p w:rsidR="00CF2F63" w:rsidRPr="00D216F1" w:rsidRDefault="00CF2F63" w:rsidP="00020096">
            <w:pPr>
              <w:pStyle w:val="NoSpacing"/>
              <w:rPr>
                <w:rFonts w:cstheme="minorHAnsi"/>
                <w:color w:val="000000"/>
                <w:sz w:val="18"/>
                <w:szCs w:val="18"/>
              </w:rPr>
            </w:pPr>
            <w:r w:rsidRPr="00D216F1">
              <w:rPr>
                <w:rFonts w:cstheme="minorHAnsi"/>
                <w:sz w:val="18"/>
                <w:szCs w:val="18"/>
              </w:rPr>
              <w:t>AP5PKE-IIe-f-6</w:t>
            </w:r>
          </w:p>
        </w:tc>
        <w:tc>
          <w:tcPr>
            <w:tcW w:w="2885" w:type="dxa"/>
            <w:tcBorders>
              <w:left w:val="single" w:sz="4" w:space="0" w:color="000000" w:themeColor="text1"/>
            </w:tcBorders>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Natatalakay ang konsepto ng encomineda at mga kwantitabong datos ukol sa tribute, kung saan ito kinolekta, at ang halaga ng mga tribute</w:t>
            </w:r>
          </w:p>
          <w:p w:rsidR="00CF2F63" w:rsidRPr="00D216F1" w:rsidRDefault="00CF2F63" w:rsidP="00020096">
            <w:pPr>
              <w:pStyle w:val="NoSpacing"/>
              <w:rPr>
                <w:rFonts w:cstheme="minorHAnsi"/>
                <w:color w:val="000000"/>
                <w:sz w:val="18"/>
                <w:szCs w:val="18"/>
              </w:rPr>
            </w:pPr>
            <w:r w:rsidRPr="00D216F1">
              <w:rPr>
                <w:rFonts w:cstheme="minorHAnsi"/>
                <w:sz w:val="18"/>
                <w:szCs w:val="18"/>
              </w:rPr>
              <w:t>AP5PKE-IIe-f-6</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II. Nilalaman</w:t>
            </w:r>
          </w:p>
        </w:tc>
        <w:tc>
          <w:tcPr>
            <w:tcW w:w="2783" w:type="dxa"/>
            <w:gridSpan w:val="2"/>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80808"/>
                <w:w w:val="107"/>
                <w:sz w:val="18"/>
                <w:szCs w:val="18"/>
              </w:rPr>
              <w:t>Epekto ng Reduccion</w:t>
            </w:r>
            <w:r w:rsidRPr="00D216F1">
              <w:rPr>
                <w:rFonts w:cstheme="minorHAnsi"/>
                <w:color w:val="000000"/>
                <w:sz w:val="18"/>
                <w:szCs w:val="18"/>
              </w:rPr>
              <w:t xml:space="preserve"> </w:t>
            </w:r>
          </w:p>
        </w:tc>
        <w:tc>
          <w:tcPr>
            <w:tcW w:w="3332" w:type="dxa"/>
            <w:shd w:val="clear" w:color="auto" w:fill="auto"/>
          </w:tcPr>
          <w:p w:rsidR="00CF2F63" w:rsidRPr="00D216F1" w:rsidRDefault="00CF2F63" w:rsidP="00020096">
            <w:pPr>
              <w:pStyle w:val="NoSpacing"/>
              <w:rPr>
                <w:rFonts w:cstheme="minorHAnsi"/>
                <w:sz w:val="18"/>
                <w:szCs w:val="18"/>
              </w:rPr>
            </w:pPr>
            <w:r w:rsidRPr="00D216F1">
              <w:rPr>
                <w:rFonts w:cstheme="minorHAnsi"/>
                <w:color w:val="080808"/>
                <w:w w:val="107"/>
                <w:sz w:val="18"/>
                <w:szCs w:val="18"/>
              </w:rPr>
              <w:t>Naiuugnay ang kristyanisasyon sa reduccion</w:t>
            </w:r>
          </w:p>
        </w:tc>
        <w:tc>
          <w:tcPr>
            <w:tcW w:w="3241"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sz w:val="18"/>
                <w:szCs w:val="18"/>
              </w:rPr>
              <w:t>Pagtalakay sa Konsepto ng Encomienda</w:t>
            </w:r>
          </w:p>
        </w:tc>
        <w:tc>
          <w:tcPr>
            <w:tcW w:w="2885"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sz w:val="18"/>
                <w:szCs w:val="18"/>
              </w:rPr>
              <w:t>Pagbibigay ng Kahulugan ng Tributo</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III. KAGAMITANG PANTURO</w:t>
            </w:r>
          </w:p>
        </w:tc>
        <w:tc>
          <w:tcPr>
            <w:tcW w:w="2783" w:type="dxa"/>
            <w:gridSpan w:val="2"/>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powerpoint presentation </w:t>
            </w:r>
          </w:p>
        </w:tc>
        <w:tc>
          <w:tcPr>
            <w:tcW w:w="3332"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powerpoint presentation </w:t>
            </w: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powerpoint presentation </w:t>
            </w: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powerpoint presentation </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A. Sanggunian</w:t>
            </w:r>
          </w:p>
        </w:tc>
        <w:tc>
          <w:tcPr>
            <w:tcW w:w="2783" w:type="dxa"/>
            <w:gridSpan w:val="2"/>
            <w:shd w:val="clear" w:color="auto" w:fill="auto"/>
          </w:tcPr>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1. Mga Pahina sa Gabay ng Guro</w:t>
            </w:r>
          </w:p>
        </w:tc>
        <w:tc>
          <w:tcPr>
            <w:tcW w:w="2783" w:type="dxa"/>
            <w:gridSpan w:val="2"/>
            <w:shd w:val="clear" w:color="auto" w:fill="auto"/>
          </w:tcPr>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2. Mga Pahina sa Kagamitang Pang- Mag-aaral</w:t>
            </w:r>
          </w:p>
        </w:tc>
        <w:tc>
          <w:tcPr>
            <w:tcW w:w="2783" w:type="dxa"/>
            <w:gridSpan w:val="2"/>
            <w:shd w:val="clear" w:color="auto" w:fill="auto"/>
          </w:tcPr>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3. Mga Pahina sa Teksbuk</w:t>
            </w:r>
          </w:p>
        </w:tc>
        <w:tc>
          <w:tcPr>
            <w:tcW w:w="2783" w:type="dxa"/>
            <w:gridSpan w:val="2"/>
            <w:shd w:val="clear" w:color="auto" w:fill="auto"/>
          </w:tcPr>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Makabayan Kasaysayang Pilipino 5, p.89-90</w:t>
            </w: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Makabayan, Kapaligirang Pilipino, 212-213</w:t>
            </w: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Makabayan Kasaysayang Pilipino 5, p.89-90</w:t>
            </w: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Makabayan, Kapaligirang Pilipino, 212-213</w:t>
            </w:r>
          </w:p>
          <w:p w:rsidR="00CF2F63" w:rsidRPr="00D216F1" w:rsidRDefault="00CF2F63" w:rsidP="00020096">
            <w:pPr>
              <w:pStyle w:val="NoSpacing"/>
              <w:rPr>
                <w:rFonts w:cstheme="minorHAnsi"/>
                <w:sz w:val="18"/>
                <w:szCs w:val="18"/>
              </w:rPr>
            </w:pP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Pilipinas Isang Sulyap at Pagyakap </w:t>
            </w:r>
            <w:proofErr w:type="gramStart"/>
            <w:r w:rsidRPr="00D216F1">
              <w:rPr>
                <w:rFonts w:cstheme="minorHAnsi"/>
                <w:sz w:val="18"/>
                <w:szCs w:val="18"/>
              </w:rPr>
              <w:t>7,dd.</w:t>
            </w:r>
            <w:proofErr w:type="gramEnd"/>
            <w:r w:rsidRPr="00D216F1">
              <w:rPr>
                <w:rFonts w:cstheme="minorHAnsi"/>
                <w:sz w:val="18"/>
                <w:szCs w:val="18"/>
              </w:rPr>
              <w:t>101-102</w:t>
            </w:r>
          </w:p>
          <w:p w:rsidR="00CF2F63" w:rsidRPr="00D216F1" w:rsidRDefault="00CF2F63" w:rsidP="00020096">
            <w:pPr>
              <w:pStyle w:val="NoSpacing"/>
              <w:rPr>
                <w:rFonts w:cstheme="minorHAnsi"/>
                <w:sz w:val="18"/>
                <w:szCs w:val="18"/>
              </w:rPr>
            </w:pPr>
            <w:r w:rsidRPr="00D216F1">
              <w:rPr>
                <w:rFonts w:cstheme="minorHAnsi"/>
                <w:sz w:val="18"/>
                <w:szCs w:val="18"/>
              </w:rPr>
              <w:t>Sulyap sa Kasaysayan ng Pilipinas 7, d.158</w:t>
            </w:r>
          </w:p>
          <w:p w:rsidR="00CF2F63" w:rsidRPr="00D216F1" w:rsidRDefault="00CF2F63" w:rsidP="00020096">
            <w:pPr>
              <w:pStyle w:val="NoSpacing"/>
              <w:rPr>
                <w:rFonts w:cstheme="minorHAnsi"/>
                <w:sz w:val="18"/>
                <w:szCs w:val="18"/>
              </w:rPr>
            </w:pPr>
            <w:r w:rsidRPr="00D216F1">
              <w:rPr>
                <w:rFonts w:cstheme="minorHAnsi"/>
                <w:sz w:val="18"/>
                <w:szCs w:val="18"/>
              </w:rPr>
              <w:t xml:space="preserve"> Makabayan Kasaysayang </w:t>
            </w:r>
            <w:proofErr w:type="gramStart"/>
            <w:r w:rsidRPr="00D216F1">
              <w:rPr>
                <w:rFonts w:cstheme="minorHAnsi"/>
                <w:sz w:val="18"/>
                <w:szCs w:val="18"/>
              </w:rPr>
              <w:t>Pilipino,dd.</w:t>
            </w:r>
            <w:proofErr w:type="gramEnd"/>
            <w:r w:rsidRPr="00D216F1">
              <w:rPr>
                <w:rFonts w:cstheme="minorHAnsi"/>
                <w:sz w:val="18"/>
                <w:szCs w:val="18"/>
              </w:rPr>
              <w:t xml:space="preserve">91-92                       </w:t>
            </w:r>
          </w:p>
          <w:p w:rsidR="00CF2F63" w:rsidRPr="00D216F1" w:rsidRDefault="00CF2F63" w:rsidP="00020096">
            <w:pPr>
              <w:pStyle w:val="NoSpacing"/>
              <w:rPr>
                <w:rFonts w:cstheme="minorHAnsi"/>
                <w:sz w:val="18"/>
                <w:szCs w:val="18"/>
              </w:rPr>
            </w:pPr>
            <w:r w:rsidRPr="00D216F1">
              <w:rPr>
                <w:rFonts w:cstheme="minorHAnsi"/>
                <w:sz w:val="18"/>
                <w:szCs w:val="18"/>
              </w:rPr>
              <w:t xml:space="preserve">Ang Pilipinas sa Makabagong                             Henerasyon 5,dd.68-69 </w:t>
            </w: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Pilipinas Isang Sulyap at Pagyakap </w:t>
            </w:r>
            <w:proofErr w:type="gramStart"/>
            <w:r w:rsidRPr="00D216F1">
              <w:rPr>
                <w:rFonts w:cstheme="minorHAnsi"/>
                <w:sz w:val="18"/>
                <w:szCs w:val="18"/>
              </w:rPr>
              <w:t>7,dd.</w:t>
            </w:r>
            <w:proofErr w:type="gramEnd"/>
            <w:r w:rsidRPr="00D216F1">
              <w:rPr>
                <w:rFonts w:cstheme="minorHAnsi"/>
                <w:sz w:val="18"/>
                <w:szCs w:val="18"/>
              </w:rPr>
              <w:t xml:space="preserve"> 100-101                Makabayan Kasaysayang Pilipino 5, d. 93                       Ang Pilipinas sa Makabagong Henerasyon 5,                  dd.69-70</w:t>
            </w:r>
          </w:p>
          <w:p w:rsidR="00CF2F63" w:rsidRPr="00D216F1" w:rsidRDefault="00CF2F63" w:rsidP="00020096">
            <w:pPr>
              <w:pStyle w:val="NoSpacing"/>
              <w:rPr>
                <w:rFonts w:cstheme="minorHAnsi"/>
                <w:color w:val="000000"/>
                <w:sz w:val="18"/>
                <w:szCs w:val="18"/>
              </w:rPr>
            </w:pPr>
          </w:p>
          <w:p w:rsidR="00CF2F63" w:rsidRPr="00D216F1" w:rsidRDefault="00CF2F63" w:rsidP="00020096">
            <w:pPr>
              <w:pStyle w:val="NoSpacing"/>
              <w:rPr>
                <w:rFonts w:cstheme="minorHAnsi"/>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4. Karagdagang Kagamitan mula sa  portal ng Learning Resource</w:t>
            </w:r>
          </w:p>
        </w:tc>
        <w:tc>
          <w:tcPr>
            <w:tcW w:w="2783" w:type="dxa"/>
            <w:gridSpan w:val="2"/>
            <w:shd w:val="clear" w:color="auto" w:fill="auto"/>
          </w:tcPr>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B. Iba pang Kagamitang Panturo</w:t>
            </w:r>
          </w:p>
        </w:tc>
        <w:tc>
          <w:tcPr>
            <w:tcW w:w="2783" w:type="dxa"/>
            <w:gridSpan w:val="2"/>
            <w:shd w:val="clear" w:color="auto" w:fill="auto"/>
          </w:tcPr>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IV. PAMAMARAAN</w:t>
            </w:r>
          </w:p>
        </w:tc>
        <w:tc>
          <w:tcPr>
            <w:tcW w:w="14671" w:type="dxa"/>
            <w:gridSpan w:val="6"/>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A. Balik-Aral sa nakaraang aralin at/o   pagsisimula ng bagong aralin</w:t>
            </w:r>
          </w:p>
        </w:tc>
        <w:tc>
          <w:tcPr>
            <w:tcW w:w="2783" w:type="dxa"/>
            <w:gridSpan w:val="2"/>
            <w:shd w:val="clear" w:color="auto" w:fill="auto"/>
          </w:tcPr>
          <w:p w:rsidR="00CF2F63" w:rsidRPr="00D216F1" w:rsidRDefault="00CF2F63" w:rsidP="00020096">
            <w:pPr>
              <w:pStyle w:val="NoSpacing"/>
              <w:rPr>
                <w:rFonts w:cstheme="minorHAnsi"/>
                <w:sz w:val="18"/>
                <w:szCs w:val="18"/>
                <w:lang w:val="nb-NO"/>
              </w:rPr>
            </w:pPr>
            <w:r w:rsidRPr="00D216F1">
              <w:rPr>
                <w:rFonts w:cstheme="minorHAnsi"/>
                <w:sz w:val="18"/>
                <w:szCs w:val="18"/>
                <w:lang w:val="nb-NO"/>
              </w:rPr>
              <w:t>Magbigay ng mga dahilan kung bakit nagkaroon ng reduccion sa panahon ng mga Espanyol.</w:t>
            </w: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 xml:space="preserve">Ipataas sa mga mag-aaral ang masayang mukha </w:t>
            </w:r>
            <w:r w:rsidRPr="00D216F1">
              <w:rPr>
                <w:rFonts w:cstheme="minorHAnsi"/>
                <w:color w:val="080808"/>
                <w:sz w:val="18"/>
                <w:szCs w:val="18"/>
              </w:rPr>
              <w:sym w:font="Wingdings" w:char="F04A"/>
            </w:r>
            <w:r w:rsidRPr="00D216F1">
              <w:rPr>
                <w:rFonts w:cstheme="minorHAnsi"/>
                <w:color w:val="080808"/>
                <w:sz w:val="18"/>
                <w:szCs w:val="18"/>
              </w:rPr>
              <w:t xml:space="preserve"> kung ang mga salita ay may kaugnayan sa Kristyanisasyon at malungkot na mukha </w:t>
            </w:r>
            <w:r w:rsidRPr="00D216F1">
              <w:rPr>
                <w:rFonts w:cstheme="minorHAnsi"/>
                <w:color w:val="080808"/>
                <w:sz w:val="18"/>
                <w:szCs w:val="18"/>
              </w:rPr>
              <w:sym w:font="Wingdings" w:char="F04C"/>
            </w:r>
            <w:r w:rsidRPr="00D216F1">
              <w:rPr>
                <w:rFonts w:cstheme="minorHAnsi"/>
                <w:color w:val="080808"/>
                <w:sz w:val="18"/>
                <w:szCs w:val="18"/>
              </w:rPr>
              <w:t xml:space="preserve"> kung ito ay may kaugnayan sa reduccion.</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lastRenderedPageBreak/>
              <w:t>1.Binyag</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2. Pueblo</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3.Relihiyon</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4.Barangay</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5.Plaza Complex</w:t>
            </w:r>
          </w:p>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lastRenderedPageBreak/>
              <w:t xml:space="preserve">Ipaayos   sa mag-aaral ang mga titik upang mabuo ang </w:t>
            </w:r>
            <w:proofErr w:type="gramStart"/>
            <w:r w:rsidRPr="00D216F1">
              <w:rPr>
                <w:rFonts w:cstheme="minorHAnsi"/>
                <w:sz w:val="18"/>
                <w:szCs w:val="18"/>
              </w:rPr>
              <w:t>angkop  na</w:t>
            </w:r>
            <w:proofErr w:type="gramEnd"/>
            <w:r w:rsidRPr="00D216F1">
              <w:rPr>
                <w:rFonts w:cstheme="minorHAnsi"/>
                <w:sz w:val="18"/>
                <w:szCs w:val="18"/>
              </w:rPr>
              <w:t xml:space="preserve"> salita tungkol sa reduccion.</w:t>
            </w:r>
          </w:p>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Panuto: Sabihin ang tamang sagot.</w:t>
            </w:r>
          </w:p>
          <w:p w:rsidR="00CF2F63" w:rsidRPr="00D216F1" w:rsidRDefault="00CF2F63" w:rsidP="00020096">
            <w:pPr>
              <w:pStyle w:val="NoSpacing"/>
              <w:rPr>
                <w:rFonts w:cstheme="minorHAnsi"/>
                <w:sz w:val="18"/>
                <w:szCs w:val="18"/>
              </w:rPr>
            </w:pPr>
            <w:r w:rsidRPr="00D216F1">
              <w:rPr>
                <w:rFonts w:cstheme="minorHAnsi"/>
                <w:sz w:val="18"/>
                <w:szCs w:val="18"/>
              </w:rPr>
              <w:t xml:space="preserve"> 1. Pamamahala ng lupain sa panahon Espanyol.</w:t>
            </w:r>
            <w:r w:rsidRPr="00D216F1">
              <w:rPr>
                <w:rFonts w:cstheme="minorHAnsi"/>
                <w:b/>
                <w:sz w:val="18"/>
                <w:szCs w:val="18"/>
              </w:rPr>
              <w:t xml:space="preserve"> </w:t>
            </w:r>
            <w:r w:rsidRPr="00D216F1">
              <w:rPr>
                <w:rFonts w:cstheme="minorHAnsi"/>
                <w:sz w:val="18"/>
                <w:szCs w:val="18"/>
              </w:rPr>
              <w:t xml:space="preserve">                                2. Binigyan ng karapatang mamahala sa lupain pati na rin sa </w:t>
            </w:r>
            <w:r w:rsidRPr="00D216F1">
              <w:rPr>
                <w:rFonts w:cstheme="minorHAnsi"/>
                <w:sz w:val="18"/>
                <w:szCs w:val="18"/>
              </w:rPr>
              <w:lastRenderedPageBreak/>
              <w:t>mga nakatira dito.                                     3. Dalawang uri ng encomienda.</w:t>
            </w:r>
            <w:r w:rsidRPr="00D216F1">
              <w:rPr>
                <w:rFonts w:cstheme="minorHAnsi"/>
                <w:b/>
                <w:sz w:val="18"/>
                <w:szCs w:val="18"/>
              </w:rPr>
              <w:t xml:space="preserve"> </w:t>
            </w:r>
            <w:r w:rsidRPr="00D216F1">
              <w:rPr>
                <w:rFonts w:cstheme="minorHAnsi"/>
                <w:sz w:val="18"/>
                <w:szCs w:val="18"/>
              </w:rPr>
              <w:t>4. Tugon ng mga Pilipino sa sistemang encomienda.                  5. Kailan nabuwag ang encomienda</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B. Paghahabi sa layunin ng aralin</w:t>
            </w:r>
          </w:p>
        </w:tc>
        <w:tc>
          <w:tcPr>
            <w:tcW w:w="2783" w:type="dxa"/>
            <w:gridSpan w:val="2"/>
            <w:shd w:val="clear" w:color="auto" w:fill="auto"/>
          </w:tcPr>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 xml:space="preserve">Ipakita ang larawan ng isang reduccion sa mga mag-aaral at sagutin ang mga tanong. </w:t>
            </w:r>
          </w:p>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t>Taonong:</w:t>
            </w:r>
          </w:p>
          <w:p w:rsidR="00CF2F63" w:rsidRPr="00D216F1" w:rsidRDefault="00CF2F63" w:rsidP="00020096">
            <w:pPr>
              <w:pStyle w:val="NoSpacing"/>
              <w:rPr>
                <w:rFonts w:cstheme="minorHAnsi"/>
                <w:color w:val="080808"/>
                <w:w w:val="107"/>
                <w:sz w:val="18"/>
                <w:szCs w:val="18"/>
              </w:rPr>
            </w:pPr>
            <w:r w:rsidRPr="00D216F1">
              <w:rPr>
                <w:rFonts w:cstheme="minorHAnsi"/>
                <w:color w:val="000000"/>
                <w:sz w:val="18"/>
                <w:szCs w:val="18"/>
              </w:rPr>
              <w:t xml:space="preserve">1. </w:t>
            </w:r>
            <w:r w:rsidRPr="00D216F1">
              <w:rPr>
                <w:rFonts w:cstheme="minorHAnsi"/>
                <w:color w:val="080808"/>
                <w:w w:val="107"/>
                <w:sz w:val="18"/>
                <w:szCs w:val="18"/>
              </w:rPr>
              <w:t xml:space="preserve"> Ano ang masasabi ninyo sa larawan?</w:t>
            </w: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2. Ano ano ang bumubuo dito?</w:t>
            </w:r>
          </w:p>
          <w:p w:rsidR="00CF2F63" w:rsidRPr="00D216F1" w:rsidRDefault="00CF2F63" w:rsidP="00020096">
            <w:pPr>
              <w:pStyle w:val="NoSpacing"/>
              <w:rPr>
                <w:rFonts w:cstheme="minorHAnsi"/>
                <w:color w:val="000000"/>
                <w:sz w:val="18"/>
                <w:szCs w:val="18"/>
              </w:rPr>
            </w:pPr>
            <w:r w:rsidRPr="00D216F1">
              <w:rPr>
                <w:rFonts w:cstheme="minorHAnsi"/>
                <w:color w:val="080808"/>
                <w:w w:val="107"/>
                <w:sz w:val="18"/>
                <w:szCs w:val="18"/>
              </w:rPr>
              <w:t>3.  Sa inyong palagay bakit kaya simbahan  ang nasa sentro nito?</w:t>
            </w:r>
          </w:p>
        </w:tc>
        <w:tc>
          <w:tcPr>
            <w:tcW w:w="3332" w:type="dxa"/>
            <w:shd w:val="clear" w:color="auto" w:fill="auto"/>
          </w:tcPr>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Ipakita ang larawan ng krus at espada sa mga mag-aaral. Ano kaya ang ugnayan ng krus at espada sa pagdating ng Espanyol sa ating bansa?</w:t>
            </w:r>
          </w:p>
          <w:p w:rsidR="00CF2F63" w:rsidRPr="00D216F1" w:rsidRDefault="00CF2F63" w:rsidP="00020096">
            <w:pPr>
              <w:pStyle w:val="NoSpacing"/>
              <w:rPr>
                <w:rFonts w:cstheme="minorHAnsi"/>
                <w:color w:val="000000"/>
                <w:sz w:val="18"/>
                <w:szCs w:val="18"/>
              </w:rPr>
            </w:pPr>
            <w:r w:rsidRPr="00D216F1">
              <w:rPr>
                <w:rFonts w:cstheme="minorHAnsi"/>
                <w:color w:val="080808"/>
                <w:sz w:val="18"/>
                <w:szCs w:val="18"/>
              </w:rPr>
              <w:t>Tanong:  Ano kaya ang reaksyon ng mga katutubong Pilipino sa Kristyanismo, mabuti o masama?</w:t>
            </w: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Magpakita ng larawan na nagpapakita sa simpleng pamumuhay ng mga katutubong Pilipinino sa lupain sa Pilipinas, pagdating ng mga kastila sa pilipinas, at pananakop ng mga Kastila sa Pilipinas)</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r w:rsidRPr="00D216F1">
              <w:rPr>
                <w:rFonts w:cstheme="minorHAnsi"/>
                <w:sz w:val="18"/>
                <w:szCs w:val="18"/>
              </w:rPr>
              <w:t>Tanong:</w:t>
            </w:r>
          </w:p>
          <w:p w:rsidR="00CF2F63" w:rsidRPr="00D216F1" w:rsidRDefault="00CF2F63" w:rsidP="00020096">
            <w:pPr>
              <w:pStyle w:val="NoSpacing"/>
              <w:rPr>
                <w:rFonts w:cstheme="minorHAnsi"/>
                <w:sz w:val="18"/>
                <w:szCs w:val="18"/>
              </w:rPr>
            </w:pPr>
            <w:r w:rsidRPr="00D216F1">
              <w:rPr>
                <w:rFonts w:cstheme="minorHAnsi"/>
                <w:sz w:val="18"/>
                <w:szCs w:val="18"/>
              </w:rPr>
              <w:t xml:space="preserve">1.Ano ang masasabi ninyo sa una, ikalawa at ikatlong larawan?                                               2.Sa inyong </w:t>
            </w:r>
            <w:proofErr w:type="gramStart"/>
            <w:r w:rsidRPr="00D216F1">
              <w:rPr>
                <w:rFonts w:cstheme="minorHAnsi"/>
                <w:sz w:val="18"/>
                <w:szCs w:val="18"/>
              </w:rPr>
              <w:t>palagay,sa</w:t>
            </w:r>
            <w:proofErr w:type="gramEnd"/>
            <w:r w:rsidRPr="00D216F1">
              <w:rPr>
                <w:rFonts w:cstheme="minorHAnsi"/>
                <w:sz w:val="18"/>
                <w:szCs w:val="18"/>
              </w:rPr>
              <w:t xml:space="preserve"> pagdating kaya ng mga Kastila sa bansa ay nakapagpatuloy pa rin sa pamumuhay nang malaya ang mga katutubong Pilipino sa kanilang lugar/bansa?                                   3. Anong sistema ang ipinatupad ng mga kastila tungkol sa lupaing tinitirhan ng mga katutubong Pilipino?</w:t>
            </w: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Itanong sa mag-aaral kung ano-anong mga salita ang maaaring iugnay sa salitang </w:t>
            </w:r>
            <w:proofErr w:type="gramStart"/>
            <w:r w:rsidRPr="00D216F1">
              <w:rPr>
                <w:rFonts w:cstheme="minorHAnsi"/>
                <w:sz w:val="18"/>
                <w:szCs w:val="18"/>
              </w:rPr>
              <w:t>buwis.Papunan</w:t>
            </w:r>
            <w:proofErr w:type="gramEnd"/>
            <w:r w:rsidRPr="00D216F1">
              <w:rPr>
                <w:rFonts w:cstheme="minorHAnsi"/>
                <w:sz w:val="18"/>
                <w:szCs w:val="18"/>
              </w:rPr>
              <w:t xml:space="preserve"> ang bubble map.</w:t>
            </w:r>
          </w:p>
          <w:p w:rsidR="00CF2F63" w:rsidRPr="00D216F1" w:rsidRDefault="00CF2F63" w:rsidP="00020096">
            <w:pPr>
              <w:pStyle w:val="NoSpacing"/>
              <w:rPr>
                <w:rFonts w:cstheme="minorHAnsi"/>
                <w:sz w:val="18"/>
                <w:szCs w:val="18"/>
              </w:rPr>
            </w:pPr>
            <w:r w:rsidRPr="00D216F1">
              <w:rPr>
                <w:rFonts w:cstheme="minorHAnsi"/>
                <w:sz w:val="18"/>
                <w:szCs w:val="18"/>
              </w:rPr>
              <w:t>Itanong:</w:t>
            </w:r>
            <w:proofErr w:type="gramStart"/>
            <w:r w:rsidRPr="00D216F1">
              <w:rPr>
                <w:rFonts w:cstheme="minorHAnsi"/>
                <w:sz w:val="18"/>
                <w:szCs w:val="18"/>
              </w:rPr>
              <w:t>1.Ano</w:t>
            </w:r>
            <w:proofErr w:type="gramEnd"/>
            <w:r w:rsidRPr="00D216F1">
              <w:rPr>
                <w:rFonts w:cstheme="minorHAnsi"/>
                <w:sz w:val="18"/>
                <w:szCs w:val="18"/>
              </w:rPr>
              <w:t>-ano ang mga salitang kaugnay ng buwis?</w:t>
            </w:r>
          </w:p>
          <w:p w:rsidR="00CF2F63" w:rsidRPr="00D216F1" w:rsidRDefault="00CF2F63" w:rsidP="00020096">
            <w:pPr>
              <w:pStyle w:val="NoSpacing"/>
              <w:rPr>
                <w:rFonts w:cstheme="minorHAnsi"/>
                <w:sz w:val="18"/>
                <w:szCs w:val="18"/>
              </w:rPr>
            </w:pPr>
            <w:r w:rsidRPr="00D216F1">
              <w:rPr>
                <w:rFonts w:cstheme="minorHAnsi"/>
                <w:sz w:val="18"/>
                <w:szCs w:val="18"/>
              </w:rPr>
              <w:t>2. Sino-sino ang inaasahang magbayad ng buwis?</w:t>
            </w:r>
          </w:p>
          <w:p w:rsidR="00CF2F63" w:rsidRPr="00D216F1" w:rsidRDefault="00CF2F63" w:rsidP="00020096">
            <w:pPr>
              <w:pStyle w:val="NoSpacing"/>
              <w:rPr>
                <w:rFonts w:cstheme="minorHAnsi"/>
                <w:sz w:val="18"/>
                <w:szCs w:val="18"/>
              </w:rPr>
            </w:pPr>
            <w:r w:rsidRPr="00D216F1">
              <w:rPr>
                <w:rFonts w:cstheme="minorHAnsi"/>
                <w:sz w:val="18"/>
                <w:szCs w:val="18"/>
              </w:rPr>
              <w:t>3.Sa inyong palagay, bakit kaya kailangang magbayad ng buwis?</w:t>
            </w:r>
          </w:p>
          <w:p w:rsidR="00CF2F63" w:rsidRPr="00D216F1" w:rsidRDefault="00CF2F63" w:rsidP="00020096">
            <w:pPr>
              <w:pStyle w:val="NoSpacing"/>
              <w:rPr>
                <w:rFonts w:cstheme="minorHAnsi"/>
                <w:sz w:val="18"/>
                <w:szCs w:val="18"/>
              </w:rPr>
            </w:pPr>
            <w:r w:rsidRPr="00D216F1">
              <w:rPr>
                <w:rFonts w:cstheme="minorHAnsi"/>
                <w:sz w:val="18"/>
                <w:szCs w:val="18"/>
              </w:rPr>
              <w:t>4.Saang opisina ba sa ating lugar maaari tayong magbayad ng ating buwis?</w:t>
            </w:r>
          </w:p>
          <w:p w:rsidR="00CF2F63" w:rsidRPr="00D216F1" w:rsidRDefault="00CF2F63" w:rsidP="00020096">
            <w:pPr>
              <w:pStyle w:val="NoSpacing"/>
              <w:rPr>
                <w:rFonts w:cstheme="minorHAnsi"/>
                <w:sz w:val="18"/>
                <w:szCs w:val="18"/>
              </w:rPr>
            </w:pPr>
            <w:r w:rsidRPr="00D216F1">
              <w:rPr>
                <w:rFonts w:cstheme="minorHAnsi"/>
                <w:sz w:val="18"/>
                <w:szCs w:val="18"/>
              </w:rPr>
              <w:t>5.Kailan pa nagsimula ang pagbabayad ng buwis? Mayroon na rin ba nito sa panahon ng mga Espanyol?</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 xml:space="preserve">C. Pag-uugnay ng mga halimbawa sa </w:t>
            </w:r>
          </w:p>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bagong aralin</w:t>
            </w:r>
          </w:p>
        </w:tc>
        <w:tc>
          <w:tcPr>
            <w:tcW w:w="2783" w:type="dxa"/>
            <w:gridSpan w:val="2"/>
            <w:shd w:val="clear" w:color="auto" w:fill="auto"/>
          </w:tcPr>
          <w:p w:rsidR="00CF2F63" w:rsidRPr="00D216F1" w:rsidRDefault="00CF2F63" w:rsidP="00020096">
            <w:pPr>
              <w:pStyle w:val="NoSpacing"/>
              <w:rPr>
                <w:rFonts w:cstheme="minorHAnsi"/>
                <w:sz w:val="18"/>
                <w:szCs w:val="18"/>
                <w:u w:val="single"/>
              </w:rPr>
            </w:pPr>
            <w:r w:rsidRPr="00D216F1">
              <w:rPr>
                <w:rFonts w:cstheme="minorHAnsi"/>
                <w:sz w:val="18"/>
                <w:szCs w:val="18"/>
                <w:u w:val="single"/>
              </w:rPr>
              <w:t>Brainstorming:</w:t>
            </w: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Pagpapalitan ng mga kaalaman tungkol sa aralin.</w:t>
            </w:r>
          </w:p>
          <w:p w:rsidR="00CF2F63" w:rsidRPr="00D216F1" w:rsidRDefault="00CF2F63" w:rsidP="00020096">
            <w:pPr>
              <w:pStyle w:val="NoSpacing"/>
              <w:rPr>
                <w:rFonts w:cstheme="minorHAnsi"/>
                <w:sz w:val="18"/>
                <w:szCs w:val="18"/>
              </w:rPr>
            </w:pPr>
          </w:p>
        </w:tc>
        <w:tc>
          <w:tcPr>
            <w:tcW w:w="3332" w:type="dxa"/>
            <w:shd w:val="clear" w:color="auto" w:fill="auto"/>
          </w:tcPr>
          <w:p w:rsidR="00CF2F63" w:rsidRPr="00D216F1" w:rsidRDefault="00CF2F63" w:rsidP="00020096">
            <w:pPr>
              <w:pStyle w:val="NoSpacing"/>
              <w:rPr>
                <w:rFonts w:cstheme="minorHAnsi"/>
                <w:sz w:val="18"/>
                <w:szCs w:val="18"/>
                <w:u w:val="single"/>
              </w:rPr>
            </w:pPr>
            <w:r w:rsidRPr="00D216F1">
              <w:rPr>
                <w:rFonts w:cstheme="minorHAnsi"/>
                <w:sz w:val="18"/>
                <w:szCs w:val="18"/>
                <w:u w:val="single"/>
              </w:rPr>
              <w:t>Brainstorming</w:t>
            </w:r>
          </w:p>
          <w:p w:rsidR="00CF2F63" w:rsidRPr="00D216F1" w:rsidRDefault="00CF2F63" w:rsidP="00020096">
            <w:pPr>
              <w:pStyle w:val="NoSpacing"/>
              <w:rPr>
                <w:rFonts w:cstheme="minorHAnsi"/>
                <w:color w:val="000000"/>
                <w:sz w:val="18"/>
                <w:szCs w:val="18"/>
              </w:rPr>
            </w:pPr>
            <w:r w:rsidRPr="00D216F1">
              <w:rPr>
                <w:rFonts w:cstheme="minorHAnsi"/>
                <w:sz w:val="18"/>
                <w:szCs w:val="18"/>
              </w:rPr>
              <w:t>Mula sa mga nakalipas na aralin, ano sa inyong palagay ang kaugnayan ng Kristyanisayon sa Reduccion. Gamitin ang Venn Diagram upang makabuo ng konsepto tungkol dito</w:t>
            </w: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Ipapanood ang video na nagpapakita ng sistemang encomienda.   </w:t>
            </w:r>
          </w:p>
          <w:p w:rsidR="00CF2F63" w:rsidRPr="00D216F1" w:rsidRDefault="00CF2F63" w:rsidP="00020096">
            <w:pPr>
              <w:pStyle w:val="NoSpacing"/>
              <w:rPr>
                <w:rFonts w:cstheme="minorHAnsi"/>
                <w:sz w:val="18"/>
                <w:szCs w:val="18"/>
              </w:rPr>
            </w:pP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Magpapanood ng video clip na nagpapakita ng sistema ng pangongolekta ng tributo </w:t>
            </w:r>
          </w:p>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D. Pagtatalakay ng bagong konsepto at paglalahad ng bagong kasanayan #1</w:t>
            </w:r>
          </w:p>
        </w:tc>
        <w:tc>
          <w:tcPr>
            <w:tcW w:w="2783" w:type="dxa"/>
            <w:gridSpan w:val="2"/>
            <w:shd w:val="clear" w:color="auto" w:fill="auto"/>
          </w:tcPr>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 xml:space="preserve">Pagbasa ng Talata sa powerpoint </w:t>
            </w: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Default="00CF2F63" w:rsidP="00020096">
            <w:pPr>
              <w:pStyle w:val="NoSpacing"/>
              <w:rPr>
                <w:rFonts w:cstheme="minorHAnsi"/>
                <w:color w:val="080808"/>
                <w:w w:val="107"/>
                <w:sz w:val="18"/>
                <w:szCs w:val="18"/>
              </w:rPr>
            </w:pPr>
            <w:r w:rsidRPr="00D216F1">
              <w:rPr>
                <w:rFonts w:cstheme="minorHAnsi"/>
                <w:color w:val="080808"/>
                <w:w w:val="107"/>
                <w:sz w:val="18"/>
                <w:szCs w:val="18"/>
              </w:rPr>
              <w:t>Pagbasa ng Talata tungkol sa pagdating ng mga dayuhan sa bansa.</w:t>
            </w:r>
          </w:p>
          <w:p w:rsidR="004935D7" w:rsidRPr="00D216F1" w:rsidRDefault="004935D7" w:rsidP="00020096">
            <w:pPr>
              <w:pStyle w:val="NoSpacing"/>
              <w:rPr>
                <w:rFonts w:cstheme="minorHAnsi"/>
                <w:sz w:val="18"/>
                <w:szCs w:val="18"/>
              </w:rPr>
            </w:pPr>
            <w:r>
              <w:rPr>
                <w:rFonts w:cs="Calibri"/>
                <w:sz w:val="20"/>
                <w:szCs w:val="20"/>
              </w:rPr>
              <w:t>Original File Submitted and Formatted by DepEd Club Member - visit depedclub.com for more</w:t>
            </w:r>
          </w:p>
        </w:tc>
        <w:tc>
          <w:tcPr>
            <w:tcW w:w="3241" w:type="dxa"/>
            <w:shd w:val="clear" w:color="auto" w:fill="auto"/>
          </w:tcPr>
          <w:p w:rsidR="00CF2F63" w:rsidRPr="00D216F1" w:rsidRDefault="00CF2F63" w:rsidP="00020096">
            <w:pPr>
              <w:pStyle w:val="NoSpacing"/>
              <w:rPr>
                <w:rFonts w:cstheme="minorHAnsi"/>
                <w:b/>
                <w:sz w:val="18"/>
                <w:szCs w:val="18"/>
              </w:rPr>
            </w:pPr>
            <w:r w:rsidRPr="00D216F1">
              <w:rPr>
                <w:rFonts w:cstheme="minorHAnsi"/>
                <w:sz w:val="18"/>
                <w:szCs w:val="18"/>
              </w:rPr>
              <w:t>Magsagawa ng talakayan sa pamamagitan ng sumusunod na   mga tanong:</w:t>
            </w:r>
          </w:p>
          <w:p w:rsidR="00CF2F63" w:rsidRPr="00D216F1" w:rsidRDefault="00CF2F63" w:rsidP="00020096">
            <w:pPr>
              <w:pStyle w:val="NoSpacing"/>
              <w:rPr>
                <w:rFonts w:cstheme="minorHAnsi"/>
                <w:sz w:val="18"/>
                <w:szCs w:val="18"/>
              </w:rPr>
            </w:pPr>
            <w:r w:rsidRPr="00D216F1">
              <w:rPr>
                <w:rFonts w:cstheme="minorHAnsi"/>
                <w:sz w:val="18"/>
                <w:szCs w:val="18"/>
              </w:rPr>
              <w:t>Ano ang nilalaman ng video na inyong napanood?</w:t>
            </w:r>
          </w:p>
          <w:p w:rsidR="00CF2F63" w:rsidRPr="00D216F1" w:rsidRDefault="00CF2F63" w:rsidP="00020096">
            <w:pPr>
              <w:pStyle w:val="NoSpacing"/>
              <w:rPr>
                <w:rFonts w:cstheme="minorHAnsi"/>
                <w:sz w:val="18"/>
                <w:szCs w:val="18"/>
              </w:rPr>
            </w:pPr>
            <w:r w:rsidRPr="00D216F1">
              <w:rPr>
                <w:rFonts w:cstheme="minorHAnsi"/>
                <w:sz w:val="18"/>
                <w:szCs w:val="18"/>
              </w:rPr>
              <w:t>Paano nagsimula ang sistemang encomienda?</w:t>
            </w:r>
          </w:p>
          <w:p w:rsidR="00CF2F63" w:rsidRPr="00D216F1" w:rsidRDefault="00CF2F63" w:rsidP="00020096">
            <w:pPr>
              <w:pStyle w:val="NoSpacing"/>
              <w:rPr>
                <w:rFonts w:cstheme="minorHAnsi"/>
                <w:sz w:val="18"/>
                <w:szCs w:val="18"/>
              </w:rPr>
            </w:pPr>
            <w:r w:rsidRPr="00D216F1">
              <w:rPr>
                <w:rFonts w:cstheme="minorHAnsi"/>
                <w:sz w:val="18"/>
                <w:szCs w:val="18"/>
              </w:rPr>
              <w:t>Ano ang dalawang uri ng encomienda?</w:t>
            </w:r>
          </w:p>
          <w:p w:rsidR="00CF2F63" w:rsidRPr="00D216F1" w:rsidRDefault="00CF2F63" w:rsidP="00020096">
            <w:pPr>
              <w:pStyle w:val="NoSpacing"/>
              <w:rPr>
                <w:rFonts w:cstheme="minorHAnsi"/>
                <w:sz w:val="18"/>
                <w:szCs w:val="18"/>
              </w:rPr>
            </w:pPr>
            <w:r w:rsidRPr="00D216F1">
              <w:rPr>
                <w:rFonts w:cstheme="minorHAnsi"/>
                <w:sz w:val="18"/>
                <w:szCs w:val="18"/>
              </w:rPr>
              <w:t>Kanino ipinagkatiwala ang pagbabantay sa encomienda?</w:t>
            </w:r>
          </w:p>
          <w:p w:rsidR="00CF2F63" w:rsidRPr="00D216F1" w:rsidRDefault="00CF2F63" w:rsidP="00020096">
            <w:pPr>
              <w:pStyle w:val="NoSpacing"/>
              <w:rPr>
                <w:rFonts w:cstheme="minorHAnsi"/>
                <w:sz w:val="18"/>
                <w:szCs w:val="18"/>
              </w:rPr>
            </w:pPr>
            <w:r w:rsidRPr="00D216F1">
              <w:rPr>
                <w:rFonts w:cstheme="minorHAnsi"/>
                <w:sz w:val="18"/>
                <w:szCs w:val="18"/>
              </w:rPr>
              <w:t>Pinakinabangan ba ng mga Pilipino ang sistemang ito?</w:t>
            </w:r>
          </w:p>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Magsagawa ng talakayan sa pamamagitan ng sumusunod na mga tanong:</w:t>
            </w:r>
          </w:p>
          <w:p w:rsidR="00CF2F63" w:rsidRPr="00D216F1" w:rsidRDefault="00CF2F63" w:rsidP="00020096">
            <w:pPr>
              <w:pStyle w:val="NoSpacing"/>
              <w:rPr>
                <w:rFonts w:cstheme="minorHAnsi"/>
                <w:sz w:val="18"/>
                <w:szCs w:val="18"/>
              </w:rPr>
            </w:pPr>
            <w:r w:rsidRPr="00D216F1">
              <w:rPr>
                <w:rFonts w:cstheme="minorHAnsi"/>
                <w:sz w:val="18"/>
                <w:szCs w:val="18"/>
              </w:rPr>
              <w:t>Ano ang nilalaman ng video na inyong napaanood?</w:t>
            </w:r>
          </w:p>
          <w:p w:rsidR="00CF2F63" w:rsidRPr="00D216F1" w:rsidRDefault="00CF2F63" w:rsidP="00020096">
            <w:pPr>
              <w:pStyle w:val="NoSpacing"/>
              <w:rPr>
                <w:rFonts w:cstheme="minorHAnsi"/>
                <w:sz w:val="18"/>
                <w:szCs w:val="18"/>
              </w:rPr>
            </w:pPr>
            <w:r w:rsidRPr="00D216F1">
              <w:rPr>
                <w:rFonts w:cstheme="minorHAnsi"/>
                <w:sz w:val="18"/>
                <w:szCs w:val="18"/>
              </w:rPr>
              <w:t>Ano ang tributo?</w:t>
            </w:r>
          </w:p>
          <w:p w:rsidR="00CF2F63" w:rsidRPr="00D216F1" w:rsidRDefault="00CF2F63" w:rsidP="00020096">
            <w:pPr>
              <w:pStyle w:val="NoSpacing"/>
              <w:rPr>
                <w:rFonts w:cstheme="minorHAnsi"/>
                <w:sz w:val="18"/>
                <w:szCs w:val="18"/>
              </w:rPr>
            </w:pPr>
            <w:r w:rsidRPr="00D216F1">
              <w:rPr>
                <w:rFonts w:cstheme="minorHAnsi"/>
                <w:sz w:val="18"/>
                <w:szCs w:val="18"/>
              </w:rPr>
              <w:t>Bakit ito ginagawa ng mga kastila?</w:t>
            </w:r>
          </w:p>
          <w:p w:rsidR="00CF2F63" w:rsidRPr="00D216F1" w:rsidRDefault="00CF2F63" w:rsidP="00020096">
            <w:pPr>
              <w:pStyle w:val="NoSpacing"/>
              <w:rPr>
                <w:rFonts w:cstheme="minorHAnsi"/>
                <w:sz w:val="18"/>
                <w:szCs w:val="18"/>
              </w:rPr>
            </w:pPr>
            <w:r w:rsidRPr="00D216F1">
              <w:rPr>
                <w:rFonts w:cstheme="minorHAnsi"/>
                <w:sz w:val="18"/>
                <w:szCs w:val="18"/>
              </w:rPr>
              <w:t>Para saan ang tributo?</w:t>
            </w:r>
          </w:p>
          <w:p w:rsidR="00CF2F63" w:rsidRPr="00D216F1" w:rsidRDefault="00CF2F63" w:rsidP="00020096">
            <w:pPr>
              <w:pStyle w:val="NoSpacing"/>
              <w:rPr>
                <w:rFonts w:cstheme="minorHAnsi"/>
                <w:sz w:val="18"/>
                <w:szCs w:val="18"/>
              </w:rPr>
            </w:pPr>
            <w:r w:rsidRPr="00D216F1">
              <w:rPr>
                <w:rFonts w:cstheme="minorHAnsi"/>
                <w:sz w:val="18"/>
                <w:szCs w:val="18"/>
              </w:rPr>
              <w:t>Sino-sino ang inaasahang magbayad ng tributo?</w:t>
            </w:r>
          </w:p>
          <w:p w:rsidR="00CF2F63" w:rsidRPr="00D216F1" w:rsidRDefault="00CF2F63" w:rsidP="00020096">
            <w:pPr>
              <w:pStyle w:val="NoSpacing"/>
              <w:rPr>
                <w:rFonts w:cstheme="minorHAnsi"/>
                <w:sz w:val="18"/>
                <w:szCs w:val="18"/>
              </w:rPr>
            </w:pPr>
            <w:r w:rsidRPr="00D216F1">
              <w:rPr>
                <w:rFonts w:cstheme="minorHAnsi"/>
                <w:sz w:val="18"/>
                <w:szCs w:val="18"/>
              </w:rPr>
              <w:t>Saan ito maaaring ihambing sa panahon ngayon?</w:t>
            </w:r>
          </w:p>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 xml:space="preserve">E. Pagtalakay ng bagong konsepto at </w:t>
            </w:r>
          </w:p>
          <w:p w:rsidR="00CF2F63" w:rsidRPr="00D216F1" w:rsidRDefault="00CF2F63" w:rsidP="00020096">
            <w:pPr>
              <w:pStyle w:val="NoSpacing"/>
              <w:rPr>
                <w:rFonts w:cstheme="minorHAnsi"/>
                <w:color w:val="000000"/>
                <w:sz w:val="18"/>
                <w:szCs w:val="18"/>
              </w:rPr>
            </w:pPr>
            <w:r w:rsidRPr="00D216F1">
              <w:rPr>
                <w:rFonts w:cstheme="minorHAnsi"/>
                <w:b/>
                <w:color w:val="000000"/>
                <w:sz w:val="18"/>
                <w:szCs w:val="18"/>
              </w:rPr>
              <w:t xml:space="preserve">    paglalahad ng bagong kasanayan #2</w:t>
            </w:r>
          </w:p>
        </w:tc>
        <w:tc>
          <w:tcPr>
            <w:tcW w:w="2783" w:type="dxa"/>
            <w:gridSpan w:val="2"/>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t>Pangkatang Gawain.</w:t>
            </w:r>
          </w:p>
          <w:p w:rsidR="00CF2F63" w:rsidRPr="00D216F1" w:rsidRDefault="00CF2F63" w:rsidP="00020096">
            <w:pPr>
              <w:pStyle w:val="NoSpacing"/>
              <w:rPr>
                <w:rFonts w:cstheme="minorHAnsi"/>
                <w:color w:val="000000"/>
                <w:sz w:val="18"/>
                <w:szCs w:val="18"/>
              </w:rPr>
            </w:pP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Gabay na Tanong:</w:t>
            </w: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 xml:space="preserve">1.Bakit isinagawa ng Espanyol </w:t>
            </w:r>
            <w:r w:rsidRPr="00D216F1">
              <w:rPr>
                <w:rFonts w:cstheme="minorHAnsi"/>
                <w:color w:val="080808"/>
                <w:w w:val="107"/>
                <w:sz w:val="18"/>
                <w:szCs w:val="18"/>
              </w:rPr>
              <w:lastRenderedPageBreak/>
              <w:t>ang reduccion?</w:t>
            </w: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2. Ano ano ang natutunan ng mga Pilipino sa pagkakaroon ng reduccion?</w:t>
            </w:r>
          </w:p>
          <w:p w:rsidR="00CF2F63" w:rsidRPr="00D216F1" w:rsidRDefault="00CF2F63" w:rsidP="00020096">
            <w:pPr>
              <w:pStyle w:val="NoSpacing"/>
              <w:rPr>
                <w:rFonts w:cstheme="minorHAnsi"/>
                <w:color w:val="080808"/>
                <w:w w:val="107"/>
                <w:sz w:val="18"/>
                <w:szCs w:val="18"/>
              </w:rPr>
            </w:pPr>
            <w:r w:rsidRPr="00D216F1">
              <w:rPr>
                <w:rFonts w:cstheme="minorHAnsi"/>
                <w:color w:val="080808"/>
                <w:w w:val="107"/>
                <w:sz w:val="18"/>
                <w:szCs w:val="18"/>
              </w:rPr>
              <w:t>3.Paano nakatulong ang reduccion sa mga paring misyonero?</w:t>
            </w: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lastRenderedPageBreak/>
              <w:t>Magkaroon ng talakayan tungkol sa talatang binasa.</w:t>
            </w:r>
          </w:p>
        </w:tc>
        <w:tc>
          <w:tcPr>
            <w:tcW w:w="3241"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t>Pangkatang Gawain</w:t>
            </w:r>
          </w:p>
          <w:p w:rsidR="00CF2F63" w:rsidRPr="00D216F1" w:rsidRDefault="00CF2F63" w:rsidP="00020096">
            <w:pPr>
              <w:pStyle w:val="NoSpacing"/>
              <w:rPr>
                <w:rFonts w:cstheme="minorHAnsi"/>
                <w:sz w:val="18"/>
                <w:szCs w:val="18"/>
              </w:rPr>
            </w:pPr>
            <w:r w:rsidRPr="00D216F1">
              <w:rPr>
                <w:rFonts w:cstheme="minorHAnsi"/>
                <w:sz w:val="18"/>
                <w:szCs w:val="18"/>
              </w:rPr>
              <w:t xml:space="preserve">Bumuo ng apat na pangkat. Ilalahad ng guro ang aralin sa </w:t>
            </w:r>
            <w:proofErr w:type="gramStart"/>
            <w:r w:rsidRPr="00D216F1">
              <w:rPr>
                <w:rFonts w:cstheme="minorHAnsi"/>
                <w:sz w:val="18"/>
                <w:szCs w:val="18"/>
              </w:rPr>
              <w:t>pisara  (</w:t>
            </w:r>
            <w:proofErr w:type="gramEnd"/>
            <w:r w:rsidRPr="00D216F1">
              <w:rPr>
                <w:rFonts w:cstheme="minorHAnsi"/>
                <w:sz w:val="18"/>
                <w:szCs w:val="18"/>
              </w:rPr>
              <w:t xml:space="preserve">tsart) at pagkatapos na mapag-aralan ang aralin </w:t>
            </w:r>
            <w:r w:rsidRPr="00D216F1">
              <w:rPr>
                <w:rFonts w:cstheme="minorHAnsi"/>
                <w:sz w:val="18"/>
                <w:szCs w:val="18"/>
              </w:rPr>
              <w:lastRenderedPageBreak/>
              <w:t>sa kani-kaniyang pangkat ay bibigyan ang bawat mag-aaral ng maikling pagsusulit. Ang score ng mag-aaral ay batay sa kanilang ginawa. Ang kabuuaang score ng mag-aaral ang magiging score ng pangkat. Tatanggap ng gantimpala ang pangkat na makatutugon sa criteria ng guro. Magpaskil din ng larawan na tumutukoy sa encomienda para magkaroon ng ideya ang mga bata habang nagbabasa.</w:t>
            </w:r>
          </w:p>
        </w:tc>
        <w:tc>
          <w:tcPr>
            <w:tcW w:w="2885"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sz w:val="18"/>
                <w:szCs w:val="18"/>
              </w:rPr>
              <w:lastRenderedPageBreak/>
              <w:t>Magpakita rin ng larawan ng katutubong Pilipino na nagbabayad ng tribute sa kastila.</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F. Paglinang sa Kabihasnan</w:t>
            </w:r>
          </w:p>
          <w:p w:rsidR="00CF2F63" w:rsidRPr="00D216F1" w:rsidRDefault="00CF2F63" w:rsidP="00020096">
            <w:pPr>
              <w:pStyle w:val="NoSpacing"/>
              <w:rPr>
                <w:rFonts w:cstheme="minorHAnsi"/>
                <w:color w:val="000000"/>
                <w:sz w:val="18"/>
                <w:szCs w:val="18"/>
              </w:rPr>
            </w:pPr>
            <w:r w:rsidRPr="00D216F1">
              <w:rPr>
                <w:rFonts w:cstheme="minorHAnsi"/>
                <w:b/>
                <w:color w:val="000000"/>
                <w:sz w:val="18"/>
                <w:szCs w:val="18"/>
              </w:rPr>
              <w:t xml:space="preserve">    (Tungo sa Formative Assessment)</w:t>
            </w:r>
          </w:p>
        </w:tc>
        <w:tc>
          <w:tcPr>
            <w:tcW w:w="2783" w:type="dxa"/>
            <w:gridSpan w:val="2"/>
            <w:shd w:val="clear" w:color="auto" w:fill="auto"/>
          </w:tcPr>
          <w:p w:rsidR="00CF2F63" w:rsidRPr="00D216F1" w:rsidRDefault="00CF2F63" w:rsidP="00020096">
            <w:pPr>
              <w:pStyle w:val="NoSpacing"/>
              <w:rPr>
                <w:rFonts w:cstheme="minorHAnsi"/>
                <w:sz w:val="18"/>
                <w:szCs w:val="18"/>
                <w:lang w:val="nb-NO"/>
              </w:rPr>
            </w:pPr>
            <w:r w:rsidRPr="00D216F1">
              <w:rPr>
                <w:rFonts w:cstheme="minorHAnsi"/>
                <w:sz w:val="18"/>
                <w:szCs w:val="18"/>
                <w:lang w:val="nb-NO"/>
              </w:rPr>
              <w:t>Tanong:</w:t>
            </w:r>
          </w:p>
          <w:p w:rsidR="00CF2F63" w:rsidRPr="00D216F1" w:rsidRDefault="00CF2F63" w:rsidP="00020096">
            <w:pPr>
              <w:pStyle w:val="NoSpacing"/>
              <w:rPr>
                <w:rFonts w:cstheme="minorHAnsi"/>
                <w:sz w:val="18"/>
                <w:szCs w:val="18"/>
              </w:rPr>
            </w:pPr>
            <w:r w:rsidRPr="00D216F1">
              <w:rPr>
                <w:rFonts w:cstheme="minorHAnsi"/>
                <w:sz w:val="18"/>
                <w:szCs w:val="18"/>
              </w:rPr>
              <w:t>1.Ano ang naging suliranin ng mga misyonero sa pagpapalaganap ng Kristiyanismo?</w:t>
            </w:r>
          </w:p>
          <w:p w:rsidR="00CF2F63" w:rsidRPr="00D216F1" w:rsidRDefault="00CF2F63" w:rsidP="00020096">
            <w:pPr>
              <w:pStyle w:val="NoSpacing"/>
              <w:rPr>
                <w:rFonts w:cstheme="minorHAnsi"/>
                <w:sz w:val="18"/>
                <w:szCs w:val="18"/>
              </w:rPr>
            </w:pPr>
            <w:r w:rsidRPr="00D216F1">
              <w:rPr>
                <w:rFonts w:cstheme="minorHAnsi"/>
                <w:sz w:val="18"/>
                <w:szCs w:val="18"/>
              </w:rPr>
              <w:t>2. Ano ang nangyari sa mga Pilipinong di narating ng mga misyonero?</w:t>
            </w:r>
          </w:p>
          <w:p w:rsidR="00CF2F63" w:rsidRPr="00D216F1" w:rsidRDefault="00CF2F63" w:rsidP="00020096">
            <w:pPr>
              <w:pStyle w:val="NoSpacing"/>
              <w:rPr>
                <w:rFonts w:cstheme="minorHAnsi"/>
                <w:sz w:val="18"/>
                <w:szCs w:val="18"/>
              </w:rPr>
            </w:pPr>
            <w:r w:rsidRPr="00D216F1">
              <w:rPr>
                <w:rFonts w:cstheme="minorHAnsi"/>
                <w:sz w:val="18"/>
                <w:szCs w:val="18"/>
              </w:rPr>
              <w:t>3. Paano nakatulong ang ginawa nilang reduccion?</w:t>
            </w:r>
          </w:p>
          <w:p w:rsidR="00CF2F63" w:rsidRPr="00D216F1" w:rsidRDefault="00CF2F63" w:rsidP="00020096">
            <w:pPr>
              <w:pStyle w:val="NoSpacing"/>
              <w:rPr>
                <w:rFonts w:cstheme="minorHAnsi"/>
                <w:sz w:val="18"/>
                <w:szCs w:val="18"/>
              </w:rPr>
            </w:pPr>
            <w:r w:rsidRPr="00D216F1">
              <w:rPr>
                <w:rFonts w:cstheme="minorHAnsi"/>
                <w:sz w:val="18"/>
                <w:szCs w:val="18"/>
              </w:rPr>
              <w:t>4. Sa huli, ano ang naging bunga ng pagkakaroon ng reduccion sa mga Pilipino?</w:t>
            </w: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 xml:space="preserve">Tanong: </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1.Ano ang pangunahing impluwensya ng mga Espanyol sa mga Pilipino?</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2.Ano ang naging layunin ng Kristyanisasyon?</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3.Ano ang reduccion?</w:t>
            </w:r>
          </w:p>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4.Ano ang naging epekto nito sa mga Pilipino?</w:t>
            </w:r>
          </w:p>
          <w:p w:rsidR="00CF2F63" w:rsidRPr="00D216F1" w:rsidRDefault="00CF2F63" w:rsidP="00020096">
            <w:pPr>
              <w:pStyle w:val="NoSpacing"/>
              <w:rPr>
                <w:rFonts w:cstheme="minorHAnsi"/>
                <w:sz w:val="18"/>
                <w:szCs w:val="18"/>
                <w:lang w:val="nb-NO"/>
              </w:rPr>
            </w:pPr>
            <w:r w:rsidRPr="00D216F1">
              <w:rPr>
                <w:rFonts w:cstheme="minorHAnsi"/>
                <w:color w:val="080808"/>
                <w:sz w:val="18"/>
                <w:szCs w:val="18"/>
              </w:rPr>
              <w:t>5.Ano ang naging kaugnayan ng Kristyanisasyon sa Reduccion?</w:t>
            </w:r>
          </w:p>
          <w:p w:rsidR="00CF2F63" w:rsidRPr="00D216F1" w:rsidRDefault="00CF2F63" w:rsidP="00020096">
            <w:pPr>
              <w:pStyle w:val="NoSpacing"/>
              <w:rPr>
                <w:rFonts w:cstheme="minorHAnsi"/>
                <w:color w:val="080808"/>
                <w:sz w:val="18"/>
                <w:szCs w:val="18"/>
              </w:rPr>
            </w:pPr>
          </w:p>
          <w:p w:rsidR="00CF2F63" w:rsidRPr="00D216F1" w:rsidRDefault="00CF2F63" w:rsidP="00020096">
            <w:pPr>
              <w:pStyle w:val="NoSpacing"/>
              <w:rPr>
                <w:rFonts w:cstheme="minorHAnsi"/>
                <w:color w:val="080808"/>
                <w:sz w:val="18"/>
                <w:szCs w:val="18"/>
              </w:rPr>
            </w:pPr>
          </w:p>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b/>
                <w:sz w:val="18"/>
                <w:szCs w:val="18"/>
              </w:rPr>
            </w:pPr>
            <w:r w:rsidRPr="00D216F1">
              <w:rPr>
                <w:rFonts w:cstheme="minorHAnsi"/>
                <w:b/>
                <w:sz w:val="18"/>
                <w:szCs w:val="18"/>
              </w:rPr>
              <w:t>Tanong:</w:t>
            </w:r>
          </w:p>
          <w:p w:rsidR="00CF2F63" w:rsidRPr="00D216F1" w:rsidRDefault="00CF2F63" w:rsidP="00020096">
            <w:pPr>
              <w:pStyle w:val="NoSpacing"/>
              <w:rPr>
                <w:rFonts w:cstheme="minorHAnsi"/>
                <w:b/>
                <w:sz w:val="18"/>
                <w:szCs w:val="18"/>
              </w:rPr>
            </w:pPr>
            <w:r w:rsidRPr="00D216F1">
              <w:rPr>
                <w:rFonts w:cstheme="minorHAnsi"/>
                <w:sz w:val="18"/>
                <w:szCs w:val="18"/>
              </w:rPr>
              <w:t>Saang salita hango ang encomienda?</w:t>
            </w:r>
          </w:p>
          <w:p w:rsidR="00CF2F63" w:rsidRPr="00D216F1" w:rsidRDefault="00CF2F63" w:rsidP="00020096">
            <w:pPr>
              <w:pStyle w:val="NoSpacing"/>
              <w:rPr>
                <w:rFonts w:cstheme="minorHAnsi"/>
                <w:b/>
                <w:sz w:val="18"/>
                <w:szCs w:val="18"/>
              </w:rPr>
            </w:pPr>
            <w:r w:rsidRPr="00D216F1">
              <w:rPr>
                <w:rFonts w:cstheme="minorHAnsi"/>
                <w:sz w:val="18"/>
                <w:szCs w:val="18"/>
              </w:rPr>
              <w:t>Ano ang encomienda?</w:t>
            </w:r>
          </w:p>
          <w:p w:rsidR="00CF2F63" w:rsidRPr="00D216F1" w:rsidRDefault="00CF2F63" w:rsidP="00020096">
            <w:pPr>
              <w:pStyle w:val="NoSpacing"/>
              <w:rPr>
                <w:rFonts w:cstheme="minorHAnsi"/>
                <w:b/>
                <w:sz w:val="18"/>
                <w:szCs w:val="18"/>
              </w:rPr>
            </w:pPr>
            <w:r w:rsidRPr="00D216F1">
              <w:rPr>
                <w:rFonts w:cstheme="minorHAnsi"/>
                <w:sz w:val="18"/>
                <w:szCs w:val="18"/>
              </w:rPr>
              <w:t>Ano-ano ang dalawang uri ng encomienda?</w:t>
            </w:r>
          </w:p>
          <w:p w:rsidR="00CF2F63" w:rsidRPr="00D216F1" w:rsidRDefault="00CF2F63" w:rsidP="00020096">
            <w:pPr>
              <w:pStyle w:val="NoSpacing"/>
              <w:rPr>
                <w:rFonts w:cstheme="minorHAnsi"/>
                <w:b/>
                <w:sz w:val="18"/>
                <w:szCs w:val="18"/>
              </w:rPr>
            </w:pPr>
            <w:r w:rsidRPr="00D216F1">
              <w:rPr>
                <w:rFonts w:cstheme="minorHAnsi"/>
                <w:sz w:val="18"/>
                <w:szCs w:val="18"/>
              </w:rPr>
              <w:t>Sino ang binigyan ng karapatang mamahala sa sistemang encomienda?</w:t>
            </w:r>
          </w:p>
          <w:p w:rsidR="00CF2F63" w:rsidRPr="00D216F1" w:rsidRDefault="00CF2F63" w:rsidP="00020096">
            <w:pPr>
              <w:pStyle w:val="NoSpacing"/>
              <w:rPr>
                <w:rFonts w:cstheme="minorHAnsi"/>
                <w:b/>
                <w:sz w:val="18"/>
                <w:szCs w:val="18"/>
              </w:rPr>
            </w:pPr>
            <w:r w:rsidRPr="00D216F1">
              <w:rPr>
                <w:rFonts w:cstheme="minorHAnsi"/>
                <w:sz w:val="18"/>
                <w:szCs w:val="18"/>
              </w:rPr>
              <w:t>Paano ginampanan ng mga encomendero ang kanilang tungkulin?</w:t>
            </w:r>
          </w:p>
          <w:p w:rsidR="00CF2F63" w:rsidRPr="00D216F1" w:rsidRDefault="00CF2F63" w:rsidP="00020096">
            <w:pPr>
              <w:pStyle w:val="NoSpacing"/>
              <w:rPr>
                <w:rFonts w:cstheme="minorHAnsi"/>
                <w:b/>
                <w:sz w:val="18"/>
                <w:szCs w:val="18"/>
              </w:rPr>
            </w:pPr>
            <w:r w:rsidRPr="00D216F1">
              <w:rPr>
                <w:rFonts w:cstheme="minorHAnsi"/>
                <w:sz w:val="18"/>
                <w:szCs w:val="18"/>
              </w:rPr>
              <w:t>Paano at kailan nabuwag ang sistemang encomienda?</w:t>
            </w:r>
          </w:p>
          <w:p w:rsidR="00CF2F63" w:rsidRPr="00D216F1" w:rsidRDefault="00CF2F63" w:rsidP="00020096">
            <w:pPr>
              <w:pStyle w:val="NoSpacing"/>
              <w:rPr>
                <w:rFonts w:cstheme="minorHAnsi"/>
                <w:b/>
                <w:sz w:val="18"/>
                <w:szCs w:val="18"/>
              </w:rPr>
            </w:pPr>
            <w:r w:rsidRPr="00D216F1">
              <w:rPr>
                <w:rFonts w:cstheme="minorHAnsi"/>
                <w:sz w:val="18"/>
                <w:szCs w:val="18"/>
              </w:rPr>
              <w:t>Sa panahon natin ngayon, sino-sino ang namumuno sa ating bayan?</w:t>
            </w:r>
          </w:p>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t>Pagbasa ng talata tungko sa tributo.</w:t>
            </w:r>
          </w:p>
          <w:p w:rsidR="00CF2F63" w:rsidRPr="00D216F1" w:rsidRDefault="00CF2F63" w:rsidP="00020096">
            <w:pPr>
              <w:pStyle w:val="NoSpacing"/>
              <w:rPr>
                <w:rFonts w:cstheme="minorHAnsi"/>
                <w:color w:val="000000"/>
                <w:sz w:val="18"/>
                <w:szCs w:val="18"/>
              </w:rPr>
            </w:pPr>
          </w:p>
          <w:p w:rsidR="00CF2F63" w:rsidRPr="00D216F1" w:rsidRDefault="00CF2F63" w:rsidP="00020096">
            <w:pPr>
              <w:pStyle w:val="NoSpacing"/>
              <w:rPr>
                <w:rFonts w:cstheme="minorHAnsi"/>
                <w:color w:val="000000"/>
                <w:sz w:val="18"/>
                <w:szCs w:val="18"/>
              </w:rPr>
            </w:pPr>
            <w:r w:rsidRPr="00D216F1">
              <w:rPr>
                <w:rFonts w:cstheme="minorHAnsi"/>
                <w:sz w:val="18"/>
                <w:szCs w:val="18"/>
              </w:rPr>
              <w:t>Ipabuod ang sistemang tributo sa panahon ng Espanyol sa Pilipinas</w:t>
            </w:r>
            <w:r w:rsidRPr="00D216F1">
              <w:rPr>
                <w:rFonts w:cstheme="minorHAnsi"/>
                <w:color w:val="000000"/>
                <w:sz w:val="18"/>
                <w:szCs w:val="18"/>
              </w:rPr>
              <w:t xml:space="preserve">  </w:t>
            </w:r>
          </w:p>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G. Paglalapat ng aralin sa pang-araw-</w:t>
            </w:r>
          </w:p>
          <w:p w:rsidR="00CF2F63" w:rsidRPr="00D216F1" w:rsidRDefault="00CF2F63" w:rsidP="00020096">
            <w:pPr>
              <w:pStyle w:val="NoSpacing"/>
              <w:rPr>
                <w:rFonts w:cstheme="minorHAnsi"/>
                <w:color w:val="000000"/>
                <w:sz w:val="18"/>
                <w:szCs w:val="18"/>
              </w:rPr>
            </w:pPr>
            <w:r w:rsidRPr="00D216F1">
              <w:rPr>
                <w:rFonts w:cstheme="minorHAnsi"/>
                <w:b/>
                <w:color w:val="000000"/>
                <w:sz w:val="18"/>
                <w:szCs w:val="18"/>
              </w:rPr>
              <w:t xml:space="preserve">     araw na buhay</w:t>
            </w:r>
          </w:p>
        </w:tc>
        <w:tc>
          <w:tcPr>
            <w:tcW w:w="2783" w:type="dxa"/>
            <w:gridSpan w:val="2"/>
            <w:shd w:val="clear" w:color="auto" w:fill="auto"/>
          </w:tcPr>
          <w:p w:rsidR="00CF2F63" w:rsidRPr="00D216F1" w:rsidRDefault="00CF2F63" w:rsidP="00020096">
            <w:pPr>
              <w:pStyle w:val="NoSpacing"/>
              <w:rPr>
                <w:rFonts w:cstheme="minorHAnsi"/>
                <w:w w:val="105"/>
                <w:sz w:val="18"/>
                <w:szCs w:val="18"/>
              </w:rPr>
            </w:pPr>
            <w:r w:rsidRPr="00D216F1">
              <w:rPr>
                <w:rFonts w:cstheme="minorHAnsi"/>
                <w:w w:val="105"/>
                <w:sz w:val="18"/>
                <w:szCs w:val="18"/>
              </w:rPr>
              <w:t>Punan ng sagot ang fish organizer kung saan nakasulat sa itaas ng tinik ang dahilan ng reduccion sa mga Pilipino at sa baba naman ay ang naging epekto nito.</w:t>
            </w:r>
          </w:p>
          <w:p w:rsidR="00CF2F63" w:rsidRPr="00D216F1" w:rsidRDefault="00CF2F63" w:rsidP="00020096">
            <w:pPr>
              <w:pStyle w:val="NoSpacing"/>
              <w:rPr>
                <w:rFonts w:cstheme="minorHAnsi"/>
                <w:w w:val="105"/>
                <w:sz w:val="18"/>
                <w:szCs w:val="18"/>
              </w:rPr>
            </w:pPr>
            <w:r w:rsidRPr="00D216F1">
              <w:rPr>
                <w:rFonts w:cstheme="minorHAnsi"/>
                <w:noProof/>
                <w:sz w:val="18"/>
                <w:szCs w:val="18"/>
              </w:rPr>
              <w:drawing>
                <wp:inline distT="0" distB="0" distL="0" distR="0">
                  <wp:extent cx="1021278" cy="482623"/>
                  <wp:effectExtent l="0" t="0" r="7620" b="0"/>
                  <wp:docPr id="11" name="Picture 1" descr="https://cdn4.isixsigma.com/wp-content/uploads/2013/11/Fishbone1-527x400.gif?ed4b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4.isixsigma.com/wp-content/uploads/2013/11/Fishbone1-527x400.gif?ed4b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0727" cy="482363"/>
                          </a:xfrm>
                          <a:prstGeom prst="rect">
                            <a:avLst/>
                          </a:prstGeom>
                          <a:noFill/>
                          <a:ln w="9525">
                            <a:noFill/>
                            <a:miter lim="800000"/>
                            <a:headEnd/>
                            <a:tailEnd/>
                          </a:ln>
                        </pic:spPr>
                      </pic:pic>
                    </a:graphicData>
                  </a:graphic>
                </wp:inline>
              </w:drawing>
            </w:r>
          </w:p>
          <w:p w:rsidR="00CF2F63" w:rsidRPr="00D216F1" w:rsidRDefault="00CF2F63" w:rsidP="00020096">
            <w:pPr>
              <w:pStyle w:val="NoSpacing"/>
              <w:rPr>
                <w:rFonts w:cstheme="minorHAnsi"/>
                <w:sz w:val="18"/>
                <w:szCs w:val="18"/>
              </w:rPr>
            </w:pPr>
          </w:p>
        </w:tc>
        <w:tc>
          <w:tcPr>
            <w:tcW w:w="3332" w:type="dxa"/>
            <w:shd w:val="clear" w:color="auto" w:fill="auto"/>
          </w:tcPr>
          <w:p w:rsidR="00CF2F63" w:rsidRPr="00D216F1" w:rsidRDefault="00CF2F63" w:rsidP="00020096">
            <w:pPr>
              <w:pStyle w:val="NoSpacing"/>
              <w:rPr>
                <w:rFonts w:cstheme="minorHAnsi"/>
                <w:color w:val="080808"/>
                <w:sz w:val="18"/>
                <w:szCs w:val="18"/>
              </w:rPr>
            </w:pPr>
            <w:r w:rsidRPr="00D216F1">
              <w:rPr>
                <w:rFonts w:cstheme="minorHAnsi"/>
                <w:color w:val="080808"/>
                <w:sz w:val="18"/>
                <w:szCs w:val="18"/>
              </w:rPr>
              <w:t>Pangkatang Gawain</w:t>
            </w:r>
          </w:p>
          <w:p w:rsidR="00CF2F63" w:rsidRPr="00D216F1" w:rsidRDefault="00CF2F63" w:rsidP="00020096">
            <w:pPr>
              <w:pStyle w:val="NoSpacing"/>
              <w:rPr>
                <w:rFonts w:cstheme="minorHAnsi"/>
                <w:color w:val="000000"/>
                <w:sz w:val="18"/>
                <w:szCs w:val="18"/>
              </w:rPr>
            </w:pPr>
            <w:r w:rsidRPr="00D216F1">
              <w:rPr>
                <w:rFonts w:cstheme="minorHAnsi"/>
                <w:color w:val="080808"/>
                <w:sz w:val="18"/>
                <w:szCs w:val="18"/>
              </w:rPr>
              <w:t>Pumili ng isa sa sumusunod na mungkahing maipapakita ang kaugnayan ng reduccion sa kristyanisasyon ayon sa inyong pagkamalikhain. Maaari itong ipakita sa tulong ng pagsasadula, panel discussion, pagguhit o pantomina</w:t>
            </w: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Pangkatang Gawain:      </w:t>
            </w:r>
          </w:p>
          <w:p w:rsidR="00CF2F63" w:rsidRPr="00D216F1" w:rsidRDefault="00CF2F63" w:rsidP="00020096">
            <w:pPr>
              <w:pStyle w:val="NoSpacing"/>
              <w:rPr>
                <w:rFonts w:cstheme="minorHAnsi"/>
                <w:sz w:val="18"/>
                <w:szCs w:val="18"/>
              </w:rPr>
            </w:pPr>
            <w:r w:rsidRPr="00D216F1">
              <w:rPr>
                <w:rFonts w:cstheme="minorHAnsi"/>
                <w:b/>
                <w:sz w:val="18"/>
                <w:szCs w:val="18"/>
              </w:rPr>
              <w:t>Pangkat 1-</w:t>
            </w:r>
            <w:r w:rsidRPr="00D216F1">
              <w:rPr>
                <w:rFonts w:cstheme="minorHAnsi"/>
                <w:sz w:val="18"/>
                <w:szCs w:val="18"/>
              </w:rPr>
              <w:t xml:space="preserve"> Kahulugan ng encomienda at saan ito nagmula.</w:t>
            </w:r>
          </w:p>
          <w:p w:rsidR="00CF2F63" w:rsidRPr="00D216F1" w:rsidRDefault="00CF2F63" w:rsidP="00020096">
            <w:pPr>
              <w:pStyle w:val="NoSpacing"/>
              <w:rPr>
                <w:rFonts w:cstheme="minorHAnsi"/>
                <w:sz w:val="18"/>
                <w:szCs w:val="18"/>
              </w:rPr>
            </w:pPr>
            <w:r w:rsidRPr="00D216F1">
              <w:rPr>
                <w:rFonts w:cstheme="minorHAnsi"/>
                <w:sz w:val="18"/>
                <w:szCs w:val="18"/>
              </w:rPr>
              <w:t xml:space="preserve"> </w:t>
            </w:r>
            <w:r w:rsidRPr="00D216F1">
              <w:rPr>
                <w:rFonts w:cstheme="minorHAnsi"/>
                <w:b/>
                <w:sz w:val="18"/>
                <w:szCs w:val="18"/>
              </w:rPr>
              <w:t>Pangkat 2-</w:t>
            </w:r>
            <w:r w:rsidRPr="00D216F1">
              <w:rPr>
                <w:rFonts w:cstheme="minorHAnsi"/>
                <w:sz w:val="18"/>
                <w:szCs w:val="18"/>
              </w:rPr>
              <w:t>Dalawang uri ng encomienda at mga kahulugan ng bawat isa.</w:t>
            </w:r>
          </w:p>
          <w:p w:rsidR="00CF2F63" w:rsidRPr="00D216F1" w:rsidRDefault="00CF2F63" w:rsidP="00020096">
            <w:pPr>
              <w:pStyle w:val="NoSpacing"/>
              <w:rPr>
                <w:rFonts w:cstheme="minorHAnsi"/>
                <w:sz w:val="18"/>
                <w:szCs w:val="18"/>
              </w:rPr>
            </w:pPr>
            <w:r w:rsidRPr="00D216F1">
              <w:rPr>
                <w:rFonts w:cstheme="minorHAnsi"/>
                <w:b/>
                <w:sz w:val="18"/>
                <w:szCs w:val="18"/>
              </w:rPr>
              <w:t>Pangkat 3-</w:t>
            </w:r>
            <w:r w:rsidRPr="00D216F1">
              <w:rPr>
                <w:rFonts w:cstheme="minorHAnsi"/>
                <w:sz w:val="18"/>
                <w:szCs w:val="18"/>
              </w:rPr>
              <w:t>Kanino ipinagkatiwala ang encomienda at ano-ano ang mga tungkulin nito.</w:t>
            </w:r>
          </w:p>
          <w:p w:rsidR="00CF2F63" w:rsidRPr="00D216F1" w:rsidRDefault="00CF2F63" w:rsidP="00020096">
            <w:pPr>
              <w:pStyle w:val="NoSpacing"/>
              <w:rPr>
                <w:rFonts w:cstheme="minorHAnsi"/>
                <w:sz w:val="18"/>
                <w:szCs w:val="18"/>
              </w:rPr>
            </w:pPr>
            <w:r w:rsidRPr="00D216F1">
              <w:rPr>
                <w:rFonts w:cstheme="minorHAnsi"/>
                <w:b/>
                <w:sz w:val="18"/>
                <w:szCs w:val="18"/>
              </w:rPr>
              <w:t>Pangkat 4-</w:t>
            </w:r>
            <w:r w:rsidRPr="00D216F1">
              <w:rPr>
                <w:rFonts w:cstheme="minorHAnsi"/>
                <w:sz w:val="18"/>
                <w:szCs w:val="18"/>
              </w:rPr>
              <w:t>Kailan at paano nabuwag ang sistemang encomienda?</w:t>
            </w:r>
          </w:p>
          <w:p w:rsidR="00CF2F63" w:rsidRPr="00D216F1" w:rsidRDefault="00CF2F63" w:rsidP="00020096">
            <w:pPr>
              <w:pStyle w:val="NoSpacing"/>
              <w:rPr>
                <w:rFonts w:cstheme="minorHAnsi"/>
                <w:sz w:val="18"/>
                <w:szCs w:val="18"/>
              </w:rPr>
            </w:pPr>
          </w:p>
        </w:tc>
        <w:tc>
          <w:tcPr>
            <w:tcW w:w="2885"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color w:val="000000"/>
                <w:sz w:val="18"/>
                <w:szCs w:val="18"/>
              </w:rPr>
              <w:t>Pangkatang Gawain:                       Pangkat 1-</w:t>
            </w:r>
            <w:r w:rsidRPr="00D216F1">
              <w:rPr>
                <w:rFonts w:cstheme="minorHAnsi"/>
                <w:sz w:val="18"/>
                <w:szCs w:val="18"/>
              </w:rPr>
              <w:t xml:space="preserve"> Pagtapatin ang titik na nasa hanay B na inilalarawan sa hanay A.</w:t>
            </w:r>
            <w:r w:rsidRPr="00D216F1">
              <w:rPr>
                <w:rFonts w:cstheme="minorHAnsi"/>
                <w:color w:val="000000"/>
                <w:sz w:val="18"/>
                <w:szCs w:val="18"/>
              </w:rPr>
              <w:t xml:space="preserve">                                           </w:t>
            </w:r>
            <w:r w:rsidRPr="00D216F1">
              <w:rPr>
                <w:rFonts w:cstheme="minorHAnsi"/>
                <w:b/>
                <w:sz w:val="18"/>
                <w:szCs w:val="18"/>
              </w:rPr>
              <w:t>Pangkat 2-</w:t>
            </w:r>
            <w:r w:rsidRPr="00D216F1">
              <w:rPr>
                <w:rFonts w:cstheme="minorHAnsi"/>
                <w:sz w:val="18"/>
                <w:szCs w:val="18"/>
              </w:rPr>
              <w:t xml:space="preserve"> Buuin ang graphic organizer. Itala sa loob ng kahon ang    mga naging resulta ng pangongolekta ng tributo ng mga    katutubo</w:t>
            </w:r>
            <w:r w:rsidRPr="00D216F1">
              <w:rPr>
                <w:rFonts w:cstheme="minorHAnsi"/>
                <w:color w:val="000000"/>
                <w:sz w:val="18"/>
                <w:szCs w:val="18"/>
              </w:rPr>
              <w:t xml:space="preserve">                                          </w:t>
            </w:r>
            <w:r w:rsidRPr="00D216F1">
              <w:rPr>
                <w:rFonts w:cstheme="minorHAnsi"/>
                <w:b/>
                <w:sz w:val="18"/>
                <w:szCs w:val="18"/>
              </w:rPr>
              <w:t>Pangkat 3-</w:t>
            </w:r>
            <w:r w:rsidRPr="00D216F1">
              <w:rPr>
                <w:rFonts w:cstheme="minorHAnsi"/>
                <w:sz w:val="18"/>
                <w:szCs w:val="18"/>
              </w:rPr>
              <w:t xml:space="preserve"> Dula-</w:t>
            </w:r>
            <w:proofErr w:type="gramStart"/>
            <w:r w:rsidRPr="00D216F1">
              <w:rPr>
                <w:rFonts w:cstheme="minorHAnsi"/>
                <w:sz w:val="18"/>
                <w:szCs w:val="18"/>
              </w:rPr>
              <w:t>dulaan  Magsagawa</w:t>
            </w:r>
            <w:proofErr w:type="gramEnd"/>
            <w:r w:rsidRPr="00D216F1">
              <w:rPr>
                <w:rFonts w:cstheme="minorHAnsi"/>
                <w:sz w:val="18"/>
                <w:szCs w:val="18"/>
              </w:rPr>
              <w:t xml:space="preserve"> ng dula-dulaan tungkol sa pangongolekta ng tributo ng   mga Kastila sa mga katutubo.</w:t>
            </w:r>
            <w:r w:rsidRPr="00D216F1">
              <w:rPr>
                <w:rFonts w:cstheme="minorHAnsi"/>
                <w:color w:val="000000"/>
                <w:sz w:val="18"/>
                <w:szCs w:val="18"/>
              </w:rPr>
              <w:t xml:space="preserve">                                          </w:t>
            </w:r>
            <w:r w:rsidRPr="00D216F1">
              <w:rPr>
                <w:rFonts w:cstheme="minorHAnsi"/>
                <w:b/>
                <w:sz w:val="18"/>
                <w:szCs w:val="18"/>
              </w:rPr>
              <w:t xml:space="preserve">Pangkat 4- </w:t>
            </w:r>
            <w:r w:rsidRPr="00D216F1">
              <w:rPr>
                <w:rFonts w:cstheme="minorHAnsi"/>
                <w:sz w:val="18"/>
                <w:szCs w:val="18"/>
              </w:rPr>
              <w:t>Pagsulat ng Liham</w:t>
            </w:r>
            <w:r w:rsidRPr="00D216F1">
              <w:rPr>
                <w:rFonts w:cstheme="minorHAnsi"/>
                <w:color w:val="000000"/>
                <w:sz w:val="18"/>
                <w:szCs w:val="18"/>
              </w:rPr>
              <w:t xml:space="preserve">   </w:t>
            </w:r>
            <w:r w:rsidRPr="00D216F1">
              <w:rPr>
                <w:rFonts w:cstheme="minorHAnsi"/>
                <w:sz w:val="18"/>
                <w:szCs w:val="18"/>
              </w:rPr>
              <w:t>Bilang isang katutubong Pilipino sa panahon ng Kastila, sumulat ng   isang  liham upang maiparating mo sa mga encomendero ang iyong  hinaing bilang pagtutol sa tributo.</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H. Paglalahat ng Aralin</w:t>
            </w:r>
          </w:p>
        </w:tc>
        <w:tc>
          <w:tcPr>
            <w:tcW w:w="2783" w:type="dxa"/>
            <w:gridSpan w:val="2"/>
            <w:shd w:val="clear" w:color="auto" w:fill="auto"/>
          </w:tcPr>
          <w:p w:rsidR="00CF2F63" w:rsidRPr="00D216F1" w:rsidRDefault="00CF2F63" w:rsidP="00020096">
            <w:pPr>
              <w:pStyle w:val="NoSpacing"/>
              <w:rPr>
                <w:rFonts w:cstheme="minorHAnsi"/>
                <w:sz w:val="18"/>
                <w:szCs w:val="18"/>
                <w:lang w:val="nb-NO"/>
              </w:rPr>
            </w:pPr>
            <w:r w:rsidRPr="00D216F1">
              <w:rPr>
                <w:rFonts w:cstheme="minorHAnsi"/>
                <w:sz w:val="18"/>
                <w:szCs w:val="18"/>
                <w:lang w:val="nb-NO"/>
              </w:rPr>
              <w:t>Ano-ano ang mga naging Epekto ng reduccion sa mga Pilipino</w:t>
            </w: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color w:val="080808"/>
                <w:sz w:val="18"/>
                <w:szCs w:val="18"/>
              </w:rPr>
            </w:pPr>
            <w:r w:rsidRPr="00D216F1">
              <w:rPr>
                <w:rFonts w:cstheme="minorHAnsi"/>
                <w:color w:val="000000"/>
                <w:sz w:val="18"/>
                <w:szCs w:val="18"/>
              </w:rPr>
              <w:t xml:space="preserve">Magkaroon ng paglalahat tungkol </w:t>
            </w:r>
            <w:proofErr w:type="gramStart"/>
            <w:r w:rsidRPr="00D216F1">
              <w:rPr>
                <w:rFonts w:cstheme="minorHAnsi"/>
                <w:color w:val="000000"/>
                <w:sz w:val="18"/>
                <w:szCs w:val="18"/>
              </w:rPr>
              <w:t xml:space="preserve">sa </w:t>
            </w:r>
            <w:r w:rsidRPr="00D216F1">
              <w:rPr>
                <w:rFonts w:cstheme="minorHAnsi"/>
                <w:color w:val="080808"/>
                <w:sz w:val="18"/>
                <w:szCs w:val="18"/>
              </w:rPr>
              <w:t xml:space="preserve"> Kaugnayan</w:t>
            </w:r>
            <w:proofErr w:type="gramEnd"/>
            <w:r w:rsidRPr="00D216F1">
              <w:rPr>
                <w:rFonts w:cstheme="minorHAnsi"/>
                <w:color w:val="080808"/>
                <w:sz w:val="18"/>
                <w:szCs w:val="18"/>
              </w:rPr>
              <w:t xml:space="preserve"> ng Reduccion sa Kristyanisasyon</w:t>
            </w:r>
          </w:p>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Gabayan ang mag-aaral sa pagbuo ng konseptong natutunan.</w:t>
            </w:r>
          </w:p>
          <w:p w:rsidR="00CF2F63" w:rsidRPr="00D216F1" w:rsidRDefault="00CF2F63" w:rsidP="00020096">
            <w:pPr>
              <w:pStyle w:val="NoSpacing"/>
              <w:rPr>
                <w:rFonts w:cstheme="minorHAnsi"/>
                <w:sz w:val="18"/>
                <w:szCs w:val="18"/>
              </w:rPr>
            </w:pPr>
            <w:r w:rsidRPr="00D216F1">
              <w:rPr>
                <w:rFonts w:cstheme="minorHAnsi"/>
                <w:sz w:val="18"/>
                <w:szCs w:val="18"/>
              </w:rPr>
              <w:t xml:space="preserve"> Ano ang encomienda at ang dalawang ng uri nito?</w:t>
            </w:r>
          </w:p>
        </w:tc>
        <w:tc>
          <w:tcPr>
            <w:tcW w:w="2885" w:type="dxa"/>
            <w:shd w:val="clear" w:color="auto" w:fill="auto"/>
          </w:tcPr>
          <w:p w:rsidR="00CF2F63" w:rsidRPr="00D216F1" w:rsidRDefault="00CF2F63" w:rsidP="00020096">
            <w:pPr>
              <w:pStyle w:val="NoSpacing"/>
              <w:rPr>
                <w:rFonts w:cstheme="minorHAnsi"/>
                <w:color w:val="000000"/>
                <w:sz w:val="18"/>
                <w:szCs w:val="18"/>
              </w:rPr>
            </w:pPr>
            <w:r w:rsidRPr="00D216F1">
              <w:rPr>
                <w:rFonts w:cstheme="minorHAnsi"/>
                <w:sz w:val="18"/>
                <w:szCs w:val="18"/>
              </w:rPr>
              <w:t>Ano ang tributo?</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lastRenderedPageBreak/>
              <w:t>I. Pagtataya ng Aralin</w:t>
            </w:r>
          </w:p>
        </w:tc>
        <w:tc>
          <w:tcPr>
            <w:tcW w:w="2783" w:type="dxa"/>
            <w:gridSpan w:val="2"/>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Bilugan ang mga pangugusap na nagpapahayag ng epekto ng reduccion sa mga Pilipino.</w:t>
            </w:r>
          </w:p>
          <w:p w:rsidR="00CF2F63" w:rsidRPr="00D216F1" w:rsidRDefault="00CF2F63" w:rsidP="00020096">
            <w:pPr>
              <w:pStyle w:val="NoSpacing"/>
              <w:rPr>
                <w:rFonts w:cstheme="minorHAnsi"/>
                <w:sz w:val="18"/>
                <w:szCs w:val="18"/>
              </w:rPr>
            </w:pPr>
            <w:r w:rsidRPr="00D216F1">
              <w:rPr>
                <w:rFonts w:cstheme="minorHAnsi"/>
                <w:sz w:val="18"/>
                <w:szCs w:val="18"/>
              </w:rPr>
              <w:t>Natuto ang mga Pilipino ng bagong paraan ng pagtatanim.</w:t>
            </w:r>
          </w:p>
          <w:p w:rsidR="00CF2F63" w:rsidRPr="00D216F1" w:rsidRDefault="00CF2F63" w:rsidP="00020096">
            <w:pPr>
              <w:pStyle w:val="NoSpacing"/>
              <w:rPr>
                <w:rFonts w:cstheme="minorHAnsi"/>
                <w:sz w:val="18"/>
                <w:szCs w:val="18"/>
              </w:rPr>
            </w:pPr>
            <w:r w:rsidRPr="00D216F1">
              <w:rPr>
                <w:rFonts w:cstheme="minorHAnsi"/>
                <w:sz w:val="18"/>
                <w:szCs w:val="18"/>
              </w:rPr>
              <w:t>Naging madasalin ang mga Pilipino.</w:t>
            </w:r>
          </w:p>
          <w:p w:rsidR="00CF2F63" w:rsidRPr="00D216F1" w:rsidRDefault="00CF2F63" w:rsidP="00020096">
            <w:pPr>
              <w:pStyle w:val="NoSpacing"/>
              <w:rPr>
                <w:rFonts w:cstheme="minorHAnsi"/>
                <w:sz w:val="18"/>
                <w:szCs w:val="18"/>
              </w:rPr>
            </w:pPr>
            <w:r w:rsidRPr="00D216F1">
              <w:rPr>
                <w:rFonts w:cstheme="minorHAnsi"/>
                <w:sz w:val="18"/>
                <w:szCs w:val="18"/>
              </w:rPr>
              <w:t>Napaglapit lapit ang tirahan ng mga Pilipino.</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r w:rsidRPr="00D216F1">
              <w:rPr>
                <w:rFonts w:cstheme="minorHAnsi"/>
                <w:sz w:val="18"/>
                <w:szCs w:val="18"/>
              </w:rPr>
              <w:t>Nakabuo ng barangay, bayan at lalawigan.</w:t>
            </w:r>
          </w:p>
          <w:p w:rsidR="00CF2F63" w:rsidRPr="00D216F1" w:rsidRDefault="00CF2F63" w:rsidP="00020096">
            <w:pPr>
              <w:pStyle w:val="NoSpacing"/>
              <w:rPr>
                <w:rFonts w:cstheme="minorHAnsi"/>
                <w:sz w:val="18"/>
                <w:szCs w:val="18"/>
              </w:rPr>
            </w:pPr>
            <w:r w:rsidRPr="00D216F1">
              <w:rPr>
                <w:rFonts w:cstheme="minorHAnsi"/>
                <w:sz w:val="18"/>
                <w:szCs w:val="18"/>
              </w:rPr>
              <w:t>Natuton lumaban ang mga Pilipino sa Espanyol.</w:t>
            </w:r>
          </w:p>
          <w:p w:rsidR="00CF2F63" w:rsidRPr="00D216F1" w:rsidRDefault="00CF2F63" w:rsidP="00020096">
            <w:pPr>
              <w:pStyle w:val="NoSpacing"/>
              <w:rPr>
                <w:rFonts w:cstheme="minorHAnsi"/>
                <w:b/>
                <w:sz w:val="18"/>
                <w:szCs w:val="18"/>
                <w:lang w:val="nb-NO"/>
              </w:rPr>
            </w:pP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Panuto: Sagutin ang mga tanong at bumuo ng isang reaction paper.</w:t>
            </w:r>
          </w:p>
          <w:p w:rsidR="00CF2F63" w:rsidRPr="00D216F1" w:rsidRDefault="00CF2F63" w:rsidP="00020096">
            <w:pPr>
              <w:pStyle w:val="NoSpacing"/>
              <w:rPr>
                <w:rFonts w:cstheme="minorHAnsi"/>
                <w:sz w:val="18"/>
                <w:szCs w:val="18"/>
              </w:rPr>
            </w:pPr>
            <w:r w:rsidRPr="00D216F1">
              <w:rPr>
                <w:rFonts w:cstheme="minorHAnsi"/>
                <w:sz w:val="18"/>
                <w:szCs w:val="18"/>
              </w:rPr>
              <w:t>Ano ang naging kaugnayan ng Kristyanisasyon sa reduccion? Nakatulong ba ang dalawang ito sa mga Pilipino?</w:t>
            </w:r>
          </w:p>
          <w:p w:rsidR="00CF2F63" w:rsidRPr="00D216F1" w:rsidRDefault="00CF2F63" w:rsidP="00020096">
            <w:pPr>
              <w:pStyle w:val="NoSpacing"/>
              <w:rPr>
                <w:rFonts w:cstheme="minorHAnsi"/>
                <w:sz w:val="18"/>
                <w:szCs w:val="18"/>
              </w:rPr>
            </w:pPr>
            <w:r w:rsidRPr="00D216F1">
              <w:rPr>
                <w:rFonts w:cstheme="minorHAnsi"/>
                <w:sz w:val="18"/>
                <w:szCs w:val="18"/>
              </w:rPr>
              <w:t xml:space="preserve">Patunayan. </w:t>
            </w:r>
          </w:p>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 Panuto: Basahin at unawaing mabuti ang bawat pangungusap. Isulat </w:t>
            </w:r>
            <w:proofErr w:type="gramStart"/>
            <w:r w:rsidRPr="00D216F1">
              <w:rPr>
                <w:rFonts w:cstheme="minorHAnsi"/>
                <w:sz w:val="18"/>
                <w:szCs w:val="18"/>
              </w:rPr>
              <w:t>sa  patlang</w:t>
            </w:r>
            <w:proofErr w:type="gramEnd"/>
            <w:r w:rsidRPr="00D216F1">
              <w:rPr>
                <w:rFonts w:cstheme="minorHAnsi"/>
                <w:sz w:val="18"/>
                <w:szCs w:val="18"/>
              </w:rPr>
              <w:t xml:space="preserve"> ang tamang sagot.</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r w:rsidRPr="00D216F1">
              <w:rPr>
                <w:rFonts w:cstheme="minorHAnsi"/>
                <w:sz w:val="18"/>
                <w:szCs w:val="18"/>
              </w:rPr>
              <w:t xml:space="preserve">______1. Hango sa salitang encomendar na nangangahulugang </w:t>
            </w:r>
          </w:p>
          <w:p w:rsidR="00CF2F63" w:rsidRPr="00D216F1" w:rsidRDefault="00CF2F63" w:rsidP="00020096">
            <w:pPr>
              <w:pStyle w:val="NoSpacing"/>
              <w:rPr>
                <w:rFonts w:cstheme="minorHAnsi"/>
                <w:sz w:val="18"/>
                <w:szCs w:val="18"/>
              </w:rPr>
            </w:pPr>
            <w:r w:rsidRPr="00D216F1">
              <w:rPr>
                <w:rFonts w:cstheme="minorHAnsi"/>
                <w:sz w:val="18"/>
                <w:szCs w:val="18"/>
              </w:rPr>
              <w:t xml:space="preserve">                        “ipagkatiwala”</w:t>
            </w:r>
          </w:p>
          <w:p w:rsidR="00CF2F63" w:rsidRPr="00D216F1" w:rsidRDefault="00CF2F63" w:rsidP="00020096">
            <w:pPr>
              <w:pStyle w:val="NoSpacing"/>
              <w:rPr>
                <w:rFonts w:cstheme="minorHAnsi"/>
                <w:sz w:val="18"/>
                <w:szCs w:val="18"/>
              </w:rPr>
            </w:pPr>
            <w:r w:rsidRPr="00D216F1">
              <w:rPr>
                <w:rFonts w:cstheme="minorHAnsi"/>
                <w:sz w:val="18"/>
                <w:szCs w:val="18"/>
              </w:rPr>
              <w:t>______2. Namamahala sa sistemang encomienda.</w:t>
            </w:r>
          </w:p>
          <w:p w:rsidR="00CF2F63" w:rsidRPr="00D216F1" w:rsidRDefault="00CF2F63" w:rsidP="00020096">
            <w:pPr>
              <w:pStyle w:val="NoSpacing"/>
              <w:rPr>
                <w:rFonts w:cstheme="minorHAnsi"/>
                <w:sz w:val="18"/>
                <w:szCs w:val="18"/>
              </w:rPr>
            </w:pPr>
            <w:r w:rsidRPr="00D216F1">
              <w:rPr>
                <w:rFonts w:cstheme="minorHAnsi"/>
                <w:sz w:val="18"/>
                <w:szCs w:val="18"/>
              </w:rPr>
              <w:t xml:space="preserve"> </w:t>
            </w:r>
          </w:p>
          <w:p w:rsidR="00CF2F63" w:rsidRPr="00D216F1" w:rsidRDefault="00CF2F63" w:rsidP="00020096">
            <w:pPr>
              <w:pStyle w:val="NoSpacing"/>
              <w:rPr>
                <w:rFonts w:cstheme="minorHAnsi"/>
                <w:sz w:val="18"/>
                <w:szCs w:val="18"/>
              </w:rPr>
            </w:pPr>
            <w:r w:rsidRPr="00D216F1">
              <w:rPr>
                <w:rFonts w:cstheme="minorHAnsi"/>
                <w:sz w:val="18"/>
                <w:szCs w:val="18"/>
              </w:rPr>
              <w:t>_______3. Uri ng encomienda na nakalaan sa hari.</w:t>
            </w:r>
          </w:p>
          <w:p w:rsidR="00CF2F63" w:rsidRPr="00D216F1" w:rsidRDefault="00CF2F63" w:rsidP="00020096">
            <w:pPr>
              <w:pStyle w:val="NoSpacing"/>
              <w:rPr>
                <w:rFonts w:cstheme="minorHAnsi"/>
                <w:sz w:val="18"/>
                <w:szCs w:val="18"/>
              </w:rPr>
            </w:pPr>
            <w:r w:rsidRPr="00D216F1">
              <w:rPr>
                <w:rFonts w:cstheme="minorHAnsi"/>
                <w:sz w:val="18"/>
                <w:szCs w:val="18"/>
              </w:rPr>
              <w:t xml:space="preserve">_______4. Uri ng encomienda na nakalaan sa mga pribadong nahirang.    _______5. Naging tugon ng mga Pilipino sa pang-aabuso ng </w:t>
            </w:r>
            <w:proofErr w:type="gramStart"/>
            <w:r w:rsidRPr="00D216F1">
              <w:rPr>
                <w:rFonts w:cstheme="minorHAnsi"/>
                <w:sz w:val="18"/>
                <w:szCs w:val="18"/>
              </w:rPr>
              <w:t>mga  encomendero</w:t>
            </w:r>
            <w:proofErr w:type="gramEnd"/>
            <w:r w:rsidRPr="00D216F1">
              <w:rPr>
                <w:rFonts w:cstheme="minorHAnsi"/>
                <w:sz w:val="18"/>
                <w:szCs w:val="18"/>
              </w:rPr>
              <w:t>.</w:t>
            </w:r>
            <w:r w:rsidRPr="00D216F1">
              <w:rPr>
                <w:rFonts w:cstheme="minorHAnsi"/>
                <w:b/>
                <w:sz w:val="18"/>
                <w:szCs w:val="18"/>
              </w:rPr>
              <w:t xml:space="preserve"> </w:t>
            </w:r>
          </w:p>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Panuto: Sagutin ang mga sumusunod na tanong. Isulat ang sagot sa patlang na nakalaan sa bawat patlang.</w:t>
            </w:r>
          </w:p>
          <w:p w:rsidR="00CF2F63" w:rsidRPr="00D216F1" w:rsidRDefault="00CF2F63" w:rsidP="00020096">
            <w:pPr>
              <w:pStyle w:val="NoSpacing"/>
              <w:rPr>
                <w:rFonts w:cstheme="minorHAnsi"/>
                <w:sz w:val="18"/>
                <w:szCs w:val="18"/>
              </w:rPr>
            </w:pPr>
            <w:r w:rsidRPr="00D216F1">
              <w:rPr>
                <w:rFonts w:cstheme="minorHAnsi"/>
                <w:sz w:val="18"/>
                <w:szCs w:val="18"/>
              </w:rPr>
              <w:t>______1. Ito ang ibinabayad ng isang pamilya na binubuo   ng ama, ina at mga anak na menor de edad.</w:t>
            </w:r>
          </w:p>
          <w:p w:rsidR="00CF2F63" w:rsidRPr="00D216F1" w:rsidRDefault="00CF2F63" w:rsidP="00020096">
            <w:pPr>
              <w:pStyle w:val="NoSpacing"/>
              <w:rPr>
                <w:rFonts w:cstheme="minorHAnsi"/>
                <w:sz w:val="18"/>
                <w:szCs w:val="18"/>
              </w:rPr>
            </w:pPr>
            <w:r w:rsidRPr="00D216F1">
              <w:rPr>
                <w:rFonts w:cstheme="minorHAnsi"/>
                <w:sz w:val="18"/>
                <w:szCs w:val="18"/>
              </w:rPr>
              <w:t xml:space="preserve">______2. Ipinalit sa tributo </w:t>
            </w:r>
          </w:p>
          <w:p w:rsidR="00CF2F63" w:rsidRPr="00D216F1" w:rsidRDefault="00CF2F63" w:rsidP="00020096">
            <w:pPr>
              <w:pStyle w:val="NoSpacing"/>
              <w:rPr>
                <w:rFonts w:cstheme="minorHAnsi"/>
                <w:sz w:val="18"/>
                <w:szCs w:val="18"/>
              </w:rPr>
            </w:pPr>
            <w:r w:rsidRPr="00D216F1">
              <w:rPr>
                <w:rFonts w:cstheme="minorHAnsi"/>
                <w:sz w:val="18"/>
                <w:szCs w:val="18"/>
              </w:rPr>
              <w:t>_____3. Katumbas ng isang piso sa panahon ng Espanyol.</w:t>
            </w:r>
            <w:r w:rsidRPr="00D216F1">
              <w:rPr>
                <w:rFonts w:cstheme="minorHAnsi"/>
                <w:b/>
                <w:sz w:val="18"/>
                <w:szCs w:val="18"/>
              </w:rPr>
              <w:t xml:space="preserve"> </w:t>
            </w:r>
          </w:p>
          <w:p w:rsidR="00CF2F63" w:rsidRPr="00D216F1" w:rsidRDefault="00CF2F63" w:rsidP="00020096">
            <w:pPr>
              <w:pStyle w:val="NoSpacing"/>
              <w:rPr>
                <w:rFonts w:cstheme="minorHAnsi"/>
                <w:sz w:val="18"/>
                <w:szCs w:val="18"/>
              </w:rPr>
            </w:pPr>
            <w:r w:rsidRPr="00D216F1">
              <w:rPr>
                <w:rFonts w:cstheme="minorHAnsi"/>
                <w:sz w:val="18"/>
                <w:szCs w:val="18"/>
              </w:rPr>
              <w:t>_______4. Buwis na ibinabayad sa pagkamamamayan.</w:t>
            </w:r>
          </w:p>
          <w:p w:rsidR="00CF2F63" w:rsidRPr="00D216F1" w:rsidRDefault="00CF2F63" w:rsidP="00020096">
            <w:pPr>
              <w:pStyle w:val="NoSpacing"/>
              <w:rPr>
                <w:rFonts w:cstheme="minorHAnsi"/>
                <w:sz w:val="18"/>
                <w:szCs w:val="18"/>
              </w:rPr>
            </w:pPr>
            <w:r w:rsidRPr="00D216F1">
              <w:rPr>
                <w:rFonts w:cstheme="minorHAnsi"/>
                <w:sz w:val="18"/>
                <w:szCs w:val="18"/>
              </w:rPr>
              <w:t xml:space="preserve"> ______5. Anong taon naging 12 reales ang tributo na sinisingil? </w:t>
            </w: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J. Karagdagang Gawain para sa takdang- aralin at remediation</w:t>
            </w:r>
          </w:p>
        </w:tc>
        <w:tc>
          <w:tcPr>
            <w:tcW w:w="2783" w:type="dxa"/>
            <w:gridSpan w:val="2"/>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Ipasulat sa mga mag-aaral ang isang talata sumasagot sa mga tanong sa ibaba. Isulat ito sa isang malinis na papel.</w:t>
            </w:r>
          </w:p>
          <w:p w:rsidR="00CF2F63" w:rsidRPr="00D216F1" w:rsidRDefault="00CF2F63" w:rsidP="00020096">
            <w:pPr>
              <w:pStyle w:val="NoSpacing"/>
              <w:rPr>
                <w:rFonts w:cstheme="minorHAnsi"/>
                <w:sz w:val="18"/>
                <w:szCs w:val="18"/>
              </w:rPr>
            </w:pPr>
            <w:r w:rsidRPr="00D216F1">
              <w:rPr>
                <w:rFonts w:cstheme="minorHAnsi"/>
                <w:sz w:val="18"/>
                <w:szCs w:val="18"/>
              </w:rPr>
              <w:t xml:space="preserve">1.Bakit at paano nabuo ang reduccion? </w:t>
            </w:r>
          </w:p>
          <w:p w:rsidR="00CF2F63" w:rsidRPr="00D216F1" w:rsidRDefault="00CF2F63" w:rsidP="00020096">
            <w:pPr>
              <w:pStyle w:val="NoSpacing"/>
              <w:rPr>
                <w:rFonts w:cstheme="minorHAnsi"/>
                <w:sz w:val="18"/>
                <w:szCs w:val="18"/>
              </w:rPr>
            </w:pPr>
            <w:r w:rsidRPr="00D216F1">
              <w:rPr>
                <w:rFonts w:cstheme="minorHAnsi"/>
                <w:sz w:val="18"/>
                <w:szCs w:val="18"/>
              </w:rPr>
              <w:t xml:space="preserve">2.Sang-ayon ka ba sa pagkakabuo nito? </w:t>
            </w:r>
          </w:p>
          <w:p w:rsidR="00CF2F63" w:rsidRPr="00D216F1" w:rsidRDefault="00CF2F63" w:rsidP="00020096">
            <w:pPr>
              <w:pStyle w:val="NoSpacing"/>
              <w:rPr>
                <w:rFonts w:cstheme="minorHAnsi"/>
                <w:sz w:val="18"/>
                <w:szCs w:val="18"/>
              </w:rPr>
            </w:pPr>
            <w:r w:rsidRPr="00D216F1">
              <w:rPr>
                <w:rFonts w:cstheme="minorHAnsi"/>
                <w:sz w:val="18"/>
                <w:szCs w:val="18"/>
              </w:rPr>
              <w:t>3. Sa iyong palagay, nakatulong ba ito sa mga Pilipino?</w:t>
            </w:r>
          </w:p>
          <w:p w:rsidR="00CF2F63" w:rsidRPr="00D216F1" w:rsidRDefault="00CF2F63" w:rsidP="00020096">
            <w:pPr>
              <w:pStyle w:val="NoSpacing"/>
              <w:rPr>
                <w:rFonts w:cstheme="minorHAnsi"/>
                <w:color w:val="000000"/>
                <w:sz w:val="18"/>
                <w:szCs w:val="18"/>
              </w:rPr>
            </w:pPr>
          </w:p>
        </w:tc>
        <w:tc>
          <w:tcPr>
            <w:tcW w:w="3332"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Sa palagay mo, nakatulong ba ang reduccion sa pagpapalaganap ng Kristyanisasyon ng mga Espanyol? Sa paanong paraan? Isulat ang inyong sagot sa inyong kwaderno.</w:t>
            </w:r>
          </w:p>
          <w:p w:rsidR="00CF2F63" w:rsidRPr="00D216F1" w:rsidRDefault="00CF2F63" w:rsidP="00020096">
            <w:pPr>
              <w:pStyle w:val="NoSpacing"/>
              <w:rPr>
                <w:rFonts w:cstheme="minorHAnsi"/>
                <w:color w:val="000000"/>
                <w:sz w:val="18"/>
                <w:szCs w:val="18"/>
              </w:rPr>
            </w:pPr>
          </w:p>
        </w:tc>
        <w:tc>
          <w:tcPr>
            <w:tcW w:w="3241"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 xml:space="preserve">Gumupit ng larawan o mag-search sa internet ng larawan ng </w:t>
            </w:r>
            <w:proofErr w:type="gramStart"/>
            <w:r w:rsidRPr="00D216F1">
              <w:rPr>
                <w:rFonts w:cstheme="minorHAnsi"/>
                <w:sz w:val="18"/>
                <w:szCs w:val="18"/>
              </w:rPr>
              <w:t>sistemang  encomienda</w:t>
            </w:r>
            <w:proofErr w:type="gramEnd"/>
            <w:r w:rsidRPr="00D216F1">
              <w:rPr>
                <w:rFonts w:cstheme="minorHAnsi"/>
                <w:sz w:val="18"/>
                <w:szCs w:val="18"/>
              </w:rPr>
              <w:t xml:space="preserve"> at dalawang uri nito, at encomendero. Idikit ito sa kwaderno.</w:t>
            </w:r>
          </w:p>
          <w:p w:rsidR="00CF2F63" w:rsidRPr="00D216F1" w:rsidRDefault="00CF2F63" w:rsidP="00020096">
            <w:pPr>
              <w:pStyle w:val="NoSpacing"/>
              <w:rPr>
                <w:rFonts w:cstheme="minorHAnsi"/>
                <w:color w:val="000000"/>
                <w:sz w:val="18"/>
                <w:szCs w:val="18"/>
              </w:rPr>
            </w:pPr>
          </w:p>
        </w:tc>
        <w:tc>
          <w:tcPr>
            <w:tcW w:w="2885" w:type="dxa"/>
            <w:shd w:val="clear" w:color="auto" w:fill="auto"/>
          </w:tcPr>
          <w:p w:rsidR="00CF2F63" w:rsidRPr="00D216F1" w:rsidRDefault="00CF2F63" w:rsidP="00020096">
            <w:pPr>
              <w:pStyle w:val="NoSpacing"/>
              <w:rPr>
                <w:rFonts w:cstheme="minorHAnsi"/>
                <w:sz w:val="18"/>
                <w:szCs w:val="18"/>
              </w:rPr>
            </w:pPr>
            <w:r w:rsidRPr="00D216F1">
              <w:rPr>
                <w:rFonts w:cstheme="minorHAnsi"/>
                <w:sz w:val="18"/>
                <w:szCs w:val="18"/>
              </w:rPr>
              <w:t>Magtanong sa inyong magulang kung papaano sila magbayad ng kanilang buwis ngayon at kung para saan ang ibinabayad nila. Ihambing ito sa uri ng pagbabayad ng buwis noon sa ilalim ng pamahalaang Espanyol.</w:t>
            </w:r>
          </w:p>
          <w:p w:rsidR="00CF2F63" w:rsidRPr="00D216F1" w:rsidRDefault="00CF2F63" w:rsidP="00020096">
            <w:pPr>
              <w:pStyle w:val="NoSpacing"/>
              <w:rPr>
                <w:rFonts w:cstheme="minorHAnsi"/>
                <w:b/>
                <w:sz w:val="18"/>
                <w:szCs w:val="18"/>
              </w:rPr>
            </w:pPr>
          </w:p>
          <w:p w:rsidR="00CF2F63" w:rsidRPr="00D216F1" w:rsidRDefault="00CF2F63" w:rsidP="00020096">
            <w:pPr>
              <w:pStyle w:val="NoSpacing"/>
              <w:rPr>
                <w:rFonts w:cstheme="minorHAnsi"/>
                <w:color w:val="000000"/>
                <w:sz w:val="18"/>
                <w:szCs w:val="18"/>
              </w:rPr>
            </w:pPr>
          </w:p>
        </w:tc>
        <w:tc>
          <w:tcPr>
            <w:tcW w:w="2430" w:type="dxa"/>
            <w:shd w:val="clear" w:color="auto" w:fill="auto"/>
          </w:tcPr>
          <w:p w:rsidR="00CF2F63" w:rsidRPr="00D216F1" w:rsidRDefault="00CF2F63" w:rsidP="00020096">
            <w:pPr>
              <w:pStyle w:val="NoSpacing"/>
              <w:rPr>
                <w:rFonts w:cstheme="minorHAnsi"/>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V. MGA TALA</w:t>
            </w:r>
          </w:p>
        </w:tc>
        <w:tc>
          <w:tcPr>
            <w:tcW w:w="2783" w:type="dxa"/>
            <w:gridSpan w:val="2"/>
            <w:shd w:val="clear" w:color="auto" w:fill="auto"/>
          </w:tcPr>
          <w:p w:rsidR="00CF2F63" w:rsidRPr="00D216F1" w:rsidRDefault="00CF2F63" w:rsidP="00020096">
            <w:pPr>
              <w:pStyle w:val="NoSpacing"/>
              <w:rPr>
                <w:rFonts w:cstheme="minorHAnsi"/>
                <w:b/>
                <w:color w:val="000000"/>
                <w:sz w:val="18"/>
                <w:szCs w:val="18"/>
              </w:rPr>
            </w:pPr>
          </w:p>
        </w:tc>
        <w:tc>
          <w:tcPr>
            <w:tcW w:w="3332" w:type="dxa"/>
            <w:shd w:val="clear" w:color="auto" w:fill="auto"/>
          </w:tcPr>
          <w:p w:rsidR="00CF2F63" w:rsidRPr="00D216F1" w:rsidRDefault="00CF2F63" w:rsidP="00020096">
            <w:pPr>
              <w:pStyle w:val="NoSpacing"/>
              <w:rPr>
                <w:rFonts w:cstheme="minorHAnsi"/>
                <w:b/>
                <w:color w:val="000000"/>
                <w:sz w:val="18"/>
                <w:szCs w:val="18"/>
              </w:rPr>
            </w:pPr>
          </w:p>
        </w:tc>
        <w:tc>
          <w:tcPr>
            <w:tcW w:w="3241" w:type="dxa"/>
            <w:shd w:val="clear" w:color="auto" w:fill="auto"/>
          </w:tcPr>
          <w:p w:rsidR="00CF2F63" w:rsidRPr="00D216F1" w:rsidRDefault="00CF2F63" w:rsidP="00020096">
            <w:pPr>
              <w:pStyle w:val="NoSpacing"/>
              <w:rPr>
                <w:rFonts w:cstheme="minorHAnsi"/>
                <w:b/>
                <w:color w:val="000000"/>
                <w:sz w:val="18"/>
                <w:szCs w:val="18"/>
              </w:rPr>
            </w:pPr>
          </w:p>
        </w:tc>
        <w:tc>
          <w:tcPr>
            <w:tcW w:w="2885" w:type="dxa"/>
            <w:shd w:val="clear" w:color="auto" w:fill="auto"/>
          </w:tcPr>
          <w:p w:rsidR="00CF2F63" w:rsidRPr="00D216F1" w:rsidRDefault="00CF2F63" w:rsidP="00020096">
            <w:pPr>
              <w:pStyle w:val="NoSpacing"/>
              <w:rPr>
                <w:rFonts w:cstheme="minorHAnsi"/>
                <w:b/>
                <w:color w:val="000000"/>
                <w:sz w:val="18"/>
                <w:szCs w:val="18"/>
              </w:rPr>
            </w:pPr>
          </w:p>
        </w:tc>
        <w:tc>
          <w:tcPr>
            <w:tcW w:w="2430" w:type="dxa"/>
            <w:shd w:val="clear" w:color="auto" w:fill="auto"/>
          </w:tcPr>
          <w:p w:rsidR="00CF2F63" w:rsidRPr="00D216F1" w:rsidRDefault="00CF2F63" w:rsidP="00020096">
            <w:pPr>
              <w:pStyle w:val="NoSpacing"/>
              <w:rPr>
                <w:rFonts w:cstheme="minorHAnsi"/>
                <w:b/>
                <w:color w:val="000000"/>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VI. PAGNINILAY</w:t>
            </w:r>
          </w:p>
        </w:tc>
        <w:tc>
          <w:tcPr>
            <w:tcW w:w="14671" w:type="dxa"/>
            <w:gridSpan w:val="6"/>
            <w:shd w:val="clear" w:color="auto" w:fill="auto"/>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w:t>
            </w: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A. Bilang ng mag-aaral na nakakuha ng 80% sa pagtataya.</w:t>
            </w:r>
          </w:p>
        </w:tc>
        <w:tc>
          <w:tcPr>
            <w:tcW w:w="2783" w:type="dxa"/>
            <w:gridSpan w:val="2"/>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CF2F63" w:rsidRPr="00D216F1" w:rsidRDefault="00CF2F63" w:rsidP="00020096">
            <w:pPr>
              <w:pStyle w:val="NoSpacing"/>
              <w:rPr>
                <w:rFonts w:cstheme="minorHAnsi"/>
                <w:sz w:val="18"/>
                <w:szCs w:val="18"/>
              </w:rPr>
            </w:pPr>
            <w:r w:rsidRPr="00D216F1">
              <w:rPr>
                <w:rFonts w:cstheme="minorHAnsi"/>
                <w:sz w:val="18"/>
                <w:szCs w:val="18"/>
              </w:rPr>
              <w:t xml:space="preserve">___Lesson not carried. </w:t>
            </w:r>
          </w:p>
          <w:p w:rsidR="00CF2F63" w:rsidRPr="00D216F1" w:rsidRDefault="00CF2F63"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3332"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CF2F63" w:rsidRPr="00D216F1" w:rsidRDefault="00CF2F63" w:rsidP="00020096">
            <w:pPr>
              <w:pStyle w:val="NoSpacing"/>
              <w:rPr>
                <w:rFonts w:cstheme="minorHAnsi"/>
                <w:sz w:val="18"/>
                <w:szCs w:val="18"/>
              </w:rPr>
            </w:pPr>
            <w:r w:rsidRPr="00D216F1">
              <w:rPr>
                <w:rFonts w:cstheme="minorHAnsi"/>
                <w:sz w:val="18"/>
                <w:szCs w:val="18"/>
              </w:rPr>
              <w:t xml:space="preserve">___Lesson not carried. </w:t>
            </w:r>
          </w:p>
          <w:p w:rsidR="00CF2F63" w:rsidRPr="00D216F1" w:rsidRDefault="00CF2F63"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3246"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CF2F63" w:rsidRPr="00D216F1" w:rsidRDefault="00CF2F63" w:rsidP="00020096">
            <w:pPr>
              <w:pStyle w:val="NoSpacing"/>
              <w:rPr>
                <w:rFonts w:cstheme="minorHAnsi"/>
                <w:sz w:val="18"/>
                <w:szCs w:val="18"/>
              </w:rPr>
            </w:pPr>
            <w:r w:rsidRPr="00D216F1">
              <w:rPr>
                <w:rFonts w:cstheme="minorHAnsi"/>
                <w:sz w:val="18"/>
                <w:szCs w:val="18"/>
              </w:rPr>
              <w:t xml:space="preserve">___Lesson not carried. </w:t>
            </w:r>
          </w:p>
          <w:p w:rsidR="00CF2F63" w:rsidRPr="00D216F1" w:rsidRDefault="00CF2F63"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880"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CF2F63" w:rsidRPr="00D216F1" w:rsidRDefault="00CF2F63" w:rsidP="00020096">
            <w:pPr>
              <w:pStyle w:val="NoSpacing"/>
              <w:rPr>
                <w:rFonts w:cstheme="minorHAnsi"/>
                <w:sz w:val="18"/>
                <w:szCs w:val="18"/>
              </w:rPr>
            </w:pPr>
            <w:r w:rsidRPr="00D216F1">
              <w:rPr>
                <w:rFonts w:cstheme="minorHAnsi"/>
                <w:sz w:val="18"/>
                <w:szCs w:val="18"/>
              </w:rPr>
              <w:t xml:space="preserve">___Lesson not carried. </w:t>
            </w:r>
          </w:p>
          <w:p w:rsidR="00CF2F63" w:rsidRPr="00D216F1" w:rsidRDefault="00CF2F63"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430"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CF2F63" w:rsidRPr="00D216F1" w:rsidRDefault="00CF2F63" w:rsidP="00020096">
            <w:pPr>
              <w:pStyle w:val="NoSpacing"/>
              <w:rPr>
                <w:rFonts w:cstheme="minorHAnsi"/>
                <w:sz w:val="18"/>
                <w:szCs w:val="18"/>
              </w:rPr>
            </w:pPr>
            <w:r w:rsidRPr="00D216F1">
              <w:rPr>
                <w:rFonts w:cstheme="minorHAnsi"/>
                <w:sz w:val="18"/>
                <w:szCs w:val="18"/>
              </w:rPr>
              <w:t xml:space="preserve">___Lesson not carried. </w:t>
            </w:r>
          </w:p>
          <w:p w:rsidR="00CF2F63" w:rsidRPr="00D216F1" w:rsidRDefault="00CF2F63"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B. Bilang ng mga-aaral na nangangailangan ng iba pang gawain para sa remediation</w:t>
            </w:r>
          </w:p>
        </w:tc>
        <w:tc>
          <w:tcPr>
            <w:tcW w:w="2783" w:type="dxa"/>
            <w:gridSpan w:val="2"/>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___Pupils found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CF2F63" w:rsidRPr="00D216F1" w:rsidRDefault="00CF2F63"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CF2F63" w:rsidRPr="00D216F1" w:rsidRDefault="00CF2F63" w:rsidP="00020096">
            <w:pPr>
              <w:pStyle w:val="NoSpacing"/>
              <w:rPr>
                <w:rFonts w:cstheme="minorHAnsi"/>
                <w:sz w:val="18"/>
                <w:szCs w:val="18"/>
              </w:rPr>
            </w:pPr>
            <w:r w:rsidRPr="00D216F1">
              <w:rPr>
                <w:rFonts w:cstheme="minorHAnsi"/>
                <w:sz w:val="18"/>
                <w:szCs w:val="18"/>
              </w:rPr>
              <w:t xml:space="preserve">___Pupils mastered the lesson </w:t>
            </w:r>
            <w:r w:rsidRPr="00D216F1">
              <w:rPr>
                <w:rFonts w:cstheme="minorHAnsi"/>
                <w:sz w:val="18"/>
                <w:szCs w:val="18"/>
              </w:rPr>
              <w:lastRenderedPageBreak/>
              <w:t>despite of limited resources used by the teacher.</w:t>
            </w:r>
          </w:p>
          <w:p w:rsidR="00CF2F63" w:rsidRPr="00D216F1" w:rsidRDefault="00CF2F63" w:rsidP="00020096">
            <w:pPr>
              <w:pStyle w:val="NoSpacing"/>
              <w:rPr>
                <w:rFonts w:cstheme="minorHAnsi"/>
                <w:sz w:val="18"/>
                <w:szCs w:val="18"/>
              </w:rPr>
            </w:pPr>
            <w:r w:rsidRPr="00D216F1">
              <w:rPr>
                <w:rFonts w:cstheme="minorHAnsi"/>
                <w:sz w:val="18"/>
                <w:szCs w:val="18"/>
              </w:rPr>
              <w:t>___Majority of the pupils finished their work on time.</w:t>
            </w:r>
          </w:p>
          <w:p w:rsidR="00CF2F63" w:rsidRPr="00D216F1" w:rsidRDefault="00CF2F63"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CF2F63" w:rsidRPr="00D216F1" w:rsidRDefault="00CF2F63" w:rsidP="00020096">
            <w:pPr>
              <w:pStyle w:val="NoSpacing"/>
              <w:rPr>
                <w:rFonts w:eastAsiaTheme="minorEastAsia" w:cstheme="minorHAnsi"/>
                <w:sz w:val="18"/>
                <w:szCs w:val="18"/>
              </w:rPr>
            </w:pPr>
          </w:p>
        </w:tc>
        <w:tc>
          <w:tcPr>
            <w:tcW w:w="3332"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___Pupils found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CF2F63" w:rsidRPr="00D216F1" w:rsidRDefault="00CF2F63"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CF2F63" w:rsidRPr="00D216F1" w:rsidRDefault="00CF2F63"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CF2F63" w:rsidRPr="00D216F1" w:rsidRDefault="00CF2F63" w:rsidP="00020096">
            <w:pPr>
              <w:pStyle w:val="NoSpacing"/>
              <w:rPr>
                <w:rFonts w:cstheme="minorHAnsi"/>
                <w:sz w:val="18"/>
                <w:szCs w:val="18"/>
              </w:rPr>
            </w:pPr>
            <w:r w:rsidRPr="00D216F1">
              <w:rPr>
                <w:rFonts w:cstheme="minorHAnsi"/>
                <w:sz w:val="18"/>
                <w:szCs w:val="18"/>
              </w:rPr>
              <w:lastRenderedPageBreak/>
              <w:t>___Majority of the pupils finished their work on time.</w:t>
            </w:r>
          </w:p>
          <w:p w:rsidR="00CF2F63" w:rsidRPr="00D216F1" w:rsidRDefault="00CF2F63"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CF2F63" w:rsidRPr="00D216F1" w:rsidRDefault="00CF2F63" w:rsidP="00020096">
            <w:pPr>
              <w:pStyle w:val="NoSpacing"/>
              <w:rPr>
                <w:rFonts w:eastAsiaTheme="minorEastAsia" w:cstheme="minorHAnsi"/>
                <w:sz w:val="18"/>
                <w:szCs w:val="18"/>
              </w:rPr>
            </w:pPr>
          </w:p>
        </w:tc>
        <w:tc>
          <w:tcPr>
            <w:tcW w:w="3246"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___Pupils found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CF2F63" w:rsidRPr="00D216F1" w:rsidRDefault="00CF2F63"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CF2F63" w:rsidRPr="00D216F1" w:rsidRDefault="00CF2F63"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CF2F63" w:rsidRPr="00D216F1" w:rsidRDefault="00CF2F63" w:rsidP="00020096">
            <w:pPr>
              <w:pStyle w:val="NoSpacing"/>
              <w:rPr>
                <w:rFonts w:cstheme="minorHAnsi"/>
                <w:sz w:val="18"/>
                <w:szCs w:val="18"/>
              </w:rPr>
            </w:pPr>
            <w:r w:rsidRPr="00D216F1">
              <w:rPr>
                <w:rFonts w:cstheme="minorHAnsi"/>
                <w:sz w:val="18"/>
                <w:szCs w:val="18"/>
              </w:rPr>
              <w:lastRenderedPageBreak/>
              <w:t>___Majority of the pupils finished their work on time.</w:t>
            </w:r>
          </w:p>
          <w:p w:rsidR="00CF2F63" w:rsidRPr="00D216F1" w:rsidRDefault="00CF2F63"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CF2F63" w:rsidRPr="00D216F1" w:rsidRDefault="00CF2F63" w:rsidP="00020096">
            <w:pPr>
              <w:pStyle w:val="NoSpacing"/>
              <w:rPr>
                <w:rFonts w:eastAsiaTheme="minorEastAsia" w:cstheme="minorHAnsi"/>
                <w:sz w:val="18"/>
                <w:szCs w:val="18"/>
              </w:rPr>
            </w:pPr>
          </w:p>
        </w:tc>
        <w:tc>
          <w:tcPr>
            <w:tcW w:w="2880"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___Pupils found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CF2F63" w:rsidRPr="00D216F1" w:rsidRDefault="00CF2F63"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CF2F63" w:rsidRPr="00D216F1" w:rsidRDefault="00CF2F63" w:rsidP="00020096">
            <w:pPr>
              <w:pStyle w:val="NoSpacing"/>
              <w:rPr>
                <w:rFonts w:cstheme="minorHAnsi"/>
                <w:sz w:val="18"/>
                <w:szCs w:val="18"/>
              </w:rPr>
            </w:pPr>
            <w:r w:rsidRPr="00D216F1">
              <w:rPr>
                <w:rFonts w:cstheme="minorHAnsi"/>
                <w:sz w:val="18"/>
                <w:szCs w:val="18"/>
              </w:rPr>
              <w:t xml:space="preserve">___Pupils mastered the lesson despite of limited resources used by </w:t>
            </w:r>
            <w:r w:rsidRPr="00D216F1">
              <w:rPr>
                <w:rFonts w:cstheme="minorHAnsi"/>
                <w:sz w:val="18"/>
                <w:szCs w:val="18"/>
              </w:rPr>
              <w:lastRenderedPageBreak/>
              <w:t>the teacher.</w:t>
            </w:r>
          </w:p>
          <w:p w:rsidR="00CF2F63" w:rsidRPr="00D216F1" w:rsidRDefault="00CF2F63" w:rsidP="00020096">
            <w:pPr>
              <w:pStyle w:val="NoSpacing"/>
              <w:rPr>
                <w:rFonts w:cstheme="minorHAnsi"/>
                <w:sz w:val="18"/>
                <w:szCs w:val="18"/>
              </w:rPr>
            </w:pPr>
            <w:r w:rsidRPr="00D216F1">
              <w:rPr>
                <w:rFonts w:cstheme="minorHAnsi"/>
                <w:sz w:val="18"/>
                <w:szCs w:val="18"/>
              </w:rPr>
              <w:t>___Majority of the pupils finished their work on time.</w:t>
            </w:r>
          </w:p>
          <w:p w:rsidR="00CF2F63" w:rsidRPr="00D216F1" w:rsidRDefault="00CF2F63"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CF2F63" w:rsidRPr="00D216F1" w:rsidRDefault="00CF2F63" w:rsidP="00020096">
            <w:pPr>
              <w:pStyle w:val="NoSpacing"/>
              <w:rPr>
                <w:rFonts w:eastAsiaTheme="minorEastAsia" w:cstheme="minorHAnsi"/>
                <w:sz w:val="18"/>
                <w:szCs w:val="18"/>
              </w:rPr>
            </w:pPr>
          </w:p>
        </w:tc>
        <w:tc>
          <w:tcPr>
            <w:tcW w:w="2430"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___Pupils found difficulties in answering their lesson.</w:t>
            </w:r>
          </w:p>
          <w:p w:rsidR="00CF2F63" w:rsidRPr="00D216F1" w:rsidRDefault="00CF2F63"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CF2F63" w:rsidRPr="00D216F1" w:rsidRDefault="00CF2F63"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w:t>
            </w:r>
            <w:r w:rsidRPr="00D216F1">
              <w:rPr>
                <w:rFonts w:cstheme="minorHAnsi"/>
                <w:sz w:val="18"/>
                <w:szCs w:val="18"/>
              </w:rPr>
              <w:lastRenderedPageBreak/>
              <w:t>asked by the teacher.</w:t>
            </w:r>
          </w:p>
          <w:p w:rsidR="00CF2F63" w:rsidRPr="00D216F1" w:rsidRDefault="00CF2F63"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CF2F63" w:rsidRPr="00D216F1" w:rsidRDefault="00CF2F63" w:rsidP="00020096">
            <w:pPr>
              <w:pStyle w:val="NoSpacing"/>
              <w:rPr>
                <w:rFonts w:cstheme="minorHAnsi"/>
                <w:sz w:val="18"/>
                <w:szCs w:val="18"/>
              </w:rPr>
            </w:pPr>
            <w:r w:rsidRPr="00D216F1">
              <w:rPr>
                <w:rFonts w:cstheme="minorHAnsi"/>
                <w:sz w:val="18"/>
                <w:szCs w:val="18"/>
              </w:rPr>
              <w:t>___Majority of the pupils finished their work on time.</w:t>
            </w:r>
          </w:p>
          <w:p w:rsidR="00CF2F63" w:rsidRPr="00D216F1" w:rsidRDefault="00CF2F63"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CF2F63" w:rsidRPr="00D216F1" w:rsidRDefault="00CF2F63" w:rsidP="00020096">
            <w:pPr>
              <w:pStyle w:val="NoSpacing"/>
              <w:rPr>
                <w:rFonts w:eastAsiaTheme="minorEastAsia" w:cstheme="minorHAnsi"/>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lastRenderedPageBreak/>
              <w:t>C. Nakatulong ba ang remediation? Bilang ng mag-aaral na nakaunawa sa aralin.</w:t>
            </w:r>
          </w:p>
        </w:tc>
        <w:tc>
          <w:tcPr>
            <w:tcW w:w="2783" w:type="dxa"/>
            <w:gridSpan w:val="2"/>
            <w:shd w:val="clear" w:color="auto" w:fill="auto"/>
          </w:tcPr>
          <w:p w:rsidR="00CF2F63" w:rsidRPr="00D216F1" w:rsidRDefault="00CF2F63"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CF2F63" w:rsidRPr="00D216F1" w:rsidRDefault="00CF2F63" w:rsidP="00020096">
            <w:pPr>
              <w:pStyle w:val="NoSpacing"/>
              <w:rPr>
                <w:rFonts w:eastAsiaTheme="minorEastAsia" w:cstheme="minorHAnsi"/>
                <w:sz w:val="18"/>
                <w:szCs w:val="18"/>
              </w:rPr>
            </w:pPr>
          </w:p>
        </w:tc>
        <w:tc>
          <w:tcPr>
            <w:tcW w:w="3332" w:type="dxa"/>
            <w:shd w:val="clear" w:color="auto" w:fill="auto"/>
          </w:tcPr>
          <w:p w:rsidR="00CF2F63" w:rsidRPr="00D216F1" w:rsidRDefault="00CF2F63"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CF2F63" w:rsidRPr="00D216F1" w:rsidRDefault="00CF2F63" w:rsidP="00020096">
            <w:pPr>
              <w:pStyle w:val="NoSpacing"/>
              <w:rPr>
                <w:rFonts w:eastAsiaTheme="minorEastAsia" w:cstheme="minorHAnsi"/>
                <w:sz w:val="18"/>
                <w:szCs w:val="18"/>
              </w:rPr>
            </w:pPr>
          </w:p>
        </w:tc>
        <w:tc>
          <w:tcPr>
            <w:tcW w:w="3246" w:type="dxa"/>
            <w:shd w:val="clear" w:color="auto" w:fill="auto"/>
          </w:tcPr>
          <w:p w:rsidR="00CF2F63" w:rsidRPr="00D216F1" w:rsidRDefault="00CF2F63"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CF2F63" w:rsidRPr="00D216F1" w:rsidRDefault="00CF2F63" w:rsidP="00020096">
            <w:pPr>
              <w:pStyle w:val="NoSpacing"/>
              <w:rPr>
                <w:rFonts w:eastAsiaTheme="minorEastAsia" w:cstheme="minorHAnsi"/>
                <w:sz w:val="18"/>
                <w:szCs w:val="18"/>
              </w:rPr>
            </w:pPr>
          </w:p>
        </w:tc>
        <w:tc>
          <w:tcPr>
            <w:tcW w:w="2880" w:type="dxa"/>
            <w:shd w:val="clear" w:color="auto" w:fill="auto"/>
          </w:tcPr>
          <w:p w:rsidR="00CF2F63" w:rsidRPr="00D216F1" w:rsidRDefault="00CF2F63"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CF2F63" w:rsidRPr="00D216F1" w:rsidRDefault="00CF2F63" w:rsidP="00020096">
            <w:pPr>
              <w:pStyle w:val="NoSpacing"/>
              <w:rPr>
                <w:rFonts w:eastAsiaTheme="minorEastAsia" w:cstheme="minorHAnsi"/>
                <w:sz w:val="18"/>
                <w:szCs w:val="18"/>
              </w:rPr>
            </w:pPr>
          </w:p>
        </w:tc>
        <w:tc>
          <w:tcPr>
            <w:tcW w:w="2430" w:type="dxa"/>
            <w:shd w:val="clear" w:color="auto" w:fill="auto"/>
          </w:tcPr>
          <w:p w:rsidR="00CF2F63" w:rsidRPr="00D216F1" w:rsidRDefault="00CF2F63"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CF2F63" w:rsidRPr="00D216F1" w:rsidRDefault="00CF2F63" w:rsidP="00020096">
            <w:pPr>
              <w:pStyle w:val="NoSpacing"/>
              <w:rPr>
                <w:rFonts w:eastAsiaTheme="minorEastAsia" w:cstheme="minorHAnsi"/>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D. Bilang ng mga mag-aaral na magpapatuloy sa remediation</w:t>
            </w:r>
          </w:p>
        </w:tc>
        <w:tc>
          <w:tcPr>
            <w:tcW w:w="2783" w:type="dxa"/>
            <w:gridSpan w:val="2"/>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eastAsiaTheme="minorEastAsia" w:cstheme="minorHAnsi"/>
                <w:sz w:val="18"/>
                <w:szCs w:val="18"/>
              </w:rPr>
            </w:pPr>
          </w:p>
        </w:tc>
        <w:tc>
          <w:tcPr>
            <w:tcW w:w="3332"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eastAsiaTheme="minorEastAsia" w:cstheme="minorHAnsi"/>
                <w:sz w:val="18"/>
                <w:szCs w:val="18"/>
              </w:rPr>
            </w:pPr>
          </w:p>
        </w:tc>
        <w:tc>
          <w:tcPr>
            <w:tcW w:w="3246"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eastAsiaTheme="minorEastAsia" w:cstheme="minorHAnsi"/>
                <w:sz w:val="18"/>
                <w:szCs w:val="18"/>
              </w:rPr>
            </w:pPr>
          </w:p>
        </w:tc>
        <w:tc>
          <w:tcPr>
            <w:tcW w:w="2880"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eastAsiaTheme="minorEastAsia" w:cstheme="minorHAnsi"/>
                <w:sz w:val="18"/>
                <w:szCs w:val="18"/>
              </w:rPr>
            </w:pPr>
          </w:p>
        </w:tc>
        <w:tc>
          <w:tcPr>
            <w:tcW w:w="2430"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cstheme="minorHAnsi"/>
                <w:sz w:val="18"/>
                <w:szCs w:val="18"/>
              </w:rPr>
            </w:pPr>
          </w:p>
          <w:p w:rsidR="00CF2F63" w:rsidRPr="00D216F1" w:rsidRDefault="00CF2F63" w:rsidP="00020096">
            <w:pPr>
              <w:pStyle w:val="NoSpacing"/>
              <w:rPr>
                <w:rFonts w:eastAsiaTheme="minorEastAsia" w:cstheme="minorHAnsi"/>
                <w:sz w:val="18"/>
                <w:szCs w:val="18"/>
              </w:rPr>
            </w:pP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E. Alin sa mga istratehiyang pagtuturo ang nakatulong ng lubos? Paano ito nakatulong?</w:t>
            </w:r>
          </w:p>
        </w:tc>
        <w:tc>
          <w:tcPr>
            <w:tcW w:w="2783" w:type="dxa"/>
            <w:gridSpan w:val="2"/>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3332"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3246"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880"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430" w:type="dxa"/>
            <w:shd w:val="clear" w:color="auto" w:fill="auto"/>
          </w:tcPr>
          <w:p w:rsidR="00CF2F63" w:rsidRPr="00D216F1" w:rsidRDefault="00CF2F63"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F. Anong suliranin ang aking naranasan na nasolusyunan sa tulong ng aking punungguro at superbisor?</w:t>
            </w:r>
          </w:p>
        </w:tc>
        <w:tc>
          <w:tcPr>
            <w:tcW w:w="2783" w:type="dxa"/>
            <w:gridSpan w:val="2"/>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3332"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3246"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880"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430" w:type="dxa"/>
            <w:shd w:val="clear" w:color="auto" w:fill="auto"/>
          </w:tcPr>
          <w:p w:rsidR="00CF2F63" w:rsidRPr="00D216F1" w:rsidRDefault="00CF2F63"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r>
      <w:tr w:rsidR="00CF2F63" w:rsidRPr="00D216F1" w:rsidTr="00EE0420">
        <w:tc>
          <w:tcPr>
            <w:tcW w:w="2987" w:type="dxa"/>
            <w:shd w:val="clear" w:color="auto" w:fill="E7E9ED"/>
          </w:tcPr>
          <w:p w:rsidR="00CF2F63" w:rsidRPr="00D216F1" w:rsidRDefault="00CF2F63" w:rsidP="00020096">
            <w:pPr>
              <w:pStyle w:val="NoSpacing"/>
              <w:rPr>
                <w:rFonts w:cstheme="minorHAnsi"/>
                <w:b/>
                <w:color w:val="000000"/>
                <w:sz w:val="18"/>
                <w:szCs w:val="18"/>
              </w:rPr>
            </w:pPr>
            <w:r w:rsidRPr="00D216F1">
              <w:rPr>
                <w:rFonts w:cstheme="minorHAnsi"/>
                <w:b/>
                <w:color w:val="000000"/>
                <w:sz w:val="18"/>
                <w:szCs w:val="18"/>
              </w:rPr>
              <w:t>G. Anong kagamitan ang aking nadibuho na nais kong ibahagi sa mga kapwa ko guro?</w:t>
            </w:r>
          </w:p>
        </w:tc>
        <w:tc>
          <w:tcPr>
            <w:tcW w:w="2783" w:type="dxa"/>
            <w:gridSpan w:val="2"/>
            <w:shd w:val="clear" w:color="auto" w:fill="auto"/>
          </w:tcPr>
          <w:p w:rsidR="00CF2F63" w:rsidRPr="00D216F1" w:rsidRDefault="00CF2F63"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t>Strategies used that work well:</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w:t>
            </w:r>
            <w:r w:rsidRPr="00D216F1">
              <w:rPr>
                <w:rFonts w:eastAsia="Times New Roman" w:cstheme="minorHAnsi"/>
                <w:color w:val="000000"/>
                <w:sz w:val="18"/>
                <w:szCs w:val="18"/>
              </w:rPr>
              <w:lastRenderedPageBreak/>
              <w:t>drawings, videos, and games.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CF2F63" w:rsidRPr="00D216F1" w:rsidRDefault="00CF2F63" w:rsidP="00020096">
            <w:pPr>
              <w:pStyle w:val="NoSpacing"/>
              <w:rPr>
                <w:rFonts w:eastAsiaTheme="minorEastAsia" w:cstheme="minorHAnsi"/>
                <w:b/>
                <w:i/>
                <w:color w:val="000000" w:themeColor="text1"/>
                <w:sz w:val="18"/>
                <w:szCs w:val="18"/>
                <w:lang w:val="fil-PH" w:eastAsia="fil-PH"/>
              </w:rPr>
            </w:pP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CF2F63" w:rsidRPr="00D216F1" w:rsidRDefault="00CF2F63"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eastAsiaTheme="minorEastAsia" w:cstheme="minorHAnsi"/>
                <w:sz w:val="18"/>
                <w:szCs w:val="18"/>
                <w:lang w:val="fil-PH" w:eastAsia="fil-PH"/>
              </w:rPr>
            </w:pPr>
          </w:p>
        </w:tc>
        <w:tc>
          <w:tcPr>
            <w:tcW w:w="3332" w:type="dxa"/>
            <w:shd w:val="clear" w:color="auto" w:fill="auto"/>
          </w:tcPr>
          <w:p w:rsidR="00CF2F63" w:rsidRPr="00D216F1" w:rsidRDefault="00CF2F63"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w:t>
            </w:r>
            <w:r w:rsidRPr="00D216F1">
              <w:rPr>
                <w:rFonts w:eastAsia="Times New Roman" w:cstheme="minorHAnsi"/>
                <w:color w:val="000000"/>
                <w:sz w:val="18"/>
                <w:szCs w:val="18"/>
              </w:rPr>
              <w:lastRenderedPageBreak/>
              <w:t>and clearly, modeling the language you want students to use, and providing samples of student work.</w:t>
            </w:r>
          </w:p>
          <w:p w:rsidR="00CF2F63" w:rsidRPr="00D216F1" w:rsidRDefault="00CF2F63" w:rsidP="00020096">
            <w:pPr>
              <w:pStyle w:val="NoSpacing"/>
              <w:rPr>
                <w:rFonts w:eastAsiaTheme="minorEastAsia" w:cstheme="minorHAnsi"/>
                <w:b/>
                <w:i/>
                <w:color w:val="000000" w:themeColor="text1"/>
                <w:sz w:val="18"/>
                <w:szCs w:val="18"/>
                <w:lang w:val="fil-PH" w:eastAsia="fil-PH"/>
              </w:rPr>
            </w:pP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CF2F63" w:rsidRPr="00D216F1" w:rsidRDefault="00CF2F63"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eastAsiaTheme="minorEastAsia" w:cstheme="minorHAnsi"/>
                <w:sz w:val="18"/>
                <w:szCs w:val="18"/>
                <w:lang w:val="fil-PH" w:eastAsia="fil-PH"/>
              </w:rPr>
            </w:pPr>
          </w:p>
        </w:tc>
        <w:tc>
          <w:tcPr>
            <w:tcW w:w="3246" w:type="dxa"/>
            <w:shd w:val="clear" w:color="auto" w:fill="auto"/>
          </w:tcPr>
          <w:p w:rsidR="00CF2F63" w:rsidRPr="00D216F1" w:rsidRDefault="00CF2F63"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w:t>
            </w:r>
            <w:r w:rsidRPr="00D216F1">
              <w:rPr>
                <w:rFonts w:eastAsia="Times New Roman" w:cstheme="minorHAnsi"/>
                <w:color w:val="000000"/>
                <w:sz w:val="18"/>
                <w:szCs w:val="18"/>
              </w:rPr>
              <w:lastRenderedPageBreak/>
              <w:t>and clearly, modeling the language you want students to use, and providing samples of student work.</w:t>
            </w:r>
          </w:p>
          <w:p w:rsidR="00CF2F63" w:rsidRPr="00D216F1" w:rsidRDefault="00CF2F63" w:rsidP="00020096">
            <w:pPr>
              <w:pStyle w:val="NoSpacing"/>
              <w:rPr>
                <w:rFonts w:eastAsiaTheme="minorEastAsia" w:cstheme="minorHAnsi"/>
                <w:b/>
                <w:i/>
                <w:color w:val="000000" w:themeColor="text1"/>
                <w:sz w:val="18"/>
                <w:szCs w:val="18"/>
                <w:lang w:val="fil-PH" w:eastAsia="fil-PH"/>
              </w:rPr>
            </w:pP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CF2F63" w:rsidRPr="00D216F1" w:rsidRDefault="00CF2F63"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eastAsiaTheme="minorEastAsia" w:cstheme="minorHAnsi"/>
                <w:sz w:val="18"/>
                <w:szCs w:val="18"/>
                <w:lang w:val="fil-PH" w:eastAsia="fil-PH"/>
              </w:rPr>
            </w:pPr>
          </w:p>
        </w:tc>
        <w:tc>
          <w:tcPr>
            <w:tcW w:w="2880" w:type="dxa"/>
            <w:shd w:val="clear" w:color="auto" w:fill="auto"/>
          </w:tcPr>
          <w:p w:rsidR="00CF2F63" w:rsidRPr="00D216F1" w:rsidRDefault="00CF2F63"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w:t>
            </w:r>
            <w:r w:rsidRPr="00D216F1">
              <w:rPr>
                <w:rFonts w:eastAsia="Times New Roman" w:cstheme="minorHAnsi"/>
                <w:color w:val="000000"/>
                <w:sz w:val="18"/>
                <w:szCs w:val="18"/>
              </w:rPr>
              <w:lastRenderedPageBreak/>
              <w:t>drawings, videos, and games.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CF2F63" w:rsidRPr="00D216F1" w:rsidRDefault="00CF2F63" w:rsidP="00020096">
            <w:pPr>
              <w:pStyle w:val="NoSpacing"/>
              <w:rPr>
                <w:rFonts w:eastAsiaTheme="minorEastAsia" w:cstheme="minorHAnsi"/>
                <w:b/>
                <w:i/>
                <w:color w:val="000000" w:themeColor="text1"/>
                <w:sz w:val="18"/>
                <w:szCs w:val="18"/>
                <w:lang w:val="fil-PH" w:eastAsia="fil-PH"/>
              </w:rPr>
            </w:pP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CF2F63" w:rsidRPr="00D216F1" w:rsidRDefault="00CF2F63"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cstheme="minorHAnsi"/>
                <w:sz w:val="18"/>
                <w:szCs w:val="18"/>
                <w:lang w:val="fil-PH" w:eastAsia="fil-PH"/>
              </w:rPr>
            </w:pPr>
          </w:p>
          <w:p w:rsidR="00CF2F63" w:rsidRPr="00D216F1" w:rsidRDefault="00CF2F63" w:rsidP="00020096">
            <w:pPr>
              <w:pStyle w:val="NoSpacing"/>
              <w:rPr>
                <w:rFonts w:eastAsiaTheme="minorEastAsia" w:cstheme="minorHAnsi"/>
                <w:sz w:val="18"/>
                <w:szCs w:val="18"/>
                <w:lang w:val="fil-PH" w:eastAsia="fil-PH"/>
              </w:rPr>
            </w:pPr>
          </w:p>
        </w:tc>
        <w:tc>
          <w:tcPr>
            <w:tcW w:w="2430" w:type="dxa"/>
            <w:shd w:val="clear" w:color="auto" w:fill="auto"/>
          </w:tcPr>
          <w:p w:rsidR="00CF2F63" w:rsidRPr="00D216F1" w:rsidRDefault="00CF2F63"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 xml:space="preserve">Demonstrations, media, manipulatives, repetition, and local </w:t>
            </w:r>
            <w:r w:rsidRPr="00D216F1">
              <w:rPr>
                <w:rFonts w:eastAsia="Times New Roman" w:cstheme="minorHAnsi"/>
                <w:color w:val="000000"/>
                <w:sz w:val="18"/>
                <w:szCs w:val="18"/>
              </w:rPr>
              <w:lastRenderedPageBreak/>
              <w:t>opportunities.</w:t>
            </w:r>
          </w:p>
          <w:p w:rsidR="00CF2F63" w:rsidRPr="00D216F1" w:rsidRDefault="00CF2F63" w:rsidP="00020096">
            <w:pPr>
              <w:pStyle w:val="NoSpacing"/>
              <w:rPr>
                <w:rFonts w:eastAsia="Times New Roman" w:cstheme="minorHAnsi"/>
                <w:color w:val="000000"/>
                <w:sz w:val="18"/>
                <w:szCs w:val="18"/>
              </w:rPr>
            </w:pP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CF2F63" w:rsidRPr="00D216F1" w:rsidRDefault="00CF2F63"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CF2F63" w:rsidRPr="00D216F1" w:rsidRDefault="00CF2F63" w:rsidP="00020096">
            <w:pPr>
              <w:pStyle w:val="NoSpacing"/>
              <w:rPr>
                <w:rFonts w:eastAsiaTheme="minorEastAsia" w:cstheme="minorHAnsi"/>
                <w:b/>
                <w:i/>
                <w:color w:val="000000" w:themeColor="text1"/>
                <w:sz w:val="18"/>
                <w:szCs w:val="18"/>
                <w:lang w:val="fil-PH" w:eastAsia="fil-PH"/>
              </w:rPr>
            </w:pP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CF2F63" w:rsidRPr="00D216F1" w:rsidRDefault="00CF2F63"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CF2F63" w:rsidRPr="00D216F1" w:rsidRDefault="00CF2F63"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CF2F63" w:rsidRPr="00D216F1" w:rsidRDefault="00CF2F63"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CF2F63" w:rsidRPr="00D216F1" w:rsidRDefault="00CF2F63" w:rsidP="00020096">
            <w:pPr>
              <w:pStyle w:val="NoSpacing"/>
              <w:rPr>
                <w:rFonts w:eastAsiaTheme="minorEastAsia" w:cstheme="minorHAnsi"/>
                <w:sz w:val="18"/>
                <w:szCs w:val="18"/>
                <w:lang w:val="fil-PH" w:eastAsia="fil-PH"/>
              </w:rPr>
            </w:pPr>
          </w:p>
        </w:tc>
      </w:tr>
    </w:tbl>
    <w:p w:rsidR="00CF2F63" w:rsidRDefault="00CF2F6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r w:rsidRPr="00D216F1">
        <w:rPr>
          <w:rFonts w:cstheme="minorHAnsi"/>
          <w:b/>
          <w:color w:val="000000"/>
          <w:sz w:val="18"/>
          <w:szCs w:val="18"/>
        </w:rPr>
        <w:lastRenderedPageBreak/>
        <w:br w:type="textWrapping" w:clear="all"/>
      </w:r>
    </w:p>
    <w:sectPr w:rsidR="00CF2F63"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26"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5"/>
  </w:num>
  <w:num w:numId="4">
    <w:abstractNumId w:val="10"/>
  </w:num>
  <w:num w:numId="5">
    <w:abstractNumId w:val="16"/>
  </w:num>
  <w:num w:numId="6">
    <w:abstractNumId w:val="29"/>
  </w:num>
  <w:num w:numId="7">
    <w:abstractNumId w:val="2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7"/>
  </w:num>
  <w:num w:numId="19">
    <w:abstractNumId w:val="8"/>
  </w:num>
  <w:num w:numId="20">
    <w:abstractNumId w:val="31"/>
  </w:num>
  <w:num w:numId="21">
    <w:abstractNumId w:val="12"/>
  </w:num>
  <w:num w:numId="22">
    <w:abstractNumId w:val="21"/>
  </w:num>
  <w:num w:numId="23">
    <w:abstractNumId w:val="17"/>
  </w:num>
  <w:num w:numId="24">
    <w:abstractNumId w:val="24"/>
  </w:num>
  <w:num w:numId="25">
    <w:abstractNumId w:val="2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25"/>
  </w:num>
  <w:num w:numId="3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961C1"/>
    <w:rsid w:val="000A2729"/>
    <w:rsid w:val="000A3D74"/>
    <w:rsid w:val="000C701E"/>
    <w:rsid w:val="001668E2"/>
    <w:rsid w:val="00166C9A"/>
    <w:rsid w:val="00184D94"/>
    <w:rsid w:val="00195499"/>
    <w:rsid w:val="001A1F59"/>
    <w:rsid w:val="001A4CD9"/>
    <w:rsid w:val="001A6D04"/>
    <w:rsid w:val="001B27C8"/>
    <w:rsid w:val="001C3B4B"/>
    <w:rsid w:val="001F0B0B"/>
    <w:rsid w:val="00205866"/>
    <w:rsid w:val="00207229"/>
    <w:rsid w:val="00211A73"/>
    <w:rsid w:val="00214C57"/>
    <w:rsid w:val="0022279B"/>
    <w:rsid w:val="002374FF"/>
    <w:rsid w:val="002711FE"/>
    <w:rsid w:val="002A6E55"/>
    <w:rsid w:val="002B44E5"/>
    <w:rsid w:val="002C5060"/>
    <w:rsid w:val="002D0527"/>
    <w:rsid w:val="002E3E43"/>
    <w:rsid w:val="002F3871"/>
    <w:rsid w:val="0032527C"/>
    <w:rsid w:val="00354862"/>
    <w:rsid w:val="00355C4C"/>
    <w:rsid w:val="00357691"/>
    <w:rsid w:val="003603F2"/>
    <w:rsid w:val="0039557E"/>
    <w:rsid w:val="003C4281"/>
    <w:rsid w:val="003D6102"/>
    <w:rsid w:val="003F05CE"/>
    <w:rsid w:val="003F38A2"/>
    <w:rsid w:val="003F52DD"/>
    <w:rsid w:val="0040015A"/>
    <w:rsid w:val="00401C25"/>
    <w:rsid w:val="00416248"/>
    <w:rsid w:val="00430AEF"/>
    <w:rsid w:val="0043302C"/>
    <w:rsid w:val="00435482"/>
    <w:rsid w:val="00440404"/>
    <w:rsid w:val="00455F24"/>
    <w:rsid w:val="0046026B"/>
    <w:rsid w:val="004935D7"/>
    <w:rsid w:val="004C68F4"/>
    <w:rsid w:val="004F0BDE"/>
    <w:rsid w:val="005115CC"/>
    <w:rsid w:val="00537178"/>
    <w:rsid w:val="0054355E"/>
    <w:rsid w:val="0057530E"/>
    <w:rsid w:val="005929D7"/>
    <w:rsid w:val="005B1A02"/>
    <w:rsid w:val="005B4CD2"/>
    <w:rsid w:val="005D28BC"/>
    <w:rsid w:val="00603A5B"/>
    <w:rsid w:val="006119DF"/>
    <w:rsid w:val="00627426"/>
    <w:rsid w:val="006444B4"/>
    <w:rsid w:val="00654718"/>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3EB9"/>
    <w:rsid w:val="00872BF7"/>
    <w:rsid w:val="00883D2E"/>
    <w:rsid w:val="008949AC"/>
    <w:rsid w:val="008E10CE"/>
    <w:rsid w:val="008E35C5"/>
    <w:rsid w:val="008E4FB1"/>
    <w:rsid w:val="008E6786"/>
    <w:rsid w:val="00902805"/>
    <w:rsid w:val="009033E0"/>
    <w:rsid w:val="00903CCE"/>
    <w:rsid w:val="0090630A"/>
    <w:rsid w:val="00934413"/>
    <w:rsid w:val="00964C58"/>
    <w:rsid w:val="00983DE0"/>
    <w:rsid w:val="009937B5"/>
    <w:rsid w:val="009A2012"/>
    <w:rsid w:val="009E1F25"/>
    <w:rsid w:val="00A21404"/>
    <w:rsid w:val="00A33AF7"/>
    <w:rsid w:val="00A35AB3"/>
    <w:rsid w:val="00A71013"/>
    <w:rsid w:val="00A900BC"/>
    <w:rsid w:val="00A92FB5"/>
    <w:rsid w:val="00A97F82"/>
    <w:rsid w:val="00AB700C"/>
    <w:rsid w:val="00AE21E5"/>
    <w:rsid w:val="00AF46E4"/>
    <w:rsid w:val="00B1478B"/>
    <w:rsid w:val="00B47EBA"/>
    <w:rsid w:val="00B66A47"/>
    <w:rsid w:val="00B96890"/>
    <w:rsid w:val="00B97BEA"/>
    <w:rsid w:val="00BB5A8E"/>
    <w:rsid w:val="00BB6192"/>
    <w:rsid w:val="00BD109B"/>
    <w:rsid w:val="00BE1F0E"/>
    <w:rsid w:val="00BE2191"/>
    <w:rsid w:val="00BE39B7"/>
    <w:rsid w:val="00C04DF8"/>
    <w:rsid w:val="00C05F4B"/>
    <w:rsid w:val="00C11972"/>
    <w:rsid w:val="00C4037F"/>
    <w:rsid w:val="00C45ED1"/>
    <w:rsid w:val="00C53DA5"/>
    <w:rsid w:val="00C5543F"/>
    <w:rsid w:val="00C652FB"/>
    <w:rsid w:val="00C67105"/>
    <w:rsid w:val="00C94553"/>
    <w:rsid w:val="00C955B5"/>
    <w:rsid w:val="00CA502B"/>
    <w:rsid w:val="00CB1988"/>
    <w:rsid w:val="00CB6DB0"/>
    <w:rsid w:val="00CE0616"/>
    <w:rsid w:val="00CF0D7D"/>
    <w:rsid w:val="00CF2F63"/>
    <w:rsid w:val="00D25E67"/>
    <w:rsid w:val="00D50181"/>
    <w:rsid w:val="00D60CFB"/>
    <w:rsid w:val="00D66A85"/>
    <w:rsid w:val="00DA6EB2"/>
    <w:rsid w:val="00DD5C19"/>
    <w:rsid w:val="00DE6BAC"/>
    <w:rsid w:val="00E015F6"/>
    <w:rsid w:val="00E3293C"/>
    <w:rsid w:val="00E34F88"/>
    <w:rsid w:val="00E474EB"/>
    <w:rsid w:val="00E539E7"/>
    <w:rsid w:val="00E578D2"/>
    <w:rsid w:val="00E6104E"/>
    <w:rsid w:val="00E73846"/>
    <w:rsid w:val="00EA2664"/>
    <w:rsid w:val="00EC4BAA"/>
    <w:rsid w:val="00ED7D16"/>
    <w:rsid w:val="00EE0420"/>
    <w:rsid w:val="00F149BE"/>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2C43B-170C-4AB1-8D1E-F2022D36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2022D-F9AC-475C-AFB3-DA27B137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2017-09-16T08:57:00Z</dcterms:created>
  <dcterms:modified xsi:type="dcterms:W3CDTF">2022-12-09T01:58:00Z</dcterms:modified>
</cp:coreProperties>
</file>