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2905" w:val="left" w:leader="none"/>
        </w:tabs>
      </w:pPr>
      <w:r>
        <w:rPr>
          <w:b w:val="0"/>
          <w:i w:val="0"/>
          <w:sz w:val="25"/>
        </w:rPr>
        <w:t>Form</w:t>
      </w:r>
      <w:r>
        <w:rPr>
          <w:b w:val="0"/>
          <w:i w:val="0"/>
          <w:spacing w:val="18"/>
          <w:sz w:val="25"/>
        </w:rPr>
        <w:t> </w:t>
      </w:r>
      <w:r>
        <w:rPr>
          <w:b w:val="0"/>
          <w:i w:val="0"/>
          <w:spacing w:val="-5"/>
          <w:sz w:val="25"/>
        </w:rPr>
        <w:t>D9</w:t>
      </w:r>
      <w:r>
        <w:rPr>
          <w:b w:val="0"/>
          <w:i w:val="0"/>
          <w:sz w:val="25"/>
        </w:rPr>
        <w:tab/>
      </w:r>
      <w:r>
        <w:rPr>
          <w:spacing w:val="-4"/>
        </w:rPr>
        <w:t>Report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4"/>
        </w:rPr>
        <w:t> </w:t>
      </w:r>
      <w:r>
        <w:rPr>
          <w:spacing w:val="-4"/>
        </w:rPr>
        <w:t>Final</w:t>
      </w:r>
      <w:r>
        <w:rPr>
          <w:spacing w:val="34"/>
        </w:rPr>
        <w:t> </w:t>
      </w:r>
      <w:r>
        <w:rPr>
          <w:spacing w:val="-4"/>
        </w:rPr>
        <w:t>Viva-Voce</w:t>
      </w:r>
      <w:r>
        <w:rPr>
          <w:spacing w:val="-9"/>
        </w:rPr>
        <w:t> </w:t>
      </w:r>
      <w:r>
        <w:rPr>
          <w:spacing w:val="-4"/>
        </w:rPr>
        <w:t>Examination</w:t>
      </w:r>
      <w:r>
        <w:rPr>
          <w:spacing w:val="-10"/>
        </w:rPr>
        <w:t> </w:t>
      </w:r>
      <w:r>
        <w:rPr>
          <w:spacing w:val="-4"/>
        </w:rPr>
        <w:t>Board</w:t>
      </w:r>
    </w:p>
    <w:p>
      <w:pPr>
        <w:pStyle w:val="BodyText"/>
        <w:spacing w:before="330"/>
        <w:ind w:left="1435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808355</wp:posOffset>
            </wp:positionH>
            <wp:positionV relativeFrom="paragraph">
              <wp:posOffset>251708</wp:posOffset>
            </wp:positionV>
            <wp:extent cx="763270" cy="727709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727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NATIONAL</w:t>
      </w:r>
      <w:r>
        <w:rPr>
          <w:spacing w:val="-9"/>
        </w:rPr>
        <w:t> </w:t>
      </w:r>
      <w:r>
        <w:rPr>
          <w:spacing w:val="-4"/>
        </w:rPr>
        <w:t>INSTITUTE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12"/>
        </w:rPr>
        <w:t> </w:t>
      </w:r>
      <w:r>
        <w:rPr>
          <w:spacing w:val="-4"/>
        </w:rPr>
        <w:t>TECHNOLOGY</w:t>
      </w:r>
      <w:r>
        <w:rPr>
          <w:spacing w:val="-8"/>
        </w:rPr>
        <w:t> </w:t>
      </w:r>
      <w:r>
        <w:rPr>
          <w:spacing w:val="-4"/>
        </w:rPr>
        <w:t>PATNA</w:t>
      </w:r>
    </w:p>
    <w:p>
      <w:pPr>
        <w:pStyle w:val="BodyText"/>
        <w:spacing w:before="52"/>
        <w:ind w:left="1414" w:right="5"/>
        <w:jc w:val="center"/>
      </w:pPr>
      <w:r>
        <w:rPr>
          <w:spacing w:val="-6"/>
        </w:rPr>
        <w:t>Ashok</w:t>
      </w:r>
      <w:r>
        <w:rPr>
          <w:spacing w:val="29"/>
        </w:rPr>
        <w:t> </w:t>
      </w:r>
      <w:r>
        <w:rPr>
          <w:spacing w:val="-6"/>
        </w:rPr>
        <w:t>Rajpath,</w:t>
      </w:r>
      <w:r>
        <w:rPr>
          <w:spacing w:val="25"/>
        </w:rPr>
        <w:t> </w:t>
      </w:r>
      <w:r>
        <w:rPr>
          <w:spacing w:val="-6"/>
        </w:rPr>
        <w:t>PATNA</w:t>
      </w:r>
      <w:r>
        <w:rPr>
          <w:spacing w:val="-9"/>
        </w:rPr>
        <w:t> </w:t>
      </w:r>
      <w:r>
        <w:rPr>
          <w:spacing w:val="-6"/>
        </w:rPr>
        <w:t>800005</w:t>
      </w:r>
      <w:r>
        <w:rPr>
          <w:spacing w:val="2"/>
        </w:rPr>
        <w:t> </w:t>
      </w:r>
      <w:r>
        <w:rPr>
          <w:spacing w:val="-6"/>
        </w:rPr>
        <w:t>(Bihar),</w:t>
      </w:r>
      <w:r>
        <w:rPr>
          <w:spacing w:val="17"/>
        </w:rPr>
        <w:t> </w:t>
      </w:r>
      <w:r>
        <w:rPr>
          <w:spacing w:val="-6"/>
        </w:rPr>
        <w:t>India</w:t>
      </w:r>
    </w:p>
    <w:p>
      <w:pPr>
        <w:pStyle w:val="BodyText"/>
        <w:spacing w:before="52"/>
        <w:ind w:left="1414"/>
        <w:jc w:val="center"/>
      </w:pPr>
      <w:r>
        <w:rPr>
          <w:spacing w:val="-4"/>
        </w:rPr>
        <w:t>Phone</w:t>
      </w:r>
      <w:r>
        <w:rPr>
          <w:spacing w:val="23"/>
        </w:rPr>
        <w:t> </w:t>
      </w:r>
      <w:r>
        <w:rPr>
          <w:spacing w:val="-4"/>
        </w:rPr>
        <w:t>No.:</w:t>
      </w:r>
      <w:r>
        <w:rPr>
          <w:spacing w:val="26"/>
        </w:rPr>
        <w:t> </w:t>
      </w:r>
      <w:r>
        <w:rPr>
          <w:spacing w:val="-4"/>
        </w:rPr>
        <w:t>0612</w:t>
      </w:r>
      <w:r>
        <w:rPr>
          <w:spacing w:val="21"/>
        </w:rPr>
        <w:t> </w:t>
      </w:r>
      <w:r>
        <w:rPr>
          <w:spacing w:val="-4"/>
        </w:rPr>
        <w:t>-</w:t>
      </w:r>
      <w:r>
        <w:rPr>
          <w:spacing w:val="-2"/>
        </w:rPr>
        <w:t> </w:t>
      </w:r>
      <w:r>
        <w:rPr>
          <w:spacing w:val="-4"/>
        </w:rPr>
        <w:t>2372715,</w:t>
      </w:r>
      <w:r>
        <w:rPr>
          <w:spacing w:val="-12"/>
        </w:rPr>
        <w:t> </w:t>
      </w:r>
      <w:r>
        <w:rPr>
          <w:spacing w:val="-4"/>
        </w:rPr>
        <w:t>2370419,</w:t>
      </w:r>
      <w:r>
        <w:rPr>
          <w:spacing w:val="-11"/>
        </w:rPr>
        <w:t> </w:t>
      </w:r>
      <w:r>
        <w:rPr>
          <w:spacing w:val="-4"/>
        </w:rPr>
        <w:t>2370843,</w:t>
      </w:r>
      <w:r>
        <w:rPr>
          <w:spacing w:val="-12"/>
        </w:rPr>
        <w:t> </w:t>
      </w:r>
      <w:r>
        <w:rPr>
          <w:spacing w:val="-4"/>
        </w:rPr>
        <w:t>2371929,</w:t>
      </w:r>
      <w:r>
        <w:rPr>
          <w:spacing w:val="-11"/>
        </w:rPr>
        <w:t> </w:t>
      </w:r>
      <w:r>
        <w:rPr>
          <w:spacing w:val="-4"/>
        </w:rPr>
        <w:t>2371930,</w:t>
      </w:r>
    </w:p>
    <w:p>
      <w:pPr>
        <w:pStyle w:val="BodyText"/>
        <w:spacing w:before="51"/>
        <w:ind w:left="1435" w:right="15"/>
        <w:jc w:val="center"/>
      </w:pPr>
      <w:r>
        <w:rPr>
          <w:spacing w:val="-2"/>
        </w:rPr>
        <w:t>2371715</w:t>
      </w:r>
      <w:r>
        <w:rPr>
          <w:spacing w:val="-14"/>
        </w:rPr>
        <w:t> </w:t>
      </w:r>
      <w:r>
        <w:rPr>
          <w:spacing w:val="-2"/>
        </w:rPr>
        <w:t>Fax</w:t>
      </w:r>
      <w:r>
        <w:rPr>
          <w:spacing w:val="18"/>
        </w:rPr>
        <w:t> </w:t>
      </w:r>
      <w:r>
        <w:rPr>
          <w:spacing w:val="-2"/>
        </w:rPr>
        <w:t>-</w:t>
      </w:r>
      <w:r>
        <w:rPr>
          <w:spacing w:val="-7"/>
        </w:rPr>
        <w:t> </w:t>
      </w:r>
      <w:r>
        <w:rPr>
          <w:spacing w:val="-2"/>
        </w:rPr>
        <w:t>0612-</w:t>
      </w:r>
      <w:r>
        <w:rPr>
          <w:spacing w:val="27"/>
        </w:rPr>
        <w:t> </w:t>
      </w:r>
      <w:r>
        <w:rPr>
          <w:spacing w:val="-2"/>
        </w:rPr>
        <w:t>2670631</w:t>
      </w:r>
      <w:r>
        <w:rPr>
          <w:spacing w:val="-14"/>
        </w:rPr>
        <w:t> </w:t>
      </w:r>
      <w:r>
        <w:rPr>
          <w:spacing w:val="-2"/>
        </w:rPr>
        <w:t>Website:</w:t>
      </w:r>
      <w:r>
        <w:rPr>
          <w:spacing w:val="33"/>
        </w:rPr>
        <w:t> </w:t>
      </w:r>
      <w:hyperlink r:id="rId7">
        <w:r>
          <w:rPr>
            <w:spacing w:val="-2"/>
            <w:u w:val="single"/>
          </w:rPr>
          <w:t>www.nitp.ac.in</w:t>
        </w:r>
      </w:hyperlink>
    </w:p>
    <w:p>
      <w:pPr>
        <w:pStyle w:val="BodyText"/>
        <w:spacing w:before="116" w:after="1"/>
        <w:rPr>
          <w:sz w:val="20"/>
        </w:rPr>
      </w:pPr>
    </w:p>
    <w:tbl>
      <w:tblPr>
        <w:tblW w:w="0" w:type="auto"/>
        <w:jc w:val="left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9"/>
        <w:gridCol w:w="283"/>
        <w:gridCol w:w="5484"/>
      </w:tblGrid>
      <w:tr>
        <w:trPr>
          <w:trHeight w:val="456" w:hRule="atLeast"/>
        </w:trPr>
        <w:tc>
          <w:tcPr>
            <w:tcW w:w="3429" w:type="dxa"/>
          </w:tcPr>
          <w:p>
            <w:pPr>
              <w:pStyle w:val="TableParagraph"/>
              <w:spacing w:before="1"/>
              <w:ind w:left="110"/>
              <w:rPr>
                <w:sz w:val="25"/>
              </w:rPr>
            </w:pPr>
            <w:r>
              <w:rPr>
                <w:sz w:val="25"/>
              </w:rPr>
              <w:t>Name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of</w:t>
            </w:r>
            <w:r>
              <w:rPr>
                <w:spacing w:val="-7"/>
                <w:sz w:val="25"/>
              </w:rPr>
              <w:t> </w:t>
            </w:r>
            <w:r>
              <w:rPr>
                <w:sz w:val="25"/>
              </w:rPr>
              <w:t>the</w:t>
            </w:r>
            <w:r>
              <w:rPr>
                <w:spacing w:val="13"/>
                <w:sz w:val="25"/>
              </w:rPr>
              <w:t> </w:t>
            </w:r>
            <w:r>
              <w:rPr>
                <w:spacing w:val="-2"/>
                <w:sz w:val="25"/>
              </w:rPr>
              <w:t>Student</w:t>
            </w:r>
          </w:p>
        </w:tc>
        <w:tc>
          <w:tcPr>
            <w:tcW w:w="283" w:type="dxa"/>
          </w:tcPr>
          <w:p>
            <w:pPr>
              <w:pStyle w:val="TableParagraph"/>
              <w:spacing w:before="59"/>
              <w:ind w:left="18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:</w:t>
            </w:r>
          </w:p>
        </w:tc>
        <w:tc>
          <w:tcPr>
            <w:tcW w:w="54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3429" w:type="dxa"/>
          </w:tcPr>
          <w:p>
            <w:pPr>
              <w:pStyle w:val="TableParagraph"/>
              <w:spacing w:before="1"/>
              <w:ind w:left="110"/>
              <w:rPr>
                <w:sz w:val="25"/>
              </w:rPr>
            </w:pPr>
            <w:r>
              <w:rPr>
                <w:sz w:val="25"/>
              </w:rPr>
              <w:t>Roll</w:t>
            </w:r>
            <w:r>
              <w:rPr>
                <w:spacing w:val="21"/>
                <w:sz w:val="25"/>
              </w:rPr>
              <w:t> </w:t>
            </w:r>
            <w:r>
              <w:rPr>
                <w:spacing w:val="-2"/>
                <w:sz w:val="25"/>
              </w:rPr>
              <w:t>Number</w:t>
            </w:r>
          </w:p>
        </w:tc>
        <w:tc>
          <w:tcPr>
            <w:tcW w:w="283" w:type="dxa"/>
          </w:tcPr>
          <w:p>
            <w:pPr>
              <w:pStyle w:val="TableParagraph"/>
              <w:spacing w:before="49"/>
              <w:ind w:left="18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:</w:t>
            </w:r>
          </w:p>
        </w:tc>
        <w:tc>
          <w:tcPr>
            <w:tcW w:w="54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3429" w:type="dxa"/>
          </w:tcPr>
          <w:p>
            <w:pPr>
              <w:pStyle w:val="TableParagraph"/>
              <w:spacing w:before="1"/>
              <w:ind w:left="110"/>
              <w:rPr>
                <w:sz w:val="25"/>
              </w:rPr>
            </w:pPr>
            <w:r>
              <w:rPr>
                <w:spacing w:val="-2"/>
                <w:sz w:val="25"/>
              </w:rPr>
              <w:t>Department</w:t>
            </w:r>
          </w:p>
        </w:tc>
        <w:tc>
          <w:tcPr>
            <w:tcW w:w="283" w:type="dxa"/>
          </w:tcPr>
          <w:p>
            <w:pPr>
              <w:pStyle w:val="TableParagraph"/>
              <w:spacing w:before="63"/>
              <w:ind w:left="18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:</w:t>
            </w:r>
          </w:p>
        </w:tc>
        <w:tc>
          <w:tcPr>
            <w:tcW w:w="54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3429" w:type="dxa"/>
          </w:tcPr>
          <w:p>
            <w:pPr>
              <w:pStyle w:val="TableParagraph"/>
              <w:spacing w:before="6"/>
              <w:ind w:left="110"/>
              <w:rPr>
                <w:sz w:val="25"/>
              </w:rPr>
            </w:pPr>
            <w:r>
              <w:rPr>
                <w:sz w:val="25"/>
              </w:rPr>
              <w:t>Date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of</w:t>
            </w:r>
            <w:r>
              <w:rPr>
                <w:spacing w:val="13"/>
                <w:sz w:val="25"/>
              </w:rPr>
              <w:t> </w:t>
            </w:r>
            <w:r>
              <w:rPr>
                <w:spacing w:val="-2"/>
                <w:sz w:val="25"/>
              </w:rPr>
              <w:t>joining</w:t>
            </w:r>
          </w:p>
        </w:tc>
        <w:tc>
          <w:tcPr>
            <w:tcW w:w="283" w:type="dxa"/>
          </w:tcPr>
          <w:p>
            <w:pPr>
              <w:pStyle w:val="TableParagraph"/>
              <w:spacing w:before="54"/>
              <w:ind w:left="18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:</w:t>
            </w:r>
          </w:p>
        </w:tc>
        <w:tc>
          <w:tcPr>
            <w:tcW w:w="54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382" w:hRule="atLeast"/>
        </w:trPr>
        <w:tc>
          <w:tcPr>
            <w:tcW w:w="3429" w:type="dxa"/>
          </w:tcPr>
          <w:p>
            <w:pPr>
              <w:pStyle w:val="TableParagraph"/>
              <w:spacing w:line="242" w:lineRule="auto" w:before="2"/>
              <w:ind w:left="110"/>
              <w:rPr>
                <w:sz w:val="25"/>
              </w:rPr>
            </w:pPr>
            <w:r>
              <w:rPr>
                <w:sz w:val="25"/>
              </w:rPr>
              <w:t>Name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of</w:t>
            </w:r>
            <w:r>
              <w:rPr>
                <w:spacing w:val="-8"/>
                <w:sz w:val="25"/>
              </w:rPr>
              <w:t> </w:t>
            </w:r>
            <w:r>
              <w:rPr>
                <w:sz w:val="25"/>
              </w:rPr>
              <w:t>the research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of </w:t>
            </w:r>
            <w:r>
              <w:rPr>
                <w:spacing w:val="-2"/>
                <w:sz w:val="25"/>
              </w:rPr>
              <w:t>Guide(s)</w:t>
            </w:r>
          </w:p>
        </w:tc>
        <w:tc>
          <w:tcPr>
            <w:tcW w:w="283" w:type="dxa"/>
          </w:tcPr>
          <w:p>
            <w:pPr>
              <w:pStyle w:val="TableParagraph"/>
              <w:spacing w:before="187"/>
              <w:rPr>
                <w:sz w:val="25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:</w:t>
            </w:r>
          </w:p>
        </w:tc>
        <w:tc>
          <w:tcPr>
            <w:tcW w:w="54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92" w:hRule="atLeast"/>
        </w:trPr>
        <w:tc>
          <w:tcPr>
            <w:tcW w:w="3429" w:type="dxa"/>
          </w:tcPr>
          <w:p>
            <w:pPr>
              <w:pStyle w:val="TableParagraph"/>
              <w:spacing w:before="1"/>
              <w:ind w:left="110"/>
              <w:rPr>
                <w:sz w:val="25"/>
              </w:rPr>
            </w:pPr>
            <w:r>
              <w:rPr>
                <w:sz w:val="25"/>
              </w:rPr>
              <w:t>Title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of</w:t>
            </w:r>
            <w:r>
              <w:rPr>
                <w:spacing w:val="-7"/>
                <w:sz w:val="25"/>
              </w:rPr>
              <w:t> </w:t>
            </w:r>
            <w:r>
              <w:rPr>
                <w:sz w:val="25"/>
              </w:rPr>
              <w:t>the</w:t>
            </w:r>
            <w:r>
              <w:rPr>
                <w:spacing w:val="14"/>
                <w:sz w:val="25"/>
              </w:rPr>
              <w:t> </w:t>
            </w:r>
            <w:r>
              <w:rPr>
                <w:spacing w:val="-2"/>
                <w:sz w:val="25"/>
              </w:rPr>
              <w:t>Thesis</w:t>
            </w:r>
          </w:p>
        </w:tc>
        <w:tc>
          <w:tcPr>
            <w:tcW w:w="283" w:type="dxa"/>
          </w:tcPr>
          <w:p>
            <w:pPr>
              <w:pStyle w:val="TableParagraph"/>
              <w:spacing w:before="280"/>
              <w:ind w:left="18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:</w:t>
            </w:r>
          </w:p>
        </w:tc>
        <w:tc>
          <w:tcPr>
            <w:tcW w:w="54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92" w:hRule="atLeast"/>
        </w:trPr>
        <w:tc>
          <w:tcPr>
            <w:tcW w:w="3429" w:type="dxa"/>
          </w:tcPr>
          <w:p>
            <w:pPr>
              <w:pStyle w:val="TableParagraph"/>
              <w:spacing w:before="1"/>
              <w:ind w:left="110" w:right="230"/>
              <w:rPr>
                <w:sz w:val="25"/>
              </w:rPr>
            </w:pPr>
            <w:r>
              <w:rPr>
                <w:sz w:val="25"/>
              </w:rPr>
              <w:t>Date</w:t>
            </w:r>
            <w:r>
              <w:rPr>
                <w:spacing w:val="80"/>
                <w:sz w:val="25"/>
              </w:rPr>
              <w:t> </w:t>
            </w:r>
            <w:r>
              <w:rPr>
                <w:sz w:val="25"/>
              </w:rPr>
              <w:t>of</w:t>
            </w:r>
            <w:r>
              <w:rPr>
                <w:spacing w:val="80"/>
                <w:sz w:val="25"/>
              </w:rPr>
              <w:t> </w:t>
            </w:r>
            <w:r>
              <w:rPr>
                <w:sz w:val="25"/>
              </w:rPr>
              <w:t>Thesis</w:t>
            </w:r>
            <w:r>
              <w:rPr>
                <w:spacing w:val="80"/>
                <w:sz w:val="25"/>
              </w:rPr>
              <w:t> </w:t>
            </w:r>
            <w:r>
              <w:rPr>
                <w:sz w:val="25"/>
              </w:rPr>
              <w:t>Defense</w:t>
            </w:r>
            <w:r>
              <w:rPr>
                <w:spacing w:val="80"/>
                <w:sz w:val="25"/>
              </w:rPr>
              <w:t> </w:t>
            </w:r>
            <w:r>
              <w:rPr>
                <w:sz w:val="25"/>
              </w:rPr>
              <w:t>/ Viva-Voce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Exam</w:t>
            </w:r>
          </w:p>
        </w:tc>
        <w:tc>
          <w:tcPr>
            <w:tcW w:w="283" w:type="dxa"/>
          </w:tcPr>
          <w:p>
            <w:pPr>
              <w:pStyle w:val="TableParagraph"/>
              <w:spacing w:before="279"/>
              <w:ind w:left="18" w:right="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:</w:t>
            </w:r>
          </w:p>
        </w:tc>
        <w:tc>
          <w:tcPr>
            <w:tcW w:w="54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before="1"/>
        <w:ind w:left="1028"/>
      </w:pPr>
      <w:r>
        <w:rPr>
          <w:spacing w:val="-2"/>
        </w:rPr>
        <w:t>[Recommendation/comment</w:t>
      </w:r>
      <w:r>
        <w:rPr>
          <w:spacing w:val="-29"/>
        </w:rPr>
        <w:t> </w:t>
      </w:r>
      <w:r>
        <w:rPr>
          <w:spacing w:val="-2"/>
        </w:rPr>
        <w:t>s</w:t>
      </w:r>
      <w:r>
        <w:rPr>
          <w:spacing w:val="-6"/>
        </w:rPr>
        <w:t> </w:t>
      </w:r>
      <w:r>
        <w:rPr>
          <w:spacing w:val="-2"/>
        </w:rPr>
        <w:t>by</w:t>
      </w:r>
      <w:r>
        <w:rPr>
          <w:spacing w:val="14"/>
        </w:rPr>
        <w:t> </w:t>
      </w:r>
      <w:r>
        <w:rPr>
          <w:spacing w:val="-2"/>
        </w:rPr>
        <w:t>External</w:t>
      </w:r>
      <w:r>
        <w:rPr>
          <w:spacing w:val="-4"/>
        </w:rPr>
        <w:t> </w:t>
      </w:r>
      <w:r>
        <w:rPr>
          <w:spacing w:val="-2"/>
        </w:rPr>
        <w:t>Examiner]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spacing w:before="1"/>
        <w:ind w:left="864"/>
      </w:pPr>
      <w:r>
        <w:rPr>
          <w:spacing w:val="-2"/>
        </w:rPr>
        <w:t>[Names</w:t>
      </w:r>
      <w:r>
        <w:rPr>
          <w:spacing w:val="26"/>
        </w:rPr>
        <w:t> </w:t>
      </w:r>
      <w:r>
        <w:rPr>
          <w:spacing w:val="-2"/>
        </w:rPr>
        <w:t>&amp;</w:t>
      </w:r>
      <w:r>
        <w:rPr>
          <w:spacing w:val="-1"/>
        </w:rPr>
        <w:t> </w:t>
      </w:r>
      <w:r>
        <w:rPr>
          <w:spacing w:val="-2"/>
        </w:rPr>
        <w:t>Signature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"/>
        </w:rPr>
        <w:t> </w:t>
      </w:r>
      <w:r>
        <w:rPr>
          <w:spacing w:val="-2"/>
        </w:rPr>
        <w:t>DRC/DSC/External</w:t>
      </w:r>
      <w:r>
        <w:rPr>
          <w:spacing w:val="-14"/>
        </w:rPr>
        <w:t> </w:t>
      </w:r>
      <w:r>
        <w:rPr>
          <w:spacing w:val="-2"/>
        </w:rPr>
        <w:t>Examiner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6"/>
        </w:rPr>
        <w:t> </w:t>
      </w:r>
      <w:r>
        <w:rPr>
          <w:spacing w:val="-2"/>
        </w:rPr>
        <w:t>date]</w:t>
      </w:r>
    </w:p>
    <w:sectPr>
      <w:footerReference w:type="default" r:id="rId5"/>
      <w:type w:val="continuous"/>
      <w:pgSz w:w="11920" w:h="16870"/>
      <w:pgMar w:header="0" w:footer="1290" w:top="1080" w:bottom="1480" w:left="1133" w:right="127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4864">
              <wp:simplePos x="0" y="0"/>
              <wp:positionH relativeFrom="page">
                <wp:posOffset>439216</wp:posOffset>
              </wp:positionH>
              <wp:positionV relativeFrom="page">
                <wp:posOffset>9710623</wp:posOffset>
              </wp:positionV>
              <wp:extent cx="6692900" cy="635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6929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92900" h="6350">
                            <a:moveTo>
                              <a:pt x="6692773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692773" y="6095"/>
                            </a:lnTo>
                            <a:lnTo>
                              <a:pt x="6692773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584pt;margin-top:764.616028pt;width:526.99pt;height:.47998pt;mso-position-horizontal-relative:page;mso-position-vertical-relative:page;z-index:-15791616" id="docshape1" filled="true" fillcolor="#d9d9d9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5376">
              <wp:simplePos x="0" y="0"/>
              <wp:positionH relativeFrom="page">
                <wp:posOffset>6485382</wp:posOffset>
              </wp:positionH>
              <wp:positionV relativeFrom="page">
                <wp:posOffset>9718263</wp:posOffset>
              </wp:positionV>
              <wp:extent cx="60642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064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13</w:t>
                          </w:r>
                          <w:r>
                            <w:rPr>
                              <w:rFonts w:ascii="Times New Roman"/>
                              <w:spacing w:val="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7E7E7E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7E7E7E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7E7E7E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0.660004pt;margin-top:765.21759pt;width:47.75pt;height:13.2pt;mso-position-horizontal-relative:page;mso-position-vertical-relative:page;z-index:-15791104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13</w:t>
                    </w:r>
                    <w:r>
                      <w:rPr>
                        <w:rFonts w:ascii="Times New Roman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|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7E7E7E"/>
                        <w:sz w:val="20"/>
                      </w:rPr>
                      <w:t>P</w:t>
                    </w:r>
                    <w:r>
                      <w:rPr>
                        <w:rFonts w:ascii="Times New Roman"/>
                        <w:color w:val="7E7E7E"/>
                        <w:spacing w:val="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7E7E7E"/>
                        <w:sz w:val="20"/>
                      </w:rPr>
                      <w:t>a</w:t>
                    </w:r>
                    <w:r>
                      <w:rPr>
                        <w:rFonts w:ascii="Times New Roman"/>
                        <w:color w:val="7E7E7E"/>
                        <w:spacing w:val="1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7E7E7E"/>
                        <w:sz w:val="20"/>
                      </w:rPr>
                      <w:t>g</w:t>
                    </w:r>
                    <w:r>
                      <w:rPr>
                        <w:rFonts w:ascii="Times New Roman"/>
                        <w:color w:val="7E7E7E"/>
                        <w:spacing w:val="1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7E7E7E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5888">
              <wp:simplePos x="0" y="0"/>
              <wp:positionH relativeFrom="page">
                <wp:posOffset>1792351</wp:posOffset>
              </wp:positionH>
              <wp:positionV relativeFrom="page">
                <wp:posOffset>9909769</wp:posOffset>
              </wp:positionV>
              <wp:extent cx="3986529" cy="3848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986529" cy="384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6" w:lineRule="exact" w:before="0"/>
                            <w:ind w:left="5" w:right="5" w:firstLine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pacing w:val="-8"/>
                              <w:sz w:val="24"/>
                            </w:rPr>
                            <w:t>Regulation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for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Ph.D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Programme</w:t>
                          </w:r>
                          <w:r>
                            <w:rPr>
                              <w:spacing w:val="2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effective</w:t>
                          </w:r>
                          <w:r>
                            <w:rPr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from</w:t>
                          </w:r>
                          <w:r>
                            <w:rPr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session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2018-19</w:t>
                          </w:r>
                        </w:p>
                        <w:p>
                          <w:pPr>
                            <w:spacing w:line="323" w:lineRule="exact" w:before="0"/>
                            <w:ind w:left="5" w:right="0" w:firstLine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pacing w:val="-8"/>
                              <w:sz w:val="24"/>
                            </w:rPr>
                            <w:t>National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Institute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of</w:t>
                          </w:r>
                          <w:r>
                            <w:rPr>
                              <w:spacing w:val="3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Technology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Patna.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1.130005pt;margin-top:780.296814pt;width:313.9pt;height:30.3pt;mso-position-horizontal-relative:page;mso-position-vertical-relative:page;z-index:-15790592" type="#_x0000_t202" id="docshape3" filled="false" stroked="false">
              <v:textbox inset="0,0,0,0">
                <w:txbxContent>
                  <w:p>
                    <w:pPr>
                      <w:spacing w:line="266" w:lineRule="exact" w:before="0"/>
                      <w:ind w:left="5" w:right="5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8"/>
                        <w:sz w:val="24"/>
                      </w:rPr>
                      <w:t>Regulation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for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Ph.D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Programme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effective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from</w:t>
                    </w:r>
                    <w:r>
                      <w:rPr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session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2018-19</w:t>
                    </w:r>
                  </w:p>
                  <w:p>
                    <w:pPr>
                      <w:spacing w:line="323" w:lineRule="exact" w:before="0"/>
                      <w:ind w:left="5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8"/>
                        <w:sz w:val="24"/>
                      </w:rPr>
                      <w:t>National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Institute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of</w:t>
                    </w:r>
                    <w:r>
                      <w:rPr>
                        <w:spacing w:val="3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Technology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Patna.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5"/>
      <w:szCs w:val="25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60" w:lineRule="exact"/>
      <w:ind w:left="1536"/>
    </w:pPr>
    <w:rPr>
      <w:rFonts w:ascii="Palatino Linotype" w:hAnsi="Palatino Linotype" w:eastAsia="Palatino Linotype" w:cs="Palatino Linotype"/>
      <w:b/>
      <w:bCs/>
      <w:i/>
      <w:i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Palatino Linotype" w:hAnsi="Palatino Linotype" w:eastAsia="Palatino Linotype" w:cs="Palatino Linotype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www.nitp.ac.in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2025-02-18T18:44:13Z</dcterms:created>
  <dcterms:modified xsi:type="dcterms:W3CDTF">2025-02-18T18:44:13Z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</vt:lpwstr>
  </property>
</Properties>
</file>