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APPLICATION FORM FOR THE OUSL AWARD FOR THE BEST ONLINE COURSE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Year: 202</w:t>
      </w:r>
      <w:r w:rsidDel="00000000" w:rsidR="00000000" w:rsidRPr="00000000">
        <w:rPr>
          <w:b w:val="1"/>
          <w:sz w:val="28"/>
          <w:szCs w:val="28"/>
          <w:rtl w:val="0"/>
        </w:rPr>
        <w:t xml:space="preserve">4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1</w:t>
      </w:r>
      <w:r w:rsidDel="00000000" w:rsidR="00000000" w:rsidRPr="00000000">
        <w:rPr>
          <w:vertAlign w:val="baseline"/>
          <w:rtl w:val="0"/>
        </w:rPr>
        <w:t xml:space="preserve">.</w:t>
        <w:tab/>
        <w:t xml:space="preserve">Name/s of the Applicant/s: …………………………………………………............</w:t>
      </w:r>
    </w:p>
    <w:p w:rsidR="00000000" w:rsidDel="00000000" w:rsidP="00000000" w:rsidRDefault="00000000" w:rsidRPr="00000000" w14:paraId="00000006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2</w:t>
        <w:tab/>
        <w:t xml:space="preserve">Faculty/Centre/Unit: ………………………………………………….. …………..</w:t>
      </w:r>
    </w:p>
    <w:p w:rsidR="00000000" w:rsidDel="00000000" w:rsidP="00000000" w:rsidRDefault="00000000" w:rsidRPr="00000000" w14:paraId="00000008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3.</w:t>
        <w:tab/>
        <w:t xml:space="preserve">Department/Division: ………………………………………………………………</w:t>
      </w:r>
    </w:p>
    <w:p w:rsidR="00000000" w:rsidDel="00000000" w:rsidP="00000000" w:rsidRDefault="00000000" w:rsidRPr="00000000" w14:paraId="0000000A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4.</w:t>
        <w:tab/>
        <w:t xml:space="preserve">Course details: </w:t>
      </w:r>
    </w:p>
    <w:p w:rsidR="00000000" w:rsidDel="00000000" w:rsidP="00000000" w:rsidRDefault="00000000" w:rsidRPr="00000000" w14:paraId="0000000C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(a)</w:t>
        <w:tab/>
        <w:t xml:space="preserve">Course Title &amp; Course Code: ……………………………</w:t>
      </w:r>
    </w:p>
    <w:p w:rsidR="00000000" w:rsidDel="00000000" w:rsidP="00000000" w:rsidRDefault="00000000" w:rsidRPr="00000000" w14:paraId="0000000E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(b)</w:t>
        <w:tab/>
        <w:t xml:space="preserve">Programme of study: ……………………………………</w:t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(c)</w:t>
        <w:tab/>
        <w:t xml:space="preserve">Duration of the Course: …………………………………</w:t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      </w:t>
        <w:tab/>
        <w:tab/>
        <w:t xml:space="preserve">(d)</w:t>
        <w:tab/>
        <w:t xml:space="preserve">Number of registered and active students in the year of Evaluation: </w:t>
      </w:r>
    </w:p>
    <w:p w:rsidR="00000000" w:rsidDel="00000000" w:rsidP="00000000" w:rsidRDefault="00000000" w:rsidRPr="00000000" w14:paraId="0000001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 xml:space="preserve">………………………………………………………………………</w:t>
      </w:r>
    </w:p>
    <w:p w:rsidR="00000000" w:rsidDel="00000000" w:rsidP="00000000" w:rsidRDefault="00000000" w:rsidRPr="00000000" w14:paraId="0000001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5.</w:t>
        <w:tab/>
        <w:t xml:space="preserve">Learning resources:</w:t>
      </w:r>
    </w:p>
    <w:p w:rsidR="00000000" w:rsidDel="00000000" w:rsidP="00000000" w:rsidRDefault="00000000" w:rsidRPr="00000000" w14:paraId="0000001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(a)</w:t>
        <w:tab/>
        <w:t xml:space="preserve">Type of online resources: …………………………………………..</w:t>
      </w:r>
    </w:p>
    <w:p w:rsidR="00000000" w:rsidDel="00000000" w:rsidP="00000000" w:rsidRDefault="00000000" w:rsidRPr="00000000" w14:paraId="00000016">
      <w:pPr>
        <w:ind w:left="2160" w:firstLine="0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eg. Text files (pdf files, word files) audio, video, web   resources, etc.</w:t>
      </w:r>
    </w:p>
    <w:p w:rsidR="00000000" w:rsidDel="00000000" w:rsidP="00000000" w:rsidRDefault="00000000" w:rsidRPr="00000000" w14:paraId="0000001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(b)</w:t>
        <w:tab/>
        <w:t xml:space="preserve">Interactive components: ……………………………………………</w:t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 xml:space="preserve">(forums, wikis, quiz, charts, etc.)</w:t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6.</w:t>
        <w:tab/>
        <w:t xml:space="preserve">Assessment components: ……………………………………………......................</w:t>
      </w:r>
    </w:p>
    <w:p w:rsidR="00000000" w:rsidDel="00000000" w:rsidP="00000000" w:rsidRDefault="00000000" w:rsidRPr="00000000" w14:paraId="0000001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[Details of assessment components – online and off-line (if any)]</w:t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7.</w:t>
        <w:tab/>
        <w:t xml:space="preserve">Students’ feedback : …………………………………………………......................</w:t>
      </w:r>
    </w:p>
    <w:p w:rsidR="00000000" w:rsidDel="00000000" w:rsidP="00000000" w:rsidRDefault="00000000" w:rsidRPr="00000000" w14:paraId="0000001F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(Documentary evidence on the feedback of the course)</w:t>
      </w:r>
    </w:p>
    <w:p w:rsidR="00000000" w:rsidDel="00000000" w:rsidP="00000000" w:rsidRDefault="00000000" w:rsidRPr="00000000" w14:paraId="0000002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8.</w:t>
        <w:tab/>
        <w:t xml:space="preserve">Contributions of production team:</w:t>
      </w:r>
    </w:p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(a)</w:t>
        <w:tab/>
        <w:t xml:space="preserve">Name/s of person/s and contributions</w:t>
        <w:tab/>
        <w:tab/>
        <w:t xml:space="preserve">: …………………………….</w:t>
      </w:r>
    </w:p>
    <w:p w:rsidR="00000000" w:rsidDel="00000000" w:rsidP="00000000" w:rsidRDefault="00000000" w:rsidRPr="00000000" w14:paraId="0000002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of each member in the team, should be </w:t>
        <w:tab/>
        <w:t xml:space="preserve"> ……………………………..</w:t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specified if a production team was involved </w:t>
        <w:tab/>
        <w:t xml:space="preserve"> ……………………………..</w:t>
        <w:tab/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(b)</w:t>
        <w:tab/>
        <w:t xml:space="preserve">Declaration of permission to access the :…………………………………...</w:t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Online course for evaluation                   …………………………………...</w:t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 certify that the information furnished above is true and accurate.</w:t>
      </w:r>
    </w:p>
    <w:p w:rsidR="00000000" w:rsidDel="00000000" w:rsidP="00000000" w:rsidRDefault="00000000" w:rsidRPr="00000000" w14:paraId="0000002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Date: …………………                                                 …………………………………….</w:t>
        <w:tab/>
      </w:r>
    </w:p>
    <w:p w:rsidR="00000000" w:rsidDel="00000000" w:rsidP="00000000" w:rsidRDefault="00000000" w:rsidRPr="00000000" w14:paraId="0000002E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ab/>
        <w:tab/>
        <w:tab/>
        <w:tab/>
        <w:tab/>
        <w:tab/>
        <w:t xml:space="preserve">Signature of applicant/s</w:t>
      </w:r>
    </w:p>
    <w:p w:rsidR="00000000" w:rsidDel="00000000" w:rsidP="00000000" w:rsidRDefault="00000000" w:rsidRPr="00000000" w14:paraId="0000002F">
      <w:pPr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SCHEME FOR OUSL AWARD FOR THE BEST ONLINE COURSE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1.</w:t>
        <w:tab/>
      </w:r>
      <w:r w:rsidDel="00000000" w:rsidR="00000000" w:rsidRPr="00000000">
        <w:rPr>
          <w:b w:val="1"/>
          <w:vertAlign w:val="baseline"/>
          <w:rtl w:val="0"/>
        </w:rPr>
        <w:t xml:space="preserve">Type of Online Course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1440" w:hanging="72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1.1</w:t>
        <w:tab/>
      </w:r>
      <w:r w:rsidDel="00000000" w:rsidR="00000000" w:rsidRPr="00000000">
        <w:rPr>
          <w:vertAlign w:val="baseline"/>
          <w:rtl w:val="0"/>
        </w:rPr>
        <w:t xml:space="preserve">Online course to be evaluated should belong to the Open University of Sri Lanka</w:t>
        <w:tab/>
        <w:t xml:space="preserve">(OUSL). At least 20% of Continuous Assessment of the course should have been done online.  The course unit should have completed its delivery at least once including student assessment and releasing of results.  </w:t>
      </w:r>
    </w:p>
    <w:p w:rsidR="00000000" w:rsidDel="00000000" w:rsidP="00000000" w:rsidRDefault="00000000" w:rsidRPr="00000000" w14:paraId="00000039">
      <w:pPr>
        <w:ind w:left="1440" w:hanging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0"/>
        </w:tabs>
        <w:ind w:left="720" w:hanging="1440"/>
        <w:jc w:val="both"/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2.</w:t>
        <w:tab/>
      </w:r>
      <w:r w:rsidDel="00000000" w:rsidR="00000000" w:rsidRPr="00000000">
        <w:rPr>
          <w:b w:val="1"/>
          <w:vertAlign w:val="baseline"/>
          <w:rtl w:val="0"/>
        </w:rPr>
        <w:t xml:space="preserve">Method of Application and Related Matters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0"/>
        </w:tabs>
        <w:ind w:left="720" w:hanging="144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0"/>
        </w:tabs>
        <w:ind w:left="720" w:hanging="144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ab/>
        <w:t xml:space="preserve">2.1</w:t>
        <w:tab/>
      </w:r>
      <w:r w:rsidDel="00000000" w:rsidR="00000000" w:rsidRPr="00000000">
        <w:rPr>
          <w:vertAlign w:val="baseline"/>
          <w:rtl w:val="0"/>
        </w:rPr>
        <w:t xml:space="preserve">Any member of the OUSL can apply for the award</w:t>
      </w:r>
    </w:p>
    <w:p w:rsidR="00000000" w:rsidDel="00000000" w:rsidP="00000000" w:rsidRDefault="00000000" w:rsidRPr="00000000" w14:paraId="0000003D">
      <w:pPr>
        <w:tabs>
          <w:tab w:val="left" w:leader="none" w:pos="0"/>
        </w:tabs>
        <w:ind w:left="720" w:hanging="144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0"/>
        </w:tabs>
        <w:ind w:left="720" w:hanging="144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  <w:r w:rsidDel="00000000" w:rsidR="00000000" w:rsidRPr="00000000">
        <w:rPr>
          <w:b w:val="1"/>
          <w:vertAlign w:val="baseline"/>
          <w:rtl w:val="0"/>
        </w:rPr>
        <w:t xml:space="preserve">2.2</w:t>
        <w:tab/>
      </w:r>
      <w:r w:rsidDel="00000000" w:rsidR="00000000" w:rsidRPr="00000000">
        <w:rPr>
          <w:vertAlign w:val="baseline"/>
          <w:rtl w:val="0"/>
        </w:rPr>
        <w:t xml:space="preserve">Such applications may be submitted by an individual or by a group of the   </w:t>
      </w:r>
    </w:p>
    <w:p w:rsidR="00000000" w:rsidDel="00000000" w:rsidP="00000000" w:rsidRDefault="00000000" w:rsidRPr="00000000" w14:paraId="0000003F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ab/>
      </w:r>
      <w:r w:rsidDel="00000000" w:rsidR="00000000" w:rsidRPr="00000000">
        <w:rPr>
          <w:vertAlign w:val="baseline"/>
          <w:rtl w:val="0"/>
        </w:rPr>
        <w:t xml:space="preserve">OUSL staff members.</w:t>
      </w:r>
    </w:p>
    <w:p w:rsidR="00000000" w:rsidDel="00000000" w:rsidP="00000000" w:rsidRDefault="00000000" w:rsidRPr="00000000" w14:paraId="00000040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b w:val="1"/>
          <w:vertAlign w:val="baseline"/>
          <w:rtl w:val="0"/>
        </w:rPr>
        <w:t xml:space="preserve">2.3</w:t>
        <w:tab/>
      </w:r>
      <w:r w:rsidDel="00000000" w:rsidR="00000000" w:rsidRPr="00000000">
        <w:rPr>
          <w:vertAlign w:val="baseline"/>
          <w:rtl w:val="0"/>
        </w:rPr>
        <w:t xml:space="preserve">Applicant/s should submit only one production for a particular year.</w:t>
      </w:r>
    </w:p>
    <w:p w:rsidR="00000000" w:rsidDel="00000000" w:rsidP="00000000" w:rsidRDefault="00000000" w:rsidRPr="00000000" w14:paraId="00000042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b w:val="1"/>
          <w:vertAlign w:val="baseline"/>
          <w:rtl w:val="0"/>
        </w:rPr>
        <w:t xml:space="preserve">2.4</w:t>
        <w:tab/>
      </w:r>
      <w:r w:rsidDel="00000000" w:rsidR="00000000" w:rsidRPr="00000000">
        <w:rPr>
          <w:vertAlign w:val="baseline"/>
          <w:rtl w:val="0"/>
        </w:rPr>
        <w:t xml:space="preserve">An application should be submitted with the following information-</w:t>
      </w:r>
    </w:p>
    <w:p w:rsidR="00000000" w:rsidDel="00000000" w:rsidP="00000000" w:rsidRDefault="00000000" w:rsidRPr="00000000" w14:paraId="00000044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  <w:r w:rsidDel="00000000" w:rsidR="00000000" w:rsidRPr="00000000">
        <w:rPr>
          <w:b w:val="1"/>
          <w:vertAlign w:val="baseline"/>
          <w:rtl w:val="0"/>
        </w:rPr>
        <w:t xml:space="preserve">Course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47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Course title and course code</w:t>
      </w:r>
    </w:p>
    <w:p w:rsidR="00000000" w:rsidDel="00000000" w:rsidP="00000000" w:rsidRDefault="00000000" w:rsidRPr="00000000" w14:paraId="00000048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Programme of study (if relevant)</w:t>
      </w:r>
    </w:p>
    <w:p w:rsidR="00000000" w:rsidDel="00000000" w:rsidP="00000000" w:rsidRDefault="00000000" w:rsidRPr="00000000" w14:paraId="00000049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Duration of the course</w:t>
      </w:r>
    </w:p>
    <w:p w:rsidR="00000000" w:rsidDel="00000000" w:rsidP="00000000" w:rsidRDefault="00000000" w:rsidRPr="00000000" w14:paraId="0000004A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Number of registered and active students in the year of evaluation</w:t>
      </w:r>
    </w:p>
    <w:p w:rsidR="00000000" w:rsidDel="00000000" w:rsidP="00000000" w:rsidRDefault="00000000" w:rsidRPr="00000000" w14:paraId="0000004B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  <w:r w:rsidDel="00000000" w:rsidR="00000000" w:rsidRPr="00000000">
        <w:rPr>
          <w:b w:val="1"/>
          <w:vertAlign w:val="baseline"/>
          <w:rtl w:val="0"/>
        </w:rPr>
        <w:t xml:space="preserve">Learning 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ab/>
      </w:r>
      <w:r w:rsidDel="00000000" w:rsidR="00000000" w:rsidRPr="00000000">
        <w:rPr>
          <w:vertAlign w:val="baseline"/>
          <w:rtl w:val="0"/>
        </w:rPr>
        <w:t xml:space="preserve">Type of online resources (eg. Text files{pdf files, word files}, audio, video</w:t>
      </w:r>
    </w:p>
    <w:p w:rsidR="00000000" w:rsidDel="00000000" w:rsidP="00000000" w:rsidRDefault="00000000" w:rsidRPr="00000000" w14:paraId="0000004F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Web resources, etc.)</w:t>
      </w:r>
    </w:p>
    <w:p w:rsidR="00000000" w:rsidDel="00000000" w:rsidP="00000000" w:rsidRDefault="00000000" w:rsidRPr="00000000" w14:paraId="00000050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Interactive  components (forums, wikis, quiz, charts, etc.)</w:t>
      </w:r>
    </w:p>
    <w:p w:rsidR="00000000" w:rsidDel="00000000" w:rsidP="00000000" w:rsidRDefault="00000000" w:rsidRPr="00000000" w14:paraId="00000051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  <w:r w:rsidDel="00000000" w:rsidR="00000000" w:rsidRPr="00000000">
        <w:rPr>
          <w:b w:val="1"/>
          <w:vertAlign w:val="baseline"/>
          <w:rtl w:val="0"/>
        </w:rPr>
        <w:t xml:space="preserve">Assessment components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Details of assessment components – online and off-line (if any)</w:t>
      </w:r>
    </w:p>
    <w:p w:rsidR="00000000" w:rsidDel="00000000" w:rsidP="00000000" w:rsidRDefault="00000000" w:rsidRPr="00000000" w14:paraId="00000055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</w:r>
      <w:r w:rsidDel="00000000" w:rsidR="00000000" w:rsidRPr="00000000">
        <w:rPr>
          <w:b w:val="1"/>
          <w:vertAlign w:val="baseline"/>
          <w:rtl w:val="0"/>
        </w:rPr>
        <w:t xml:space="preserve">Students’ feedback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Documentary evidence on the feedback of students on the course.</w:t>
      </w:r>
    </w:p>
    <w:p w:rsidR="00000000" w:rsidDel="00000000" w:rsidP="00000000" w:rsidRDefault="00000000" w:rsidRPr="00000000" w14:paraId="00000059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b w:val="1"/>
          <w:vertAlign w:val="baseline"/>
          <w:rtl w:val="0"/>
        </w:rPr>
        <w:t xml:space="preserve">2.5</w:t>
        <w:tab/>
        <w:t xml:space="preserve">Contributions of production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ab/>
        <w:tab/>
      </w:r>
      <w:r w:rsidDel="00000000" w:rsidR="00000000" w:rsidRPr="00000000">
        <w:rPr>
          <w:vertAlign w:val="baseline"/>
          <w:rtl w:val="0"/>
        </w:rPr>
        <w:t xml:space="preserve">Names of persons and contributions of each member in the team should be</w:t>
      </w:r>
    </w:p>
    <w:p w:rsidR="00000000" w:rsidDel="00000000" w:rsidP="00000000" w:rsidRDefault="00000000" w:rsidRPr="00000000" w14:paraId="0000005D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specified if a production team was involved.</w:t>
      </w:r>
    </w:p>
    <w:p w:rsidR="00000000" w:rsidDel="00000000" w:rsidP="00000000" w:rsidRDefault="00000000" w:rsidRPr="00000000" w14:paraId="0000005E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Declaration of permission to access the online course for evaluation.</w:t>
      </w:r>
    </w:p>
    <w:p w:rsidR="00000000" w:rsidDel="00000000" w:rsidP="00000000" w:rsidRDefault="00000000" w:rsidRPr="00000000" w14:paraId="00000060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1440" w:hanging="72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2.6</w:t>
        <w:tab/>
      </w:r>
      <w:r w:rsidDel="00000000" w:rsidR="00000000" w:rsidRPr="00000000">
        <w:rPr>
          <w:vertAlign w:val="baseline"/>
          <w:rtl w:val="0"/>
        </w:rPr>
        <w:t xml:space="preserve">Those applicants who do not qualify for an award may apply with the same course or a modified version for a maximum of two attempts in the subsequent years.</w:t>
      </w:r>
    </w:p>
    <w:p w:rsidR="00000000" w:rsidDel="00000000" w:rsidP="00000000" w:rsidRDefault="00000000" w:rsidRPr="00000000" w14:paraId="00000062">
      <w:pPr>
        <w:ind w:left="1440" w:hanging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1440" w:hanging="72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2.7 </w:t>
        <w:tab/>
      </w:r>
      <w:r w:rsidDel="00000000" w:rsidR="00000000" w:rsidRPr="00000000">
        <w:rPr>
          <w:vertAlign w:val="baseline"/>
          <w:rtl w:val="0"/>
        </w:rPr>
        <w:t xml:space="preserve">A production that has been granted an OUSL award cannot be presented for further awards in subsequent years.</w:t>
      </w:r>
    </w:p>
    <w:p w:rsidR="00000000" w:rsidDel="00000000" w:rsidP="00000000" w:rsidRDefault="00000000" w:rsidRPr="00000000" w14:paraId="00000064">
      <w:pPr>
        <w:ind w:left="1440" w:hanging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hanging="720"/>
        <w:jc w:val="both"/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b w:val="1"/>
          <w:vertAlign w:val="baseline"/>
          <w:rtl w:val="0"/>
        </w:rPr>
        <w:t xml:space="preserve">3.</w:t>
        <w:tab/>
        <w:t xml:space="preserve">Nature of the award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hanging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1440" w:hanging="72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3.1</w:t>
        <w:tab/>
      </w:r>
      <w:r w:rsidDel="00000000" w:rsidR="00000000" w:rsidRPr="00000000">
        <w:rPr>
          <w:vertAlign w:val="baseline"/>
          <w:rtl w:val="0"/>
        </w:rPr>
        <w:t xml:space="preserve">Only the best online course (best production) shall be selected for the award every year</w:t>
      </w:r>
    </w:p>
    <w:p w:rsidR="00000000" w:rsidDel="00000000" w:rsidP="00000000" w:rsidRDefault="00000000" w:rsidRPr="00000000" w14:paraId="00000068">
      <w:pPr>
        <w:ind w:left="1440" w:hanging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1440" w:hanging="72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3.2.</w:t>
        <w:tab/>
      </w:r>
      <w:r w:rsidDel="00000000" w:rsidR="00000000" w:rsidRPr="00000000">
        <w:rPr>
          <w:vertAlign w:val="baseline"/>
          <w:rtl w:val="0"/>
        </w:rPr>
        <w:t xml:space="preserve">The incentive for the best production shall be selected for the award every year.</w:t>
      </w:r>
    </w:p>
    <w:p w:rsidR="00000000" w:rsidDel="00000000" w:rsidP="00000000" w:rsidRDefault="00000000" w:rsidRPr="00000000" w14:paraId="0000006A">
      <w:pPr>
        <w:ind w:left="1440" w:hanging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1440" w:hanging="72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3.3</w:t>
        <w:tab/>
      </w:r>
      <w:r w:rsidDel="00000000" w:rsidR="00000000" w:rsidRPr="00000000">
        <w:rPr>
          <w:vertAlign w:val="baseline"/>
          <w:rtl w:val="0"/>
        </w:rPr>
        <w:t xml:space="preserve">In the case where more than one production is selected for the best award, the award shall be shared among the winners/teams.</w:t>
      </w:r>
    </w:p>
    <w:p w:rsidR="00000000" w:rsidDel="00000000" w:rsidP="00000000" w:rsidRDefault="00000000" w:rsidRPr="00000000" w14:paraId="0000006C">
      <w:pPr>
        <w:ind w:left="1440" w:hanging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1440" w:hanging="72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3.4</w:t>
        <w:tab/>
      </w:r>
      <w:r w:rsidDel="00000000" w:rsidR="00000000" w:rsidRPr="00000000">
        <w:rPr>
          <w:vertAlign w:val="baseline"/>
          <w:rtl w:val="0"/>
        </w:rPr>
        <w:t xml:space="preserve">The team members of the best production shall be presented with certificates.</w:t>
      </w:r>
    </w:p>
    <w:p w:rsidR="00000000" w:rsidDel="00000000" w:rsidP="00000000" w:rsidRDefault="00000000" w:rsidRPr="00000000" w14:paraId="0000006E">
      <w:pPr>
        <w:ind w:left="1440" w:hanging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1440" w:hanging="72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3.5</w:t>
        <w:tab/>
      </w:r>
      <w:r w:rsidDel="00000000" w:rsidR="00000000" w:rsidRPr="00000000">
        <w:rPr>
          <w:vertAlign w:val="baseline"/>
          <w:rtl w:val="0"/>
        </w:rPr>
        <w:t xml:space="preserve">The award shall be made at the Annual Academic Sessions of the OUSL.</w:t>
      </w:r>
    </w:p>
    <w:p w:rsidR="00000000" w:rsidDel="00000000" w:rsidP="00000000" w:rsidRDefault="00000000" w:rsidRPr="00000000" w14:paraId="00000070">
      <w:pPr>
        <w:ind w:left="1440" w:hanging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1440" w:hanging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hanging="720"/>
        <w:jc w:val="both"/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ab/>
      </w:r>
      <w:r w:rsidDel="00000000" w:rsidR="00000000" w:rsidRPr="00000000">
        <w:rPr>
          <w:b w:val="1"/>
          <w:vertAlign w:val="baseline"/>
          <w:rtl w:val="0"/>
        </w:rPr>
        <w:t xml:space="preserve">4.</w:t>
        <w:tab/>
        <w:t xml:space="preserve">Evaluation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1440" w:hanging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1440" w:hanging="72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4.1</w:t>
        <w:tab/>
      </w:r>
      <w:r w:rsidDel="00000000" w:rsidR="00000000" w:rsidRPr="00000000">
        <w:rPr>
          <w:vertAlign w:val="baseline"/>
          <w:rtl w:val="0"/>
        </w:rPr>
        <w:t xml:space="preserve">The evaluation of each production shall be carried out by a Committee appointed by the Senate.</w:t>
      </w:r>
    </w:p>
    <w:p w:rsidR="00000000" w:rsidDel="00000000" w:rsidP="00000000" w:rsidRDefault="00000000" w:rsidRPr="00000000" w14:paraId="00000075">
      <w:pPr>
        <w:ind w:left="1440" w:hanging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1440" w:hanging="72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4.2</w:t>
        <w:tab/>
      </w:r>
      <w:r w:rsidDel="00000000" w:rsidR="00000000" w:rsidRPr="00000000">
        <w:rPr>
          <w:vertAlign w:val="baseline"/>
          <w:rtl w:val="0"/>
        </w:rPr>
        <w:t xml:space="preserve">The evaluation Committee shall consist of 5 members including 2 members (Instructional Designer, MOODLE administrator) from the Educational Technology Division, 1 Subject matter expert and 2 external members who are engaged/involved with online course development and/or delivery.  The Evaluation Committee to evaluate the course as a team.</w:t>
      </w:r>
    </w:p>
    <w:p w:rsidR="00000000" w:rsidDel="00000000" w:rsidP="00000000" w:rsidRDefault="00000000" w:rsidRPr="00000000" w14:paraId="00000077">
      <w:pPr>
        <w:ind w:left="1440" w:hanging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1440" w:hanging="720"/>
        <w:jc w:val="both"/>
        <w:rPr>
          <w:i w:val="0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vertAlign w:val="baseline"/>
          <w:rtl w:val="0"/>
        </w:rPr>
        <w:t xml:space="preserve">●</w:t>
        <w:tab/>
      </w:r>
      <w:r w:rsidDel="00000000" w:rsidR="00000000" w:rsidRPr="00000000">
        <w:rPr>
          <w:vertAlign w:val="baseline"/>
          <w:rtl w:val="0"/>
        </w:rPr>
        <w:t xml:space="preserve">Applicant has to do a 20 minutes presentation (15 minutes presentation and 5 minutes discussion) focusing on the points 1.1, 2.4, 2.5 and demonstrate the online course highlighting the features used in the online course.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1440" w:hanging="720"/>
        <w:jc w:val="both"/>
        <w:rPr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1440" w:hanging="72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4.3</w:t>
        <w:tab/>
      </w:r>
      <w:r w:rsidDel="00000000" w:rsidR="00000000" w:rsidRPr="00000000">
        <w:rPr>
          <w:vertAlign w:val="baseline"/>
          <w:rtl w:val="0"/>
        </w:rPr>
        <w:t xml:space="preserve">The Evaluation Committee should evaluate student’s participation in the interactive components.</w:t>
      </w:r>
    </w:p>
    <w:p w:rsidR="00000000" w:rsidDel="00000000" w:rsidP="00000000" w:rsidRDefault="00000000" w:rsidRPr="00000000" w14:paraId="0000007B">
      <w:pPr>
        <w:ind w:left="1440" w:hanging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1440" w:hanging="720"/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4.4</w:t>
        <w:tab/>
      </w:r>
      <w:r w:rsidDel="00000000" w:rsidR="00000000" w:rsidRPr="00000000">
        <w:rPr>
          <w:vertAlign w:val="baseline"/>
          <w:rtl w:val="0"/>
        </w:rPr>
        <w:t xml:space="preserve">A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minimum of 75% of marks/points should be obtained in the evaluation to consider for the award.</w:t>
      </w:r>
    </w:p>
    <w:p w:rsidR="00000000" w:rsidDel="00000000" w:rsidP="00000000" w:rsidRDefault="00000000" w:rsidRPr="00000000" w14:paraId="0000007D">
      <w:pPr>
        <w:ind w:left="1440" w:hanging="72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1440" w:hanging="720"/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4.5 </w:t>
        <w:tab/>
      </w:r>
      <w:r w:rsidDel="00000000" w:rsidR="00000000" w:rsidRPr="00000000">
        <w:rPr>
          <w:vertAlign w:val="baseline"/>
          <w:rtl w:val="0"/>
        </w:rPr>
        <w:t xml:space="preserve">Evaluation of online course shall be carried out on the basis of a point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scheme as given in the annex</w:t>
      </w:r>
      <w:r w:rsidDel="00000000" w:rsidR="00000000" w:rsidRPr="00000000">
        <w:rPr>
          <w:b w:val="1"/>
          <w:vertAlign w:val="baseline"/>
          <w:rtl w:val="0"/>
        </w:rPr>
        <w:t xml:space="preserve"> (Annex 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1440" w:hanging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1440" w:hanging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1440" w:hanging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1440" w:hanging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1440" w:hanging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1440" w:hanging="720"/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SCHEME FOR EVALUATION OF THE BEST ONLINE COURSE           </w:t>
      </w:r>
      <w:r w:rsidDel="00000000" w:rsidR="00000000" w:rsidRPr="00000000">
        <w:rPr>
          <w:b w:val="1"/>
          <w:sz w:val="20"/>
          <w:szCs w:val="20"/>
          <w:u w:val="single"/>
          <w:vertAlign w:val="baseline"/>
          <w:rtl w:val="0"/>
        </w:rPr>
        <w:t xml:space="preserve">Annexure 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Year of Award</w:t>
        <w:tab/>
        <w:t xml:space="preserve">: ……………. Name of the Course &amp; Course Code</w:t>
        <w:tab/>
        <w:t xml:space="preserve">: …………………….</w:t>
      </w:r>
    </w:p>
    <w:p w:rsidR="00000000" w:rsidDel="00000000" w:rsidP="00000000" w:rsidRDefault="00000000" w:rsidRPr="00000000" w14:paraId="00000088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Department/Division</w:t>
        <w:tab/>
        <w:t xml:space="preserve">: …………………………………………………………………….</w:t>
      </w:r>
    </w:p>
    <w:p w:rsidR="00000000" w:rsidDel="00000000" w:rsidP="00000000" w:rsidRDefault="00000000" w:rsidRPr="00000000" w14:paraId="00000089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Name/s of the Evaluators: …………………………………………………………………</w:t>
      </w:r>
    </w:p>
    <w:p w:rsidR="00000000" w:rsidDel="00000000" w:rsidP="00000000" w:rsidRDefault="00000000" w:rsidRPr="00000000" w14:paraId="0000008A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27"/>
        <w:tblW w:w="885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0"/>
        <w:gridCol w:w="738"/>
        <w:gridCol w:w="4667"/>
        <w:gridCol w:w="1435"/>
        <w:gridCol w:w="1346"/>
        <w:tblGridChange w:id="0">
          <w:tblGrid>
            <w:gridCol w:w="670"/>
            <w:gridCol w:w="738"/>
            <w:gridCol w:w="4667"/>
            <w:gridCol w:w="1435"/>
            <w:gridCol w:w="1346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>
                <w:b w:val="0"/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b w:val="1"/>
                <w:sz w:val="19"/>
                <w:szCs w:val="19"/>
                <w:vertAlign w:val="baseline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b w:val="0"/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b w:val="1"/>
                <w:sz w:val="19"/>
                <w:szCs w:val="19"/>
                <w:vertAlign w:val="baseline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b w:val="0"/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b w:val="1"/>
                <w:sz w:val="19"/>
                <w:szCs w:val="19"/>
                <w:vertAlign w:val="baseline"/>
                <w:rtl w:val="0"/>
              </w:rPr>
              <w:t xml:space="preserve">Max Marks Allowed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b w:val="0"/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b w:val="1"/>
                <w:sz w:val="19"/>
                <w:szCs w:val="19"/>
                <w:vertAlign w:val="baseline"/>
                <w:rtl w:val="0"/>
              </w:rPr>
              <w:t xml:space="preserve">Marks from the Committee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Originality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Creativity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Content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3.1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Subject Matter Content:</w:t>
            </w:r>
          </w:p>
          <w:p w:rsidR="00000000" w:rsidDel="00000000" w:rsidP="00000000" w:rsidRDefault="00000000" w:rsidRPr="00000000" w14:paraId="000000A2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       Relevant</w:t>
            </w:r>
          </w:p>
          <w:p w:rsidR="00000000" w:rsidDel="00000000" w:rsidP="00000000" w:rsidRDefault="00000000" w:rsidRPr="00000000" w14:paraId="000000A3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       Up-to-Date </w:t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       Accurate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3.2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Presentation-How effectively the subject matter is communicated?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3.3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Ability to generate interest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3.4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Ability to retain interest throughout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3.5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Clarity &amp; simplicity – how far selected information &amp; the component are presented in a meaningful manner?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3.6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Learning Resources</w:t>
            </w:r>
          </w:p>
          <w:p w:rsidR="00000000" w:rsidDel="00000000" w:rsidP="00000000" w:rsidRDefault="00000000" w:rsidRPr="00000000" w14:paraId="000000BE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        Audio</w:t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        Video</w:t>
            </w:r>
          </w:p>
          <w:p w:rsidR="00000000" w:rsidDel="00000000" w:rsidP="00000000" w:rsidRDefault="00000000" w:rsidRPr="00000000" w14:paraId="000000C0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        Web Links</w:t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        Animations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C4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C6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3.7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Interactive Component</w:t>
            </w:r>
          </w:p>
          <w:p w:rsidR="00000000" w:rsidDel="00000000" w:rsidP="00000000" w:rsidRDefault="00000000" w:rsidRPr="00000000" w14:paraId="000000CC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        Teacher – Student</w:t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        Student – Student</w:t>
            </w:r>
          </w:p>
          <w:p w:rsidR="00000000" w:rsidDel="00000000" w:rsidP="00000000" w:rsidRDefault="00000000" w:rsidRPr="00000000" w14:paraId="000000CE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        Student - Content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D0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Participation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4.1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Teacher participation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4.2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Student  participation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5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Technical Aspects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5.1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Navigation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5.2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User Friendliness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Student Feedback – The effectiveness of the online course as a learning tool relate the findings with the student profile.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sz w:val="19"/>
                <w:szCs w:val="19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b w:val="0"/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b w:val="1"/>
                <w:sz w:val="19"/>
                <w:szCs w:val="19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b w:val="0"/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b w:val="1"/>
                <w:sz w:val="19"/>
                <w:szCs w:val="19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sz w:val="19"/>
                <w:szCs w:val="19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Evaluators Comments: </w:t>
      </w:r>
    </w:p>
    <w:p w:rsidR="00000000" w:rsidDel="00000000" w:rsidP="00000000" w:rsidRDefault="00000000" w:rsidRPr="00000000" w14:paraId="000000FD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Date: ………………………………….</w:t>
        <w:tab/>
        <w:t xml:space="preserve">                     </w:t>
        <w:tab/>
        <w:tab/>
        <w:t xml:space="preserve">         </w:t>
      </w:r>
    </w:p>
    <w:p w:rsidR="00000000" w:rsidDel="00000000" w:rsidP="00000000" w:rsidRDefault="00000000" w:rsidRPr="00000000" w14:paraId="000000FF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     </w:t>
        <w:tab/>
        <w:tab/>
        <w:tab/>
        <w:tab/>
        <w:tab/>
        <w:tab/>
        <w:tab/>
        <w:t xml:space="preserve">Evaluation Committee</w:t>
      </w:r>
    </w:p>
    <w:p w:rsidR="00000000" w:rsidDel="00000000" w:rsidP="00000000" w:rsidRDefault="00000000" w:rsidRPr="00000000" w14:paraId="00000100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b w:val="1"/>
          <w:sz w:val="19"/>
          <w:szCs w:val="19"/>
          <w:u w:val="single"/>
          <w:vertAlign w:val="baseline"/>
          <w:rtl w:val="0"/>
        </w:rPr>
        <w:t xml:space="preserve">Name</w:t>
      </w:r>
      <w:r w:rsidDel="00000000" w:rsidR="00000000" w:rsidRPr="00000000">
        <w:rPr>
          <w:sz w:val="19"/>
          <w:szCs w:val="19"/>
          <w:vertAlign w:val="baseline"/>
          <w:rtl w:val="0"/>
        </w:rPr>
        <w:tab/>
        <w:tab/>
        <w:tab/>
        <w:tab/>
      </w:r>
      <w:r w:rsidDel="00000000" w:rsidR="00000000" w:rsidRPr="00000000">
        <w:rPr>
          <w:b w:val="1"/>
          <w:sz w:val="19"/>
          <w:szCs w:val="19"/>
          <w:u w:val="single"/>
          <w:vertAlign w:val="baseline"/>
          <w:rtl w:val="0"/>
        </w:rPr>
        <w:t xml:space="preserve">Signature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sz w:val="19"/>
          <w:szCs w:val="19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ab/>
        <w:tab/>
        <w:tab/>
        <w:tab/>
        <w:tab/>
        <w:t xml:space="preserve">1.</w:t>
        <w:tab/>
        <w:t xml:space="preserve">……………………..….</w:t>
        <w:tab/>
        <w:t xml:space="preserve">………………………</w:t>
      </w:r>
    </w:p>
    <w:p w:rsidR="00000000" w:rsidDel="00000000" w:rsidP="00000000" w:rsidRDefault="00000000" w:rsidRPr="00000000" w14:paraId="00000103">
      <w:pPr>
        <w:ind w:left="3600" w:firstLine="0"/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2.</w:t>
        <w:tab/>
        <w:t xml:space="preserve"> ……………………..….</w:t>
        <w:tab/>
        <w:t xml:space="preserve">………………………</w:t>
      </w:r>
    </w:p>
    <w:p w:rsidR="00000000" w:rsidDel="00000000" w:rsidP="00000000" w:rsidRDefault="00000000" w:rsidRPr="00000000" w14:paraId="00000104">
      <w:pPr>
        <w:ind w:left="3600" w:firstLine="0"/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3.</w:t>
        <w:tab/>
        <w:t xml:space="preserve"> ……………………..….</w:t>
        <w:tab/>
        <w:t xml:space="preserve">………………………</w:t>
      </w:r>
    </w:p>
    <w:p w:rsidR="00000000" w:rsidDel="00000000" w:rsidP="00000000" w:rsidRDefault="00000000" w:rsidRPr="00000000" w14:paraId="00000105">
      <w:pPr>
        <w:ind w:left="3600" w:firstLine="0"/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4.</w:t>
        <w:tab/>
        <w:t xml:space="preserve">……………………..….</w:t>
        <w:tab/>
        <w:t xml:space="preserve">………………………</w:t>
      </w:r>
    </w:p>
    <w:p w:rsidR="00000000" w:rsidDel="00000000" w:rsidP="00000000" w:rsidRDefault="00000000" w:rsidRPr="00000000" w14:paraId="00000106">
      <w:pPr>
        <w:ind w:left="3600" w:firstLine="0"/>
        <w:rPr>
          <w:sz w:val="19"/>
          <w:szCs w:val="19"/>
          <w:vertAlign w:val="baseline"/>
        </w:rPr>
      </w:pPr>
      <w:r w:rsidDel="00000000" w:rsidR="00000000" w:rsidRPr="00000000">
        <w:rPr>
          <w:sz w:val="19"/>
          <w:szCs w:val="19"/>
          <w:vertAlign w:val="baseline"/>
          <w:rtl w:val="0"/>
        </w:rPr>
        <w:t xml:space="preserve">5.</w:t>
        <w:tab/>
        <w:t xml:space="preserve">……………………..….</w:t>
        <w:tab/>
        <w:t xml:space="preserve">………………………</w:t>
      </w:r>
    </w:p>
    <w:sectPr>
      <w:pgSz w:h="16839" w:w="11907" w:orient="portrait"/>
      <w:pgMar w:bottom="1440" w:top="720" w:left="1800" w:right="13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t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qVcQ2mOIjyB0pt6rCchDk2NSzw==">CgMxLjA4AHIhMXRDQnh6b3d0YVhZY3ZtRG5MSlh5dmFVeXA1RUdtcVF4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2013-07-31T10:51:00Z</dcterms:created>
  <dc:creator>araja</dc:creator>
</cp:coreProperties>
</file>