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s>
        <w:spacing w:after="120" w:before="360" w:line="276" w:lineRule="auto"/>
        <w:ind w:left="0" w:right="0" w:firstLine="0"/>
        <w:jc w:val="center"/>
        <w:rPr>
          <w:rFonts w:ascii="Garamond" w:cs="Garamond" w:eastAsia="Garamond" w:hAnsi="Garamond"/>
          <w:b w:val="0"/>
          <w:bCs w:val="0"/>
          <w:i w:val="0"/>
          <w:iCs w:val="0"/>
          <w:smallCaps w:val="0"/>
          <w:strike w:val="0"/>
          <w:color w:val="000000"/>
          <w:sz w:val="28"/>
          <w:szCs w:val="28"/>
          <w:u w:val="none"/>
          <w:shd w:fill="auto" w:val="clear"/>
          <w:vertAlign w:val="baseline"/>
        </w:rPr>
      </w:pPr>
      <w:r w:rsidDel="00000000" w:rsidR="00000000" w:rsidRPr="00000000">
        <w:rPr>
          <w:rFonts w:ascii="Garamond" w:cs="Garamond" w:eastAsia="Garamond" w:hAnsi="Garamond"/>
          <w:b w:val="1"/>
          <w:bCs w:val="1"/>
          <w:i w:val="0"/>
          <w:iCs w:val="0"/>
          <w:smallCaps w:val="0"/>
          <w:strike w:val="0"/>
          <w:color w:val="000000"/>
          <w:sz w:val="28"/>
          <w:szCs w:val="28"/>
          <w:u w:val="none"/>
          <w:shd w:fill="auto" w:val="clear"/>
          <w:vertAlign w:val="baseline"/>
          <w:rtl w:val="0"/>
        </w:rPr>
        <w:t xml:space="preserve">Judul Artikel, Sekitar 15 Kata, Memberi Gambaran Penelitian</w:t>
        <w:br w:type="textWrapping"/>
        <w:t xml:space="preserve">(Gramond 14, Bold, spasi 1,15 spacing after 6 pt)</w:t>
      </w: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Garamond" w:cs="Garamond" w:eastAsia="Garamond" w:hAnsi="Garamond"/>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Garamond" w:cs="Garamond" w:eastAsia="Garamond" w:hAnsi="Garamond"/>
          <w:b w:val="0"/>
          <w:bCs w:val="0"/>
          <w:i w:val="0"/>
          <w:iCs w:val="0"/>
          <w:smallCaps w:val="0"/>
          <w:strike w:val="0"/>
          <w:color w:val="000000"/>
          <w:sz w:val="22"/>
          <w:szCs w:val="22"/>
          <w:u w:val="none"/>
          <w:shd w:fill="auto" w:val="clear"/>
          <w:vertAlign w:val="baseline"/>
        </w:rPr>
      </w:pPr>
      <w:r w:rsidDel="00000000" w:rsidR="00000000" w:rsidRPr="00000000">
        <w:rPr>
          <w:rFonts w:ascii="Garamond" w:cs="Garamond" w:eastAsia="Garamond" w:hAnsi="Garamond"/>
          <w:b w:val="1"/>
          <w:bCs w:val="1"/>
          <w:i w:val="0"/>
          <w:iCs w:val="0"/>
          <w:smallCaps w:val="0"/>
          <w:strike w:val="0"/>
          <w:color w:val="000000"/>
          <w:sz w:val="22"/>
          <w:szCs w:val="22"/>
          <w:u w:val="none"/>
          <w:shd w:fill="auto" w:val="clear"/>
          <w:vertAlign w:val="baseline"/>
          <w:rtl w:val="0"/>
        </w:rPr>
        <w:t xml:space="preserve">Nama Penulis Pertama (Garamond 11, Bold, spasi 1)*</w:t>
      </w: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Garamond" w:cs="Garamond" w:eastAsia="Garamond" w:hAnsi="Garamond"/>
          <w:b w:val="0"/>
          <w:bCs w:val="0"/>
          <w:i w:val="0"/>
          <w:iCs w:val="0"/>
          <w:smallCaps w:val="0"/>
          <w:strike w:val="0"/>
          <w:color w:val="000000"/>
          <w:sz w:val="20"/>
          <w:szCs w:val="20"/>
          <w:u w:val="none"/>
          <w:shd w:fill="auto" w:val="clear"/>
          <w:vertAlign w:val="baseline"/>
        </w:rPr>
      </w:pPr>
      <w:r w:rsidDel="00000000" w:rsidR="00000000" w:rsidRPr="00000000">
        <w:rPr>
          <w:rFonts w:ascii="Garamond" w:cs="Garamond" w:eastAsia="Garamond" w:hAnsi="Garamond"/>
          <w:b w:val="0"/>
          <w:bCs w:val="0"/>
          <w:i w:val="1"/>
          <w:iCs w:val="1"/>
          <w:smallCaps w:val="0"/>
          <w:strike w:val="0"/>
          <w:color w:val="000000"/>
          <w:sz w:val="20"/>
          <w:szCs w:val="20"/>
          <w:u w:val="none"/>
          <w:shd w:fill="auto" w:val="clear"/>
          <w:vertAlign w:val="baseline"/>
          <w:rtl w:val="0"/>
        </w:rPr>
        <w:t xml:space="preserve">Afiliasi (Universitas) dan Alamat e-mail (Garamond 10, spasi 1, Italic )</w:t>
      </w: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0"/>
        <w:jc w:val="center"/>
        <w:rPr>
          <w:rFonts w:ascii="Garamond" w:cs="Garamond" w:eastAsia="Garamond" w:hAnsi="Garamond"/>
          <w:b w:val="1"/>
          <w:bCs w:val="1"/>
          <w:i w:val="0"/>
          <w:iCs w:val="0"/>
          <w:smallCaps w:val="0"/>
          <w:strike w:val="0"/>
          <w:color w:val="000000"/>
          <w:sz w:val="22"/>
          <w:szCs w:val="22"/>
          <w:u w:val="none"/>
          <w:shd w:fill="auto" w:val="clear"/>
          <w:vertAlign w:val="baseline"/>
        </w:rPr>
      </w:pPr>
      <w:r w:rsidDel="00000000" w:rsidR="00000000" w:rsidRPr="00000000">
        <w:rPr>
          <w:rFonts w:ascii="Garamond" w:cs="Garamond" w:eastAsia="Garamond" w:hAnsi="Garamond"/>
          <w:b w:val="1"/>
          <w:bCs w:val="1"/>
          <w:i w:val="0"/>
          <w:iCs w:val="0"/>
          <w:smallCaps w:val="0"/>
          <w:strike w:val="0"/>
          <w:color w:val="000000"/>
          <w:sz w:val="22"/>
          <w:szCs w:val="22"/>
          <w:u w:val="none"/>
          <w:shd w:fill="auto" w:val="clear"/>
          <w:vertAlign w:val="baseline"/>
          <w:rtl w:val="0"/>
        </w:rPr>
        <w:t xml:space="preserve">Nama Penulis Kedua, dan seterusnya </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40" w:line="240" w:lineRule="auto"/>
        <w:ind w:left="0" w:right="0" w:firstLine="0"/>
        <w:jc w:val="center"/>
        <w:rPr>
          <w:rFonts w:ascii="Garamond" w:cs="Garamond" w:eastAsia="Garamond" w:hAnsi="Garamond"/>
          <w:b w:val="0"/>
          <w:bCs w:val="0"/>
          <w:i w:val="0"/>
          <w:iCs w:val="0"/>
          <w:smallCaps w:val="0"/>
          <w:strike w:val="0"/>
          <w:color w:val="000000"/>
          <w:sz w:val="20"/>
          <w:szCs w:val="20"/>
          <w:u w:val="none"/>
          <w:shd w:fill="auto" w:val="clear"/>
          <w:vertAlign w:val="baseline"/>
        </w:rPr>
      </w:pPr>
      <w:r w:rsidDel="00000000" w:rsidR="00000000" w:rsidRPr="00000000">
        <w:rPr>
          <w:rFonts w:ascii="Garamond" w:cs="Garamond" w:eastAsia="Garamond" w:hAnsi="Garamond"/>
          <w:b w:val="0"/>
          <w:bCs w:val="0"/>
          <w:i w:val="1"/>
          <w:iCs w:val="1"/>
          <w:smallCaps w:val="0"/>
          <w:strike w:val="0"/>
          <w:color w:val="000000"/>
          <w:sz w:val="20"/>
          <w:szCs w:val="20"/>
          <w:u w:val="none"/>
          <w:shd w:fill="auto" w:val="clear"/>
          <w:vertAlign w:val="baseline"/>
          <w:rtl w:val="0"/>
        </w:rPr>
        <w:t xml:space="preserve">Afiliasi (Universitas) dan Alamat e-mail</w:t>
      </w: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Garamond" w:cs="Garamond" w:eastAsia="Garamond" w:hAnsi="Garamond"/>
          <w:b w:val="0"/>
          <w:bCs w:val="0"/>
          <w:i w:val="0"/>
          <w:iCs w:val="0"/>
          <w:smallCaps w:val="0"/>
          <w:strike w:val="0"/>
          <w:color w:val="000000"/>
          <w:sz w:val="20"/>
          <w:szCs w:val="20"/>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891540</wp:posOffset>
            </wp:positionH>
            <wp:positionV relativeFrom="paragraph">
              <wp:posOffset>141605</wp:posOffset>
            </wp:positionV>
            <wp:extent cx="114300" cy="123825"/>
            <wp:effectExtent b="0" l="0" r="0" t="0"/>
            <wp:wrapNone/>
            <wp:docPr id="1033"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114300" cy="123825"/>
                    </a:xfrm>
                    <a:prstGeom prst="rect"/>
                    <a:ln/>
                  </pic:spPr>
                </pic:pic>
              </a:graphicData>
            </a:graphic>
          </wp:anchor>
        </w:drawing>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16"/>
          <w:szCs w:val="16"/>
          <w:u w:val="none"/>
          <w:shd w:fill="auto" w:val="clear"/>
          <w:vertAlign w:val="baseline"/>
          <w:rtl w:val="0"/>
        </w:rPr>
        <w:t xml:space="preserve">DOI: </w:t>
      </w:r>
      <w:hyperlink r:id="rId8">
        <w:r w:rsidDel="00000000" w:rsidR="00000000" w:rsidRPr="00000000">
          <w:rPr>
            <w:rFonts w:ascii="Times New Roman" w:cs="Times New Roman" w:eastAsia="Times New Roman" w:hAnsi="Times New Roman"/>
            <w:b w:val="0"/>
            <w:bCs w:val="0"/>
            <w:i w:val="1"/>
            <w:iCs w:val="1"/>
            <w:smallCaps w:val="0"/>
            <w:strike w:val="0"/>
            <w:color w:val="0000ff"/>
            <w:sz w:val="16"/>
            <w:szCs w:val="16"/>
            <w:u w:val="single"/>
            <w:shd w:fill="auto" w:val="clear"/>
            <w:vertAlign w:val="baseline"/>
            <w:rtl w:val="0"/>
          </w:rPr>
          <w:t xml:space="preserve">http://dx.doi.org/10.30983/humanisme.v4i2</w:t>
        </w:r>
      </w:hyperlink>
      <w:r w:rsidDel="00000000" w:rsidR="00000000" w:rsidRPr="00000000">
        <w:rPr>
          <w:rtl w:val="0"/>
        </w:rPr>
      </w:r>
    </w:p>
    <w:tbl>
      <w:tblPr>
        <w:tblStyle w:val="Table1"/>
        <w:tblW w:w="6119.0" w:type="dxa"/>
        <w:jc w:val="left"/>
        <w:tblInd w:w="14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909"/>
        <w:gridCol w:w="2046"/>
        <w:gridCol w:w="2164"/>
        <w:tblGridChange w:id="0">
          <w:tblGrid>
            <w:gridCol w:w="1909"/>
            <w:gridCol w:w="2046"/>
            <w:gridCol w:w="2164"/>
          </w:tblGrid>
        </w:tblGridChange>
      </w:tblGrid>
      <w:tr>
        <w:trPr>
          <w:cantSplit w:val="0"/>
          <w:tblHeader w:val="0"/>
        </w:trPr>
        <w:tc>
          <w:tcPr>
            <w:vAlign w:val="top"/>
          </w:tcPr>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40" w:line="240" w:lineRule="auto"/>
              <w:ind w:left="0" w:right="0" w:firstLine="0"/>
              <w:jc w:val="center"/>
              <w:rPr>
                <w:rFonts w:ascii="Garamond" w:cs="Garamond" w:eastAsia="Garamond" w:hAnsi="Garamond"/>
                <w:b w:val="0"/>
                <w:bCs w:val="0"/>
                <w:i w:val="0"/>
                <w:iCs w:val="0"/>
                <w:smallCaps w:val="0"/>
                <w:strike w:val="0"/>
                <w:color w:val="000000"/>
                <w:sz w:val="20"/>
                <w:szCs w:val="20"/>
                <w:u w:val="none"/>
                <w:shd w:fill="auto" w:val="clear"/>
                <w:vertAlign w:val="baseline"/>
              </w:rPr>
            </w:pPr>
            <w:r w:rsidDel="00000000" w:rsidR="00000000" w:rsidRPr="00000000">
              <w:rPr>
                <w:rFonts w:ascii="Garamond" w:cs="Garamond" w:eastAsia="Garamond" w:hAnsi="Garamond"/>
                <w:b w:val="0"/>
                <w:bCs w:val="0"/>
                <w:i w:val="1"/>
                <w:iCs w:val="1"/>
                <w:smallCaps w:val="0"/>
                <w:strike w:val="0"/>
                <w:color w:val="000000"/>
                <w:sz w:val="20"/>
                <w:szCs w:val="20"/>
                <w:u w:val="none"/>
                <w:shd w:fill="auto" w:val="clear"/>
                <w:vertAlign w:val="baseline"/>
                <w:rtl w:val="0"/>
              </w:rPr>
              <w:t xml:space="preserve">Diterima: tanggal, bulan, tahun</w:t>
            </w:r>
            <w:r w:rsidDel="00000000" w:rsidR="00000000" w:rsidRPr="00000000">
              <w:rPr>
                <w:rtl w:val="0"/>
              </w:rPr>
            </w:r>
          </w:p>
        </w:tc>
        <w:tc>
          <w:tcPr>
            <w:vAlign w:val="top"/>
          </w:tcPr>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40" w:line="240" w:lineRule="auto"/>
              <w:ind w:left="0" w:right="0" w:firstLine="0"/>
              <w:jc w:val="center"/>
              <w:rPr>
                <w:rFonts w:ascii="Garamond" w:cs="Garamond" w:eastAsia="Garamond" w:hAnsi="Garamond"/>
                <w:b w:val="0"/>
                <w:bCs w:val="0"/>
                <w:i w:val="0"/>
                <w:iCs w:val="0"/>
                <w:smallCaps w:val="0"/>
                <w:strike w:val="0"/>
                <w:color w:val="000000"/>
                <w:sz w:val="20"/>
                <w:szCs w:val="20"/>
                <w:u w:val="none"/>
                <w:shd w:fill="auto" w:val="clear"/>
                <w:vertAlign w:val="baseline"/>
              </w:rPr>
            </w:pPr>
            <w:r w:rsidDel="00000000" w:rsidR="00000000" w:rsidRPr="00000000">
              <w:rPr>
                <w:rFonts w:ascii="Garamond" w:cs="Garamond" w:eastAsia="Garamond" w:hAnsi="Garamond"/>
                <w:b w:val="0"/>
                <w:bCs w:val="0"/>
                <w:i w:val="1"/>
                <w:iCs w:val="1"/>
                <w:smallCaps w:val="0"/>
                <w:strike w:val="0"/>
                <w:color w:val="000000"/>
                <w:sz w:val="20"/>
                <w:szCs w:val="20"/>
                <w:u w:val="none"/>
                <w:shd w:fill="auto" w:val="clear"/>
                <w:vertAlign w:val="baseline"/>
                <w:rtl w:val="0"/>
              </w:rPr>
              <w:t xml:space="preserve">Direvisi :tanggal, bulan, tahun</w:t>
            </w:r>
            <w:r w:rsidDel="00000000" w:rsidR="00000000" w:rsidRPr="00000000">
              <w:rPr>
                <w:rtl w:val="0"/>
              </w:rPr>
            </w:r>
          </w:p>
        </w:tc>
        <w:tc>
          <w:tcPr>
            <w:vAlign w:val="top"/>
          </w:tcPr>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40" w:line="240" w:lineRule="auto"/>
              <w:ind w:left="0" w:right="0" w:firstLine="0"/>
              <w:jc w:val="center"/>
              <w:rPr>
                <w:rFonts w:ascii="Garamond" w:cs="Garamond" w:eastAsia="Garamond" w:hAnsi="Garamond"/>
                <w:b w:val="0"/>
                <w:bCs w:val="0"/>
                <w:i w:val="0"/>
                <w:iCs w:val="0"/>
                <w:smallCaps w:val="0"/>
                <w:strike w:val="0"/>
                <w:color w:val="000000"/>
                <w:sz w:val="20"/>
                <w:szCs w:val="20"/>
                <w:u w:val="none"/>
                <w:shd w:fill="auto" w:val="clear"/>
                <w:vertAlign w:val="baseline"/>
              </w:rPr>
            </w:pPr>
            <w:r w:rsidDel="00000000" w:rsidR="00000000" w:rsidRPr="00000000">
              <w:rPr>
                <w:rFonts w:ascii="Garamond" w:cs="Garamond" w:eastAsia="Garamond" w:hAnsi="Garamond"/>
                <w:b w:val="0"/>
                <w:bCs w:val="0"/>
                <w:i w:val="1"/>
                <w:iCs w:val="1"/>
                <w:smallCaps w:val="0"/>
                <w:strike w:val="0"/>
                <w:color w:val="000000"/>
                <w:sz w:val="20"/>
                <w:szCs w:val="20"/>
                <w:u w:val="none"/>
                <w:shd w:fill="auto" w:val="clear"/>
                <w:vertAlign w:val="baseline"/>
                <w:rtl w:val="0"/>
              </w:rPr>
              <w:t xml:space="preserve">Diterbitkan:tanggal bulan tahun</w:t>
            </w:r>
            <w:r w:rsidDel="00000000" w:rsidR="00000000" w:rsidRPr="00000000">
              <w:rPr>
                <w:rtl w:val="0"/>
              </w:rPr>
            </w:r>
          </w:p>
        </w:tc>
      </w:tr>
    </w:tbl>
    <w:p w:rsidR="00000000" w:rsidDel="00000000" w:rsidP="00000000" w:rsidRDefault="00000000" w:rsidRPr="00000000" w14:paraId="0000000C">
      <w:pPr>
        <w:spacing w:before="600" w:lineRule="auto"/>
        <w:ind w:left="567" w:right="567" w:firstLine="0"/>
        <w:jc w:val="both"/>
        <w:rPr>
          <w:rFonts w:ascii="Garamond" w:cs="Garamond" w:eastAsia="Garamond" w:hAnsi="Garamond"/>
          <w:i w:val="0"/>
          <w:iCs w:val="0"/>
          <w:sz w:val="22"/>
          <w:szCs w:val="22"/>
          <w:vertAlign w:val="baseline"/>
        </w:rPr>
      </w:pPr>
      <w:r w:rsidDel="00000000" w:rsidR="00000000" w:rsidRPr="00000000">
        <w:rPr>
          <w:rFonts w:ascii="Garamond" w:cs="Garamond" w:eastAsia="Garamond" w:hAnsi="Garamond"/>
          <w:b w:val="1"/>
          <w:bCs w:val="1"/>
          <w:i w:val="1"/>
          <w:iCs w:val="1"/>
          <w:sz w:val="22"/>
          <w:szCs w:val="22"/>
          <w:vertAlign w:val="baseline"/>
          <w:rtl w:val="0"/>
        </w:rPr>
        <w:t xml:space="preserve">Abstract:</w:t>
      </w:r>
      <w:r w:rsidDel="00000000" w:rsidR="00000000" w:rsidRPr="00000000">
        <w:rPr>
          <w:rFonts w:ascii="Garamond" w:cs="Garamond" w:eastAsia="Garamond" w:hAnsi="Garamond"/>
          <w:i w:val="1"/>
          <w:iCs w:val="1"/>
          <w:sz w:val="22"/>
          <w:szCs w:val="22"/>
          <w:vertAlign w:val="baseline"/>
          <w:rtl w:val="0"/>
        </w:rPr>
        <w:t xml:space="preserve"> Abstrak dalam Bahasa Inggris ini memuat uraian singkat mengenai masalah dan tujuan penelitian, metode yang digunakan dan hasil penelitian. Tekanan penulisan abstrak terutama pada hasil dan analisis penelitian. Abstrak ditulis dalam dua bahasa; bahasa Indonesia dan Bahasa Inggris, hanya saja abstrak bahasa Inggris disajikan terlebih dahulu dengan format miring atau Italic. Jumlah kata berkisar antara 150-200 kata. Pengetikan abstrak dilakukan dengan spasi 1 atau tunggal front 10 jenis huruf Garamond dengan margin yang lebih sempit dari margin kanan dan kiri teks utama. Kata kunci perlu dicantumkan untuk menggambarkan ranah masalah yang diteliti dan istilah-istilah pokok yang mendasari pelaksanaan penelitian. Kata-kata kunci dapat berupa kata tunggal atau gabungan kata. Jumlah kata-kata kunci 3-5 kata. Kata-kata kunci ini diperlukan untuk komputerisasi. Pencarian judul penelitian dan abstraknya dipermudah dengan kata-kata kunci tersebut.</w:t>
      </w:r>
      <w:r w:rsidDel="00000000" w:rsidR="00000000" w:rsidRPr="00000000">
        <w:rPr>
          <w:rtl w:val="0"/>
        </w:rPr>
      </w:r>
    </w:p>
    <w:p w:rsidR="00000000" w:rsidDel="00000000" w:rsidP="00000000" w:rsidRDefault="00000000" w:rsidRPr="00000000" w14:paraId="0000000D">
      <w:pPr>
        <w:spacing w:before="240" w:lineRule="auto"/>
        <w:ind w:left="567" w:right="567" w:firstLine="0"/>
        <w:jc w:val="both"/>
        <w:rPr>
          <w:rFonts w:ascii="Garamond" w:cs="Garamond" w:eastAsia="Garamond" w:hAnsi="Garamond"/>
          <w:i w:val="0"/>
          <w:iCs w:val="0"/>
          <w:sz w:val="22"/>
          <w:szCs w:val="22"/>
          <w:vertAlign w:val="baseline"/>
        </w:rPr>
      </w:pPr>
      <w:r w:rsidDel="00000000" w:rsidR="00000000" w:rsidRPr="00000000">
        <w:rPr>
          <w:rFonts w:ascii="Garamond" w:cs="Garamond" w:eastAsia="Garamond" w:hAnsi="Garamond"/>
          <w:b w:val="1"/>
          <w:bCs w:val="1"/>
          <w:i w:val="1"/>
          <w:iCs w:val="1"/>
          <w:sz w:val="22"/>
          <w:szCs w:val="22"/>
          <w:vertAlign w:val="baseline"/>
          <w:rtl w:val="0"/>
        </w:rPr>
        <w:t xml:space="preserve">Keywords:</w:t>
      </w:r>
      <w:r w:rsidDel="00000000" w:rsidR="00000000" w:rsidRPr="00000000">
        <w:rPr>
          <w:rFonts w:ascii="Garamond" w:cs="Garamond" w:eastAsia="Garamond" w:hAnsi="Garamond"/>
          <w:i w:val="1"/>
          <w:iCs w:val="1"/>
          <w:sz w:val="22"/>
          <w:szCs w:val="22"/>
          <w:vertAlign w:val="baseline"/>
          <w:rtl w:val="0"/>
        </w:rPr>
        <w:t xml:space="preserve"> Content, Formatting, Article.</w:t>
      </w:r>
      <w:r w:rsidDel="00000000" w:rsidR="00000000" w:rsidRPr="00000000">
        <w:rPr>
          <w:rtl w:val="0"/>
        </w:rPr>
      </w:r>
    </w:p>
    <w:p w:rsidR="00000000" w:rsidDel="00000000" w:rsidP="00000000" w:rsidRDefault="00000000" w:rsidRPr="00000000" w14:paraId="0000000E">
      <w:pPr>
        <w:spacing w:before="600" w:lineRule="auto"/>
        <w:ind w:left="567" w:right="567" w:firstLine="0"/>
        <w:jc w:val="both"/>
        <w:rPr>
          <w:rFonts w:ascii="Garamond" w:cs="Garamond" w:eastAsia="Garamond" w:hAnsi="Garamond"/>
          <w:sz w:val="22"/>
          <w:szCs w:val="22"/>
          <w:vertAlign w:val="baseline"/>
        </w:rPr>
      </w:pPr>
      <w:r w:rsidDel="00000000" w:rsidR="00000000" w:rsidRPr="00000000">
        <w:rPr>
          <w:rFonts w:ascii="Garamond" w:cs="Garamond" w:eastAsia="Garamond" w:hAnsi="Garamond"/>
          <w:b w:val="1"/>
          <w:bCs w:val="1"/>
          <w:sz w:val="22"/>
          <w:szCs w:val="22"/>
          <w:vertAlign w:val="baseline"/>
          <w:rtl w:val="0"/>
        </w:rPr>
        <w:t xml:space="preserve">Abstrak:</w:t>
      </w:r>
      <w:r w:rsidDel="00000000" w:rsidR="00000000" w:rsidRPr="00000000">
        <w:rPr>
          <w:rFonts w:ascii="Garamond" w:cs="Garamond" w:eastAsia="Garamond" w:hAnsi="Garamond"/>
          <w:sz w:val="22"/>
          <w:szCs w:val="22"/>
          <w:vertAlign w:val="baseline"/>
          <w:rtl w:val="0"/>
        </w:rPr>
        <w:t xml:space="preserve"> Abstrak dalam Bahasa Indonesia ini memuat uraian singkat mengenai masalah dan tujuan penelitian, metode yang digunakan dan hasil penelitian. Tekanan penulisan abstrak terutama pada hasil dan analisis penelitian. Abstrak ditulis dalam dua bahasa; bahasa Indonesia dan Bahasa Inggris, hanya saja abstrak bahasa Inggris disajikan terlebih dahulu dengan format miring atau Italic. Jumlah kata berkisar antara 150-200 kata. Pengetikan abstrak dilakukan dengan spasi 1 atau tunggal front 10 jenis huruf Garamond dengan margin yang lebih sempit dari margin kanan dan kiri teks utama. Kata kunci perlu dicantumkan untuk menggambarkan ranah masalah yang diteliti dan istilah-istilah pokok yang mendasari pelaksana an penelitian. Kata-kata kunci dapat berupa kata tunggal atau gabungan kata. Jumlah kata-kata kunci 3-5 kata. Kata-kata kunci ini diperlukan untuk komputerisasi pencarian judul penelitian dan abstraknya dipermudah dengan kata-kata kunci tersebut.</w:t>
      </w:r>
    </w:p>
    <w:p w:rsidR="00000000" w:rsidDel="00000000" w:rsidP="00000000" w:rsidRDefault="00000000" w:rsidRPr="00000000" w14:paraId="0000000F">
      <w:pPr>
        <w:spacing w:after="240" w:before="240" w:lineRule="auto"/>
        <w:ind w:left="567" w:right="567" w:firstLine="0"/>
        <w:jc w:val="both"/>
        <w:rPr>
          <w:rFonts w:ascii="Garamond" w:cs="Garamond" w:eastAsia="Garamond" w:hAnsi="Garamond"/>
          <w:sz w:val="22"/>
          <w:szCs w:val="22"/>
          <w:vertAlign w:val="baseline"/>
        </w:rPr>
      </w:pPr>
      <w:r w:rsidDel="00000000" w:rsidR="00000000" w:rsidRPr="00000000">
        <w:rPr>
          <w:rFonts w:ascii="Garamond" w:cs="Garamond" w:eastAsia="Garamond" w:hAnsi="Garamond"/>
          <w:b w:val="1"/>
          <w:bCs w:val="1"/>
          <w:sz w:val="22"/>
          <w:szCs w:val="22"/>
          <w:vertAlign w:val="baseline"/>
          <w:rtl w:val="0"/>
        </w:rPr>
        <w:t xml:space="preserve">Kata Kunci:</w:t>
      </w:r>
      <w:r w:rsidDel="00000000" w:rsidR="00000000" w:rsidRPr="00000000">
        <w:rPr>
          <w:rFonts w:ascii="Garamond" w:cs="Garamond" w:eastAsia="Garamond" w:hAnsi="Garamond"/>
          <w:sz w:val="22"/>
          <w:szCs w:val="22"/>
          <w:vertAlign w:val="baseline"/>
          <w:rtl w:val="0"/>
        </w:rPr>
        <w:t xml:space="preserve"> Isi, Format, Artikel.</w:t>
      </w:r>
    </w:p>
    <w:p w:rsidR="00000000" w:rsidDel="00000000" w:rsidP="00000000" w:rsidRDefault="00000000" w:rsidRPr="00000000" w14:paraId="00000010">
      <w:pPr>
        <w:spacing w:line="360" w:lineRule="auto"/>
        <w:jc w:val="both"/>
        <w:rPr>
          <w:rFonts w:ascii="Garamond" w:cs="Garamond" w:eastAsia="Garamond" w:hAnsi="Garamond"/>
          <w:b w:val="0"/>
          <w:bCs w:val="0"/>
          <w:sz w:val="22"/>
          <w:szCs w:val="22"/>
          <w:vertAlign w:val="baseline"/>
        </w:rPr>
      </w:pPr>
      <w:r w:rsidDel="00000000" w:rsidR="00000000" w:rsidRPr="00000000">
        <w:rPr>
          <w:rtl w:val="0"/>
        </w:rPr>
      </w:r>
    </w:p>
    <w:p w:rsidR="00000000" w:rsidDel="00000000" w:rsidP="00000000" w:rsidRDefault="00000000" w:rsidRPr="00000000" w14:paraId="00000011">
      <w:pPr>
        <w:spacing w:line="360" w:lineRule="auto"/>
        <w:jc w:val="both"/>
        <w:rPr>
          <w:rFonts w:ascii="Garamond" w:cs="Garamond" w:eastAsia="Garamond" w:hAnsi="Garamond"/>
          <w:b w:val="0"/>
          <w:bCs w:val="0"/>
          <w:sz w:val="22"/>
          <w:szCs w:val="22"/>
          <w:vertAlign w:val="baseline"/>
        </w:rPr>
      </w:pPr>
      <w:r w:rsidDel="00000000" w:rsidR="00000000" w:rsidRPr="00000000">
        <w:rPr>
          <w:rFonts w:ascii="Garamond" w:cs="Garamond" w:eastAsia="Garamond" w:hAnsi="Garamond"/>
          <w:b w:val="1"/>
          <w:bCs w:val="1"/>
          <w:sz w:val="22"/>
          <w:szCs w:val="22"/>
          <w:vertAlign w:val="baseline"/>
          <w:rtl w:val="0"/>
        </w:rPr>
        <w:t xml:space="preserve">STRUKTUR PENULISAN</w:t>
      </w: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567"/>
        <w:jc w:val="both"/>
        <w:rPr>
          <w:rFonts w:ascii="Garamond" w:cs="Garamond" w:eastAsia="Garamond" w:hAnsi="Garamond"/>
          <w:b w:val="0"/>
          <w:bCs w:val="0"/>
          <w:i w:val="0"/>
          <w:iCs w:val="0"/>
          <w:smallCaps w:val="0"/>
          <w:strike w:val="0"/>
          <w:color w:val="000000"/>
          <w:sz w:val="22"/>
          <w:szCs w:val="22"/>
          <w:u w:val="none"/>
          <w:shd w:fill="auto" w:val="clear"/>
          <w:vertAlign w:val="baseline"/>
        </w:rPr>
      </w:pPr>
      <w:r w:rsidDel="00000000" w:rsidR="00000000" w:rsidRPr="00000000">
        <w:rPr>
          <w:rFonts w:ascii="Garamond" w:cs="Garamond" w:eastAsia="Garamond" w:hAnsi="Garamond"/>
          <w:b w:val="0"/>
          <w:bCs w:val="0"/>
          <w:i w:val="0"/>
          <w:iCs w:val="0"/>
          <w:smallCaps w:val="0"/>
          <w:strike w:val="0"/>
          <w:color w:val="000000"/>
          <w:sz w:val="22"/>
          <w:szCs w:val="22"/>
          <w:u w:val="none"/>
          <w:shd w:fill="auto" w:val="clear"/>
          <w:vertAlign w:val="baseline"/>
          <w:rtl w:val="0"/>
        </w:rPr>
        <w:t xml:space="preserve">Tulisan harus dimulai dengan judul, abstrak, dan kata kunci. Manuskrip utama harus terdiri dari Pendahuluan (Introduction), Metode (Research Method), Pembahasan atau Hasil (Result), dan Kesimpulan (Conclusion); diakhiri dengan daftar pustaka.</w:t>
      </w:r>
    </w:p>
    <w:p w:rsidR="00000000" w:rsidDel="00000000" w:rsidP="00000000" w:rsidRDefault="00000000" w:rsidRPr="00000000" w14:paraId="00000013">
      <w:pPr>
        <w:spacing w:line="360" w:lineRule="auto"/>
        <w:jc w:val="both"/>
        <w:rPr>
          <w:rFonts w:ascii="Garamond" w:cs="Garamond" w:eastAsia="Garamond" w:hAnsi="Garamond"/>
          <w:b w:val="0"/>
          <w:bCs w:val="0"/>
          <w:sz w:val="22"/>
          <w:szCs w:val="22"/>
          <w:vertAlign w:val="baseline"/>
        </w:rPr>
      </w:pPr>
      <w:r w:rsidDel="00000000" w:rsidR="00000000" w:rsidRPr="00000000">
        <w:rPr>
          <w:rFonts w:ascii="Garamond" w:cs="Garamond" w:eastAsia="Garamond" w:hAnsi="Garamond"/>
          <w:b w:val="1"/>
          <w:bCs w:val="1"/>
          <w:sz w:val="22"/>
          <w:szCs w:val="22"/>
          <w:vertAlign w:val="baseline"/>
          <w:rtl w:val="0"/>
        </w:rPr>
        <w:t xml:space="preserve">PENDAHULUAN</w:t>
      </w: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567"/>
        <w:jc w:val="both"/>
        <w:rPr>
          <w:rFonts w:ascii="Garamond" w:cs="Garamond" w:eastAsia="Garamond" w:hAnsi="Garamond"/>
          <w:b w:val="0"/>
          <w:bCs w:val="0"/>
          <w:i w:val="0"/>
          <w:iCs w:val="0"/>
          <w:smallCaps w:val="0"/>
          <w:strike w:val="0"/>
          <w:color w:val="000000"/>
          <w:sz w:val="22"/>
          <w:szCs w:val="22"/>
          <w:u w:val="none"/>
          <w:shd w:fill="auto" w:val="clear"/>
          <w:vertAlign w:val="baseline"/>
        </w:rPr>
      </w:pPr>
      <w:r w:rsidDel="00000000" w:rsidR="00000000" w:rsidRPr="00000000">
        <w:rPr>
          <w:rFonts w:ascii="Garamond" w:cs="Garamond" w:eastAsia="Garamond" w:hAnsi="Garamond"/>
          <w:b w:val="0"/>
          <w:bCs w:val="0"/>
          <w:i w:val="0"/>
          <w:iCs w:val="0"/>
          <w:smallCaps w:val="0"/>
          <w:strike w:val="0"/>
          <w:color w:val="000000"/>
          <w:sz w:val="22"/>
          <w:szCs w:val="22"/>
          <w:u w:val="none"/>
          <w:shd w:fill="auto" w:val="clear"/>
          <w:vertAlign w:val="baseline"/>
          <w:rtl w:val="0"/>
        </w:rPr>
        <w:t xml:space="preserve">Pendahuluan (Introduction) terdiri dari latar belakang tulisan, masalah penelitian, penelitian sebelumnya, dan kerangka teoritis. </w:t>
      </w:r>
    </w:p>
    <w:p w:rsidR="00000000" w:rsidDel="00000000" w:rsidP="00000000" w:rsidRDefault="00000000" w:rsidRPr="00000000" w14:paraId="00000015">
      <w:pPr>
        <w:spacing w:line="360" w:lineRule="auto"/>
        <w:jc w:val="both"/>
        <w:rPr>
          <w:rFonts w:ascii="Garamond" w:cs="Garamond" w:eastAsia="Garamond" w:hAnsi="Garamond"/>
          <w:b w:val="0"/>
          <w:bCs w:val="0"/>
          <w:sz w:val="22"/>
          <w:szCs w:val="22"/>
          <w:vertAlign w:val="baseline"/>
        </w:rPr>
      </w:pPr>
      <w:r w:rsidDel="00000000" w:rsidR="00000000" w:rsidRPr="00000000">
        <w:rPr>
          <w:rFonts w:ascii="Garamond" w:cs="Garamond" w:eastAsia="Garamond" w:hAnsi="Garamond"/>
          <w:b w:val="1"/>
          <w:bCs w:val="1"/>
          <w:sz w:val="22"/>
          <w:szCs w:val="22"/>
          <w:vertAlign w:val="baseline"/>
          <w:rtl w:val="0"/>
        </w:rPr>
        <w:t xml:space="preserve">METODE PENELITIAN</w:t>
      </w: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Garamond" w:cs="Garamond" w:eastAsia="Garamond" w:hAnsi="Garamond"/>
          <w:b w:val="0"/>
          <w:bCs w:val="0"/>
          <w:i w:val="0"/>
          <w:iCs w:val="0"/>
          <w:smallCaps w:val="0"/>
          <w:strike w:val="0"/>
          <w:color w:val="000000"/>
          <w:sz w:val="22"/>
          <w:szCs w:val="22"/>
          <w:u w:val="none"/>
          <w:shd w:fill="auto" w:val="clear"/>
          <w:vertAlign w:val="baseline"/>
        </w:rPr>
      </w:pPr>
      <w:r w:rsidDel="00000000" w:rsidR="00000000" w:rsidRPr="00000000">
        <w:rPr>
          <w:rFonts w:ascii="Garamond" w:cs="Garamond" w:eastAsia="Garamond" w:hAnsi="Garamond"/>
          <w:b w:val="0"/>
          <w:bCs w:val="0"/>
          <w:i w:val="0"/>
          <w:iCs w:val="0"/>
          <w:smallCaps w:val="0"/>
          <w:strike w:val="0"/>
          <w:color w:val="000000"/>
          <w:sz w:val="22"/>
          <w:szCs w:val="22"/>
          <w:u w:val="none"/>
          <w:shd w:fill="auto" w:val="clear"/>
          <w:vertAlign w:val="baseline"/>
          <w:rtl w:val="0"/>
        </w:rPr>
        <w:t xml:space="preserve">Metode penelitian berisi: desain penelitian, pengumpulan data dan analisis data. Hindari menggunakan pengertian-pengertian atau referensi mengenai metode.</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Garamond" w:cs="Garamond" w:eastAsia="Garamond" w:hAnsi="Garamond"/>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567"/>
        <w:jc w:val="both"/>
        <w:rPr>
          <w:rFonts w:ascii="Garamond" w:cs="Garamond" w:eastAsia="Garamond" w:hAnsi="Garamond"/>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9">
      <w:pPr>
        <w:spacing w:line="360" w:lineRule="auto"/>
        <w:jc w:val="both"/>
        <w:rPr>
          <w:rFonts w:ascii="Garamond" w:cs="Garamond" w:eastAsia="Garamond" w:hAnsi="Garamond"/>
          <w:vertAlign w:val="baseline"/>
        </w:rPr>
      </w:pPr>
      <w:r w:rsidDel="00000000" w:rsidR="00000000" w:rsidRPr="00000000">
        <w:rPr>
          <w:rFonts w:ascii="Garamond" w:cs="Garamond" w:eastAsia="Garamond" w:hAnsi="Garamond"/>
          <w:b w:val="1"/>
          <w:bCs w:val="1"/>
          <w:sz w:val="22"/>
          <w:szCs w:val="22"/>
          <w:vertAlign w:val="baseline"/>
          <w:rtl w:val="0"/>
        </w:rPr>
        <w:t xml:space="preserve">HASIL DAN PEMBAHASAN</w:t>
      </w: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Garamond" w:cs="Garamond" w:eastAsia="Garamond" w:hAnsi="Garamond"/>
          <w:b w:val="0"/>
          <w:bCs w:val="0"/>
          <w:i w:val="0"/>
          <w:iCs w:val="0"/>
          <w:smallCaps w:val="0"/>
          <w:strike w:val="0"/>
          <w:color w:val="000000"/>
          <w:sz w:val="22"/>
          <w:szCs w:val="22"/>
          <w:u w:val="none"/>
          <w:shd w:fill="auto" w:val="clear"/>
          <w:vertAlign w:val="baseline"/>
        </w:rPr>
      </w:pPr>
      <w:r w:rsidDel="00000000" w:rsidR="00000000" w:rsidRPr="00000000">
        <w:rPr>
          <w:rFonts w:ascii="Garamond" w:cs="Garamond" w:eastAsia="Garamond" w:hAnsi="Garamond"/>
          <w:b w:val="0"/>
          <w:bCs w:val="0"/>
          <w:i w:val="0"/>
          <w:iCs w:val="0"/>
          <w:smallCaps w:val="0"/>
          <w:strike w:val="0"/>
          <w:color w:val="000000"/>
          <w:sz w:val="22"/>
          <w:szCs w:val="22"/>
          <w:u w:val="none"/>
          <w:shd w:fill="auto" w:val="clear"/>
          <w:vertAlign w:val="baseline"/>
          <w:rtl w:val="0"/>
        </w:rPr>
        <w:t xml:space="preserve">Pembahasan (result) berisi hasil penelitian dan diskusi. Pembahasan secara umum meliputi subtema artikel yang menjelaskan dan mengungkapkan hasil penelitian, serta analisis antar bagiannya.</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Garamond" w:cs="Garamond" w:eastAsia="Garamond" w:hAnsi="Garamond"/>
          <w:b w:val="0"/>
          <w:bCs w:val="0"/>
          <w:i w:val="0"/>
          <w:iCs w:val="0"/>
          <w:smallCaps w:val="0"/>
          <w:strike w:val="0"/>
          <w:color w:val="000000"/>
          <w:sz w:val="22"/>
          <w:szCs w:val="22"/>
          <w:u w:val="none"/>
          <w:shd w:fill="auto" w:val="clear"/>
          <w:vertAlign w:val="baseline"/>
        </w:rPr>
      </w:pPr>
      <w:r w:rsidDel="00000000" w:rsidR="00000000" w:rsidRPr="00000000">
        <w:rPr>
          <w:rFonts w:ascii="Garamond" w:cs="Garamond" w:eastAsia="Garamond" w:hAnsi="Garamond"/>
          <w:b w:val="0"/>
          <w:bCs w:val="0"/>
          <w:i w:val="0"/>
          <w:iCs w:val="0"/>
          <w:smallCaps w:val="0"/>
          <w:strike w:val="0"/>
          <w:color w:val="000000"/>
          <w:sz w:val="22"/>
          <w:szCs w:val="22"/>
          <w:u w:val="none"/>
          <w:shd w:fill="auto" w:val="clear"/>
          <w:vertAlign w:val="baseline"/>
          <w:rtl w:val="0"/>
        </w:rPr>
        <w:t xml:space="preserve">Bagian hasil berisi data hasil penelitian dari permasalahan secara kuantitatif dan/atau kualitatif secara tepat dan lengkap yang dapat menggunakan informasi dalam bentuk gambar/grafik/tabel/uraian. Gambar/grafik/tabel diletakkan di bagian bawah atau bagian atas halaman untuk mempermudah visualisasi.</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567"/>
        <w:jc w:val="both"/>
        <w:rPr>
          <w:rFonts w:ascii="Garamond" w:cs="Garamond" w:eastAsia="Garamond" w:hAnsi="Garamond"/>
          <w:b w:val="0"/>
          <w:bCs w:val="0"/>
          <w:i w:val="0"/>
          <w:iCs w:val="0"/>
          <w:smallCaps w:val="0"/>
          <w:strike w:val="0"/>
          <w:color w:val="000000"/>
          <w:sz w:val="22"/>
          <w:szCs w:val="22"/>
          <w:u w:val="none"/>
          <w:shd w:fill="auto" w:val="clear"/>
          <w:vertAlign w:val="baseline"/>
        </w:rPr>
      </w:pPr>
      <w:r w:rsidDel="00000000" w:rsidR="00000000" w:rsidRPr="00000000">
        <w:rPr>
          <w:rFonts w:ascii="Garamond" w:cs="Garamond" w:eastAsia="Garamond" w:hAnsi="Garamond"/>
          <w:b w:val="0"/>
          <w:bCs w:val="0"/>
          <w:i w:val="0"/>
          <w:iCs w:val="0"/>
          <w:smallCaps w:val="0"/>
          <w:strike w:val="0"/>
          <w:color w:val="000000"/>
          <w:sz w:val="22"/>
          <w:szCs w:val="22"/>
          <w:u w:val="none"/>
          <w:shd w:fill="auto" w:val="clear"/>
          <w:vertAlign w:val="baseline"/>
          <w:rtl w:val="0"/>
        </w:rPr>
        <w:t xml:space="preserve">Pembahasan merupakan bagian penting dalam sebuah artikel, berisi uraian hasil analisis data penelitian secara jelas, interpretasi atau penafsiran temuan di lapangan, keterkaitan hasil penelitian dengan konsep, teori, atau hasil penelitian lain yang relevan, menyusun teori baru atau memodifikasi yang sudah ada serta implikasi terhadap perkembangan keilmuan di bidang masing-masing.</w:t>
      </w:r>
    </w:p>
    <w:p w:rsidR="00000000" w:rsidDel="00000000" w:rsidP="00000000" w:rsidRDefault="00000000" w:rsidRPr="00000000" w14:paraId="0000001D">
      <w:pPr>
        <w:spacing w:line="360" w:lineRule="auto"/>
        <w:jc w:val="both"/>
        <w:rPr>
          <w:rFonts w:ascii="Garamond" w:cs="Garamond" w:eastAsia="Garamond" w:hAnsi="Garamond"/>
          <w:b w:val="0"/>
          <w:bCs w:val="0"/>
          <w:i w:val="0"/>
          <w:iCs w:val="0"/>
          <w:sz w:val="22"/>
          <w:szCs w:val="22"/>
          <w:vertAlign w:val="baseline"/>
        </w:rPr>
      </w:pPr>
      <w:r w:rsidDel="00000000" w:rsidR="00000000" w:rsidRPr="00000000">
        <w:rPr>
          <w:rFonts w:ascii="Garamond" w:cs="Garamond" w:eastAsia="Garamond" w:hAnsi="Garamond"/>
          <w:b w:val="1"/>
          <w:bCs w:val="1"/>
          <w:i w:val="1"/>
          <w:iCs w:val="1"/>
          <w:sz w:val="22"/>
          <w:szCs w:val="22"/>
          <w:vertAlign w:val="baseline"/>
          <w:rtl w:val="0"/>
        </w:rPr>
        <w:t xml:space="preserve">Penulisan Tabel dan Gambar </w:t>
      </w:r>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Garamond" w:cs="Garamond" w:eastAsia="Garamond" w:hAnsi="Garamond"/>
          <w:b w:val="0"/>
          <w:bCs w:val="0"/>
          <w:i w:val="0"/>
          <w:iCs w:val="0"/>
          <w:smallCaps w:val="0"/>
          <w:strike w:val="0"/>
          <w:color w:val="000000"/>
          <w:sz w:val="22"/>
          <w:szCs w:val="22"/>
          <w:u w:val="none"/>
          <w:shd w:fill="auto" w:val="clear"/>
          <w:vertAlign w:val="baseline"/>
        </w:rPr>
      </w:pPr>
      <w:r w:rsidDel="00000000" w:rsidR="00000000" w:rsidRPr="00000000">
        <w:rPr>
          <w:rFonts w:ascii="Garamond" w:cs="Garamond" w:eastAsia="Garamond" w:hAnsi="Garamond"/>
          <w:b w:val="0"/>
          <w:bCs w:val="0"/>
          <w:i w:val="0"/>
          <w:iCs w:val="0"/>
          <w:smallCaps w:val="0"/>
          <w:strike w:val="0"/>
          <w:color w:val="000000"/>
          <w:sz w:val="22"/>
          <w:szCs w:val="22"/>
          <w:u w:val="none"/>
          <w:shd w:fill="auto" w:val="clear"/>
          <w:vertAlign w:val="baseline"/>
          <w:rtl w:val="0"/>
        </w:rPr>
        <w:t xml:space="preserve">Penulisan judul tabel dan nama tabel ditulis di atas tabel. Ditulis dengan huruf Times New Roman, ukuran 10, cetak tebal, dan margin tengah. Tulisan di dalam tabel ditulis dengan huruf Times New Roman,  ukuran 10 pt dengan spasi 1, baris pertama yang berisi judul tiap kolom dicetak tebal. Seperti contoh di bawah ini :</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40"/>
          <w:tab w:val="left" w:leader="none" w:pos="1260"/>
        </w:tabs>
        <w:spacing w:after="0" w:before="0" w:line="240" w:lineRule="auto"/>
        <w:ind w:left="0" w:right="0" w:firstLine="0"/>
        <w:jc w:val="center"/>
        <w:rPr>
          <w:rFonts w:ascii="Garamond" w:cs="Garamond" w:eastAsia="Garamond" w:hAnsi="Garamond"/>
          <w:b w:val="0"/>
          <w:bCs w:val="0"/>
          <w:i w:val="0"/>
          <w:iCs w:val="0"/>
          <w:smallCaps w:val="0"/>
          <w:strike w:val="0"/>
          <w:color w:val="000000"/>
          <w:sz w:val="20"/>
          <w:szCs w:val="20"/>
          <w:u w:val="none"/>
          <w:shd w:fill="auto" w:val="clear"/>
          <w:vertAlign w:val="baseline"/>
        </w:rPr>
      </w:pPr>
      <w:r w:rsidDel="00000000" w:rsidR="00000000" w:rsidRPr="00000000">
        <w:rPr>
          <w:rFonts w:ascii="Garamond" w:cs="Garamond" w:eastAsia="Garamond" w:hAnsi="Garamond"/>
          <w:b w:val="1"/>
          <w:bCs w:val="1"/>
          <w:i w:val="0"/>
          <w:iCs w:val="0"/>
          <w:smallCaps w:val="0"/>
          <w:strike w:val="0"/>
          <w:color w:val="000000"/>
          <w:sz w:val="20"/>
          <w:szCs w:val="20"/>
          <w:u w:val="none"/>
          <w:shd w:fill="auto" w:val="clear"/>
          <w:vertAlign w:val="baseline"/>
          <w:rtl w:val="0"/>
        </w:rPr>
        <w:t xml:space="preserve">Tabel 1</w:t>
      </w: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Garamond" w:cs="Garamond" w:eastAsia="Garamond" w:hAnsi="Garamond"/>
          <w:b w:val="0"/>
          <w:bCs w:val="0"/>
          <w:i w:val="0"/>
          <w:iCs w:val="0"/>
          <w:smallCaps w:val="0"/>
          <w:strike w:val="0"/>
          <w:color w:val="000000"/>
          <w:sz w:val="20"/>
          <w:szCs w:val="20"/>
          <w:u w:val="none"/>
          <w:shd w:fill="auto" w:val="clear"/>
          <w:vertAlign w:val="baseline"/>
        </w:rPr>
      </w:pPr>
      <w:r w:rsidDel="00000000" w:rsidR="00000000" w:rsidRPr="00000000">
        <w:rPr>
          <w:rFonts w:ascii="Garamond" w:cs="Garamond" w:eastAsia="Garamond" w:hAnsi="Garamond"/>
          <w:b w:val="1"/>
          <w:bCs w:val="1"/>
          <w:i w:val="0"/>
          <w:iCs w:val="0"/>
          <w:smallCaps w:val="0"/>
          <w:strike w:val="0"/>
          <w:color w:val="000000"/>
          <w:sz w:val="20"/>
          <w:szCs w:val="20"/>
          <w:u w:val="none"/>
          <w:shd w:fill="auto" w:val="clear"/>
          <w:vertAlign w:val="baseline"/>
          <w:rtl w:val="0"/>
        </w:rPr>
        <w:t xml:space="preserve">Kategori Skor Hasil Pra Penelitian, Siklus I, dan Siklus II</w:t>
      </w: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Garamond" w:cs="Garamond" w:eastAsia="Garamond" w:hAnsi="Garamond"/>
          <w:b w:val="0"/>
          <w:bCs w:val="0"/>
          <w:i w:val="0"/>
          <w:iCs w:val="0"/>
          <w:smallCaps w:val="0"/>
          <w:strike w:val="0"/>
          <w:color w:val="000000"/>
          <w:sz w:val="20"/>
          <w:szCs w:val="20"/>
          <w:u w:val="none"/>
          <w:shd w:fill="auto" w:val="clear"/>
          <w:vertAlign w:val="baseline"/>
        </w:rPr>
      </w:pPr>
      <w:r w:rsidDel="00000000" w:rsidR="00000000" w:rsidRPr="00000000">
        <w:rPr>
          <w:rtl w:val="0"/>
        </w:rPr>
      </w:r>
    </w:p>
    <w:tbl>
      <w:tblPr>
        <w:tblStyle w:val="Table2"/>
        <w:tblW w:w="6629.000000000001" w:type="dxa"/>
        <w:jc w:val="left"/>
        <w:tblInd w:w="-108.0" w:type="dxa"/>
        <w:tblBorders>
          <w:top w:color="000000" w:space="0" w:sz="4" w:val="single"/>
          <w:left w:color="000000" w:space="0" w:sz="0" w:val="nil"/>
          <w:bottom w:color="000000" w:space="0" w:sz="4" w:val="single"/>
          <w:right w:color="000000" w:space="0" w:sz="0" w:val="nil"/>
          <w:insideH w:color="000000" w:space="0" w:sz="4" w:val="single"/>
          <w:insideV w:color="000000" w:space="0" w:sz="0" w:val="nil"/>
        </w:tblBorders>
        <w:tblLayout w:type="fixed"/>
        <w:tblLook w:val="0000"/>
      </w:tblPr>
      <w:tblGrid>
        <w:gridCol w:w="1384"/>
        <w:gridCol w:w="1134"/>
        <w:gridCol w:w="1588"/>
        <w:gridCol w:w="1247"/>
        <w:gridCol w:w="1276"/>
        <w:tblGridChange w:id="0">
          <w:tblGrid>
            <w:gridCol w:w="1384"/>
            <w:gridCol w:w="1134"/>
            <w:gridCol w:w="1588"/>
            <w:gridCol w:w="1247"/>
            <w:gridCol w:w="1276"/>
          </w:tblGrid>
        </w:tblGridChange>
      </w:tblGrid>
      <w:tr>
        <w:trPr>
          <w:cantSplit w:val="0"/>
          <w:tblHeader w:val="0"/>
        </w:trPr>
        <w:tc>
          <w:tcPr>
            <w:vAlign w:val="top"/>
          </w:tcPr>
          <w:p w:rsidR="00000000" w:rsidDel="00000000" w:rsidP="00000000" w:rsidRDefault="00000000" w:rsidRPr="00000000" w14:paraId="00000022">
            <w:pPr>
              <w:tabs>
                <w:tab w:val="left" w:leader="none" w:pos="540"/>
                <w:tab w:val="left" w:leader="none" w:pos="1260"/>
              </w:tabs>
              <w:jc w:val="center"/>
              <w:rPr>
                <w:rFonts w:ascii="Garamond" w:cs="Garamond" w:eastAsia="Garamond" w:hAnsi="Garamond"/>
                <w:b w:val="0"/>
                <w:bCs w:val="0"/>
                <w:sz w:val="20"/>
                <w:szCs w:val="20"/>
                <w:vertAlign w:val="baseline"/>
              </w:rPr>
            </w:pPr>
            <w:r w:rsidDel="00000000" w:rsidR="00000000" w:rsidRPr="00000000">
              <w:rPr>
                <w:rFonts w:ascii="Garamond" w:cs="Garamond" w:eastAsia="Garamond" w:hAnsi="Garamond"/>
                <w:b w:val="1"/>
                <w:bCs w:val="1"/>
                <w:sz w:val="20"/>
                <w:szCs w:val="20"/>
                <w:vertAlign w:val="baseline"/>
                <w:rtl w:val="0"/>
              </w:rPr>
              <w:t xml:space="preserve">Kategori</w:t>
            </w:r>
            <w:r w:rsidDel="00000000" w:rsidR="00000000" w:rsidRPr="00000000">
              <w:rPr>
                <w:rtl w:val="0"/>
              </w:rPr>
            </w:r>
          </w:p>
        </w:tc>
        <w:tc>
          <w:tcPr>
            <w:vAlign w:val="top"/>
          </w:tcPr>
          <w:p w:rsidR="00000000" w:rsidDel="00000000" w:rsidP="00000000" w:rsidRDefault="00000000" w:rsidRPr="00000000" w14:paraId="00000023">
            <w:pPr>
              <w:tabs>
                <w:tab w:val="left" w:leader="none" w:pos="540"/>
                <w:tab w:val="left" w:leader="none" w:pos="1260"/>
              </w:tabs>
              <w:jc w:val="center"/>
              <w:rPr>
                <w:rFonts w:ascii="Garamond" w:cs="Garamond" w:eastAsia="Garamond" w:hAnsi="Garamond"/>
                <w:b w:val="0"/>
                <w:bCs w:val="0"/>
                <w:sz w:val="20"/>
                <w:szCs w:val="20"/>
                <w:vertAlign w:val="baseline"/>
              </w:rPr>
            </w:pPr>
            <w:r w:rsidDel="00000000" w:rsidR="00000000" w:rsidRPr="00000000">
              <w:rPr>
                <w:rFonts w:ascii="Garamond" w:cs="Garamond" w:eastAsia="Garamond" w:hAnsi="Garamond"/>
                <w:b w:val="1"/>
                <w:bCs w:val="1"/>
                <w:sz w:val="20"/>
                <w:szCs w:val="20"/>
                <w:vertAlign w:val="baseline"/>
                <w:rtl w:val="0"/>
              </w:rPr>
              <w:t xml:space="preserve">Skor</w:t>
            </w:r>
            <w:r w:rsidDel="00000000" w:rsidR="00000000" w:rsidRPr="00000000">
              <w:rPr>
                <w:rtl w:val="0"/>
              </w:rPr>
            </w:r>
          </w:p>
        </w:tc>
        <w:tc>
          <w:tcPr>
            <w:vAlign w:val="top"/>
          </w:tcPr>
          <w:p w:rsidR="00000000" w:rsidDel="00000000" w:rsidP="00000000" w:rsidRDefault="00000000" w:rsidRPr="00000000" w14:paraId="00000024">
            <w:pPr>
              <w:tabs>
                <w:tab w:val="left" w:leader="none" w:pos="540"/>
                <w:tab w:val="left" w:leader="none" w:pos="1260"/>
              </w:tabs>
              <w:jc w:val="center"/>
              <w:rPr>
                <w:rFonts w:ascii="Garamond" w:cs="Garamond" w:eastAsia="Garamond" w:hAnsi="Garamond"/>
                <w:b w:val="0"/>
                <w:bCs w:val="0"/>
                <w:sz w:val="20"/>
                <w:szCs w:val="20"/>
                <w:vertAlign w:val="baseline"/>
              </w:rPr>
            </w:pPr>
            <w:r w:rsidDel="00000000" w:rsidR="00000000" w:rsidRPr="00000000">
              <w:rPr>
                <w:rFonts w:ascii="Garamond" w:cs="Garamond" w:eastAsia="Garamond" w:hAnsi="Garamond"/>
                <w:b w:val="1"/>
                <w:bCs w:val="1"/>
                <w:sz w:val="20"/>
                <w:szCs w:val="20"/>
                <w:vertAlign w:val="baseline"/>
                <w:rtl w:val="0"/>
              </w:rPr>
              <w:t xml:space="preserve">Pra penelitian</w:t>
            </w:r>
            <w:r w:rsidDel="00000000" w:rsidR="00000000" w:rsidRPr="00000000">
              <w:rPr>
                <w:rtl w:val="0"/>
              </w:rPr>
            </w:r>
          </w:p>
        </w:tc>
        <w:tc>
          <w:tcPr>
            <w:vAlign w:val="top"/>
          </w:tcPr>
          <w:p w:rsidR="00000000" w:rsidDel="00000000" w:rsidP="00000000" w:rsidRDefault="00000000" w:rsidRPr="00000000" w14:paraId="00000025">
            <w:pPr>
              <w:tabs>
                <w:tab w:val="left" w:leader="none" w:pos="540"/>
                <w:tab w:val="left" w:leader="none" w:pos="1260"/>
              </w:tabs>
              <w:jc w:val="center"/>
              <w:rPr>
                <w:rFonts w:ascii="Garamond" w:cs="Garamond" w:eastAsia="Garamond" w:hAnsi="Garamond"/>
                <w:b w:val="0"/>
                <w:bCs w:val="0"/>
                <w:sz w:val="20"/>
                <w:szCs w:val="20"/>
                <w:vertAlign w:val="baseline"/>
              </w:rPr>
            </w:pPr>
            <w:r w:rsidDel="00000000" w:rsidR="00000000" w:rsidRPr="00000000">
              <w:rPr>
                <w:rFonts w:ascii="Garamond" w:cs="Garamond" w:eastAsia="Garamond" w:hAnsi="Garamond"/>
                <w:b w:val="1"/>
                <w:bCs w:val="1"/>
                <w:sz w:val="20"/>
                <w:szCs w:val="20"/>
                <w:vertAlign w:val="baseline"/>
                <w:rtl w:val="0"/>
              </w:rPr>
              <w:t xml:space="preserve">Siklus I</w:t>
            </w:r>
            <w:r w:rsidDel="00000000" w:rsidR="00000000" w:rsidRPr="00000000">
              <w:rPr>
                <w:rtl w:val="0"/>
              </w:rPr>
            </w:r>
          </w:p>
        </w:tc>
        <w:tc>
          <w:tcPr>
            <w:vAlign w:val="top"/>
          </w:tcPr>
          <w:p w:rsidR="00000000" w:rsidDel="00000000" w:rsidP="00000000" w:rsidRDefault="00000000" w:rsidRPr="00000000" w14:paraId="00000026">
            <w:pPr>
              <w:tabs>
                <w:tab w:val="left" w:leader="none" w:pos="540"/>
                <w:tab w:val="left" w:leader="none" w:pos="1260"/>
              </w:tabs>
              <w:jc w:val="center"/>
              <w:rPr>
                <w:rFonts w:ascii="Garamond" w:cs="Garamond" w:eastAsia="Garamond" w:hAnsi="Garamond"/>
                <w:b w:val="0"/>
                <w:bCs w:val="0"/>
                <w:sz w:val="20"/>
                <w:szCs w:val="20"/>
                <w:vertAlign w:val="baseline"/>
              </w:rPr>
            </w:pPr>
            <w:r w:rsidDel="00000000" w:rsidR="00000000" w:rsidRPr="00000000">
              <w:rPr>
                <w:rFonts w:ascii="Garamond" w:cs="Garamond" w:eastAsia="Garamond" w:hAnsi="Garamond"/>
                <w:b w:val="1"/>
                <w:bCs w:val="1"/>
                <w:sz w:val="20"/>
                <w:szCs w:val="20"/>
                <w:vertAlign w:val="baseline"/>
                <w:rtl w:val="0"/>
              </w:rPr>
              <w:t xml:space="preserve">Siklus II</w:t>
            </w:r>
            <w:r w:rsidDel="00000000" w:rsidR="00000000" w:rsidRPr="00000000">
              <w:rPr>
                <w:rtl w:val="0"/>
              </w:rPr>
            </w:r>
          </w:p>
        </w:tc>
      </w:tr>
      <w:tr>
        <w:trPr>
          <w:cantSplit w:val="0"/>
          <w:tblHeader w:val="0"/>
        </w:trPr>
        <w:tc>
          <w:tcPr>
            <w:vAlign w:val="top"/>
          </w:tcPr>
          <w:p w:rsidR="00000000" w:rsidDel="00000000" w:rsidP="00000000" w:rsidRDefault="00000000" w:rsidRPr="00000000" w14:paraId="00000027">
            <w:pPr>
              <w:tabs>
                <w:tab w:val="left" w:leader="none" w:pos="540"/>
                <w:tab w:val="left" w:leader="none" w:pos="1260"/>
              </w:tabs>
              <w:jc w:val="both"/>
              <w:rPr>
                <w:rFonts w:ascii="Garamond" w:cs="Garamond" w:eastAsia="Garamond" w:hAnsi="Garamond"/>
                <w:sz w:val="20"/>
                <w:szCs w:val="20"/>
                <w:vertAlign w:val="baseline"/>
              </w:rPr>
            </w:pPr>
            <w:r w:rsidDel="00000000" w:rsidR="00000000" w:rsidRPr="00000000">
              <w:rPr>
                <w:rFonts w:ascii="Garamond" w:cs="Garamond" w:eastAsia="Garamond" w:hAnsi="Garamond"/>
                <w:sz w:val="20"/>
                <w:szCs w:val="20"/>
                <w:vertAlign w:val="baseline"/>
                <w:rtl w:val="0"/>
              </w:rPr>
              <w:t xml:space="preserve">Tidak baik</w:t>
            </w:r>
          </w:p>
        </w:tc>
        <w:tc>
          <w:tcPr>
            <w:vAlign w:val="top"/>
          </w:tcPr>
          <w:p w:rsidR="00000000" w:rsidDel="00000000" w:rsidP="00000000" w:rsidRDefault="00000000" w:rsidRPr="00000000" w14:paraId="00000028">
            <w:pPr>
              <w:tabs>
                <w:tab w:val="left" w:leader="none" w:pos="540"/>
                <w:tab w:val="left" w:leader="none" w:pos="1260"/>
              </w:tabs>
              <w:jc w:val="center"/>
              <w:rPr>
                <w:rFonts w:ascii="Garamond" w:cs="Garamond" w:eastAsia="Garamond" w:hAnsi="Garamond"/>
                <w:sz w:val="20"/>
                <w:szCs w:val="20"/>
                <w:vertAlign w:val="baseline"/>
              </w:rPr>
            </w:pPr>
            <w:r w:rsidDel="00000000" w:rsidR="00000000" w:rsidRPr="00000000">
              <w:rPr>
                <w:rFonts w:ascii="Garamond" w:cs="Garamond" w:eastAsia="Garamond" w:hAnsi="Garamond"/>
                <w:sz w:val="20"/>
                <w:szCs w:val="20"/>
                <w:vertAlign w:val="baseline"/>
                <w:rtl w:val="0"/>
              </w:rPr>
              <w:t xml:space="preserve">&lt; 40%</w:t>
            </w:r>
          </w:p>
        </w:tc>
        <w:tc>
          <w:tcPr>
            <w:vAlign w:val="top"/>
          </w:tcPr>
          <w:p w:rsidR="00000000" w:rsidDel="00000000" w:rsidP="00000000" w:rsidRDefault="00000000" w:rsidRPr="00000000" w14:paraId="00000029">
            <w:pPr>
              <w:tabs>
                <w:tab w:val="left" w:leader="none" w:pos="540"/>
                <w:tab w:val="left" w:leader="none" w:pos="1260"/>
              </w:tabs>
              <w:jc w:val="center"/>
              <w:rPr>
                <w:rFonts w:ascii="Garamond" w:cs="Garamond" w:eastAsia="Garamond" w:hAnsi="Garamond"/>
                <w:sz w:val="20"/>
                <w:szCs w:val="20"/>
                <w:vertAlign w:val="baseline"/>
              </w:rPr>
            </w:pPr>
            <w:r w:rsidDel="00000000" w:rsidR="00000000" w:rsidRPr="00000000">
              <w:rPr>
                <w:rFonts w:ascii="Garamond" w:cs="Garamond" w:eastAsia="Garamond" w:hAnsi="Garamond"/>
                <w:sz w:val="20"/>
                <w:szCs w:val="20"/>
                <w:vertAlign w:val="baseline"/>
                <w:rtl w:val="0"/>
              </w:rPr>
              <w:t xml:space="preserve">-</w:t>
            </w:r>
          </w:p>
        </w:tc>
        <w:tc>
          <w:tcPr>
            <w:vAlign w:val="top"/>
          </w:tcPr>
          <w:p w:rsidR="00000000" w:rsidDel="00000000" w:rsidP="00000000" w:rsidRDefault="00000000" w:rsidRPr="00000000" w14:paraId="0000002A">
            <w:pPr>
              <w:tabs>
                <w:tab w:val="left" w:leader="none" w:pos="540"/>
                <w:tab w:val="left" w:leader="none" w:pos="1260"/>
              </w:tabs>
              <w:jc w:val="center"/>
              <w:rPr>
                <w:rFonts w:ascii="Garamond" w:cs="Garamond" w:eastAsia="Garamond" w:hAnsi="Garamond"/>
                <w:sz w:val="20"/>
                <w:szCs w:val="20"/>
                <w:vertAlign w:val="baseline"/>
              </w:rPr>
            </w:pPr>
            <w:r w:rsidDel="00000000" w:rsidR="00000000" w:rsidRPr="00000000">
              <w:rPr>
                <w:rFonts w:ascii="Garamond" w:cs="Garamond" w:eastAsia="Garamond" w:hAnsi="Garamond"/>
                <w:sz w:val="20"/>
                <w:szCs w:val="20"/>
                <w:vertAlign w:val="baseline"/>
                <w:rtl w:val="0"/>
              </w:rPr>
              <w:t xml:space="preserve">-</w:t>
            </w:r>
          </w:p>
        </w:tc>
        <w:tc>
          <w:tcPr>
            <w:vAlign w:val="top"/>
          </w:tcPr>
          <w:p w:rsidR="00000000" w:rsidDel="00000000" w:rsidP="00000000" w:rsidRDefault="00000000" w:rsidRPr="00000000" w14:paraId="0000002B">
            <w:pPr>
              <w:tabs>
                <w:tab w:val="left" w:leader="none" w:pos="540"/>
                <w:tab w:val="left" w:leader="none" w:pos="1260"/>
              </w:tabs>
              <w:jc w:val="center"/>
              <w:rPr>
                <w:rFonts w:ascii="Garamond" w:cs="Garamond" w:eastAsia="Garamond" w:hAnsi="Garamond"/>
                <w:sz w:val="20"/>
                <w:szCs w:val="20"/>
                <w:vertAlign w:val="baseline"/>
              </w:rPr>
            </w:pPr>
            <w:r w:rsidDel="00000000" w:rsidR="00000000" w:rsidRPr="00000000">
              <w:rPr>
                <w:rFonts w:ascii="Garamond" w:cs="Garamond" w:eastAsia="Garamond" w:hAnsi="Garamond"/>
                <w:sz w:val="20"/>
                <w:szCs w:val="20"/>
                <w:vertAlign w:val="baseline"/>
                <w:rtl w:val="0"/>
              </w:rPr>
              <w:t xml:space="preserve">-</w:t>
            </w:r>
          </w:p>
        </w:tc>
      </w:tr>
      <w:tr>
        <w:trPr>
          <w:cantSplit w:val="0"/>
          <w:tblHeader w:val="0"/>
        </w:trPr>
        <w:tc>
          <w:tcPr>
            <w:vAlign w:val="top"/>
          </w:tcPr>
          <w:p w:rsidR="00000000" w:rsidDel="00000000" w:rsidP="00000000" w:rsidRDefault="00000000" w:rsidRPr="00000000" w14:paraId="0000002C">
            <w:pPr>
              <w:tabs>
                <w:tab w:val="left" w:leader="none" w:pos="540"/>
                <w:tab w:val="left" w:leader="none" w:pos="1260"/>
              </w:tabs>
              <w:jc w:val="both"/>
              <w:rPr>
                <w:rFonts w:ascii="Garamond" w:cs="Garamond" w:eastAsia="Garamond" w:hAnsi="Garamond"/>
                <w:sz w:val="20"/>
                <w:szCs w:val="20"/>
                <w:vertAlign w:val="baseline"/>
              </w:rPr>
            </w:pPr>
            <w:r w:rsidDel="00000000" w:rsidR="00000000" w:rsidRPr="00000000">
              <w:rPr>
                <w:rFonts w:ascii="Garamond" w:cs="Garamond" w:eastAsia="Garamond" w:hAnsi="Garamond"/>
                <w:sz w:val="20"/>
                <w:szCs w:val="20"/>
                <w:vertAlign w:val="baseline"/>
                <w:rtl w:val="0"/>
              </w:rPr>
              <w:t xml:space="preserve">Kurang baik</w:t>
            </w:r>
          </w:p>
        </w:tc>
        <w:tc>
          <w:tcPr>
            <w:vAlign w:val="top"/>
          </w:tcPr>
          <w:p w:rsidR="00000000" w:rsidDel="00000000" w:rsidP="00000000" w:rsidRDefault="00000000" w:rsidRPr="00000000" w14:paraId="0000002D">
            <w:pPr>
              <w:tabs>
                <w:tab w:val="left" w:leader="none" w:pos="540"/>
                <w:tab w:val="left" w:leader="none" w:pos="1260"/>
              </w:tabs>
              <w:jc w:val="center"/>
              <w:rPr>
                <w:rFonts w:ascii="Garamond" w:cs="Garamond" w:eastAsia="Garamond" w:hAnsi="Garamond"/>
                <w:sz w:val="20"/>
                <w:szCs w:val="20"/>
                <w:vertAlign w:val="baseline"/>
              </w:rPr>
            </w:pPr>
            <w:r w:rsidDel="00000000" w:rsidR="00000000" w:rsidRPr="00000000">
              <w:rPr>
                <w:rFonts w:ascii="Garamond" w:cs="Garamond" w:eastAsia="Garamond" w:hAnsi="Garamond"/>
                <w:sz w:val="20"/>
                <w:szCs w:val="20"/>
                <w:vertAlign w:val="baseline"/>
                <w:rtl w:val="0"/>
              </w:rPr>
              <w:t xml:space="preserve">40%-55%</w:t>
            </w:r>
          </w:p>
        </w:tc>
        <w:tc>
          <w:tcPr>
            <w:vAlign w:val="top"/>
          </w:tcPr>
          <w:p w:rsidR="00000000" w:rsidDel="00000000" w:rsidP="00000000" w:rsidRDefault="00000000" w:rsidRPr="00000000" w14:paraId="0000002E">
            <w:pPr>
              <w:tabs>
                <w:tab w:val="left" w:leader="none" w:pos="540"/>
                <w:tab w:val="left" w:leader="none" w:pos="1260"/>
              </w:tabs>
              <w:jc w:val="center"/>
              <w:rPr>
                <w:rFonts w:ascii="Garamond" w:cs="Garamond" w:eastAsia="Garamond" w:hAnsi="Garamond"/>
                <w:sz w:val="20"/>
                <w:szCs w:val="20"/>
                <w:vertAlign w:val="baseline"/>
              </w:rPr>
            </w:pPr>
            <w:r w:rsidDel="00000000" w:rsidR="00000000" w:rsidRPr="00000000">
              <w:rPr>
                <w:rFonts w:ascii="Garamond" w:cs="Garamond" w:eastAsia="Garamond" w:hAnsi="Garamond"/>
                <w:sz w:val="20"/>
                <w:szCs w:val="20"/>
                <w:vertAlign w:val="baseline"/>
                <w:rtl w:val="0"/>
              </w:rPr>
              <w:t xml:space="preserve">LB, PJ</w:t>
            </w:r>
          </w:p>
        </w:tc>
        <w:tc>
          <w:tcPr>
            <w:vAlign w:val="top"/>
          </w:tcPr>
          <w:p w:rsidR="00000000" w:rsidDel="00000000" w:rsidP="00000000" w:rsidRDefault="00000000" w:rsidRPr="00000000" w14:paraId="0000002F">
            <w:pPr>
              <w:tabs>
                <w:tab w:val="left" w:leader="none" w:pos="540"/>
                <w:tab w:val="left" w:leader="none" w:pos="1260"/>
              </w:tabs>
              <w:jc w:val="center"/>
              <w:rPr>
                <w:rFonts w:ascii="Garamond" w:cs="Garamond" w:eastAsia="Garamond" w:hAnsi="Garamond"/>
                <w:sz w:val="20"/>
                <w:szCs w:val="20"/>
                <w:vertAlign w:val="baseline"/>
              </w:rPr>
            </w:pPr>
            <w:r w:rsidDel="00000000" w:rsidR="00000000" w:rsidRPr="00000000">
              <w:rPr>
                <w:rFonts w:ascii="Garamond" w:cs="Garamond" w:eastAsia="Garamond" w:hAnsi="Garamond"/>
                <w:sz w:val="20"/>
                <w:szCs w:val="20"/>
                <w:vertAlign w:val="baseline"/>
                <w:rtl w:val="0"/>
              </w:rPr>
              <w:t xml:space="preserve">-</w:t>
            </w:r>
          </w:p>
        </w:tc>
        <w:tc>
          <w:tcPr>
            <w:vAlign w:val="top"/>
          </w:tcPr>
          <w:p w:rsidR="00000000" w:rsidDel="00000000" w:rsidP="00000000" w:rsidRDefault="00000000" w:rsidRPr="00000000" w14:paraId="00000030">
            <w:pPr>
              <w:tabs>
                <w:tab w:val="left" w:leader="none" w:pos="540"/>
                <w:tab w:val="left" w:leader="none" w:pos="1260"/>
              </w:tabs>
              <w:jc w:val="center"/>
              <w:rPr>
                <w:rFonts w:ascii="Garamond" w:cs="Garamond" w:eastAsia="Garamond" w:hAnsi="Garamond"/>
                <w:sz w:val="20"/>
                <w:szCs w:val="20"/>
                <w:vertAlign w:val="baseline"/>
              </w:rPr>
            </w:pPr>
            <w:r w:rsidDel="00000000" w:rsidR="00000000" w:rsidRPr="00000000">
              <w:rPr>
                <w:rFonts w:ascii="Garamond" w:cs="Garamond" w:eastAsia="Garamond" w:hAnsi="Garamond"/>
                <w:sz w:val="20"/>
                <w:szCs w:val="20"/>
                <w:vertAlign w:val="baseline"/>
                <w:rtl w:val="0"/>
              </w:rPr>
              <w:t xml:space="preserve">-</w:t>
            </w:r>
          </w:p>
        </w:tc>
      </w:tr>
      <w:tr>
        <w:trPr>
          <w:cantSplit w:val="0"/>
          <w:tblHeader w:val="0"/>
        </w:trPr>
        <w:tc>
          <w:tcPr>
            <w:vAlign w:val="top"/>
          </w:tcPr>
          <w:p w:rsidR="00000000" w:rsidDel="00000000" w:rsidP="00000000" w:rsidRDefault="00000000" w:rsidRPr="00000000" w14:paraId="00000031">
            <w:pPr>
              <w:tabs>
                <w:tab w:val="left" w:leader="none" w:pos="540"/>
                <w:tab w:val="left" w:leader="none" w:pos="1260"/>
              </w:tabs>
              <w:jc w:val="both"/>
              <w:rPr>
                <w:rFonts w:ascii="Garamond" w:cs="Garamond" w:eastAsia="Garamond" w:hAnsi="Garamond"/>
                <w:sz w:val="20"/>
                <w:szCs w:val="20"/>
                <w:vertAlign w:val="baseline"/>
              </w:rPr>
            </w:pPr>
            <w:r w:rsidDel="00000000" w:rsidR="00000000" w:rsidRPr="00000000">
              <w:rPr>
                <w:rFonts w:ascii="Garamond" w:cs="Garamond" w:eastAsia="Garamond" w:hAnsi="Garamond"/>
                <w:sz w:val="20"/>
                <w:szCs w:val="20"/>
                <w:vertAlign w:val="baseline"/>
                <w:rtl w:val="0"/>
              </w:rPr>
              <w:t xml:space="preserve">Cukup</w:t>
            </w:r>
          </w:p>
        </w:tc>
        <w:tc>
          <w:tcPr>
            <w:vAlign w:val="top"/>
          </w:tcPr>
          <w:p w:rsidR="00000000" w:rsidDel="00000000" w:rsidP="00000000" w:rsidRDefault="00000000" w:rsidRPr="00000000" w14:paraId="00000032">
            <w:pPr>
              <w:tabs>
                <w:tab w:val="left" w:leader="none" w:pos="540"/>
                <w:tab w:val="left" w:leader="none" w:pos="1260"/>
              </w:tabs>
              <w:jc w:val="center"/>
              <w:rPr>
                <w:rFonts w:ascii="Garamond" w:cs="Garamond" w:eastAsia="Garamond" w:hAnsi="Garamond"/>
                <w:sz w:val="20"/>
                <w:szCs w:val="20"/>
                <w:vertAlign w:val="baseline"/>
              </w:rPr>
            </w:pPr>
            <w:r w:rsidDel="00000000" w:rsidR="00000000" w:rsidRPr="00000000">
              <w:rPr>
                <w:rFonts w:ascii="Garamond" w:cs="Garamond" w:eastAsia="Garamond" w:hAnsi="Garamond"/>
                <w:sz w:val="20"/>
                <w:szCs w:val="20"/>
                <w:vertAlign w:val="baseline"/>
                <w:rtl w:val="0"/>
              </w:rPr>
              <w:t xml:space="preserve">56%-75%</w:t>
            </w:r>
          </w:p>
        </w:tc>
        <w:tc>
          <w:tcPr>
            <w:vAlign w:val="top"/>
          </w:tcPr>
          <w:p w:rsidR="00000000" w:rsidDel="00000000" w:rsidP="00000000" w:rsidRDefault="00000000" w:rsidRPr="00000000" w14:paraId="00000033">
            <w:pPr>
              <w:tabs>
                <w:tab w:val="left" w:leader="none" w:pos="540"/>
                <w:tab w:val="left" w:leader="none" w:pos="1260"/>
              </w:tabs>
              <w:jc w:val="center"/>
              <w:rPr>
                <w:rFonts w:ascii="Garamond" w:cs="Garamond" w:eastAsia="Garamond" w:hAnsi="Garamond"/>
                <w:sz w:val="20"/>
                <w:szCs w:val="20"/>
                <w:vertAlign w:val="baseline"/>
              </w:rPr>
            </w:pPr>
            <w:r w:rsidDel="00000000" w:rsidR="00000000" w:rsidRPr="00000000">
              <w:rPr>
                <w:rFonts w:ascii="Garamond" w:cs="Garamond" w:eastAsia="Garamond" w:hAnsi="Garamond"/>
                <w:sz w:val="20"/>
                <w:szCs w:val="20"/>
                <w:vertAlign w:val="baseline"/>
                <w:rtl w:val="0"/>
              </w:rPr>
              <w:t xml:space="preserve">LA, LC, LD, LE, PA, PB, PC, PD, PE, PF, PG, PH, PI</w:t>
            </w:r>
          </w:p>
        </w:tc>
        <w:tc>
          <w:tcPr>
            <w:vAlign w:val="top"/>
          </w:tcPr>
          <w:p w:rsidR="00000000" w:rsidDel="00000000" w:rsidP="00000000" w:rsidRDefault="00000000" w:rsidRPr="00000000" w14:paraId="00000034">
            <w:pPr>
              <w:tabs>
                <w:tab w:val="left" w:leader="none" w:pos="540"/>
                <w:tab w:val="left" w:leader="none" w:pos="1260"/>
              </w:tabs>
              <w:jc w:val="center"/>
              <w:rPr>
                <w:rFonts w:ascii="Garamond" w:cs="Garamond" w:eastAsia="Garamond" w:hAnsi="Garamond"/>
                <w:sz w:val="20"/>
                <w:szCs w:val="20"/>
                <w:vertAlign w:val="baseline"/>
              </w:rPr>
            </w:pPr>
            <w:r w:rsidDel="00000000" w:rsidR="00000000" w:rsidRPr="00000000">
              <w:rPr>
                <w:rFonts w:ascii="Garamond" w:cs="Garamond" w:eastAsia="Garamond" w:hAnsi="Garamond"/>
                <w:sz w:val="20"/>
                <w:szCs w:val="20"/>
                <w:vertAlign w:val="baseline"/>
                <w:rtl w:val="0"/>
              </w:rPr>
              <w:t xml:space="preserve">LB, PI</w:t>
            </w:r>
          </w:p>
        </w:tc>
        <w:tc>
          <w:tcPr>
            <w:vAlign w:val="top"/>
          </w:tcPr>
          <w:p w:rsidR="00000000" w:rsidDel="00000000" w:rsidP="00000000" w:rsidRDefault="00000000" w:rsidRPr="00000000" w14:paraId="00000035">
            <w:pPr>
              <w:tabs>
                <w:tab w:val="left" w:leader="none" w:pos="540"/>
                <w:tab w:val="left" w:leader="none" w:pos="1260"/>
              </w:tabs>
              <w:jc w:val="center"/>
              <w:rPr>
                <w:rFonts w:ascii="Garamond" w:cs="Garamond" w:eastAsia="Garamond" w:hAnsi="Garamond"/>
                <w:sz w:val="20"/>
                <w:szCs w:val="20"/>
                <w:vertAlign w:val="baseline"/>
              </w:rPr>
            </w:pPr>
            <w:r w:rsidDel="00000000" w:rsidR="00000000" w:rsidRPr="00000000">
              <w:rPr>
                <w:rFonts w:ascii="Garamond" w:cs="Garamond" w:eastAsia="Garamond" w:hAnsi="Garamond"/>
                <w:sz w:val="20"/>
                <w:szCs w:val="20"/>
                <w:vertAlign w:val="baseline"/>
                <w:rtl w:val="0"/>
              </w:rPr>
              <w:t xml:space="preserve">-</w:t>
            </w:r>
          </w:p>
        </w:tc>
      </w:tr>
      <w:tr>
        <w:trPr>
          <w:cantSplit w:val="0"/>
          <w:tblHeader w:val="0"/>
        </w:trPr>
        <w:tc>
          <w:tcPr>
            <w:vAlign w:val="top"/>
          </w:tcPr>
          <w:p w:rsidR="00000000" w:rsidDel="00000000" w:rsidP="00000000" w:rsidRDefault="00000000" w:rsidRPr="00000000" w14:paraId="00000036">
            <w:pPr>
              <w:tabs>
                <w:tab w:val="left" w:leader="none" w:pos="540"/>
                <w:tab w:val="left" w:leader="none" w:pos="1260"/>
              </w:tabs>
              <w:jc w:val="both"/>
              <w:rPr>
                <w:rFonts w:ascii="Garamond" w:cs="Garamond" w:eastAsia="Garamond" w:hAnsi="Garamond"/>
                <w:sz w:val="20"/>
                <w:szCs w:val="20"/>
                <w:vertAlign w:val="baseline"/>
              </w:rPr>
            </w:pPr>
            <w:r w:rsidDel="00000000" w:rsidR="00000000" w:rsidRPr="00000000">
              <w:rPr>
                <w:rFonts w:ascii="Garamond" w:cs="Garamond" w:eastAsia="Garamond" w:hAnsi="Garamond"/>
                <w:sz w:val="20"/>
                <w:szCs w:val="20"/>
                <w:vertAlign w:val="baseline"/>
                <w:rtl w:val="0"/>
              </w:rPr>
              <w:t xml:space="preserve">Baik</w:t>
            </w:r>
          </w:p>
        </w:tc>
        <w:tc>
          <w:tcPr>
            <w:vAlign w:val="top"/>
          </w:tcPr>
          <w:p w:rsidR="00000000" w:rsidDel="00000000" w:rsidP="00000000" w:rsidRDefault="00000000" w:rsidRPr="00000000" w14:paraId="00000037">
            <w:pPr>
              <w:tabs>
                <w:tab w:val="left" w:leader="none" w:pos="540"/>
                <w:tab w:val="left" w:leader="none" w:pos="1260"/>
              </w:tabs>
              <w:jc w:val="center"/>
              <w:rPr>
                <w:rFonts w:ascii="Garamond" w:cs="Garamond" w:eastAsia="Garamond" w:hAnsi="Garamond"/>
                <w:sz w:val="20"/>
                <w:szCs w:val="20"/>
                <w:vertAlign w:val="baseline"/>
              </w:rPr>
            </w:pPr>
            <w:r w:rsidDel="00000000" w:rsidR="00000000" w:rsidRPr="00000000">
              <w:rPr>
                <w:rFonts w:ascii="Garamond" w:cs="Garamond" w:eastAsia="Garamond" w:hAnsi="Garamond"/>
                <w:sz w:val="20"/>
                <w:szCs w:val="20"/>
                <w:vertAlign w:val="baseline"/>
                <w:rtl w:val="0"/>
              </w:rPr>
              <w:t xml:space="preserve">76%-100%</w:t>
            </w:r>
          </w:p>
        </w:tc>
        <w:tc>
          <w:tcPr>
            <w:vAlign w:val="top"/>
          </w:tcPr>
          <w:p w:rsidR="00000000" w:rsidDel="00000000" w:rsidP="00000000" w:rsidRDefault="00000000" w:rsidRPr="00000000" w14:paraId="00000038">
            <w:pPr>
              <w:tabs>
                <w:tab w:val="left" w:leader="none" w:pos="540"/>
                <w:tab w:val="left" w:leader="none" w:pos="1260"/>
              </w:tabs>
              <w:jc w:val="center"/>
              <w:rPr>
                <w:rFonts w:ascii="Garamond" w:cs="Garamond" w:eastAsia="Garamond" w:hAnsi="Garamond"/>
                <w:sz w:val="20"/>
                <w:szCs w:val="20"/>
                <w:vertAlign w:val="baseline"/>
              </w:rPr>
            </w:pPr>
            <w:r w:rsidDel="00000000" w:rsidR="00000000" w:rsidRPr="00000000">
              <w:rPr>
                <w:rtl w:val="0"/>
              </w:rPr>
            </w:r>
          </w:p>
        </w:tc>
        <w:tc>
          <w:tcPr>
            <w:vAlign w:val="top"/>
          </w:tcPr>
          <w:p w:rsidR="00000000" w:rsidDel="00000000" w:rsidP="00000000" w:rsidRDefault="00000000" w:rsidRPr="00000000" w14:paraId="00000039">
            <w:pPr>
              <w:tabs>
                <w:tab w:val="left" w:leader="none" w:pos="540"/>
                <w:tab w:val="left" w:leader="none" w:pos="1260"/>
              </w:tabs>
              <w:jc w:val="center"/>
              <w:rPr>
                <w:rFonts w:ascii="Garamond" w:cs="Garamond" w:eastAsia="Garamond" w:hAnsi="Garamond"/>
                <w:sz w:val="20"/>
                <w:szCs w:val="20"/>
                <w:vertAlign w:val="baseline"/>
              </w:rPr>
            </w:pPr>
            <w:r w:rsidDel="00000000" w:rsidR="00000000" w:rsidRPr="00000000">
              <w:rPr>
                <w:rFonts w:ascii="Garamond" w:cs="Garamond" w:eastAsia="Garamond" w:hAnsi="Garamond"/>
                <w:sz w:val="20"/>
                <w:szCs w:val="20"/>
                <w:vertAlign w:val="baseline"/>
                <w:rtl w:val="0"/>
              </w:rPr>
              <w:t xml:space="preserve">LA , LC, LD, LE, PA, PB, PC, PD</w:t>
            </w:r>
          </w:p>
        </w:tc>
        <w:tc>
          <w:tcPr>
            <w:vAlign w:val="top"/>
          </w:tcPr>
          <w:p w:rsidR="00000000" w:rsidDel="00000000" w:rsidP="00000000" w:rsidRDefault="00000000" w:rsidRPr="00000000" w14:paraId="0000003A">
            <w:pPr>
              <w:tabs>
                <w:tab w:val="left" w:leader="none" w:pos="540"/>
                <w:tab w:val="left" w:leader="none" w:pos="1260"/>
              </w:tabs>
              <w:jc w:val="center"/>
              <w:rPr>
                <w:rFonts w:ascii="Garamond" w:cs="Garamond" w:eastAsia="Garamond" w:hAnsi="Garamond"/>
                <w:sz w:val="20"/>
                <w:szCs w:val="20"/>
                <w:vertAlign w:val="baseline"/>
              </w:rPr>
            </w:pPr>
            <w:r w:rsidDel="00000000" w:rsidR="00000000" w:rsidRPr="00000000">
              <w:rPr>
                <w:rFonts w:ascii="Garamond" w:cs="Garamond" w:eastAsia="Garamond" w:hAnsi="Garamond"/>
                <w:sz w:val="20"/>
                <w:szCs w:val="20"/>
                <w:vertAlign w:val="baseline"/>
                <w:rtl w:val="0"/>
              </w:rPr>
              <w:t xml:space="preserve">LA,LB, LC, LD, LE, PA, PB, PC, PD, PE, PF, PG</w:t>
            </w:r>
          </w:p>
        </w:tc>
      </w:tr>
    </w:tbl>
    <w:p w:rsidR="00000000" w:rsidDel="00000000" w:rsidP="00000000" w:rsidRDefault="00000000" w:rsidRPr="00000000" w14:paraId="0000003B">
      <w:pPr>
        <w:spacing w:line="360" w:lineRule="auto"/>
        <w:jc w:val="both"/>
        <w:rPr>
          <w:rFonts w:ascii="Garamond" w:cs="Garamond" w:eastAsia="Garamond" w:hAnsi="Garamond"/>
          <w:b w:val="0"/>
          <w:bCs w:val="0"/>
          <w:i w:val="0"/>
          <w:iCs w:val="0"/>
          <w:sz w:val="22"/>
          <w:szCs w:val="22"/>
          <w:vertAlign w:val="baseline"/>
        </w:rPr>
      </w:pPr>
      <w:r w:rsidDel="00000000" w:rsidR="00000000" w:rsidRPr="00000000">
        <w:rPr>
          <w:rtl w:val="0"/>
        </w:rPr>
      </w:r>
    </w:p>
    <w:p w:rsidR="00000000" w:rsidDel="00000000" w:rsidP="00000000" w:rsidRDefault="00000000" w:rsidRPr="00000000" w14:paraId="0000003C">
      <w:pPr>
        <w:spacing w:line="360" w:lineRule="auto"/>
        <w:jc w:val="both"/>
        <w:rPr>
          <w:rFonts w:ascii="Garamond" w:cs="Garamond" w:eastAsia="Garamond" w:hAnsi="Garamond"/>
          <w:b w:val="0"/>
          <w:bCs w:val="0"/>
          <w:i w:val="0"/>
          <w:iCs w:val="0"/>
          <w:sz w:val="22"/>
          <w:szCs w:val="22"/>
          <w:vertAlign w:val="baseline"/>
        </w:rPr>
      </w:pPr>
      <w:r w:rsidDel="00000000" w:rsidR="00000000" w:rsidRPr="00000000">
        <w:rPr>
          <w:rFonts w:ascii="Garamond" w:cs="Garamond" w:eastAsia="Garamond" w:hAnsi="Garamond"/>
          <w:b w:val="1"/>
          <w:bCs w:val="1"/>
          <w:i w:val="1"/>
          <w:iCs w:val="1"/>
          <w:sz w:val="22"/>
          <w:szCs w:val="22"/>
          <w:vertAlign w:val="baseline"/>
          <w:rtl w:val="0"/>
        </w:rPr>
        <w:t xml:space="preserve">Gambar </w:t>
      </w:r>
      <w:r w:rsidDel="00000000" w:rsidR="00000000" w:rsidRPr="00000000">
        <w:rPr>
          <w:rtl w:val="0"/>
        </w:rPr>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567"/>
        <w:jc w:val="both"/>
        <w:rPr>
          <w:rFonts w:ascii="Garamond" w:cs="Garamond" w:eastAsia="Garamond" w:hAnsi="Garamond"/>
          <w:b w:val="0"/>
          <w:bCs w:val="0"/>
          <w:i w:val="0"/>
          <w:iCs w:val="0"/>
          <w:smallCaps w:val="0"/>
          <w:strike w:val="0"/>
          <w:color w:val="000000"/>
          <w:sz w:val="22"/>
          <w:szCs w:val="22"/>
          <w:u w:val="none"/>
          <w:shd w:fill="auto" w:val="clear"/>
          <w:vertAlign w:val="baseline"/>
        </w:rPr>
      </w:pPr>
      <w:r w:rsidDel="00000000" w:rsidR="00000000" w:rsidRPr="00000000">
        <w:rPr>
          <w:rFonts w:ascii="Garamond" w:cs="Garamond" w:eastAsia="Garamond" w:hAnsi="Garamond"/>
          <w:b w:val="0"/>
          <w:bCs w:val="0"/>
          <w:i w:val="0"/>
          <w:iCs w:val="0"/>
          <w:smallCaps w:val="0"/>
          <w:strike w:val="0"/>
          <w:color w:val="000000"/>
          <w:sz w:val="22"/>
          <w:szCs w:val="22"/>
          <w:u w:val="none"/>
          <w:shd w:fill="auto" w:val="clear"/>
          <w:vertAlign w:val="baseline"/>
          <w:rtl w:val="0"/>
        </w:rPr>
        <w:t xml:space="preserve"> Pencantuman judul gambar dan nama gambar ditulis di bawah gambar. Ditulis dengan huruf Times New Roman, ukuran 10 pt, cetak tebal, dan margin tengah. Diberi nomor sesuai dengan urutan gambar, seperti contoh di bawah ini :</w:t>
      </w:r>
    </w:p>
    <w:p w:rsidR="00000000" w:rsidDel="00000000" w:rsidP="00000000" w:rsidRDefault="00000000" w:rsidRPr="00000000" w14:paraId="0000003E">
      <w:pPr>
        <w:spacing w:line="360" w:lineRule="auto"/>
        <w:jc w:val="center"/>
        <w:rPr>
          <w:rFonts w:ascii="Garamond" w:cs="Garamond" w:eastAsia="Garamond" w:hAnsi="Garamond"/>
          <w:sz w:val="22"/>
          <w:szCs w:val="22"/>
          <w:vertAlign w:val="baseline"/>
        </w:rPr>
      </w:pPr>
      <w:r w:rsidDel="00000000" w:rsidR="00000000" w:rsidRPr="00000000">
        <w:rPr>
          <w:rFonts w:ascii="Garamond" w:cs="Garamond" w:eastAsia="Garamond" w:hAnsi="Garamond"/>
          <w:sz w:val="22"/>
          <w:szCs w:val="22"/>
          <w:vertAlign w:val="baseline"/>
        </w:rPr>
        <w:drawing>
          <wp:inline distB="0" distT="0" distL="114300" distR="114300">
            <wp:extent cx="725170" cy="904875"/>
            <wp:effectExtent b="0" l="0" r="0" t="0"/>
            <wp:docPr id="1028" name="image1.png"/>
            <a:graphic>
              <a:graphicData uri="http://schemas.openxmlformats.org/drawingml/2006/picture">
                <pic:pic>
                  <pic:nvPicPr>
                    <pic:cNvPr id="0" name="image1.png"/>
                    <pic:cNvPicPr preferRelativeResize="0"/>
                  </pic:nvPicPr>
                  <pic:blipFill>
                    <a:blip r:embed="rId9"/>
                    <a:srcRect b="0" l="0" r="0" t="0"/>
                    <a:stretch>
                      <a:fillRect/>
                    </a:stretch>
                  </pic:blipFill>
                  <pic:spPr>
                    <a:xfrm>
                      <a:off x="0" y="0"/>
                      <a:ext cx="725170" cy="904875"/>
                    </a:xfrm>
                    <a:prstGeom prst="rect"/>
                    <a:ln/>
                  </pic:spPr>
                </pic:pic>
              </a:graphicData>
            </a:graphic>
          </wp:inline>
        </w:drawing>
      </w:r>
      <w:r w:rsidDel="00000000" w:rsidR="00000000" w:rsidRPr="00000000">
        <w:rPr>
          <w:rtl w:val="0"/>
        </w:rPr>
      </w:r>
    </w:p>
    <w:p w:rsidR="00000000" w:rsidDel="00000000" w:rsidP="00000000" w:rsidRDefault="00000000" w:rsidRPr="00000000" w14:paraId="0000003F">
      <w:pPr>
        <w:tabs>
          <w:tab w:val="left" w:leader="none" w:pos="0"/>
        </w:tabs>
        <w:jc w:val="center"/>
        <w:rPr>
          <w:rFonts w:ascii="Garamond" w:cs="Garamond" w:eastAsia="Garamond" w:hAnsi="Garamond"/>
          <w:b w:val="0"/>
          <w:bCs w:val="0"/>
          <w:sz w:val="20"/>
          <w:szCs w:val="20"/>
          <w:vertAlign w:val="baseline"/>
        </w:rPr>
      </w:pPr>
      <w:r w:rsidDel="00000000" w:rsidR="00000000" w:rsidRPr="00000000">
        <w:rPr>
          <w:rFonts w:ascii="Garamond" w:cs="Garamond" w:eastAsia="Garamond" w:hAnsi="Garamond"/>
          <w:b w:val="1"/>
          <w:bCs w:val="1"/>
          <w:sz w:val="20"/>
          <w:szCs w:val="20"/>
          <w:vertAlign w:val="baseline"/>
          <w:rtl w:val="0"/>
        </w:rPr>
        <w:t xml:space="preserve">Gambar 1</w:t>
      </w:r>
      <w:r w:rsidDel="00000000" w:rsidR="00000000" w:rsidRPr="00000000">
        <w:rPr>
          <w:rtl w:val="0"/>
        </w:rPr>
      </w:r>
    </w:p>
    <w:p w:rsidR="00000000" w:rsidDel="00000000" w:rsidP="00000000" w:rsidRDefault="00000000" w:rsidRPr="00000000" w14:paraId="00000040">
      <w:pPr>
        <w:tabs>
          <w:tab w:val="left" w:leader="none" w:pos="0"/>
        </w:tabs>
        <w:jc w:val="center"/>
        <w:rPr>
          <w:rFonts w:ascii="Garamond" w:cs="Garamond" w:eastAsia="Garamond" w:hAnsi="Garamond"/>
          <w:b w:val="0"/>
          <w:bCs w:val="0"/>
          <w:sz w:val="22"/>
          <w:szCs w:val="22"/>
          <w:vertAlign w:val="baseline"/>
        </w:rPr>
      </w:pPr>
      <w:r w:rsidDel="00000000" w:rsidR="00000000" w:rsidRPr="00000000">
        <w:rPr>
          <w:rFonts w:ascii="Garamond" w:cs="Garamond" w:eastAsia="Garamond" w:hAnsi="Garamond"/>
          <w:b w:val="1"/>
          <w:bCs w:val="1"/>
          <w:sz w:val="20"/>
          <w:szCs w:val="20"/>
          <w:vertAlign w:val="baseline"/>
          <w:rtl w:val="0"/>
        </w:rPr>
        <w:t xml:space="preserve">Logo UIN Sayyid Ali Rahmatullah Tulungagung</w:t>
      </w:r>
      <w:r w:rsidDel="00000000" w:rsidR="00000000" w:rsidRPr="00000000">
        <w:rPr>
          <w:rtl w:val="0"/>
        </w:rPr>
      </w:r>
    </w:p>
    <w:p w:rsidR="00000000" w:rsidDel="00000000" w:rsidP="00000000" w:rsidRDefault="00000000" w:rsidRPr="00000000" w14:paraId="00000041">
      <w:pPr>
        <w:tabs>
          <w:tab w:val="left" w:leader="none" w:pos="0"/>
        </w:tabs>
        <w:spacing w:line="360" w:lineRule="auto"/>
        <w:jc w:val="both"/>
        <w:rPr>
          <w:rFonts w:ascii="Garamond" w:cs="Garamond" w:eastAsia="Garamond" w:hAnsi="Garamond"/>
          <w:sz w:val="22"/>
          <w:szCs w:val="22"/>
          <w:vertAlign w:val="baseline"/>
        </w:rPr>
      </w:pPr>
      <w:r w:rsidDel="00000000" w:rsidR="00000000" w:rsidRPr="00000000">
        <w:rPr>
          <w:rtl w:val="0"/>
        </w:rPr>
      </w:r>
    </w:p>
    <w:p w:rsidR="00000000" w:rsidDel="00000000" w:rsidP="00000000" w:rsidRDefault="00000000" w:rsidRPr="00000000" w14:paraId="00000042">
      <w:pPr>
        <w:ind w:firstLine="720"/>
        <w:jc w:val="both"/>
        <w:rPr>
          <w:rFonts w:ascii="Garamond" w:cs="Garamond" w:eastAsia="Garamond" w:hAnsi="Garamond"/>
          <w:sz w:val="22"/>
          <w:szCs w:val="22"/>
          <w:vertAlign w:val="baseline"/>
        </w:rPr>
      </w:pPr>
      <w:r w:rsidDel="00000000" w:rsidR="00000000" w:rsidRPr="00000000">
        <w:rPr>
          <w:rtl w:val="0"/>
        </w:rPr>
      </w:r>
    </w:p>
    <w:p w:rsidR="00000000" w:rsidDel="00000000" w:rsidP="00000000" w:rsidRDefault="00000000" w:rsidRPr="00000000" w14:paraId="00000043">
      <w:pPr>
        <w:spacing w:line="360" w:lineRule="auto"/>
        <w:jc w:val="both"/>
        <w:rPr>
          <w:rFonts w:ascii="Garamond" w:cs="Garamond" w:eastAsia="Garamond" w:hAnsi="Garamond"/>
          <w:b w:val="0"/>
          <w:bCs w:val="0"/>
          <w:sz w:val="22"/>
          <w:szCs w:val="22"/>
          <w:vertAlign w:val="baseline"/>
        </w:rPr>
      </w:pPr>
      <w:r w:rsidDel="00000000" w:rsidR="00000000" w:rsidRPr="00000000">
        <w:rPr>
          <w:rFonts w:ascii="Garamond" w:cs="Garamond" w:eastAsia="Garamond" w:hAnsi="Garamond"/>
          <w:b w:val="1"/>
          <w:bCs w:val="1"/>
          <w:sz w:val="22"/>
          <w:szCs w:val="22"/>
          <w:vertAlign w:val="baseline"/>
          <w:rtl w:val="0"/>
        </w:rPr>
        <w:t xml:space="preserve">KESIMPULAN</w:t>
      </w:r>
      <w:r w:rsidDel="00000000" w:rsidR="00000000" w:rsidRPr="00000000">
        <w:rPr>
          <w:rtl w:val="0"/>
        </w:rPr>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Garamond" w:cs="Garamond" w:eastAsia="Garamond" w:hAnsi="Garamond"/>
          <w:b w:val="0"/>
          <w:bCs w:val="0"/>
          <w:i w:val="0"/>
          <w:iCs w:val="0"/>
          <w:smallCaps w:val="0"/>
          <w:strike w:val="0"/>
          <w:color w:val="000000"/>
          <w:sz w:val="22"/>
          <w:szCs w:val="22"/>
          <w:u w:val="none"/>
          <w:shd w:fill="auto" w:val="clear"/>
          <w:vertAlign w:val="baseline"/>
        </w:rPr>
      </w:pPr>
      <w:r w:rsidDel="00000000" w:rsidR="00000000" w:rsidRPr="00000000">
        <w:rPr>
          <w:rFonts w:ascii="Garamond" w:cs="Garamond" w:eastAsia="Garamond" w:hAnsi="Garamond"/>
          <w:b w:val="0"/>
          <w:bCs w:val="0"/>
          <w:i w:val="0"/>
          <w:iCs w:val="0"/>
          <w:smallCaps w:val="0"/>
          <w:strike w:val="0"/>
          <w:color w:val="000000"/>
          <w:sz w:val="22"/>
          <w:szCs w:val="22"/>
          <w:u w:val="none"/>
          <w:shd w:fill="auto" w:val="clear"/>
          <w:vertAlign w:val="baseline"/>
          <w:rtl w:val="0"/>
        </w:rPr>
        <w:t xml:space="preserve">Kesimpulan berisi ringkasan hasil penelitian yang merupakan sumbangan terhadap perkembangan ilmu pendidikan islam. Simpulan menjawab permasalahan penelitian dan sesuai dengan tujuan penelitian.</w:t>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Garamond" w:cs="Garamond" w:eastAsia="Garamond" w:hAnsi="Garamond"/>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Garamond" w:cs="Garamond" w:eastAsia="Garamond" w:hAnsi="Garamond"/>
          <w:b w:val="0"/>
          <w:bCs w:val="0"/>
          <w:i w:val="0"/>
          <w:iCs w:val="0"/>
          <w:smallCaps w:val="0"/>
          <w:strike w:val="0"/>
          <w:color w:val="000000"/>
          <w:sz w:val="22"/>
          <w:szCs w:val="22"/>
          <w:u w:val="none"/>
          <w:shd w:fill="auto" w:val="clear"/>
          <w:vertAlign w:val="baseline"/>
        </w:rPr>
      </w:pPr>
      <w:r w:rsidDel="00000000" w:rsidR="00000000" w:rsidRPr="00000000">
        <w:rPr>
          <w:rFonts w:ascii="Garamond" w:cs="Garamond" w:eastAsia="Garamond" w:hAnsi="Garamond"/>
          <w:b w:val="1"/>
          <w:bCs w:val="1"/>
          <w:i w:val="0"/>
          <w:iCs w:val="0"/>
          <w:smallCaps w:val="0"/>
          <w:strike w:val="0"/>
          <w:color w:val="000000"/>
          <w:sz w:val="22"/>
          <w:szCs w:val="22"/>
          <w:u w:val="none"/>
          <w:shd w:fill="auto" w:val="clear"/>
          <w:vertAlign w:val="baseline"/>
          <w:rtl w:val="0"/>
        </w:rPr>
        <w:t xml:space="preserve">DAFTAR PUSTAKA</w:t>
      </w:r>
      <w:r w:rsidDel="00000000" w:rsidR="00000000" w:rsidRPr="00000000">
        <w:rPr>
          <w:rtl w:val="0"/>
        </w:rPr>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Garamond" w:cs="Garamond" w:eastAsia="Garamond" w:hAnsi="Garamond"/>
          <w:b w:val="0"/>
          <w:bCs w:val="0"/>
          <w:i w:val="0"/>
          <w:iCs w:val="0"/>
          <w:smallCaps w:val="0"/>
          <w:strike w:val="0"/>
          <w:color w:val="000000"/>
          <w:sz w:val="22"/>
          <w:szCs w:val="22"/>
          <w:u w:val="none"/>
          <w:shd w:fill="auto" w:val="clear"/>
          <w:vertAlign w:val="baseline"/>
        </w:rPr>
      </w:pPr>
      <w:r w:rsidDel="00000000" w:rsidR="00000000" w:rsidRPr="00000000">
        <w:rPr>
          <w:rFonts w:ascii="Garamond" w:cs="Garamond" w:eastAsia="Garamond" w:hAnsi="Garamond"/>
          <w:b w:val="0"/>
          <w:bCs w:val="0"/>
          <w:i w:val="0"/>
          <w:iCs w:val="0"/>
          <w:smallCaps w:val="0"/>
          <w:strike w:val="0"/>
          <w:color w:val="000000"/>
          <w:sz w:val="22"/>
          <w:szCs w:val="22"/>
          <w:u w:val="none"/>
          <w:shd w:fill="auto" w:val="clear"/>
          <w:vertAlign w:val="baseline"/>
          <w:rtl w:val="0"/>
        </w:rPr>
        <w:t xml:space="preserve">Penyebutan sumber pada artikel yang dijadikan rujukan menggunakan sistem penulisan catatan kaki (</w:t>
      </w:r>
      <w:r w:rsidDel="00000000" w:rsidR="00000000" w:rsidRPr="00000000">
        <w:rPr>
          <w:rFonts w:ascii="Garamond" w:cs="Garamond" w:eastAsia="Garamond" w:hAnsi="Garamond"/>
          <w:b w:val="0"/>
          <w:bCs w:val="0"/>
          <w:i w:val="1"/>
          <w:iCs w:val="1"/>
          <w:smallCaps w:val="0"/>
          <w:strike w:val="0"/>
          <w:color w:val="000000"/>
          <w:sz w:val="22"/>
          <w:szCs w:val="22"/>
          <w:u w:val="none"/>
          <w:shd w:fill="auto" w:val="clear"/>
          <w:vertAlign w:val="baseline"/>
          <w:rtl w:val="0"/>
        </w:rPr>
        <w:t xml:space="preserve">footnote</w:t>
      </w:r>
      <w:r w:rsidDel="00000000" w:rsidR="00000000" w:rsidRPr="00000000">
        <w:rPr>
          <w:rFonts w:ascii="Garamond" w:cs="Garamond" w:eastAsia="Garamond" w:hAnsi="Garamond"/>
          <w:b w:val="0"/>
          <w:bCs w:val="0"/>
          <w:i w:val="0"/>
          <w:iCs w:val="0"/>
          <w:smallCaps w:val="0"/>
          <w:strike w:val="0"/>
          <w:color w:val="000000"/>
          <w:sz w:val="22"/>
          <w:szCs w:val="22"/>
          <w:u w:val="none"/>
          <w:shd w:fill="auto" w:val="clear"/>
          <w:vertAlign w:val="baseline"/>
          <w:rtl w:val="0"/>
        </w:rPr>
        <w:t xml:space="preserve">) yang merujuk pada</w:t>
      </w:r>
      <w:r w:rsidDel="00000000" w:rsidR="00000000" w:rsidRPr="00000000">
        <w:rPr>
          <w:rFonts w:ascii="Garamond" w:cs="Garamond" w:eastAsia="Garamond" w:hAnsi="Garamond"/>
          <w:b w:val="0"/>
          <w:bCs w:val="0"/>
          <w:i w:val="1"/>
          <w:iCs w:val="1"/>
          <w:smallCaps w:val="0"/>
          <w:strike w:val="0"/>
          <w:color w:val="000000"/>
          <w:sz w:val="22"/>
          <w:szCs w:val="22"/>
          <w:u w:val="none"/>
          <w:shd w:fill="auto" w:val="clear"/>
          <w:vertAlign w:val="baseline"/>
          <w:rtl w:val="0"/>
        </w:rPr>
        <w:t xml:space="preserve"> Mendeley dengan Style </w:t>
      </w:r>
      <w:r w:rsidDel="00000000" w:rsidR="00000000" w:rsidRPr="00000000">
        <w:rPr>
          <w:rFonts w:ascii="Garamond" w:cs="Garamond" w:eastAsia="Garamond" w:hAnsi="Garamond"/>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Garamond" w:cs="Garamond" w:eastAsia="Garamond" w:hAnsi="Garamond"/>
          <w:b w:val="0"/>
          <w:bCs w:val="0"/>
          <w:i w:val="1"/>
          <w:iCs w:val="1"/>
          <w:smallCaps w:val="0"/>
          <w:strike w:val="0"/>
          <w:color w:val="000000"/>
          <w:sz w:val="22"/>
          <w:szCs w:val="22"/>
          <w:u w:val="none"/>
          <w:shd w:fill="auto" w:val="clear"/>
          <w:vertAlign w:val="baseline"/>
          <w:rtl w:val="0"/>
        </w:rPr>
        <w:t xml:space="preserve">Turabian 8th edition (full note).</w:t>
      </w:r>
      <w:r w:rsidDel="00000000" w:rsidR="00000000" w:rsidRPr="00000000">
        <w:rPr>
          <w:rFonts w:ascii="Garamond" w:cs="Garamond" w:eastAsia="Garamond" w:hAnsi="Garamond"/>
          <w:b w:val="0"/>
          <w:bCs w:val="0"/>
          <w:i w:val="0"/>
          <w:iCs w:val="0"/>
          <w:smallCaps w:val="0"/>
          <w:strike w:val="0"/>
          <w:color w:val="000000"/>
          <w:sz w:val="22"/>
          <w:szCs w:val="22"/>
          <w:u w:val="none"/>
          <w:shd w:fill="auto" w:val="clear"/>
          <w:vertAlign w:val="baseline"/>
          <w:rtl w:val="0"/>
        </w:rPr>
        <w:t xml:space="preserve"> Catatan kaki ditulis 1 spasi dengan huruf </w:t>
      </w:r>
      <w:r w:rsidDel="00000000" w:rsidR="00000000" w:rsidRPr="00000000">
        <w:rPr>
          <w:rFonts w:ascii="Garamond" w:cs="Garamond" w:eastAsia="Garamond" w:hAnsi="Garamond"/>
          <w:b w:val="0"/>
          <w:bCs w:val="0"/>
          <w:i w:val="1"/>
          <w:iCs w:val="1"/>
          <w:smallCaps w:val="0"/>
          <w:strike w:val="0"/>
          <w:color w:val="000000"/>
          <w:sz w:val="22"/>
          <w:szCs w:val="22"/>
          <w:u w:val="none"/>
          <w:shd w:fill="auto" w:val="clear"/>
          <w:vertAlign w:val="baseline"/>
          <w:rtl w:val="0"/>
        </w:rPr>
        <w:t xml:space="preserve">Garamond </w:t>
      </w:r>
      <w:r w:rsidDel="00000000" w:rsidR="00000000" w:rsidRPr="00000000">
        <w:rPr>
          <w:rFonts w:ascii="Garamond" w:cs="Garamond" w:eastAsia="Garamond" w:hAnsi="Garamond"/>
          <w:b w:val="0"/>
          <w:bCs w:val="0"/>
          <w:i w:val="0"/>
          <w:iCs w:val="0"/>
          <w:smallCaps w:val="0"/>
          <w:strike w:val="0"/>
          <w:color w:val="000000"/>
          <w:sz w:val="22"/>
          <w:szCs w:val="22"/>
          <w:u w:val="none"/>
          <w:shd w:fill="auto" w:val="clear"/>
          <w:vertAlign w:val="baseline"/>
          <w:rtl w:val="0"/>
        </w:rPr>
        <w:t xml:space="preserve">ukuran 10 pt, dimulai langsung dari pinggir dan dilakukan dengan konsisten. </w:t>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567"/>
        <w:jc w:val="both"/>
        <w:rPr>
          <w:rFonts w:ascii="Garamond" w:cs="Garamond" w:eastAsia="Garamond" w:hAnsi="Garamond"/>
          <w:b w:val="0"/>
          <w:bCs w:val="0"/>
          <w:i w:val="0"/>
          <w:iCs w:val="0"/>
          <w:smallCaps w:val="0"/>
          <w:strike w:val="0"/>
          <w:color w:val="000000"/>
          <w:sz w:val="22"/>
          <w:szCs w:val="22"/>
          <w:u w:val="none"/>
          <w:shd w:fill="auto" w:val="clear"/>
          <w:vertAlign w:val="baseline"/>
        </w:rPr>
      </w:pPr>
      <w:r w:rsidDel="00000000" w:rsidR="00000000" w:rsidRPr="00000000">
        <w:rPr>
          <w:rFonts w:ascii="Garamond" w:cs="Garamond" w:eastAsia="Garamond" w:hAnsi="Garamond"/>
          <w:b w:val="0"/>
          <w:bCs w:val="0"/>
          <w:i w:val="0"/>
          <w:iCs w:val="0"/>
          <w:smallCaps w:val="0"/>
          <w:strike w:val="0"/>
          <w:color w:val="000000"/>
          <w:sz w:val="22"/>
          <w:szCs w:val="22"/>
          <w:u w:val="none"/>
          <w:shd w:fill="auto" w:val="clear"/>
          <w:vertAlign w:val="baseline"/>
          <w:rtl w:val="0"/>
        </w:rPr>
        <w:t xml:space="preserve">Berikut ini contoh penulisan </w:t>
      </w:r>
      <w:r w:rsidDel="00000000" w:rsidR="00000000" w:rsidRPr="00000000">
        <w:rPr>
          <w:rFonts w:ascii="Garamond" w:cs="Garamond" w:eastAsia="Garamond" w:hAnsi="Garamond"/>
          <w:b w:val="0"/>
          <w:bCs w:val="0"/>
          <w:i w:val="1"/>
          <w:iCs w:val="1"/>
          <w:smallCaps w:val="0"/>
          <w:strike w:val="0"/>
          <w:color w:val="000000"/>
          <w:sz w:val="22"/>
          <w:szCs w:val="22"/>
          <w:u w:val="none"/>
          <w:shd w:fill="auto" w:val="clear"/>
          <w:vertAlign w:val="baseline"/>
          <w:rtl w:val="0"/>
        </w:rPr>
        <w:t xml:space="preserve">Footnote </w:t>
      </w:r>
      <w:r w:rsidDel="00000000" w:rsidR="00000000" w:rsidRPr="00000000">
        <w:rPr>
          <w:rFonts w:ascii="Garamond" w:cs="Garamond" w:eastAsia="Garamond" w:hAnsi="Garamond"/>
          <w:b w:val="0"/>
          <w:bCs w:val="0"/>
          <w:i w:val="0"/>
          <w:iCs w:val="0"/>
          <w:smallCaps w:val="0"/>
          <w:strike w:val="0"/>
          <w:color w:val="000000"/>
          <w:sz w:val="22"/>
          <w:szCs w:val="22"/>
          <w:u w:val="none"/>
          <w:shd w:fill="auto" w:val="clear"/>
          <w:vertAlign w:val="baseline"/>
          <w:rtl w:val="0"/>
        </w:rPr>
        <w:t xml:space="preserve">dan </w:t>
      </w:r>
      <w:r w:rsidDel="00000000" w:rsidR="00000000" w:rsidRPr="00000000">
        <w:rPr>
          <w:rFonts w:ascii="Garamond" w:cs="Garamond" w:eastAsia="Garamond" w:hAnsi="Garamond"/>
          <w:b w:val="0"/>
          <w:bCs w:val="0"/>
          <w:i w:val="1"/>
          <w:iCs w:val="1"/>
          <w:smallCaps w:val="0"/>
          <w:strike w:val="0"/>
          <w:color w:val="000000"/>
          <w:sz w:val="22"/>
          <w:szCs w:val="22"/>
          <w:u w:val="none"/>
          <w:shd w:fill="auto" w:val="clear"/>
          <w:vertAlign w:val="baseline"/>
          <w:rtl w:val="0"/>
        </w:rPr>
        <w:t xml:space="preserve">Daftar Pustaka</w:t>
      </w:r>
      <w:r w:rsidDel="00000000" w:rsidR="00000000" w:rsidRPr="00000000">
        <w:rPr>
          <w:rFonts w:ascii="Garamond" w:cs="Garamond" w:eastAsia="Garamond" w:hAnsi="Garamond"/>
          <w:b w:val="0"/>
          <w:bCs w:val="0"/>
          <w:i w:val="0"/>
          <w:iCs w:val="0"/>
          <w:smallCaps w:val="0"/>
          <w:strike w:val="0"/>
          <w:color w:val="000000"/>
          <w:sz w:val="22"/>
          <w:szCs w:val="22"/>
          <w:u w:val="none"/>
          <w:shd w:fill="auto" w:val="clear"/>
          <w:vertAlign w:val="baseline"/>
          <w:rtl w:val="0"/>
        </w:rPr>
        <w:t xml:space="preserve">.</w:t>
      </w:r>
      <w:r w:rsidDel="00000000" w:rsidR="00000000" w:rsidRPr="00000000">
        <w:rPr>
          <w:rFonts w:ascii="Garamond" w:cs="Garamond" w:eastAsia="Garamond" w:hAnsi="Garamond"/>
          <w:b w:val="0"/>
          <w:bCs w:val="0"/>
          <w:i w:val="1"/>
          <w:iCs w:val="1"/>
          <w:smallCaps w:val="0"/>
          <w:strike w:val="0"/>
          <w:color w:val="000000"/>
          <w:sz w:val="22"/>
          <w:szCs w:val="22"/>
          <w:u w:val="none"/>
          <w:shd w:fill="auto" w:val="clear"/>
          <w:vertAlign w:val="baseline"/>
          <w:rtl w:val="0"/>
        </w:rPr>
        <w:t xml:space="preserve"> </w:t>
      </w:r>
      <w:r w:rsidDel="00000000" w:rsidR="00000000" w:rsidRPr="00000000">
        <w:rPr>
          <w:rFonts w:ascii="Garamond" w:cs="Garamond" w:eastAsia="Garamond" w:hAnsi="Garamond"/>
          <w:b w:val="0"/>
          <w:bCs w:val="0"/>
          <w:i w:val="0"/>
          <w:iCs w:val="0"/>
          <w:smallCaps w:val="0"/>
          <w:strike w:val="0"/>
          <w:color w:val="000000"/>
          <w:sz w:val="22"/>
          <w:szCs w:val="22"/>
          <w:u w:val="none"/>
          <w:shd w:fill="auto" w:val="clear"/>
          <w:vertAlign w:val="baseline"/>
          <w:rtl w:val="0"/>
        </w:rPr>
        <w:t xml:space="preserve">Urutan penulisan dengan mencantumkan nama pengarang, judul, kota, penerbit, dan halaman. </w:t>
      </w:r>
    </w:p>
    <w:p w:rsidR="00000000" w:rsidDel="00000000" w:rsidP="00000000" w:rsidRDefault="00000000" w:rsidRPr="00000000" w14:paraId="00000049">
      <w:pPr>
        <w:spacing w:line="360" w:lineRule="auto"/>
        <w:jc w:val="both"/>
        <w:rPr>
          <w:rFonts w:ascii="Garamond" w:cs="Garamond" w:eastAsia="Garamond" w:hAnsi="Garamond"/>
          <w:vertAlign w:val="baseline"/>
        </w:rPr>
      </w:pPr>
      <w:r w:rsidDel="00000000" w:rsidR="00000000" w:rsidRPr="00000000">
        <w:rPr>
          <w:rFonts w:ascii="Garamond" w:cs="Garamond" w:eastAsia="Garamond" w:hAnsi="Garamond"/>
          <w:vertAlign w:val="baseline"/>
          <w:rtl w:val="0"/>
        </w:rPr>
        <w:t xml:space="preserve">Contoh:</w:t>
      </w:r>
    </w:p>
    <w:p w:rsidR="00000000" w:rsidDel="00000000" w:rsidP="00000000" w:rsidRDefault="00000000" w:rsidRPr="00000000" w14:paraId="0000004A">
      <w:pPr>
        <w:jc w:val="both"/>
        <w:rPr>
          <w:rFonts w:ascii="Garamond" w:cs="Garamond" w:eastAsia="Garamond" w:hAnsi="Garamond"/>
          <w:b w:val="0"/>
          <w:bCs w:val="0"/>
          <w:vertAlign w:val="baseline"/>
        </w:rPr>
      </w:pPr>
      <w:r w:rsidDel="00000000" w:rsidR="00000000" w:rsidRPr="00000000">
        <w:rPr>
          <w:rFonts w:ascii="Garamond" w:cs="Garamond" w:eastAsia="Garamond" w:hAnsi="Garamond"/>
          <w:b w:val="1"/>
          <w:bCs w:val="1"/>
          <w:vertAlign w:val="baseline"/>
          <w:rtl w:val="0"/>
        </w:rPr>
        <w:t xml:space="preserve">Footnote</w:t>
      </w:r>
      <w:r w:rsidDel="00000000" w:rsidR="00000000" w:rsidRPr="00000000">
        <w:rPr>
          <w:rtl w:val="0"/>
        </w:rPr>
      </w:r>
    </w:p>
    <w:p w:rsidR="00000000" w:rsidDel="00000000" w:rsidP="00000000" w:rsidRDefault="00000000" w:rsidRPr="00000000" w14:paraId="0000004B">
      <w:pPr>
        <w:numPr>
          <w:ilvl w:val="0"/>
          <w:numId w:val="1"/>
        </w:numPr>
        <w:ind w:left="0" w:firstLine="567"/>
        <w:jc w:val="both"/>
        <w:rPr>
          <w:rFonts w:ascii="Garamond" w:cs="Garamond" w:eastAsia="Garamond" w:hAnsi="Garamond"/>
          <w:sz w:val="22"/>
          <w:szCs w:val="22"/>
          <w:vertAlign w:val="baseline"/>
        </w:rPr>
      </w:pPr>
      <w:r w:rsidDel="00000000" w:rsidR="00000000" w:rsidRPr="00000000">
        <w:rPr>
          <w:rFonts w:ascii="Garamond" w:cs="Garamond" w:eastAsia="Garamond" w:hAnsi="Garamond"/>
          <w:sz w:val="22"/>
          <w:szCs w:val="22"/>
          <w:vertAlign w:val="baseline"/>
          <w:rtl w:val="0"/>
        </w:rPr>
        <w:t xml:space="preserve">Wendy Doniger, </w:t>
      </w:r>
      <w:r w:rsidDel="00000000" w:rsidR="00000000" w:rsidRPr="00000000">
        <w:rPr>
          <w:rFonts w:ascii="Garamond" w:cs="Garamond" w:eastAsia="Garamond" w:hAnsi="Garamond"/>
          <w:i w:val="1"/>
          <w:iCs w:val="1"/>
          <w:sz w:val="22"/>
          <w:szCs w:val="22"/>
          <w:vertAlign w:val="baseline"/>
          <w:rtl w:val="0"/>
        </w:rPr>
        <w:t xml:space="preserve">Splitting the Difference</w:t>
      </w:r>
      <w:r w:rsidDel="00000000" w:rsidR="00000000" w:rsidRPr="00000000">
        <w:rPr>
          <w:rFonts w:ascii="Garamond" w:cs="Garamond" w:eastAsia="Garamond" w:hAnsi="Garamond"/>
          <w:sz w:val="22"/>
          <w:szCs w:val="22"/>
          <w:vertAlign w:val="baseline"/>
          <w:rtl w:val="0"/>
        </w:rPr>
        <w:t xml:space="preserve"> (Chicago: University of Chicago Press,1999), 65. </w:t>
      </w:r>
    </w:p>
    <w:p w:rsidR="00000000" w:rsidDel="00000000" w:rsidP="00000000" w:rsidRDefault="00000000" w:rsidRPr="00000000" w14:paraId="0000004C">
      <w:pPr>
        <w:numPr>
          <w:ilvl w:val="0"/>
          <w:numId w:val="1"/>
        </w:numPr>
        <w:ind w:left="0" w:firstLine="567"/>
        <w:jc w:val="both"/>
        <w:rPr>
          <w:rFonts w:ascii="Garamond" w:cs="Garamond" w:eastAsia="Garamond" w:hAnsi="Garamond"/>
          <w:sz w:val="22"/>
          <w:szCs w:val="22"/>
          <w:vertAlign w:val="baseline"/>
        </w:rPr>
      </w:pPr>
      <w:r w:rsidDel="00000000" w:rsidR="00000000" w:rsidRPr="00000000">
        <w:rPr>
          <w:rFonts w:ascii="Garamond" w:cs="Garamond" w:eastAsia="Garamond" w:hAnsi="Garamond"/>
          <w:sz w:val="22"/>
          <w:szCs w:val="22"/>
          <w:vertAlign w:val="baseline"/>
          <w:rtl w:val="0"/>
        </w:rPr>
        <w:t xml:space="preserve">Guy Cowlishaw and Robin Dunbar, </w:t>
      </w:r>
      <w:r w:rsidDel="00000000" w:rsidR="00000000" w:rsidRPr="00000000">
        <w:rPr>
          <w:rFonts w:ascii="Garamond" w:cs="Garamond" w:eastAsia="Garamond" w:hAnsi="Garamond"/>
          <w:i w:val="1"/>
          <w:iCs w:val="1"/>
          <w:sz w:val="22"/>
          <w:szCs w:val="22"/>
          <w:vertAlign w:val="baseline"/>
          <w:rtl w:val="0"/>
        </w:rPr>
        <w:t xml:space="preserve">Primate Conservation Biology</w:t>
      </w:r>
      <w:r w:rsidDel="00000000" w:rsidR="00000000" w:rsidRPr="00000000">
        <w:rPr>
          <w:rFonts w:ascii="Garamond" w:cs="Garamond" w:eastAsia="Garamond" w:hAnsi="Garamond"/>
          <w:sz w:val="22"/>
          <w:szCs w:val="22"/>
          <w:vertAlign w:val="baseline"/>
          <w:rtl w:val="0"/>
        </w:rPr>
        <w:t xml:space="preserve"> (Chicago: University of Chicago Press, 2000). 104.</w:t>
      </w:r>
    </w:p>
    <w:p w:rsidR="00000000" w:rsidDel="00000000" w:rsidP="00000000" w:rsidRDefault="00000000" w:rsidRPr="00000000" w14:paraId="0000004D">
      <w:pPr>
        <w:numPr>
          <w:ilvl w:val="0"/>
          <w:numId w:val="1"/>
        </w:numPr>
        <w:ind w:left="0" w:firstLine="567"/>
        <w:jc w:val="both"/>
        <w:rPr>
          <w:rFonts w:ascii="Garamond" w:cs="Garamond" w:eastAsia="Garamond" w:hAnsi="Garamond"/>
          <w:i w:val="0"/>
          <w:iCs w:val="0"/>
          <w:sz w:val="22"/>
          <w:szCs w:val="22"/>
          <w:vertAlign w:val="baseline"/>
        </w:rPr>
      </w:pPr>
      <w:r w:rsidDel="00000000" w:rsidR="00000000" w:rsidRPr="00000000">
        <w:rPr>
          <w:rFonts w:ascii="Garamond" w:cs="Garamond" w:eastAsia="Garamond" w:hAnsi="Garamond"/>
          <w:sz w:val="22"/>
          <w:szCs w:val="22"/>
          <w:vertAlign w:val="baseline"/>
          <w:rtl w:val="0"/>
        </w:rPr>
        <w:t xml:space="preserve">Edward O. Laumann et al., </w:t>
      </w:r>
      <w:r w:rsidDel="00000000" w:rsidR="00000000" w:rsidRPr="00000000">
        <w:rPr>
          <w:rFonts w:ascii="Garamond" w:cs="Garamond" w:eastAsia="Garamond" w:hAnsi="Garamond"/>
          <w:i w:val="1"/>
          <w:iCs w:val="1"/>
          <w:sz w:val="22"/>
          <w:szCs w:val="22"/>
          <w:vertAlign w:val="baseline"/>
          <w:rtl w:val="0"/>
        </w:rPr>
        <w:t xml:space="preserve">The Social Organization of Sexuality: Sexual Practices in the United States</w:t>
      </w:r>
      <w:r w:rsidDel="00000000" w:rsidR="00000000" w:rsidRPr="00000000">
        <w:rPr>
          <w:rFonts w:ascii="Garamond" w:cs="Garamond" w:eastAsia="Garamond" w:hAnsi="Garamond"/>
          <w:sz w:val="22"/>
          <w:szCs w:val="22"/>
          <w:vertAlign w:val="baseline"/>
          <w:rtl w:val="0"/>
        </w:rPr>
        <w:t xml:space="preserve"> (Chicago: University of Chicago Press, 1994). 262.</w:t>
      </w:r>
      <w:r w:rsidDel="00000000" w:rsidR="00000000" w:rsidRPr="00000000">
        <w:rPr>
          <w:rtl w:val="0"/>
        </w:rPr>
      </w:r>
    </w:p>
    <w:p w:rsidR="00000000" w:rsidDel="00000000" w:rsidP="00000000" w:rsidRDefault="00000000" w:rsidRPr="00000000" w14:paraId="0000004E">
      <w:pPr>
        <w:numPr>
          <w:ilvl w:val="0"/>
          <w:numId w:val="1"/>
        </w:numPr>
        <w:ind w:left="0" w:firstLine="567"/>
        <w:jc w:val="both"/>
        <w:rPr>
          <w:rFonts w:ascii="Garamond" w:cs="Garamond" w:eastAsia="Garamond" w:hAnsi="Garamond"/>
          <w:sz w:val="22"/>
          <w:szCs w:val="22"/>
          <w:vertAlign w:val="baseline"/>
        </w:rPr>
      </w:pPr>
      <w:r w:rsidDel="00000000" w:rsidR="00000000" w:rsidRPr="00000000">
        <w:rPr>
          <w:rFonts w:ascii="Garamond" w:cs="Garamond" w:eastAsia="Garamond" w:hAnsi="Garamond"/>
          <w:sz w:val="22"/>
          <w:szCs w:val="22"/>
          <w:vertAlign w:val="baseline"/>
          <w:rtl w:val="0"/>
        </w:rPr>
        <w:t xml:space="preserve">J Wajcman</w:t>
      </w:r>
      <w:r w:rsidDel="00000000" w:rsidR="00000000" w:rsidRPr="00000000">
        <w:rPr>
          <w:rFonts w:ascii="Garamond" w:cs="Garamond" w:eastAsia="Garamond" w:hAnsi="Garamond"/>
          <w:i w:val="1"/>
          <w:iCs w:val="1"/>
          <w:sz w:val="22"/>
          <w:szCs w:val="22"/>
          <w:vertAlign w:val="baseline"/>
          <w:rtl w:val="0"/>
        </w:rPr>
        <w:t xml:space="preserve">, “The Gender Politics of Technology,” in The Oxford Handbook of Contextual Political Analysis, ed. R. E. Goodin and C. Tilly </w:t>
      </w:r>
      <w:r w:rsidDel="00000000" w:rsidR="00000000" w:rsidRPr="00000000">
        <w:rPr>
          <w:rFonts w:ascii="Garamond" w:cs="Garamond" w:eastAsia="Garamond" w:hAnsi="Garamond"/>
          <w:sz w:val="22"/>
          <w:szCs w:val="22"/>
          <w:vertAlign w:val="baseline"/>
          <w:rtl w:val="0"/>
        </w:rPr>
        <w:t xml:space="preserve">(London: Oxford University Press, 2006). 70.</w:t>
      </w:r>
    </w:p>
    <w:p w:rsidR="00000000" w:rsidDel="00000000" w:rsidP="00000000" w:rsidRDefault="00000000" w:rsidRPr="00000000" w14:paraId="0000004F">
      <w:pPr>
        <w:ind w:left="567" w:firstLine="0"/>
        <w:jc w:val="both"/>
        <w:rPr>
          <w:rFonts w:ascii="Garamond" w:cs="Garamond" w:eastAsia="Garamond" w:hAnsi="Garamond"/>
          <w:sz w:val="20"/>
          <w:szCs w:val="20"/>
          <w:vertAlign w:val="baseline"/>
        </w:rPr>
      </w:pPr>
      <w:r w:rsidDel="00000000" w:rsidR="00000000" w:rsidRPr="00000000">
        <w:rPr>
          <w:rtl w:val="0"/>
        </w:rPr>
      </w:r>
    </w:p>
    <w:p w:rsidR="00000000" w:rsidDel="00000000" w:rsidP="00000000" w:rsidRDefault="00000000" w:rsidRPr="00000000" w14:paraId="00000050">
      <w:pPr>
        <w:jc w:val="both"/>
        <w:rPr>
          <w:rFonts w:ascii="Garamond" w:cs="Garamond" w:eastAsia="Garamond" w:hAnsi="Garamond"/>
          <w:b w:val="0"/>
          <w:bCs w:val="0"/>
          <w:vertAlign w:val="baseline"/>
        </w:rPr>
      </w:pPr>
      <w:r w:rsidDel="00000000" w:rsidR="00000000" w:rsidRPr="00000000">
        <w:rPr>
          <w:rFonts w:ascii="Garamond" w:cs="Garamond" w:eastAsia="Garamond" w:hAnsi="Garamond"/>
          <w:b w:val="1"/>
          <w:bCs w:val="1"/>
          <w:vertAlign w:val="baseline"/>
          <w:rtl w:val="0"/>
        </w:rPr>
        <w:t xml:space="preserve">DAFTAR PUSTAKA</w:t>
      </w:r>
      <w:r w:rsidDel="00000000" w:rsidR="00000000" w:rsidRPr="00000000">
        <w:rPr>
          <w:rtl w:val="0"/>
        </w:rPr>
      </w:r>
    </w:p>
    <w:p w:rsidR="00000000" w:rsidDel="00000000" w:rsidP="00000000" w:rsidRDefault="00000000" w:rsidRPr="00000000" w14:paraId="00000051">
      <w:pPr>
        <w:ind w:left="851" w:hanging="851"/>
        <w:jc w:val="both"/>
        <w:rPr>
          <w:rFonts w:ascii="Garamond" w:cs="Garamond" w:eastAsia="Garamond" w:hAnsi="Garamond"/>
          <w:sz w:val="22"/>
          <w:szCs w:val="22"/>
          <w:vertAlign w:val="baseline"/>
        </w:rPr>
      </w:pPr>
      <w:r w:rsidDel="00000000" w:rsidR="00000000" w:rsidRPr="00000000">
        <w:rPr>
          <w:rFonts w:ascii="Garamond" w:cs="Garamond" w:eastAsia="Garamond" w:hAnsi="Garamond"/>
          <w:sz w:val="22"/>
          <w:szCs w:val="22"/>
          <w:vertAlign w:val="baseline"/>
          <w:rtl w:val="0"/>
        </w:rPr>
        <w:t xml:space="preserve">Doniger, Wendy. </w:t>
      </w:r>
      <w:r w:rsidDel="00000000" w:rsidR="00000000" w:rsidRPr="00000000">
        <w:rPr>
          <w:rFonts w:ascii="Garamond" w:cs="Garamond" w:eastAsia="Garamond" w:hAnsi="Garamond"/>
          <w:i w:val="1"/>
          <w:iCs w:val="1"/>
          <w:sz w:val="22"/>
          <w:szCs w:val="22"/>
          <w:vertAlign w:val="baseline"/>
          <w:rtl w:val="0"/>
        </w:rPr>
        <w:t xml:space="preserve">Splitting the Difference</w:t>
      </w:r>
      <w:r w:rsidDel="00000000" w:rsidR="00000000" w:rsidRPr="00000000">
        <w:rPr>
          <w:rFonts w:ascii="Garamond" w:cs="Garamond" w:eastAsia="Garamond" w:hAnsi="Garamond"/>
          <w:sz w:val="22"/>
          <w:szCs w:val="22"/>
          <w:vertAlign w:val="baseline"/>
          <w:rtl w:val="0"/>
        </w:rPr>
        <w:t xml:space="preserve">. Chicago: University of Chicago Press,1999. </w:t>
      </w:r>
    </w:p>
    <w:p w:rsidR="00000000" w:rsidDel="00000000" w:rsidP="00000000" w:rsidRDefault="00000000" w:rsidRPr="00000000" w14:paraId="00000052">
      <w:pPr>
        <w:ind w:left="851" w:hanging="851"/>
        <w:jc w:val="both"/>
        <w:rPr>
          <w:rFonts w:ascii="Garamond" w:cs="Garamond" w:eastAsia="Garamond" w:hAnsi="Garamond"/>
          <w:sz w:val="22"/>
          <w:szCs w:val="22"/>
          <w:vertAlign w:val="baseline"/>
        </w:rPr>
      </w:pPr>
      <w:r w:rsidDel="00000000" w:rsidR="00000000" w:rsidRPr="00000000">
        <w:rPr>
          <w:rFonts w:ascii="Garamond" w:cs="Garamond" w:eastAsia="Garamond" w:hAnsi="Garamond"/>
          <w:sz w:val="22"/>
          <w:szCs w:val="22"/>
          <w:vertAlign w:val="baseline"/>
          <w:rtl w:val="0"/>
        </w:rPr>
        <w:t xml:space="preserve">Cowlishaw, Guy, and Robin Dunbar. </w:t>
      </w:r>
      <w:r w:rsidDel="00000000" w:rsidR="00000000" w:rsidRPr="00000000">
        <w:rPr>
          <w:rFonts w:ascii="Garamond" w:cs="Garamond" w:eastAsia="Garamond" w:hAnsi="Garamond"/>
          <w:i w:val="1"/>
          <w:iCs w:val="1"/>
          <w:sz w:val="22"/>
          <w:szCs w:val="22"/>
          <w:vertAlign w:val="baseline"/>
          <w:rtl w:val="0"/>
        </w:rPr>
        <w:t xml:space="preserve">Primate Conservation Biology.</w:t>
      </w:r>
      <w:r w:rsidDel="00000000" w:rsidR="00000000" w:rsidRPr="00000000">
        <w:rPr>
          <w:rFonts w:ascii="Garamond" w:cs="Garamond" w:eastAsia="Garamond" w:hAnsi="Garamond"/>
          <w:sz w:val="22"/>
          <w:szCs w:val="22"/>
          <w:vertAlign w:val="baseline"/>
          <w:rtl w:val="0"/>
        </w:rPr>
        <w:t xml:space="preserve"> Chicago: University of Chicago Press, 2000.</w:t>
      </w:r>
    </w:p>
    <w:p w:rsidR="00000000" w:rsidDel="00000000" w:rsidP="00000000" w:rsidRDefault="00000000" w:rsidRPr="00000000" w14:paraId="00000053">
      <w:pPr>
        <w:ind w:left="851" w:hanging="851"/>
        <w:jc w:val="both"/>
        <w:rPr>
          <w:rFonts w:ascii="Garamond" w:cs="Garamond" w:eastAsia="Garamond" w:hAnsi="Garamond"/>
          <w:vertAlign w:val="baseline"/>
        </w:rPr>
      </w:pPr>
      <w:r w:rsidDel="00000000" w:rsidR="00000000" w:rsidRPr="00000000">
        <w:rPr>
          <w:rFonts w:ascii="Garamond" w:cs="Garamond" w:eastAsia="Garamond" w:hAnsi="Garamond"/>
          <w:sz w:val="22"/>
          <w:szCs w:val="22"/>
          <w:vertAlign w:val="baseline"/>
          <w:rtl w:val="0"/>
        </w:rPr>
        <w:t xml:space="preserve">Laumann, Edward O., John H. Gagnon, Robert T. Michael, dan Stuart Michaels. </w:t>
      </w:r>
      <w:r w:rsidDel="00000000" w:rsidR="00000000" w:rsidRPr="00000000">
        <w:rPr>
          <w:rFonts w:ascii="Garamond" w:cs="Garamond" w:eastAsia="Garamond" w:hAnsi="Garamond"/>
          <w:i w:val="1"/>
          <w:iCs w:val="1"/>
          <w:sz w:val="22"/>
          <w:szCs w:val="22"/>
          <w:vertAlign w:val="baseline"/>
          <w:rtl w:val="0"/>
        </w:rPr>
        <w:t xml:space="preserve">The Social Organization of Sexuality: Sexual Practices in the United States</w:t>
      </w:r>
      <w:r w:rsidDel="00000000" w:rsidR="00000000" w:rsidRPr="00000000">
        <w:rPr>
          <w:rFonts w:ascii="Garamond" w:cs="Garamond" w:eastAsia="Garamond" w:hAnsi="Garamond"/>
          <w:sz w:val="22"/>
          <w:szCs w:val="22"/>
          <w:vertAlign w:val="baseline"/>
          <w:rtl w:val="0"/>
        </w:rPr>
        <w:t xml:space="preserve">. Chicago: University of Chicago Press, 1994</w:t>
      </w:r>
      <w:r w:rsidDel="00000000" w:rsidR="00000000" w:rsidRPr="00000000">
        <w:rPr>
          <w:rFonts w:ascii="Garamond" w:cs="Garamond" w:eastAsia="Garamond" w:hAnsi="Garamond"/>
          <w:vertAlign w:val="baseline"/>
          <w:rtl w:val="0"/>
        </w:rPr>
        <w:t xml:space="preserve">.</w:t>
      </w:r>
    </w:p>
    <w:p w:rsidR="00000000" w:rsidDel="00000000" w:rsidP="00000000" w:rsidRDefault="00000000" w:rsidRPr="00000000" w14:paraId="00000054">
      <w:pPr>
        <w:jc w:val="both"/>
        <w:rPr>
          <w:rFonts w:ascii="Garamond" w:cs="Garamond" w:eastAsia="Garamond" w:hAnsi="Garamond"/>
          <w:vertAlign w:val="baseline"/>
        </w:rPr>
      </w:pPr>
      <w:r w:rsidDel="00000000" w:rsidR="00000000" w:rsidRPr="00000000">
        <w:rPr>
          <w:rtl w:val="0"/>
        </w:rPr>
      </w:r>
    </w:p>
    <w:p w:rsidR="00000000" w:rsidDel="00000000" w:rsidP="00000000" w:rsidRDefault="00000000" w:rsidRPr="00000000" w14:paraId="00000055">
      <w:pPr>
        <w:jc w:val="both"/>
        <w:rPr>
          <w:rFonts w:ascii="Garamond" w:cs="Garamond" w:eastAsia="Garamond" w:hAnsi="Garamond"/>
          <w:vertAlign w:val="baseline"/>
        </w:rPr>
      </w:pPr>
      <w:r w:rsidDel="00000000" w:rsidR="00000000" w:rsidRPr="00000000">
        <w:rPr>
          <w:rtl w:val="0"/>
        </w:rPr>
      </w:r>
    </w:p>
    <w:p w:rsidR="00000000" w:rsidDel="00000000" w:rsidP="00000000" w:rsidRDefault="00000000" w:rsidRPr="00000000" w14:paraId="00000056">
      <w:pPr>
        <w:jc w:val="both"/>
        <w:rPr>
          <w:rFonts w:ascii="Garamond" w:cs="Garamond" w:eastAsia="Garamond" w:hAnsi="Garamond"/>
          <w:vertAlign w:val="baseline"/>
        </w:rPr>
      </w:pPr>
      <w:r w:rsidDel="00000000" w:rsidR="00000000" w:rsidRPr="00000000">
        <w:rPr>
          <w:rFonts w:ascii="Garamond" w:cs="Garamond" w:eastAsia="Garamond" w:hAnsi="Garamond"/>
          <w:vertAlign w:val="baseline"/>
          <w:rtl w:val="0"/>
        </w:rPr>
        <w:t xml:space="preserve">Catatan kaki dari terjemahan buku</w:t>
      </w:r>
    </w:p>
    <w:p w:rsidR="00000000" w:rsidDel="00000000" w:rsidP="00000000" w:rsidRDefault="00000000" w:rsidRPr="00000000" w14:paraId="00000057">
      <w:pPr>
        <w:jc w:val="both"/>
        <w:rPr>
          <w:rFonts w:ascii="Garamond" w:cs="Garamond" w:eastAsia="Garamond" w:hAnsi="Garamond"/>
          <w:b w:val="0"/>
          <w:bCs w:val="0"/>
          <w:vertAlign w:val="baseline"/>
        </w:rPr>
      </w:pPr>
      <w:r w:rsidDel="00000000" w:rsidR="00000000" w:rsidRPr="00000000">
        <w:rPr>
          <w:rFonts w:ascii="Garamond" w:cs="Garamond" w:eastAsia="Garamond" w:hAnsi="Garamond"/>
          <w:b w:val="1"/>
          <w:bCs w:val="1"/>
          <w:vertAlign w:val="baseline"/>
          <w:rtl w:val="0"/>
        </w:rPr>
        <w:t xml:space="preserve">Footnote</w:t>
      </w:r>
      <w:r w:rsidDel="00000000" w:rsidR="00000000" w:rsidRPr="00000000">
        <w:rPr>
          <w:rtl w:val="0"/>
        </w:rPr>
      </w:r>
    </w:p>
    <w:p w:rsidR="00000000" w:rsidDel="00000000" w:rsidP="00000000" w:rsidRDefault="00000000" w:rsidRPr="00000000" w14:paraId="00000058">
      <w:pPr>
        <w:numPr>
          <w:ilvl w:val="0"/>
          <w:numId w:val="1"/>
        </w:numPr>
        <w:ind w:left="0" w:firstLine="567"/>
        <w:jc w:val="both"/>
        <w:rPr>
          <w:rFonts w:ascii="Garamond" w:cs="Garamond" w:eastAsia="Garamond" w:hAnsi="Garamond"/>
          <w:color w:val="000000"/>
          <w:sz w:val="22"/>
          <w:szCs w:val="22"/>
          <w:vertAlign w:val="baseline"/>
        </w:rPr>
      </w:pPr>
      <w:r w:rsidDel="00000000" w:rsidR="00000000" w:rsidRPr="00000000">
        <w:rPr>
          <w:rFonts w:ascii="Garamond" w:cs="Garamond" w:eastAsia="Garamond" w:hAnsi="Garamond"/>
          <w:sz w:val="22"/>
          <w:szCs w:val="22"/>
          <w:vertAlign w:val="baseline"/>
          <w:rtl w:val="0"/>
        </w:rPr>
        <w:t xml:space="preserve">Amy Buttner, terjemahan,  </w:t>
      </w:r>
      <w:r w:rsidDel="00000000" w:rsidR="00000000" w:rsidRPr="00000000">
        <w:rPr>
          <w:rFonts w:ascii="Garamond" w:cs="Garamond" w:eastAsia="Garamond" w:hAnsi="Garamond"/>
          <w:i w:val="1"/>
          <w:iCs w:val="1"/>
          <w:sz w:val="22"/>
          <w:szCs w:val="22"/>
          <w:vertAlign w:val="baseline"/>
          <w:rtl w:val="0"/>
        </w:rPr>
        <w:t xml:space="preserve">Aktivitas, Permainan, dan Strategi Penilaian untuk Kelas Bahasa Asing </w:t>
      </w:r>
      <w:r w:rsidDel="00000000" w:rsidR="00000000" w:rsidRPr="00000000">
        <w:rPr>
          <w:rFonts w:ascii="Garamond" w:cs="Garamond" w:eastAsia="Garamond" w:hAnsi="Garamond"/>
          <w:sz w:val="22"/>
          <w:szCs w:val="22"/>
          <w:vertAlign w:val="baseline"/>
          <w:rtl w:val="0"/>
        </w:rPr>
        <w:t xml:space="preserve">(Jakarta:Indeks, 2007). 45.</w:t>
      </w:r>
      <w:r w:rsidDel="00000000" w:rsidR="00000000" w:rsidRPr="00000000">
        <w:rPr>
          <w:rtl w:val="0"/>
        </w:rPr>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aramond" w:cs="Garamond" w:eastAsia="Garamond" w:hAnsi="Garamond"/>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aramond" w:cs="Garamond" w:eastAsia="Garamond" w:hAnsi="Garamond"/>
          <w:b w:val="0"/>
          <w:bCs w:val="0"/>
          <w:i w:val="0"/>
          <w:iCs w:val="0"/>
          <w:smallCaps w:val="0"/>
          <w:strike w:val="0"/>
          <w:color w:val="000000"/>
          <w:sz w:val="22"/>
          <w:szCs w:val="22"/>
          <w:u w:val="none"/>
          <w:shd w:fill="auto" w:val="clear"/>
          <w:vertAlign w:val="baseline"/>
        </w:rPr>
      </w:pPr>
      <w:r w:rsidDel="00000000" w:rsidR="00000000" w:rsidRPr="00000000">
        <w:rPr>
          <w:rFonts w:ascii="Garamond" w:cs="Garamond" w:eastAsia="Garamond" w:hAnsi="Garamond"/>
          <w:b w:val="1"/>
          <w:bCs w:val="1"/>
          <w:i w:val="0"/>
          <w:iCs w:val="0"/>
          <w:smallCaps w:val="0"/>
          <w:strike w:val="0"/>
          <w:color w:val="000000"/>
          <w:sz w:val="22"/>
          <w:szCs w:val="22"/>
          <w:u w:val="none"/>
          <w:shd w:fill="auto" w:val="clear"/>
          <w:vertAlign w:val="baseline"/>
          <w:rtl w:val="0"/>
        </w:rPr>
        <w:t xml:space="preserve">Daftar Pustaka</w:t>
      </w:r>
      <w:r w:rsidDel="00000000" w:rsidR="00000000" w:rsidRPr="00000000">
        <w:rPr>
          <w:rtl w:val="0"/>
        </w:rPr>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851" w:right="0" w:hanging="851"/>
        <w:jc w:val="both"/>
        <w:rPr>
          <w:rFonts w:ascii="Garamond" w:cs="Garamond" w:eastAsia="Garamond" w:hAnsi="Garamond"/>
          <w:b w:val="0"/>
          <w:bCs w:val="0"/>
          <w:i w:val="0"/>
          <w:iCs w:val="0"/>
          <w:smallCaps w:val="0"/>
          <w:strike w:val="0"/>
          <w:color w:val="000000"/>
          <w:sz w:val="22"/>
          <w:szCs w:val="22"/>
          <w:u w:val="none"/>
          <w:shd w:fill="auto" w:val="clear"/>
          <w:vertAlign w:val="baseline"/>
        </w:rPr>
      </w:pPr>
      <w:r w:rsidDel="00000000" w:rsidR="00000000" w:rsidRPr="00000000">
        <w:rPr>
          <w:rFonts w:ascii="Garamond" w:cs="Garamond" w:eastAsia="Garamond" w:hAnsi="Garamond"/>
          <w:b w:val="0"/>
          <w:bCs w:val="0"/>
          <w:i w:val="0"/>
          <w:iCs w:val="0"/>
          <w:smallCaps w:val="0"/>
          <w:strike w:val="0"/>
          <w:color w:val="000000"/>
          <w:sz w:val="22"/>
          <w:szCs w:val="22"/>
          <w:u w:val="none"/>
          <w:shd w:fill="auto" w:val="clear"/>
          <w:vertAlign w:val="baseline"/>
          <w:rtl w:val="0"/>
        </w:rPr>
        <w:t xml:space="preserve">Buttner, Amy, terjemahan.  </w:t>
      </w:r>
      <w:r w:rsidDel="00000000" w:rsidR="00000000" w:rsidRPr="00000000">
        <w:rPr>
          <w:rFonts w:ascii="Garamond" w:cs="Garamond" w:eastAsia="Garamond" w:hAnsi="Garamond"/>
          <w:b w:val="0"/>
          <w:bCs w:val="0"/>
          <w:i w:val="1"/>
          <w:iCs w:val="1"/>
          <w:smallCaps w:val="0"/>
          <w:strike w:val="0"/>
          <w:color w:val="000000"/>
          <w:sz w:val="22"/>
          <w:szCs w:val="22"/>
          <w:u w:val="none"/>
          <w:shd w:fill="auto" w:val="clear"/>
          <w:vertAlign w:val="baseline"/>
          <w:rtl w:val="0"/>
        </w:rPr>
        <w:t xml:space="preserve">Aktivitas, Permainan, dan Strategi Penilaian untuk Kelas Bahasa Asing. </w:t>
      </w:r>
      <w:r w:rsidDel="00000000" w:rsidR="00000000" w:rsidRPr="00000000">
        <w:rPr>
          <w:rFonts w:ascii="Garamond" w:cs="Garamond" w:eastAsia="Garamond" w:hAnsi="Garamond"/>
          <w:b w:val="0"/>
          <w:bCs w:val="0"/>
          <w:i w:val="0"/>
          <w:iCs w:val="0"/>
          <w:smallCaps w:val="0"/>
          <w:strike w:val="0"/>
          <w:color w:val="000000"/>
          <w:sz w:val="22"/>
          <w:szCs w:val="22"/>
          <w:u w:val="none"/>
          <w:shd w:fill="auto" w:val="clear"/>
          <w:vertAlign w:val="baseline"/>
          <w:rtl w:val="0"/>
        </w:rPr>
        <w:t xml:space="preserve">Jakarta:Indeks, 2007.</w:t>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Garamond" w:cs="Garamond" w:eastAsia="Garamond" w:hAnsi="Garamond"/>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D">
      <w:pPr>
        <w:jc w:val="both"/>
        <w:rPr>
          <w:rFonts w:ascii="Garamond" w:cs="Garamond" w:eastAsia="Garamond" w:hAnsi="Garamond"/>
          <w:vertAlign w:val="baseline"/>
        </w:rPr>
      </w:pPr>
      <w:r w:rsidDel="00000000" w:rsidR="00000000" w:rsidRPr="00000000">
        <w:rPr>
          <w:rFonts w:ascii="Garamond" w:cs="Garamond" w:eastAsia="Garamond" w:hAnsi="Garamond"/>
          <w:vertAlign w:val="baseline"/>
          <w:rtl w:val="0"/>
        </w:rPr>
        <w:t xml:space="preserve">Jika menggunakan makalah yang dipublikasikan dalam media massa (majalah, koran, dll). </w:t>
      </w:r>
    </w:p>
    <w:p w:rsidR="00000000" w:rsidDel="00000000" w:rsidP="00000000" w:rsidRDefault="00000000" w:rsidRPr="00000000" w14:paraId="0000005E">
      <w:pPr>
        <w:jc w:val="both"/>
        <w:rPr>
          <w:rFonts w:ascii="Garamond" w:cs="Garamond" w:eastAsia="Garamond" w:hAnsi="Garamond"/>
          <w:b w:val="0"/>
          <w:bCs w:val="0"/>
          <w:vertAlign w:val="baseline"/>
        </w:rPr>
      </w:pPr>
      <w:r w:rsidDel="00000000" w:rsidR="00000000" w:rsidRPr="00000000">
        <w:rPr>
          <w:rFonts w:ascii="Garamond" w:cs="Garamond" w:eastAsia="Garamond" w:hAnsi="Garamond"/>
          <w:b w:val="1"/>
          <w:bCs w:val="1"/>
          <w:vertAlign w:val="baseline"/>
          <w:rtl w:val="0"/>
        </w:rPr>
        <w:t xml:space="preserve">Footnote</w:t>
      </w:r>
      <w:r w:rsidDel="00000000" w:rsidR="00000000" w:rsidRPr="00000000">
        <w:rPr>
          <w:rtl w:val="0"/>
        </w:rPr>
      </w:r>
    </w:p>
    <w:p w:rsidR="00000000" w:rsidDel="00000000" w:rsidP="00000000" w:rsidRDefault="00000000" w:rsidRPr="00000000" w14:paraId="0000005F">
      <w:pPr>
        <w:numPr>
          <w:ilvl w:val="0"/>
          <w:numId w:val="1"/>
        </w:numPr>
        <w:ind w:left="0" w:firstLine="567"/>
        <w:jc w:val="both"/>
        <w:rPr>
          <w:rFonts w:ascii="Garamond" w:cs="Garamond" w:eastAsia="Garamond" w:hAnsi="Garamond"/>
          <w:sz w:val="22"/>
          <w:szCs w:val="22"/>
          <w:vertAlign w:val="baseline"/>
        </w:rPr>
      </w:pPr>
      <w:r w:rsidDel="00000000" w:rsidR="00000000" w:rsidRPr="00000000">
        <w:rPr>
          <w:rFonts w:ascii="Garamond" w:cs="Garamond" w:eastAsia="Garamond" w:hAnsi="Garamond"/>
          <w:sz w:val="22"/>
          <w:szCs w:val="22"/>
          <w:vertAlign w:val="baseline"/>
          <w:rtl w:val="0"/>
        </w:rPr>
        <w:t xml:space="preserve">Defri Werdiono, “Upaya Menyelamatkan Gambut,” </w:t>
      </w:r>
      <w:r w:rsidDel="00000000" w:rsidR="00000000" w:rsidRPr="00000000">
        <w:rPr>
          <w:rFonts w:ascii="Garamond" w:cs="Garamond" w:eastAsia="Garamond" w:hAnsi="Garamond"/>
          <w:i w:val="1"/>
          <w:iCs w:val="1"/>
          <w:sz w:val="22"/>
          <w:szCs w:val="22"/>
          <w:vertAlign w:val="baseline"/>
          <w:rtl w:val="0"/>
        </w:rPr>
        <w:t xml:space="preserve">Kompas, </w:t>
      </w:r>
      <w:r w:rsidDel="00000000" w:rsidR="00000000" w:rsidRPr="00000000">
        <w:rPr>
          <w:rFonts w:ascii="Garamond" w:cs="Garamond" w:eastAsia="Garamond" w:hAnsi="Garamond"/>
          <w:sz w:val="22"/>
          <w:szCs w:val="22"/>
          <w:vertAlign w:val="baseline"/>
          <w:rtl w:val="0"/>
        </w:rPr>
        <w:t xml:space="preserve">10 Agustus 2010, 10.</w:t>
      </w:r>
    </w:p>
    <w:p w:rsidR="00000000" w:rsidDel="00000000" w:rsidP="00000000" w:rsidRDefault="00000000" w:rsidRPr="00000000" w14:paraId="00000060">
      <w:pPr>
        <w:ind w:left="720" w:firstLine="0"/>
        <w:jc w:val="both"/>
        <w:rPr>
          <w:rFonts w:ascii="Garamond" w:cs="Garamond" w:eastAsia="Garamond" w:hAnsi="Garamond"/>
          <w:sz w:val="20"/>
          <w:szCs w:val="20"/>
          <w:vertAlign w:val="baseline"/>
        </w:rPr>
      </w:pPr>
      <w:r w:rsidDel="00000000" w:rsidR="00000000" w:rsidRPr="00000000">
        <w:rPr>
          <w:rtl w:val="0"/>
        </w:rPr>
      </w:r>
    </w:p>
    <w:p w:rsidR="00000000" w:rsidDel="00000000" w:rsidP="00000000" w:rsidRDefault="00000000" w:rsidRPr="00000000" w14:paraId="00000061">
      <w:pPr>
        <w:jc w:val="both"/>
        <w:rPr>
          <w:rFonts w:ascii="Garamond" w:cs="Garamond" w:eastAsia="Garamond" w:hAnsi="Garamond"/>
          <w:b w:val="0"/>
          <w:bCs w:val="0"/>
          <w:vertAlign w:val="baseline"/>
        </w:rPr>
      </w:pPr>
      <w:r w:rsidDel="00000000" w:rsidR="00000000" w:rsidRPr="00000000">
        <w:rPr>
          <w:rFonts w:ascii="Garamond" w:cs="Garamond" w:eastAsia="Garamond" w:hAnsi="Garamond"/>
          <w:b w:val="1"/>
          <w:bCs w:val="1"/>
          <w:vertAlign w:val="baseline"/>
          <w:rtl w:val="0"/>
        </w:rPr>
        <w:t xml:space="preserve">Daftar Pustaka</w:t>
      </w:r>
      <w:r w:rsidDel="00000000" w:rsidR="00000000" w:rsidRPr="00000000">
        <w:rPr>
          <w:rtl w:val="0"/>
        </w:rPr>
      </w:r>
    </w:p>
    <w:p w:rsidR="00000000" w:rsidDel="00000000" w:rsidP="00000000" w:rsidRDefault="00000000" w:rsidRPr="00000000" w14:paraId="00000062">
      <w:pPr>
        <w:jc w:val="both"/>
        <w:rPr>
          <w:rFonts w:ascii="Garamond" w:cs="Garamond" w:eastAsia="Garamond" w:hAnsi="Garamond"/>
          <w:sz w:val="22"/>
          <w:szCs w:val="22"/>
          <w:vertAlign w:val="baseline"/>
        </w:rPr>
      </w:pPr>
      <w:r w:rsidDel="00000000" w:rsidR="00000000" w:rsidRPr="00000000">
        <w:rPr>
          <w:rFonts w:ascii="Garamond" w:cs="Garamond" w:eastAsia="Garamond" w:hAnsi="Garamond"/>
          <w:sz w:val="22"/>
          <w:szCs w:val="22"/>
          <w:vertAlign w:val="baseline"/>
          <w:rtl w:val="0"/>
        </w:rPr>
        <w:t xml:space="preserve">Werdiono, Defri. “Upaya Menyelamatkan Gambut.” </w:t>
      </w:r>
      <w:r w:rsidDel="00000000" w:rsidR="00000000" w:rsidRPr="00000000">
        <w:rPr>
          <w:rFonts w:ascii="Garamond" w:cs="Garamond" w:eastAsia="Garamond" w:hAnsi="Garamond"/>
          <w:i w:val="1"/>
          <w:iCs w:val="1"/>
          <w:sz w:val="22"/>
          <w:szCs w:val="22"/>
          <w:vertAlign w:val="baseline"/>
          <w:rtl w:val="0"/>
        </w:rPr>
        <w:t xml:space="preserve">Kompas, </w:t>
      </w:r>
      <w:r w:rsidDel="00000000" w:rsidR="00000000" w:rsidRPr="00000000">
        <w:rPr>
          <w:rFonts w:ascii="Garamond" w:cs="Garamond" w:eastAsia="Garamond" w:hAnsi="Garamond"/>
          <w:sz w:val="22"/>
          <w:szCs w:val="22"/>
          <w:vertAlign w:val="baseline"/>
          <w:rtl w:val="0"/>
        </w:rPr>
        <w:t xml:space="preserve">10 Agustus 2010.</w:t>
      </w:r>
    </w:p>
    <w:p w:rsidR="00000000" w:rsidDel="00000000" w:rsidP="00000000" w:rsidRDefault="00000000" w:rsidRPr="00000000" w14:paraId="00000063">
      <w:pPr>
        <w:ind w:left="720" w:firstLine="0"/>
        <w:rPr>
          <w:rFonts w:ascii="Garamond" w:cs="Garamond" w:eastAsia="Garamond" w:hAnsi="Garamond"/>
          <w:sz w:val="20"/>
          <w:szCs w:val="20"/>
          <w:vertAlign w:val="baseline"/>
        </w:rPr>
      </w:pPr>
      <w:r w:rsidDel="00000000" w:rsidR="00000000" w:rsidRPr="00000000">
        <w:rPr>
          <w:rtl w:val="0"/>
        </w:rPr>
      </w:r>
    </w:p>
    <w:p w:rsidR="00000000" w:rsidDel="00000000" w:rsidP="00000000" w:rsidRDefault="00000000" w:rsidRPr="00000000" w14:paraId="00000064">
      <w:pPr>
        <w:ind w:left="720" w:firstLine="0"/>
        <w:rPr>
          <w:rFonts w:ascii="Garamond" w:cs="Garamond" w:eastAsia="Garamond" w:hAnsi="Garamond"/>
          <w:sz w:val="20"/>
          <w:szCs w:val="20"/>
          <w:vertAlign w:val="baseline"/>
        </w:rPr>
      </w:pPr>
      <w:r w:rsidDel="00000000" w:rsidR="00000000" w:rsidRPr="00000000">
        <w:rPr>
          <w:rtl w:val="0"/>
        </w:rPr>
      </w:r>
    </w:p>
    <w:p w:rsidR="00000000" w:rsidDel="00000000" w:rsidP="00000000" w:rsidRDefault="00000000" w:rsidRPr="00000000" w14:paraId="00000065">
      <w:pPr>
        <w:rPr>
          <w:rFonts w:ascii="Garamond" w:cs="Garamond" w:eastAsia="Garamond" w:hAnsi="Garamond"/>
          <w:b w:val="0"/>
          <w:bCs w:val="0"/>
          <w:vertAlign w:val="baseline"/>
        </w:rPr>
      </w:pPr>
      <w:r w:rsidDel="00000000" w:rsidR="00000000" w:rsidRPr="00000000">
        <w:rPr>
          <w:rFonts w:ascii="Garamond" w:cs="Garamond" w:eastAsia="Garamond" w:hAnsi="Garamond"/>
          <w:b w:val="1"/>
          <w:bCs w:val="1"/>
          <w:vertAlign w:val="baseline"/>
          <w:rtl w:val="0"/>
        </w:rPr>
        <w:t xml:space="preserve">Artikel di Jurnal Cetak</w:t>
      </w:r>
      <w:r w:rsidDel="00000000" w:rsidR="00000000" w:rsidRPr="00000000">
        <w:rPr>
          <w:rtl w:val="0"/>
        </w:rPr>
      </w:r>
    </w:p>
    <w:p w:rsidR="00000000" w:rsidDel="00000000" w:rsidP="00000000" w:rsidRDefault="00000000" w:rsidRPr="00000000" w14:paraId="00000066">
      <w:pPr>
        <w:rPr>
          <w:rFonts w:ascii="Garamond" w:cs="Garamond" w:eastAsia="Garamond" w:hAnsi="Garamond"/>
          <w:b w:val="0"/>
          <w:bCs w:val="0"/>
          <w:vertAlign w:val="baseline"/>
        </w:rPr>
      </w:pPr>
      <w:r w:rsidDel="00000000" w:rsidR="00000000" w:rsidRPr="00000000">
        <w:rPr>
          <w:rFonts w:ascii="Garamond" w:cs="Garamond" w:eastAsia="Garamond" w:hAnsi="Garamond"/>
          <w:b w:val="1"/>
          <w:bCs w:val="1"/>
          <w:vertAlign w:val="baseline"/>
          <w:rtl w:val="0"/>
        </w:rPr>
        <w:t xml:space="preserve">Footnote</w:t>
      </w:r>
      <w:r w:rsidDel="00000000" w:rsidR="00000000" w:rsidRPr="00000000">
        <w:rPr>
          <w:rtl w:val="0"/>
        </w:rPr>
      </w:r>
    </w:p>
    <w:p w:rsidR="00000000" w:rsidDel="00000000" w:rsidP="00000000" w:rsidRDefault="00000000" w:rsidRPr="00000000" w14:paraId="00000067">
      <w:pPr>
        <w:numPr>
          <w:ilvl w:val="0"/>
          <w:numId w:val="1"/>
        </w:numPr>
        <w:ind w:left="0" w:firstLine="567"/>
        <w:jc w:val="both"/>
        <w:rPr>
          <w:rFonts w:ascii="Garamond" w:cs="Garamond" w:eastAsia="Garamond" w:hAnsi="Garamond"/>
          <w:sz w:val="22"/>
          <w:szCs w:val="22"/>
          <w:vertAlign w:val="baseline"/>
        </w:rPr>
      </w:pPr>
      <w:r w:rsidDel="00000000" w:rsidR="00000000" w:rsidRPr="00000000">
        <w:rPr>
          <w:rFonts w:ascii="Garamond" w:cs="Garamond" w:eastAsia="Garamond" w:hAnsi="Garamond"/>
          <w:sz w:val="22"/>
          <w:szCs w:val="22"/>
          <w:vertAlign w:val="baseline"/>
          <w:rtl w:val="0"/>
        </w:rPr>
        <w:t xml:space="preserve">John Maynard Smith, “The Origin of Altruism,” Nature 393 (1998): 639</w:t>
      </w:r>
    </w:p>
    <w:p w:rsidR="00000000" w:rsidDel="00000000" w:rsidP="00000000" w:rsidRDefault="00000000" w:rsidRPr="00000000" w14:paraId="00000068">
      <w:pPr>
        <w:ind w:left="720" w:firstLine="0"/>
        <w:rPr>
          <w:rFonts w:ascii="Garamond" w:cs="Garamond" w:eastAsia="Garamond" w:hAnsi="Garamond"/>
          <w:sz w:val="20"/>
          <w:szCs w:val="20"/>
          <w:vertAlign w:val="baseline"/>
        </w:rPr>
      </w:pPr>
      <w:r w:rsidDel="00000000" w:rsidR="00000000" w:rsidRPr="00000000">
        <w:rPr>
          <w:rtl w:val="0"/>
        </w:rPr>
      </w:r>
    </w:p>
    <w:p w:rsidR="00000000" w:rsidDel="00000000" w:rsidP="00000000" w:rsidRDefault="00000000" w:rsidRPr="00000000" w14:paraId="00000069">
      <w:pPr>
        <w:rPr>
          <w:rFonts w:ascii="Garamond" w:cs="Garamond" w:eastAsia="Garamond" w:hAnsi="Garamond"/>
          <w:b w:val="0"/>
          <w:bCs w:val="0"/>
          <w:vertAlign w:val="baseline"/>
        </w:rPr>
      </w:pPr>
      <w:r w:rsidDel="00000000" w:rsidR="00000000" w:rsidRPr="00000000">
        <w:rPr>
          <w:rFonts w:ascii="Garamond" w:cs="Garamond" w:eastAsia="Garamond" w:hAnsi="Garamond"/>
          <w:b w:val="1"/>
          <w:bCs w:val="1"/>
          <w:vertAlign w:val="baseline"/>
          <w:rtl w:val="0"/>
        </w:rPr>
        <w:t xml:space="preserve">Daftar Rujukan</w:t>
      </w:r>
      <w:r w:rsidDel="00000000" w:rsidR="00000000" w:rsidRPr="00000000">
        <w:rPr>
          <w:rtl w:val="0"/>
        </w:rPr>
      </w:r>
    </w:p>
    <w:p w:rsidR="00000000" w:rsidDel="00000000" w:rsidP="00000000" w:rsidRDefault="00000000" w:rsidRPr="00000000" w14:paraId="0000006A">
      <w:pPr>
        <w:ind w:left="851" w:hanging="851"/>
        <w:rPr>
          <w:rFonts w:ascii="Garamond" w:cs="Garamond" w:eastAsia="Garamond" w:hAnsi="Garamond"/>
          <w:sz w:val="22"/>
          <w:szCs w:val="22"/>
          <w:vertAlign w:val="baseline"/>
        </w:rPr>
      </w:pPr>
      <w:r w:rsidDel="00000000" w:rsidR="00000000" w:rsidRPr="00000000">
        <w:rPr>
          <w:rFonts w:ascii="Garamond" w:cs="Garamond" w:eastAsia="Garamond" w:hAnsi="Garamond"/>
          <w:sz w:val="22"/>
          <w:szCs w:val="22"/>
          <w:vertAlign w:val="baseline"/>
          <w:rtl w:val="0"/>
        </w:rPr>
        <w:t xml:space="preserve">Smith, John Maynard.  “The Origin of Altruism.” Nature 393 (1998): 639</w:t>
      </w:r>
    </w:p>
    <w:p w:rsidR="00000000" w:rsidDel="00000000" w:rsidP="00000000" w:rsidRDefault="00000000" w:rsidRPr="00000000" w14:paraId="0000006B">
      <w:pPr>
        <w:ind w:left="851" w:hanging="851"/>
        <w:rPr>
          <w:rFonts w:ascii="Garamond" w:cs="Garamond" w:eastAsia="Garamond" w:hAnsi="Garamond"/>
          <w:vertAlign w:val="baseline"/>
        </w:rPr>
      </w:pPr>
      <w:r w:rsidDel="00000000" w:rsidR="00000000" w:rsidRPr="00000000">
        <w:rPr>
          <w:rtl w:val="0"/>
        </w:rPr>
      </w:r>
    </w:p>
    <w:p w:rsidR="00000000" w:rsidDel="00000000" w:rsidP="00000000" w:rsidRDefault="00000000" w:rsidRPr="00000000" w14:paraId="0000006C">
      <w:pPr>
        <w:jc w:val="both"/>
        <w:rPr>
          <w:rFonts w:ascii="Garamond" w:cs="Garamond" w:eastAsia="Garamond" w:hAnsi="Garamond"/>
          <w:b w:val="0"/>
          <w:bCs w:val="0"/>
          <w:vertAlign w:val="baseline"/>
        </w:rPr>
      </w:pPr>
      <w:r w:rsidDel="00000000" w:rsidR="00000000" w:rsidRPr="00000000">
        <w:rPr>
          <w:rFonts w:ascii="Garamond" w:cs="Garamond" w:eastAsia="Garamond" w:hAnsi="Garamond"/>
          <w:b w:val="1"/>
          <w:bCs w:val="1"/>
          <w:vertAlign w:val="baseline"/>
          <w:rtl w:val="0"/>
        </w:rPr>
        <w:t xml:space="preserve">Artikel di Jurnal Online</w:t>
      </w:r>
      <w:r w:rsidDel="00000000" w:rsidR="00000000" w:rsidRPr="00000000">
        <w:rPr>
          <w:rtl w:val="0"/>
        </w:rPr>
      </w:r>
    </w:p>
    <w:p w:rsidR="00000000" w:rsidDel="00000000" w:rsidP="00000000" w:rsidRDefault="00000000" w:rsidRPr="00000000" w14:paraId="0000006D">
      <w:pPr>
        <w:jc w:val="both"/>
        <w:rPr>
          <w:rFonts w:ascii="Garamond" w:cs="Garamond" w:eastAsia="Garamond" w:hAnsi="Garamond"/>
          <w:b w:val="0"/>
          <w:bCs w:val="0"/>
          <w:vertAlign w:val="baseline"/>
        </w:rPr>
      </w:pPr>
      <w:r w:rsidDel="00000000" w:rsidR="00000000" w:rsidRPr="00000000">
        <w:rPr>
          <w:rFonts w:ascii="Garamond" w:cs="Garamond" w:eastAsia="Garamond" w:hAnsi="Garamond"/>
          <w:b w:val="1"/>
          <w:bCs w:val="1"/>
          <w:vertAlign w:val="baseline"/>
          <w:rtl w:val="0"/>
        </w:rPr>
        <w:t xml:space="preserve">Footnote</w:t>
      </w:r>
      <w:r w:rsidDel="00000000" w:rsidR="00000000" w:rsidRPr="00000000">
        <w:rPr>
          <w:rtl w:val="0"/>
        </w:rPr>
      </w:r>
    </w:p>
    <w:p w:rsidR="00000000" w:rsidDel="00000000" w:rsidP="00000000" w:rsidRDefault="00000000" w:rsidRPr="00000000" w14:paraId="0000006E">
      <w:pPr>
        <w:numPr>
          <w:ilvl w:val="0"/>
          <w:numId w:val="1"/>
        </w:numPr>
        <w:ind w:left="0" w:firstLine="567"/>
        <w:jc w:val="both"/>
        <w:rPr>
          <w:rFonts w:ascii="Garamond" w:cs="Garamond" w:eastAsia="Garamond" w:hAnsi="Garamond"/>
          <w:i w:val="0"/>
          <w:iCs w:val="0"/>
          <w:sz w:val="22"/>
          <w:szCs w:val="22"/>
          <w:vertAlign w:val="baseline"/>
        </w:rPr>
      </w:pPr>
      <w:r w:rsidDel="00000000" w:rsidR="00000000" w:rsidRPr="00000000">
        <w:rPr>
          <w:rFonts w:ascii="Garamond" w:cs="Garamond" w:eastAsia="Garamond" w:hAnsi="Garamond"/>
          <w:sz w:val="22"/>
          <w:szCs w:val="22"/>
          <w:vertAlign w:val="baseline"/>
          <w:rtl w:val="0"/>
        </w:rPr>
        <w:t xml:space="preserve">Mark A. Hlatky et l,. “Quality-of-life and Depressive Symtoms in Postmenopausal Women after Receiving Hormone Therapy: Result from the Heart and Estrogen/ Progestin Replacement Study (HERS) Trial, “</w:t>
      </w:r>
      <w:r w:rsidDel="00000000" w:rsidR="00000000" w:rsidRPr="00000000">
        <w:rPr>
          <w:rFonts w:ascii="Garamond" w:cs="Garamond" w:eastAsia="Garamond" w:hAnsi="Garamond"/>
          <w:i w:val="1"/>
          <w:iCs w:val="1"/>
          <w:sz w:val="22"/>
          <w:szCs w:val="22"/>
          <w:vertAlign w:val="baseline"/>
          <w:rtl w:val="0"/>
        </w:rPr>
        <w:t xml:space="preserve">Journal of American Medical Association 287, </w:t>
      </w:r>
      <w:r w:rsidDel="00000000" w:rsidR="00000000" w:rsidRPr="00000000">
        <w:rPr>
          <w:rFonts w:ascii="Garamond" w:cs="Garamond" w:eastAsia="Garamond" w:hAnsi="Garamond"/>
          <w:sz w:val="22"/>
          <w:szCs w:val="22"/>
          <w:vertAlign w:val="baseline"/>
          <w:rtl w:val="0"/>
        </w:rPr>
        <w:t xml:space="preserve">no. 5 (2002), http://jama.ama-assn.org/issues/v287n5/rfull/joc10108.html.#aainfo.</w:t>
      </w:r>
      <w:r w:rsidDel="00000000" w:rsidR="00000000" w:rsidRPr="00000000">
        <w:rPr>
          <w:rtl w:val="0"/>
        </w:rPr>
      </w:r>
    </w:p>
    <w:p w:rsidR="00000000" w:rsidDel="00000000" w:rsidP="00000000" w:rsidRDefault="00000000" w:rsidRPr="00000000" w14:paraId="0000006F">
      <w:pPr>
        <w:ind w:left="720" w:firstLine="0"/>
        <w:jc w:val="both"/>
        <w:rPr>
          <w:rFonts w:ascii="Garamond" w:cs="Garamond" w:eastAsia="Garamond" w:hAnsi="Garamond"/>
          <w:i w:val="0"/>
          <w:iCs w:val="0"/>
          <w:sz w:val="20"/>
          <w:szCs w:val="20"/>
          <w:vertAlign w:val="baseline"/>
        </w:rPr>
      </w:pPr>
      <w:r w:rsidDel="00000000" w:rsidR="00000000" w:rsidRPr="00000000">
        <w:rPr>
          <w:rtl w:val="0"/>
        </w:rPr>
      </w:r>
    </w:p>
    <w:p w:rsidR="00000000" w:rsidDel="00000000" w:rsidP="00000000" w:rsidRDefault="00000000" w:rsidRPr="00000000" w14:paraId="00000070">
      <w:pPr>
        <w:jc w:val="both"/>
        <w:rPr>
          <w:rFonts w:ascii="Garamond" w:cs="Garamond" w:eastAsia="Garamond" w:hAnsi="Garamond"/>
          <w:b w:val="0"/>
          <w:bCs w:val="0"/>
          <w:vertAlign w:val="baseline"/>
        </w:rPr>
      </w:pPr>
      <w:r w:rsidDel="00000000" w:rsidR="00000000" w:rsidRPr="00000000">
        <w:rPr>
          <w:rFonts w:ascii="Garamond" w:cs="Garamond" w:eastAsia="Garamond" w:hAnsi="Garamond"/>
          <w:b w:val="1"/>
          <w:bCs w:val="1"/>
          <w:vertAlign w:val="baseline"/>
          <w:rtl w:val="0"/>
        </w:rPr>
        <w:t xml:space="preserve">Daftar Pustaka</w:t>
      </w:r>
      <w:r w:rsidDel="00000000" w:rsidR="00000000" w:rsidRPr="00000000">
        <w:rPr>
          <w:rtl w:val="0"/>
        </w:rPr>
      </w:r>
    </w:p>
    <w:p w:rsidR="00000000" w:rsidDel="00000000" w:rsidP="00000000" w:rsidRDefault="00000000" w:rsidRPr="00000000" w14:paraId="00000071">
      <w:pPr>
        <w:ind w:left="851" w:hanging="851"/>
        <w:jc w:val="both"/>
        <w:rPr>
          <w:rFonts w:ascii="Garamond" w:cs="Garamond" w:eastAsia="Garamond" w:hAnsi="Garamond"/>
          <w:sz w:val="22"/>
          <w:szCs w:val="22"/>
          <w:vertAlign w:val="baseline"/>
        </w:rPr>
      </w:pPr>
      <w:r w:rsidDel="00000000" w:rsidR="00000000" w:rsidRPr="00000000">
        <w:rPr>
          <w:rFonts w:ascii="Garamond" w:cs="Garamond" w:eastAsia="Garamond" w:hAnsi="Garamond"/>
          <w:sz w:val="22"/>
          <w:szCs w:val="22"/>
          <w:vertAlign w:val="baseline"/>
          <w:rtl w:val="0"/>
        </w:rPr>
        <w:t xml:space="preserve">Hlatky, Mark A., Derek Boothroyd, Eric Vittinghoff, Penny Sharp, dan Mary A. Whooley. “Quality-of-life and Depressive Symtoms in Postmenopausal Women after Receiving Hormone Therapy: Result from the Heart and Estrogen/ Progestin Replacement Study (HERS) Trial, “</w:t>
      </w:r>
      <w:r w:rsidDel="00000000" w:rsidR="00000000" w:rsidRPr="00000000">
        <w:rPr>
          <w:rFonts w:ascii="Garamond" w:cs="Garamond" w:eastAsia="Garamond" w:hAnsi="Garamond"/>
          <w:i w:val="1"/>
          <w:iCs w:val="1"/>
          <w:sz w:val="22"/>
          <w:szCs w:val="22"/>
          <w:vertAlign w:val="baseline"/>
          <w:rtl w:val="0"/>
        </w:rPr>
        <w:t xml:space="preserve">Journal of American Medical Association 287, </w:t>
      </w:r>
      <w:r w:rsidDel="00000000" w:rsidR="00000000" w:rsidRPr="00000000">
        <w:rPr>
          <w:rFonts w:ascii="Garamond" w:cs="Garamond" w:eastAsia="Garamond" w:hAnsi="Garamond"/>
          <w:sz w:val="22"/>
          <w:szCs w:val="22"/>
          <w:vertAlign w:val="baseline"/>
          <w:rtl w:val="0"/>
        </w:rPr>
        <w:t xml:space="preserve">no. 5 (6 Februari, 2002), http://jama.amaassn.org/issues/v287n5/rfull/joc10108.html.#aainfo.</w:t>
      </w:r>
    </w:p>
    <w:p w:rsidR="00000000" w:rsidDel="00000000" w:rsidP="00000000" w:rsidRDefault="00000000" w:rsidRPr="00000000" w14:paraId="00000072">
      <w:pPr>
        <w:ind w:left="851" w:hanging="851"/>
        <w:jc w:val="both"/>
        <w:rPr>
          <w:rFonts w:ascii="Garamond" w:cs="Garamond" w:eastAsia="Garamond" w:hAnsi="Garamond"/>
          <w:i w:val="0"/>
          <w:iCs w:val="0"/>
          <w:vertAlign w:val="baseline"/>
        </w:rPr>
      </w:pPr>
      <w:r w:rsidDel="00000000" w:rsidR="00000000" w:rsidRPr="00000000">
        <w:rPr>
          <w:rtl w:val="0"/>
        </w:rPr>
      </w:r>
    </w:p>
    <w:p w:rsidR="00000000" w:rsidDel="00000000" w:rsidP="00000000" w:rsidRDefault="00000000" w:rsidRPr="00000000" w14:paraId="00000073">
      <w:pPr>
        <w:jc w:val="both"/>
        <w:rPr>
          <w:rFonts w:ascii="Garamond" w:cs="Garamond" w:eastAsia="Garamond" w:hAnsi="Garamond"/>
          <w:b w:val="0"/>
          <w:bCs w:val="0"/>
          <w:vertAlign w:val="baseline"/>
        </w:rPr>
      </w:pPr>
      <w:r w:rsidDel="00000000" w:rsidR="00000000" w:rsidRPr="00000000">
        <w:rPr>
          <w:rFonts w:ascii="Garamond" w:cs="Garamond" w:eastAsia="Garamond" w:hAnsi="Garamond"/>
          <w:b w:val="1"/>
          <w:bCs w:val="1"/>
          <w:vertAlign w:val="baseline"/>
          <w:rtl w:val="0"/>
        </w:rPr>
        <w:t xml:space="preserve">Kutipan dari Website</w:t>
      </w:r>
      <w:r w:rsidDel="00000000" w:rsidR="00000000" w:rsidRPr="00000000">
        <w:rPr>
          <w:rtl w:val="0"/>
        </w:rPr>
      </w:r>
    </w:p>
    <w:p w:rsidR="00000000" w:rsidDel="00000000" w:rsidP="00000000" w:rsidRDefault="00000000" w:rsidRPr="00000000" w14:paraId="00000074">
      <w:pPr>
        <w:jc w:val="both"/>
        <w:rPr>
          <w:rFonts w:ascii="Garamond" w:cs="Garamond" w:eastAsia="Garamond" w:hAnsi="Garamond"/>
          <w:b w:val="0"/>
          <w:bCs w:val="0"/>
          <w:vertAlign w:val="baseline"/>
        </w:rPr>
      </w:pPr>
      <w:r w:rsidDel="00000000" w:rsidR="00000000" w:rsidRPr="00000000">
        <w:rPr>
          <w:rFonts w:ascii="Garamond" w:cs="Garamond" w:eastAsia="Garamond" w:hAnsi="Garamond"/>
          <w:b w:val="1"/>
          <w:bCs w:val="1"/>
          <w:vertAlign w:val="baseline"/>
          <w:rtl w:val="0"/>
        </w:rPr>
        <w:t xml:space="preserve">Footnote</w:t>
      </w:r>
      <w:r w:rsidDel="00000000" w:rsidR="00000000" w:rsidRPr="00000000">
        <w:rPr>
          <w:rtl w:val="0"/>
        </w:rPr>
      </w:r>
    </w:p>
    <w:p w:rsidR="00000000" w:rsidDel="00000000" w:rsidP="00000000" w:rsidRDefault="00000000" w:rsidRPr="00000000" w14:paraId="00000075">
      <w:pPr>
        <w:numPr>
          <w:ilvl w:val="0"/>
          <w:numId w:val="1"/>
        </w:numPr>
        <w:ind w:left="0" w:firstLine="567"/>
        <w:jc w:val="both"/>
        <w:rPr>
          <w:rFonts w:ascii="Garamond" w:cs="Garamond" w:eastAsia="Garamond" w:hAnsi="Garamond"/>
          <w:i w:val="0"/>
          <w:iCs w:val="0"/>
          <w:sz w:val="22"/>
          <w:szCs w:val="22"/>
          <w:vertAlign w:val="baseline"/>
        </w:rPr>
      </w:pPr>
      <w:r w:rsidDel="00000000" w:rsidR="00000000" w:rsidRPr="00000000">
        <w:rPr>
          <w:rFonts w:ascii="Garamond" w:cs="Garamond" w:eastAsia="Garamond" w:hAnsi="Garamond"/>
          <w:sz w:val="22"/>
          <w:szCs w:val="22"/>
          <w:vertAlign w:val="baseline"/>
          <w:rtl w:val="0"/>
        </w:rPr>
        <w:t xml:space="preserve">John Burnett, “Victorian Working Women: Sweated Labor,” </w:t>
      </w:r>
      <w:r w:rsidDel="00000000" w:rsidR="00000000" w:rsidRPr="00000000">
        <w:rPr>
          <w:rFonts w:ascii="Garamond" w:cs="Garamond" w:eastAsia="Garamond" w:hAnsi="Garamond"/>
          <w:i w:val="1"/>
          <w:iCs w:val="1"/>
          <w:sz w:val="22"/>
          <w:szCs w:val="22"/>
          <w:vertAlign w:val="baseline"/>
          <w:rtl w:val="0"/>
        </w:rPr>
        <w:t xml:space="preserve">VictorianWeb, </w:t>
      </w:r>
      <w:r w:rsidDel="00000000" w:rsidR="00000000" w:rsidRPr="00000000">
        <w:rPr>
          <w:rFonts w:ascii="Garamond" w:cs="Garamond" w:eastAsia="Garamond" w:hAnsi="Garamond"/>
          <w:sz w:val="22"/>
          <w:szCs w:val="22"/>
          <w:vertAlign w:val="baseline"/>
          <w:rtl w:val="0"/>
        </w:rPr>
        <w:t xml:space="preserve">http://www.victorianweb.org/history/work/burnett2.html (diakses 9 Februari, 2010).</w:t>
      </w:r>
      <w:r w:rsidDel="00000000" w:rsidR="00000000" w:rsidRPr="00000000">
        <w:rPr>
          <w:rtl w:val="0"/>
        </w:rPr>
      </w:r>
    </w:p>
    <w:p w:rsidR="00000000" w:rsidDel="00000000" w:rsidP="00000000" w:rsidRDefault="00000000" w:rsidRPr="00000000" w14:paraId="00000076">
      <w:pPr>
        <w:ind w:left="720" w:firstLine="0"/>
        <w:jc w:val="both"/>
        <w:rPr>
          <w:rFonts w:ascii="Garamond" w:cs="Garamond" w:eastAsia="Garamond" w:hAnsi="Garamond"/>
          <w:i w:val="0"/>
          <w:iCs w:val="0"/>
          <w:sz w:val="20"/>
          <w:szCs w:val="20"/>
          <w:vertAlign w:val="baseline"/>
        </w:rPr>
      </w:pPr>
      <w:r w:rsidDel="00000000" w:rsidR="00000000" w:rsidRPr="00000000">
        <w:rPr>
          <w:rtl w:val="0"/>
        </w:rPr>
      </w:r>
    </w:p>
    <w:p w:rsidR="00000000" w:rsidDel="00000000" w:rsidP="00000000" w:rsidRDefault="00000000" w:rsidRPr="00000000" w14:paraId="00000077">
      <w:pPr>
        <w:jc w:val="both"/>
        <w:rPr>
          <w:rFonts w:ascii="Garamond" w:cs="Garamond" w:eastAsia="Garamond" w:hAnsi="Garamond"/>
          <w:b w:val="0"/>
          <w:bCs w:val="0"/>
          <w:vertAlign w:val="baseline"/>
        </w:rPr>
      </w:pPr>
      <w:r w:rsidDel="00000000" w:rsidR="00000000" w:rsidRPr="00000000">
        <w:rPr>
          <w:rFonts w:ascii="Garamond" w:cs="Garamond" w:eastAsia="Garamond" w:hAnsi="Garamond"/>
          <w:b w:val="1"/>
          <w:bCs w:val="1"/>
          <w:vertAlign w:val="baseline"/>
          <w:rtl w:val="0"/>
        </w:rPr>
        <w:t xml:space="preserve">Daftar Pustaka</w:t>
      </w:r>
      <w:r w:rsidDel="00000000" w:rsidR="00000000" w:rsidRPr="00000000">
        <w:rPr>
          <w:rtl w:val="0"/>
        </w:rPr>
      </w:r>
    </w:p>
    <w:p w:rsidR="00000000" w:rsidDel="00000000" w:rsidP="00000000" w:rsidRDefault="00000000" w:rsidRPr="00000000" w14:paraId="00000078">
      <w:pPr>
        <w:ind w:left="851" w:hanging="851"/>
        <w:jc w:val="both"/>
        <w:rPr>
          <w:rFonts w:ascii="Garamond" w:cs="Garamond" w:eastAsia="Garamond" w:hAnsi="Garamond"/>
          <w:sz w:val="22"/>
          <w:szCs w:val="22"/>
          <w:vertAlign w:val="baseline"/>
        </w:rPr>
      </w:pPr>
      <w:r w:rsidDel="00000000" w:rsidR="00000000" w:rsidRPr="00000000">
        <w:rPr>
          <w:rFonts w:ascii="Garamond" w:cs="Garamond" w:eastAsia="Garamond" w:hAnsi="Garamond"/>
          <w:sz w:val="22"/>
          <w:szCs w:val="22"/>
          <w:vertAlign w:val="baseline"/>
          <w:rtl w:val="0"/>
        </w:rPr>
        <w:t xml:space="preserve">Burnett, John. “Victorian Working Women: Sweated Labor.” </w:t>
      </w:r>
      <w:r w:rsidDel="00000000" w:rsidR="00000000" w:rsidRPr="00000000">
        <w:rPr>
          <w:rFonts w:ascii="Garamond" w:cs="Garamond" w:eastAsia="Garamond" w:hAnsi="Garamond"/>
          <w:i w:val="1"/>
          <w:iCs w:val="1"/>
          <w:sz w:val="22"/>
          <w:szCs w:val="22"/>
          <w:vertAlign w:val="baseline"/>
          <w:rtl w:val="0"/>
        </w:rPr>
        <w:t xml:space="preserve">VictorianWeb.</w:t>
      </w:r>
      <w:r w:rsidDel="00000000" w:rsidR="00000000" w:rsidRPr="00000000">
        <w:rPr>
          <w:rFonts w:ascii="Garamond" w:cs="Garamond" w:eastAsia="Garamond" w:hAnsi="Garamond"/>
          <w:sz w:val="22"/>
          <w:szCs w:val="22"/>
          <w:vertAlign w:val="baseline"/>
          <w:rtl w:val="0"/>
        </w:rPr>
        <w:t xml:space="preserve">http://www.victorianweb.org/history/work/burnett2.html (diakses 9 Februari, 2010).</w:t>
      </w:r>
    </w:p>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both"/>
        <w:rPr>
          <w:rFonts w:ascii="Jamia" w:cs="Jamia" w:eastAsia="Jamia" w:hAnsi="Jamia"/>
          <w:b w:val="0"/>
          <w:bCs w:val="0"/>
          <w:i w:val="0"/>
          <w:iCs w:val="0"/>
          <w:smallCaps w:val="0"/>
          <w:strike w:val="0"/>
          <w:color w:val="000000"/>
          <w:sz w:val="22"/>
          <w:szCs w:val="22"/>
          <w:u w:val="none"/>
          <w:shd w:fill="auto" w:val="clear"/>
          <w:vertAlign w:val="baseline"/>
        </w:rPr>
      </w:pPr>
      <w:r w:rsidDel="00000000" w:rsidR="00000000" w:rsidRPr="00000000">
        <w:rPr>
          <w:rtl w:val="0"/>
        </w:rPr>
      </w:r>
    </w:p>
    <w:sectPr>
      <w:headerReference r:id="rId10" w:type="default"/>
      <w:headerReference r:id="rId11" w:type="first"/>
      <w:footerReference r:id="rId12" w:type="default"/>
      <w:footerReference r:id="rId13" w:type="first"/>
      <w:footerReference r:id="rId14" w:type="even"/>
      <w:pgSz w:h="13608" w:w="9072" w:orient="portrait"/>
      <w:pgMar w:bottom="1588" w:top="1588" w:left="1247" w:right="1247" w:header="851" w:footer="680"/>
      <w:pgNumType w:start="195"/>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mbria"/>
  <w:font w:name="Times New Roman"/>
  <w:font w:name="Iowan Old Style Roman"/>
  <w:font w:name="Garamond">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Bookman Old Style"/>
  <w:font w:name="Script MT Bold"/>
  <w:font w:name="Times"/>
  <w:font w:name="Jam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fldChar w:fldCharType="begin"/>
      <w:instrText xml:space="preserve">PAGE</w:instrText>
      <w:fldChar w:fldCharType="separate"/>
      <w:fldChar w:fldCharType="end"/>
    </w:r>
    <w:r w:rsidDel="00000000" w:rsidR="00000000" w:rsidRPr="00000000">
      <w:rPr>
        <w:rFonts w:ascii="Times New Roman" w:cs="Times New Roman" w:eastAsia="Times New Roman" w:hAnsi="Times New Roman"/>
        <w:b w:val="0"/>
        <w:bCs w:val="0"/>
        <w:i w:val="0"/>
        <w:iCs w:val="0"/>
        <w:smallCaps w:val="0"/>
        <w:strike w:val="0"/>
        <w:color w:val="000000"/>
        <w:sz w:val="16"/>
        <w:szCs w:val="16"/>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Pr>
      <w:drawing>
        <wp:inline distB="0" distT="0" distL="114300" distR="114300">
          <wp:extent cx="117475" cy="116840"/>
          <wp:effectExtent b="0" l="0" r="0" t="0"/>
          <wp:docPr descr="logo Jurnal Martabat V2" id="1031" name="image3.png"/>
          <a:graphic>
            <a:graphicData uri="http://schemas.openxmlformats.org/drawingml/2006/picture">
              <pic:pic>
                <pic:nvPicPr>
                  <pic:cNvPr descr="logo Jurnal Martabat V2" id="0" name="image3.png"/>
                  <pic:cNvPicPr preferRelativeResize="0"/>
                </pic:nvPicPr>
                <pic:blipFill>
                  <a:blip r:embed="rId1"/>
                  <a:srcRect b="0" l="0" r="0" t="0"/>
                  <a:stretch>
                    <a:fillRect/>
                  </a:stretch>
                </pic:blipFill>
                <pic:spPr>
                  <a:xfrm>
                    <a:off x="0" y="0"/>
                    <a:ext cx="117475" cy="116840"/>
                  </a:xfrm>
                  <a:prstGeom prst="rect"/>
                  <a:ln/>
                </pic:spPr>
              </pic:pic>
            </a:graphicData>
          </a:graphic>
        </wp:inline>
      </w:drawing>
    </w:r>
    <w:r w:rsidDel="00000000" w:rsidR="00000000" w:rsidRPr="00000000">
      <w:rPr>
        <w:rFonts w:ascii="Times New Roman" w:cs="Times New Roman" w:eastAsia="Times New Roman" w:hAnsi="Times New Roman"/>
        <w:b w:val="0"/>
        <w:bCs w:val="0"/>
        <w:i w:val="0"/>
        <w:iCs w:val="0"/>
        <w:smallCaps w:val="0"/>
        <w:strike w:val="0"/>
        <w:color w:val="000000"/>
        <w:sz w:val="16"/>
        <w:szCs w:val="16"/>
        <w:u w:val="none"/>
        <w:shd w:fill="auto" w:val="clear"/>
        <w:vertAlign w:val="baseline"/>
        <w:rtl w:val="0"/>
      </w:rPr>
      <w:t xml:space="preserve"> </w:t>
    </w:r>
    <w:r w:rsidDel="00000000" w:rsidR="00000000" w:rsidRPr="00000000">
      <w:rPr>
        <w:rFonts w:ascii="Script MT Bold" w:cs="Script MT Bold" w:eastAsia="Script MT Bold" w:hAnsi="Script MT Bold"/>
        <w:b w:val="0"/>
        <w:bCs w:val="0"/>
        <w:i w:val="0"/>
        <w:iCs w:val="0"/>
        <w:smallCaps w:val="0"/>
        <w:strike w:val="0"/>
        <w:color w:val="000000"/>
        <w:sz w:val="20"/>
        <w:szCs w:val="20"/>
        <w:u w:val="none"/>
        <w:shd w:fill="auto" w:val="clear"/>
        <w:vertAlign w:val="baseline"/>
        <w:rtl w:val="0"/>
      </w:rPr>
      <w:t xml:space="preserve">Martabat: Jurnal Perempuan dan Anak</w:t>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2047875</wp:posOffset>
          </wp:positionH>
          <wp:positionV relativeFrom="paragraph">
            <wp:posOffset>1438275</wp:posOffset>
          </wp:positionV>
          <wp:extent cx="114300" cy="114300"/>
          <wp:effectExtent b="0" l="0" r="0" t="0"/>
          <wp:wrapNone/>
          <wp:docPr id="1032" name="image3.png"/>
          <a:graphic>
            <a:graphicData uri="http://schemas.openxmlformats.org/drawingml/2006/picture">
              <pic:pic>
                <pic:nvPicPr>
                  <pic:cNvPr id="0" name="image3.png"/>
                  <pic:cNvPicPr preferRelativeResize="0"/>
                </pic:nvPicPr>
                <pic:blipFill>
                  <a:blip r:embed="rId1"/>
                  <a:srcRect b="0" l="0" r="0" t="0"/>
                  <a:stretch>
                    <a:fillRect/>
                  </a:stretch>
                </pic:blipFill>
                <pic:spPr>
                  <a:xfrm>
                    <a:off x="0" y="0"/>
                    <a:ext cx="114300" cy="114300"/>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2047875</wp:posOffset>
          </wp:positionH>
          <wp:positionV relativeFrom="paragraph">
            <wp:posOffset>1438275</wp:posOffset>
          </wp:positionV>
          <wp:extent cx="114300" cy="114300"/>
          <wp:effectExtent b="0" l="0" r="0" t="0"/>
          <wp:wrapNone/>
          <wp:docPr id="1030" name="image3.png"/>
          <a:graphic>
            <a:graphicData uri="http://schemas.openxmlformats.org/drawingml/2006/picture">
              <pic:pic>
                <pic:nvPicPr>
                  <pic:cNvPr id="0" name="image3.png"/>
                  <pic:cNvPicPr preferRelativeResize="0"/>
                </pic:nvPicPr>
                <pic:blipFill>
                  <a:blip r:embed="rId1"/>
                  <a:srcRect b="0" l="0" r="0" t="0"/>
                  <a:stretch>
                    <a:fillRect/>
                  </a:stretch>
                </pic:blipFill>
                <pic:spPr>
                  <a:xfrm>
                    <a:off x="0" y="0"/>
                    <a:ext cx="114300" cy="114300"/>
                  </a:xfrm>
                  <a:prstGeom prst="rect"/>
                  <a:ln/>
                </pic:spPr>
              </pic:pic>
            </a:graphicData>
          </a:graphic>
        </wp:anchor>
      </w:drawing>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0">
    <w:pPr>
      <w:keepNext w:val="0"/>
      <w:keepLines w:val="0"/>
      <w:pageBreakBefore w:val="0"/>
      <w:widowControl w:val="1"/>
      <w:pBdr>
        <w:top w:color="000000" w:space="1" w:sz="4" w:val="single"/>
        <w:left w:space="0" w:sz="0" w:val="nil"/>
        <w:bottom w:space="0" w:sz="0" w:val="nil"/>
        <w:right w:space="0" w:sz="0" w:val="nil"/>
        <w:between w:space="0" w:sz="0" w:val="nil"/>
      </w:pBdr>
      <w:shd w:fill="auto" w:val="clear"/>
      <w:spacing w:after="0" w:before="0" w:line="240" w:lineRule="auto"/>
      <w:ind w:left="0" w:right="0" w:firstLine="0"/>
      <w:jc w:val="right"/>
      <w:rPr>
        <w:rFonts w:ascii="Garamond" w:cs="Garamond" w:eastAsia="Garamond" w:hAnsi="Garamond"/>
        <w:b w:val="0"/>
        <w:bCs w:val="0"/>
        <w:i w:val="0"/>
        <w:iCs w:val="0"/>
        <w:smallCaps w:val="0"/>
        <w:strike w:val="0"/>
        <w:color w:val="000000"/>
        <w:sz w:val="20"/>
        <w:szCs w:val="20"/>
        <w:u w:val="none"/>
        <w:shd w:fill="auto" w:val="clear"/>
        <w:vertAlign w:val="baseline"/>
      </w:rPr>
    </w:pPr>
    <w:r w:rsidDel="00000000" w:rsidR="00000000" w:rsidRPr="00000000">
      <w:rPr>
        <w:rFonts w:ascii="Garamond" w:cs="Garamond" w:eastAsia="Garamond" w:hAnsi="Garamond"/>
        <w:b w:val="0"/>
        <w:bCs w:val="0"/>
        <w:i w:val="0"/>
        <w:iCs w:val="0"/>
        <w:smallCaps w:val="0"/>
        <w:strike w:val="0"/>
        <w:color w:val="000000"/>
        <w:sz w:val="20"/>
        <w:szCs w:val="20"/>
        <w:u w:val="none"/>
        <w:shd w:fill="auto" w:val="clear"/>
        <w:vertAlign w:val="baseline"/>
        <w:rtl w:val="0"/>
      </w:rPr>
      <w:t xml:space="preserve">Pusat Studi Gender dan Anak (PSGA) UIN Sayyid Ali Rahmatullah Tulungagung</w:t>
    </w:r>
  </w:p>
  <w:p w:rsidR="00000000" w:rsidDel="00000000" w:rsidP="00000000" w:rsidRDefault="00000000" w:rsidRPr="00000000" w14:paraId="00000081">
    <w:pPr>
      <w:keepNext w:val="0"/>
      <w:keepLines w:val="0"/>
      <w:pageBreakBefore w:val="0"/>
      <w:widowControl w:val="1"/>
      <w:pBdr>
        <w:top w:color="000000" w:space="1" w:sz="4" w:val="single"/>
        <w:left w:space="0" w:sz="0" w:val="nil"/>
        <w:bottom w:space="0" w:sz="0" w:val="nil"/>
        <w:right w:space="0" w:sz="0" w:val="nil"/>
        <w:between w:space="0" w:sz="0" w:val="nil"/>
      </w:pBdr>
      <w:shd w:fill="auto" w:val="clear"/>
      <w:spacing w:after="0" w:before="0" w:line="240" w:lineRule="auto"/>
      <w:ind w:left="0" w:right="0" w:firstLine="0"/>
      <w:jc w:val="right"/>
      <w:rPr>
        <w:rFonts w:ascii="Garamond" w:cs="Garamond" w:eastAsia="Garamond" w:hAnsi="Garamond"/>
        <w:b w:val="0"/>
        <w:bCs w:val="0"/>
        <w:i w:val="0"/>
        <w:iCs w:val="0"/>
        <w:smallCaps w:val="0"/>
        <w:strike w:val="0"/>
        <w:color w:val="000000"/>
        <w:sz w:val="20"/>
        <w:szCs w:val="20"/>
        <w:u w:val="none"/>
        <w:shd w:fill="auto" w:val="clear"/>
        <w:vertAlign w:val="baseline"/>
      </w:rPr>
    </w:pPr>
    <w:r w:rsidDel="00000000" w:rsidR="00000000" w:rsidRPr="00000000">
      <w:rPr>
        <w:rFonts w:ascii="Garamond" w:cs="Garamond" w:eastAsia="Garamond" w:hAnsi="Garamond"/>
        <w:b w:val="1"/>
        <w:bCs w:val="1"/>
        <w:i w:val="0"/>
        <w:iCs w:val="0"/>
        <w:smallCaps w:val="0"/>
        <w:strike w:val="0"/>
        <w:color w:val="000000"/>
        <w:sz w:val="20"/>
        <w:szCs w:val="20"/>
        <w:u w:val="none"/>
        <w:shd w:fill="auto" w:val="clear"/>
        <w:vertAlign w:val="baseline"/>
        <w:rtl w:val="0"/>
      </w:rPr>
      <w:t xml:space="preserve">*</w:t>
    </w:r>
    <w:r w:rsidDel="00000000" w:rsidR="00000000" w:rsidRPr="00000000">
      <w:rPr>
        <w:rFonts w:ascii="Garamond" w:cs="Garamond" w:eastAsia="Garamond" w:hAnsi="Garamond"/>
        <w:b w:val="1"/>
        <w:bCs w:val="1"/>
        <w:i w:val="0"/>
        <w:iCs w:val="0"/>
        <w:smallCaps w:val="0"/>
        <w:strike w:val="0"/>
        <w:color w:val="000000"/>
        <w:sz w:val="20"/>
        <w:szCs w:val="20"/>
        <w:highlight w:val="white"/>
        <w:u w:val="none"/>
        <w:vertAlign w:val="baseline"/>
        <w:rtl w:val="0"/>
      </w:rPr>
      <w:t xml:space="preserve">Corresponding Author</w:t>
    </w: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0"/>
        <w:szCs w:val="20"/>
        <w:u w:val="none"/>
        <w:shd w:fill="auto" w:val="clear"/>
        <w:vertAlign w:val="baseline"/>
        <w:rtl w:val="0"/>
      </w:rPr>
      <w:t xml:space="preserve">Vol. x, No. x,</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Bulan Tahun</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Pr>
      <w:drawing>
        <wp:inline distB="0" distT="0" distL="114300" distR="114300">
          <wp:extent cx="117475" cy="116840"/>
          <wp:effectExtent b="0" l="0" r="0" t="0"/>
          <wp:docPr descr="logo Jurnal Martabat V2" id="1029" name="image3.png"/>
          <a:graphic>
            <a:graphicData uri="http://schemas.openxmlformats.org/drawingml/2006/picture">
              <pic:pic>
                <pic:nvPicPr>
                  <pic:cNvPr descr="logo Jurnal Martabat V2" id="0" name="image3.png"/>
                  <pic:cNvPicPr preferRelativeResize="0"/>
                </pic:nvPicPr>
                <pic:blipFill>
                  <a:blip r:embed="rId1"/>
                  <a:srcRect b="0" l="0" r="0" t="0"/>
                  <a:stretch>
                    <a:fillRect/>
                  </a:stretch>
                </pic:blipFill>
                <pic:spPr>
                  <a:xfrm>
                    <a:off x="0" y="0"/>
                    <a:ext cx="117475" cy="116840"/>
                  </a:xfrm>
                  <a:prstGeom prst="rect"/>
                  <a:ln/>
                </pic:spPr>
              </pic:pic>
            </a:graphicData>
          </a:graphic>
        </wp:inline>
      </w:drawing>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Jamia" w:cs="Jamia" w:eastAsia="Jamia" w:hAnsi="Jamia"/>
        <w:b w:val="0"/>
        <w:bCs w:val="0"/>
        <w:i w:val="0"/>
        <w:iCs w:val="0"/>
        <w:smallCaps w:val="0"/>
        <w:strike w:val="0"/>
        <w:color w:val="000000"/>
        <w:sz w:val="20"/>
        <w:szCs w:val="20"/>
        <w:u w:val="none"/>
        <w:shd w:fill="auto" w:val="clear"/>
        <w:vertAlign w:val="baseline"/>
      </w:rPr>
    </w:pPr>
    <w:r w:rsidDel="00000000" w:rsidR="00000000" w:rsidRPr="00000000">
      <w:rPr>
        <w:rFonts w:ascii="Jamia" w:cs="Jamia" w:eastAsia="Jamia" w:hAnsi="Jamia"/>
        <w:b w:val="1"/>
        <w:bCs w:val="1"/>
        <w:i w:val="0"/>
        <w:iCs w:val="0"/>
        <w:smallCaps w:val="0"/>
        <w:strike w:val="0"/>
        <w:color w:val="000000"/>
        <w:sz w:val="20"/>
        <w:szCs w:val="20"/>
        <w:u w:val="none"/>
        <w:shd w:fill="auto" w:val="clear"/>
        <w:vertAlign w:val="baseline"/>
        <w:rtl w:val="0"/>
      </w:rPr>
      <w:t xml:space="preserve">Nama Penulis Pertama:</w:t>
    </w:r>
    <w:r w:rsidDel="00000000" w:rsidR="00000000" w:rsidRPr="00000000">
      <w:rPr>
        <w:rFonts w:ascii="Jamia" w:cs="Jamia" w:eastAsia="Jamia" w:hAnsi="Jamia"/>
        <w:b w:val="0"/>
        <w:bCs w:val="0"/>
        <w:i w:val="0"/>
        <w:iCs w:val="0"/>
        <w:smallCaps w:val="0"/>
        <w:strike w:val="0"/>
        <w:color w:val="000000"/>
        <w:sz w:val="20"/>
        <w:szCs w:val="20"/>
        <w:u w:val="none"/>
        <w:shd w:fill="auto" w:val="clear"/>
        <w:vertAlign w:val="baseline"/>
        <w:rtl w:val="0"/>
      </w:rPr>
      <w:t xml:space="preserve"> </w:t>
    </w:r>
    <w:r w:rsidDel="00000000" w:rsidR="00000000" w:rsidRPr="00000000">
      <w:rPr>
        <w:rFonts w:ascii="Jamia" w:cs="Jamia" w:eastAsia="Jamia" w:hAnsi="Jamia"/>
        <w:b w:val="0"/>
        <w:bCs w:val="0"/>
        <w:i w:val="1"/>
        <w:iCs w:val="1"/>
        <w:smallCaps w:val="0"/>
        <w:strike w:val="0"/>
        <w:color w:val="000000"/>
        <w:sz w:val="20"/>
        <w:szCs w:val="20"/>
        <w:u w:val="none"/>
        <w:shd w:fill="auto" w:val="clear"/>
        <w:vertAlign w:val="baseline"/>
        <w:rtl w:val="0"/>
      </w:rPr>
      <w:t xml:space="preserve">Tiga Kata dalam judul...</w:t>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268" w:right="0" w:firstLine="0"/>
      <w:jc w:val="center"/>
      <w:rPr>
        <w:rFonts w:ascii="Iowan Old Style Roman" w:cs="Iowan Old Style Roman" w:eastAsia="Iowan Old Style Roman" w:hAnsi="Iowan Old Style Roman"/>
        <w:b w:val="0"/>
        <w:bCs w:val="0"/>
        <w:i w:val="0"/>
        <w:iCs w:val="0"/>
        <w:smallCaps w:val="0"/>
        <w:strike w:val="0"/>
        <w:color w:val="000000"/>
        <w:sz w:val="18"/>
        <w:szCs w:val="18"/>
        <w:u w:val="none"/>
        <w:shd w:fill="auto" w:val="clear"/>
        <w:vertAlign w:val="baseline"/>
      </w:rPr>
    </w:pPr>
    <w:r w:rsidDel="00000000" w:rsidR="00000000" w:rsidRPr="00000000">
      <w:rPr>
        <w:rFonts w:ascii="Script MT Bold" w:cs="Script MT Bold" w:eastAsia="Script MT Bold" w:hAnsi="Script MT Bold"/>
        <w:b w:val="0"/>
        <w:bCs w:val="0"/>
        <w:i w:val="0"/>
        <w:iCs w:val="0"/>
        <w:smallCaps w:val="0"/>
        <w:strike w:val="0"/>
        <w:color w:val="000000"/>
        <w:sz w:val="24"/>
        <w:szCs w:val="24"/>
        <w:u w:val="none"/>
        <w:shd w:fill="auto" w:val="clear"/>
        <w:vertAlign w:val="baseline"/>
        <w:rtl w:val="0"/>
      </w:rPr>
      <w:t xml:space="preserve">Martabat: Jurnal Perempuan dan Anak</w:t>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294005</wp:posOffset>
          </wp:positionH>
          <wp:positionV relativeFrom="paragraph">
            <wp:posOffset>-64134</wp:posOffset>
          </wp:positionV>
          <wp:extent cx="819150" cy="819150"/>
          <wp:effectExtent b="0" l="0" r="0" t="0"/>
          <wp:wrapNone/>
          <wp:docPr id="1034" name="image3.png"/>
          <a:graphic>
            <a:graphicData uri="http://schemas.openxmlformats.org/drawingml/2006/picture">
              <pic:pic>
                <pic:nvPicPr>
                  <pic:cNvPr id="0" name="image3.png"/>
                  <pic:cNvPicPr preferRelativeResize="0"/>
                </pic:nvPicPr>
                <pic:blipFill>
                  <a:blip r:embed="rId1"/>
                  <a:srcRect b="0" l="0" r="0" t="0"/>
                  <a:stretch>
                    <a:fillRect/>
                  </a:stretch>
                </pic:blipFill>
                <pic:spPr>
                  <a:xfrm>
                    <a:off x="0" y="0"/>
                    <a:ext cx="819150" cy="819150"/>
                  </a:xfrm>
                  <a:prstGeom prst="rect"/>
                  <a:ln/>
                </pic:spPr>
              </pic:pic>
            </a:graphicData>
          </a:graphic>
        </wp:anchor>
      </w:drawing>
    </w:r>
  </w:p>
  <w:p w:rsidR="00000000" w:rsidDel="00000000" w:rsidP="00000000" w:rsidRDefault="00000000" w:rsidRPr="00000000" w14:paraId="0000007C">
    <w:pPr>
      <w:keepNext w:val="0"/>
      <w:keepLines w:val="0"/>
      <w:pageBreakBefore w:val="0"/>
      <w:widowControl w:val="1"/>
      <w:pBdr>
        <w:top w:color="a8d08d" w:space="1" w:sz="18" w:val="single"/>
        <w:left w:space="0" w:sz="0" w:val="nil"/>
        <w:bottom w:color="a8d08d" w:space="1" w:sz="18" w:val="single"/>
        <w:right w:space="0" w:sz="0" w:val="nil"/>
        <w:between w:space="0" w:sz="0" w:val="nil"/>
      </w:pBdr>
      <w:shd w:fill="auto" w:val="clear"/>
      <w:tabs>
        <w:tab w:val="left" w:leader="none" w:pos="720"/>
      </w:tabs>
      <w:spacing w:after="0" w:before="60" w:line="240" w:lineRule="auto"/>
      <w:ind w:left="2552" w:right="-1418" w:firstLine="0"/>
      <w:jc w:val="left"/>
      <w:rPr>
        <w:rFonts w:ascii="Garamond" w:cs="Garamond" w:eastAsia="Garamond" w:hAnsi="Garamond"/>
        <w:b w:val="0"/>
        <w:bCs w:val="0"/>
        <w:i w:val="0"/>
        <w:iCs w:val="0"/>
        <w:smallCaps w:val="0"/>
        <w:strike w:val="0"/>
        <w:color w:val="000000"/>
        <w:sz w:val="22"/>
        <w:szCs w:val="22"/>
        <w:u w:val="none"/>
        <w:shd w:fill="auto" w:val="clear"/>
        <w:vertAlign w:val="baseline"/>
      </w:rPr>
    </w:pPr>
    <w:bookmarkStart w:colFirst="0" w:colLast="0" w:name="_heading=h.gjdgxs" w:id="0"/>
    <w:bookmarkEnd w:id="0"/>
    <w:r w:rsidDel="00000000" w:rsidR="00000000" w:rsidRPr="00000000">
      <w:rPr>
        <w:rFonts w:ascii="Garamond" w:cs="Garamond" w:eastAsia="Garamond" w:hAnsi="Garamond"/>
        <w:b w:val="0"/>
        <w:bCs w:val="0"/>
        <w:i w:val="0"/>
        <w:iCs w:val="0"/>
        <w:smallCaps w:val="0"/>
        <w:strike w:val="0"/>
        <w:color w:val="000000"/>
        <w:sz w:val="22"/>
        <w:szCs w:val="22"/>
        <w:u w:val="none"/>
        <w:shd w:fill="auto" w:val="clear"/>
        <w:vertAlign w:val="baseline"/>
        <w:rtl w:val="0"/>
      </w:rPr>
      <w:t xml:space="preserve">ISSN (p): 2581-2076; ISSN (e): 2581-0472</w:t>
    </w:r>
  </w:p>
  <w:p w:rsidR="00000000" w:rsidDel="00000000" w:rsidP="00000000" w:rsidRDefault="00000000" w:rsidRPr="00000000" w14:paraId="0000007D">
    <w:pPr>
      <w:keepNext w:val="0"/>
      <w:keepLines w:val="0"/>
      <w:pageBreakBefore w:val="0"/>
      <w:widowControl w:val="1"/>
      <w:pBdr>
        <w:top w:color="a8d08d" w:space="1" w:sz="18" w:val="single"/>
        <w:left w:space="0" w:sz="0" w:val="nil"/>
        <w:bottom w:color="a8d08d" w:space="1" w:sz="18" w:val="single"/>
        <w:right w:space="0" w:sz="0" w:val="nil"/>
        <w:between w:space="0" w:sz="0" w:val="nil"/>
      </w:pBdr>
      <w:shd w:fill="auto" w:val="clear"/>
      <w:tabs>
        <w:tab w:val="left" w:leader="none" w:pos="720"/>
        <w:tab w:val="center" w:leader="none" w:pos="4962"/>
        <w:tab w:val="left" w:leader="none" w:pos="6405"/>
      </w:tabs>
      <w:spacing w:after="0" w:before="0" w:line="240" w:lineRule="auto"/>
      <w:ind w:left="2552" w:right="-1418" w:firstLine="0"/>
      <w:jc w:val="left"/>
      <w:rPr>
        <w:rFonts w:ascii="Garamond" w:cs="Garamond" w:eastAsia="Garamond" w:hAnsi="Garamond"/>
        <w:b w:val="0"/>
        <w:bCs w:val="0"/>
        <w:i w:val="0"/>
        <w:iCs w:val="0"/>
        <w:smallCaps w:val="0"/>
        <w:strike w:val="0"/>
        <w:color w:val="000000"/>
        <w:sz w:val="22"/>
        <w:szCs w:val="22"/>
        <w:u w:val="none"/>
        <w:shd w:fill="auto" w:val="clear"/>
        <w:vertAlign w:val="baseline"/>
      </w:rPr>
    </w:pPr>
    <w:r w:rsidDel="00000000" w:rsidR="00000000" w:rsidRPr="00000000">
      <w:rPr>
        <w:rFonts w:ascii="Garamond" w:cs="Garamond" w:eastAsia="Garamond" w:hAnsi="Garamond"/>
        <w:b w:val="0"/>
        <w:bCs w:val="0"/>
        <w:i w:val="0"/>
        <w:iCs w:val="0"/>
        <w:smallCaps w:val="0"/>
        <w:strike w:val="0"/>
        <w:color w:val="000000"/>
        <w:sz w:val="22"/>
        <w:szCs w:val="22"/>
        <w:u w:val="none"/>
        <w:shd w:fill="auto" w:val="clear"/>
        <w:vertAlign w:val="baseline"/>
        <w:rtl w:val="0"/>
      </w:rPr>
      <w:t xml:space="preserve">Vol. X, No. X, Bulan Tahun, pp. </w:t>
    </w:r>
    <w:r w:rsidDel="00000000" w:rsidR="00000000" w:rsidRPr="00000000">
      <w:rPr>
        <w:rFonts w:ascii="Garamond" w:cs="Garamond" w:eastAsia="Garamond" w:hAnsi="Garamond"/>
        <w:b w:val="0"/>
        <w:bCs w:val="0"/>
        <w:i w:val="0"/>
        <w:iCs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Fonts w:ascii="Garamond" w:cs="Garamond" w:eastAsia="Garamond" w:hAnsi="Garamond"/>
        <w:b w:val="0"/>
        <w:bCs w:val="0"/>
        <w:i w:val="0"/>
        <w:iCs w:val="0"/>
        <w:smallCaps w:val="0"/>
        <w:strike w:val="0"/>
        <w:color w:val="000000"/>
        <w:sz w:val="22"/>
        <w:szCs w:val="22"/>
        <w:u w:val="none"/>
        <w:shd w:fill="auto" w:val="clear"/>
        <w:vertAlign w:val="baseline"/>
        <w:rtl w:val="0"/>
      </w:rPr>
      <w:t xml:space="preserve">-</w:t>
    </w:r>
    <w:r w:rsidDel="00000000" w:rsidR="00000000" w:rsidRPr="00000000">
      <w:rPr>
        <w:rFonts w:ascii="Garamond" w:cs="Garamond" w:eastAsia="Garamond" w:hAnsi="Garamond"/>
        <w:b w:val="0"/>
        <w:bCs w:val="0"/>
        <w:i w:val="0"/>
        <w:iCs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Fonts w:ascii="Garamond" w:cs="Garamond" w:eastAsia="Garamond" w:hAnsi="Garamond"/>
        <w:b w:val="0"/>
        <w:bCs w:val="0"/>
        <w:i w:val="0"/>
        <w:iCs w:val="0"/>
        <w:smallCaps w:val="0"/>
        <w:strike w:val="0"/>
        <w:color w:val="000000"/>
        <w:sz w:val="22"/>
        <w:szCs w:val="22"/>
        <w:u w:val="none"/>
        <w:shd w:fill="auto" w:val="clear"/>
        <w:vertAlign w:val="baseline"/>
        <w:rtl w:val="0"/>
      </w:rPr>
      <w:t xml:space="preserve">-1)+</w:t>
    </w:r>
    <w:r w:rsidDel="00000000" w:rsidR="00000000" w:rsidRPr="00000000">
      <w:rPr>
        <w:rFonts w:ascii="Garamond" w:cs="Garamond" w:eastAsia="Garamond" w:hAnsi="Garamond"/>
        <w:b w:val="0"/>
        <w:bCs w:val="0"/>
        <w:i w:val="0"/>
        <w:iCs w:val="0"/>
        <w:smallCaps w:val="0"/>
        <w:strike w:val="0"/>
        <w:color w:val="000000"/>
        <w:sz w:val="22"/>
        <w:szCs w:val="22"/>
        <w:u w:val="none"/>
        <w:shd w:fill="auto" w:val="clear"/>
        <w:vertAlign w:val="baseline"/>
      </w:rPr>
      <w:fldChar w:fldCharType="begin"/>
      <w:instrText xml:space="preserve">NUMPAGES</w:instrText>
      <w:fldChar w:fldCharType="separate"/>
      <w:fldChar w:fldCharType="end"/>
    </w:r>
    <w:r w:rsidDel="00000000" w:rsidR="00000000" w:rsidRPr="00000000">
      <w:rPr>
        <w:rFonts w:ascii="Garamond" w:cs="Garamond" w:eastAsia="Garamond" w:hAnsi="Garamond"/>
        <w:b w:val="0"/>
        <w:bCs w:val="0"/>
        <w:i w:val="0"/>
        <w:iCs w:val="0"/>
        <w:smallCaps w:val="0"/>
        <w:strike w:val="0"/>
        <w:color w:val="000000"/>
        <w:sz w:val="22"/>
        <w:szCs w:val="22"/>
        <w:u w:val="none"/>
        <w:shd w:fill="auto" w:val="clear"/>
        <w:vertAlign w:val="baseline"/>
        <w:rtl w:val="0"/>
      </w:rPr>
      <w:t xml:space="preserve">201</w:t>
    </w:r>
  </w:p>
  <w:p w:rsidR="00000000" w:rsidDel="00000000" w:rsidP="00000000" w:rsidRDefault="00000000" w:rsidRPr="00000000" w14:paraId="000000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552" w:right="-1077" w:firstLine="0"/>
      <w:jc w:val="both"/>
      <w:rPr>
        <w:rFonts w:ascii="Jamia" w:cs="Jamia" w:eastAsia="Jamia" w:hAnsi="Jamia"/>
        <w:b w:val="0"/>
        <w:bCs w:val="0"/>
        <w:i w:val="0"/>
        <w:iCs w:val="0"/>
        <w:smallCaps w:val="0"/>
        <w:strike w:val="0"/>
        <w:color w:val="000000"/>
        <w:sz w:val="20"/>
        <w:szCs w:val="20"/>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i w:val="0"/>
        <w:iCs w:val="0"/>
        <w:vertAlign w:val="superscript"/>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evenAndOddHeaders w:val="1"/>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pPr>
    <w:rPr>
      <w:rFonts w:ascii="Bookman Old Style" w:cs="Bookman Old Style" w:eastAsia="Bookman Old Style" w:hAnsi="Bookman Old Style"/>
      <w:sz w:val="28"/>
      <w:szCs w:val="28"/>
      <w:vertAlign w:val="baseline"/>
    </w:rPr>
  </w:style>
  <w:style w:type="paragraph" w:styleId="Heading2">
    <w:name w:val="heading 2"/>
    <w:basedOn w:val="Normal"/>
    <w:next w:val="Normal"/>
    <w:pPr>
      <w:keepNext w:val="1"/>
      <w:spacing w:after="60" w:before="240" w:lineRule="auto"/>
    </w:pPr>
    <w:rPr>
      <w:rFonts w:ascii="Arial" w:cs="Arial" w:eastAsia="Arial" w:hAnsi="Arial"/>
      <w:b w:val="1"/>
      <w:bCs w:val="1"/>
      <w:i w:val="1"/>
      <w:iCs w:val="1"/>
      <w:sz w:val="28"/>
      <w:szCs w:val="28"/>
      <w:vertAlign w:val="baseline"/>
    </w:rPr>
  </w:style>
  <w:style w:type="paragraph" w:styleId="Heading3">
    <w:name w:val="heading 3"/>
    <w:basedOn w:val="Normal"/>
    <w:next w:val="Normal"/>
    <w:pPr>
      <w:keepNext w:val="1"/>
      <w:keepLines w:val="1"/>
      <w:spacing w:before="200" w:lineRule="auto"/>
    </w:pPr>
    <w:rPr>
      <w:rFonts w:ascii="Cambria" w:cs="Cambria" w:eastAsia="Cambria" w:hAnsi="Cambria"/>
      <w:b w:val="1"/>
      <w:bCs w:val="1"/>
      <w:color w:val="4f81bd"/>
      <w:sz w:val="22"/>
      <w:szCs w:val="22"/>
      <w:vertAlign w:val="baseline"/>
    </w:rPr>
  </w:style>
  <w:style w:type="paragraph" w:styleId="Heading4">
    <w:name w:val="heading 4"/>
    <w:basedOn w:val="Normal"/>
    <w:next w:val="Normal"/>
    <w:pPr>
      <w:keepNext w:val="1"/>
      <w:jc w:val="center"/>
    </w:pPr>
    <w:rPr>
      <w:rFonts w:ascii="Bookman Old Style" w:cs="Bookman Old Style" w:eastAsia="Bookman Old Style" w:hAnsi="Bookman Old Style"/>
      <w:b w:val="1"/>
      <w:bCs w:val="1"/>
      <w:sz w:val="24"/>
      <w:szCs w:val="24"/>
      <w:vertAlign w:val="baseline"/>
    </w:rPr>
  </w:style>
  <w:style w:type="paragraph" w:styleId="Heading5">
    <w:name w:val="heading 5"/>
    <w:basedOn w:val="Normal"/>
    <w:next w:val="Normal"/>
    <w:pPr>
      <w:keepNext w:val="1"/>
    </w:pPr>
    <w:rPr>
      <w:rFonts w:ascii="Bookman Old Style" w:cs="Bookman Old Style" w:eastAsia="Bookman Old Style" w:hAnsi="Bookman Old Style"/>
      <w:b w:val="1"/>
      <w:bCs w:val="1"/>
      <w:sz w:val="28"/>
      <w:szCs w:val="28"/>
      <w:vertAlign w:val="baseline"/>
    </w:rPr>
  </w:style>
  <w:style w:type="paragraph" w:styleId="Heading6">
    <w:name w:val="heading 6"/>
    <w:basedOn w:val="Normal"/>
    <w:next w:val="Normal"/>
    <w:pPr>
      <w:keepNext w:val="1"/>
    </w:pPr>
    <w:rPr>
      <w:rFonts w:ascii="Bookman Old Style" w:cs="Bookman Old Style" w:eastAsia="Bookman Old Style" w:hAnsi="Bookman Old Style"/>
      <w:b w:val="1"/>
      <w:bCs w:val="1"/>
      <w:sz w:val="24"/>
      <w:szCs w:val="24"/>
      <w:vertAlign w:val="baseline"/>
    </w:rPr>
  </w:style>
  <w:style w:type="paragraph" w:styleId="Title">
    <w:name w:val="Title"/>
    <w:basedOn w:val="Normal"/>
    <w:next w:val="Normal"/>
    <w:pPr>
      <w:jc w:val="center"/>
    </w:pPr>
    <w:rPr>
      <w:rFonts w:ascii="Bookman Old Style" w:cs="Bookman Old Style" w:eastAsia="Bookman Old Style" w:hAnsi="Bookman Old Style"/>
      <w:b w:val="1"/>
      <w:bCs w:val="1"/>
      <w:sz w:val="24"/>
      <w:szCs w:val="24"/>
      <w:vertAlign w:val="baseline"/>
    </w:rPr>
  </w:style>
  <w:style w:type="paragraph" w:styleId="Normal">
    <w:name w:val="Normal"/>
    <w:next w:val="Normal"/>
    <w:autoRedefine w:val="0"/>
    <w:hidden w:val="0"/>
    <w:qFormat w:val="0"/>
    <w:pPr>
      <w:suppressAutoHyphens w:val="1"/>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en-US" w:val="en-US"/>
    </w:rPr>
  </w:style>
  <w:style w:type="paragraph" w:styleId="Heading1">
    <w:name w:val="Heading 1"/>
    <w:basedOn w:val="Normal"/>
    <w:next w:val="Normal"/>
    <w:autoRedefine w:val="0"/>
    <w:hidden w:val="0"/>
    <w:qFormat w:val="0"/>
    <w:pPr>
      <w:keepNext w:val="1"/>
      <w:suppressAutoHyphens w:val="1"/>
      <w:spacing w:line="1" w:lineRule="atLeast"/>
      <w:ind w:leftChars="-1" w:rightChars="0" w:firstLineChars="-1"/>
      <w:textDirection w:val="btLr"/>
      <w:textAlignment w:val="top"/>
      <w:outlineLvl w:val="0"/>
    </w:pPr>
    <w:rPr>
      <w:rFonts w:ascii="Bookman Old Style" w:cs="Bookman Old Style" w:hAnsi="Bookman Old Style"/>
      <w:w w:val="100"/>
      <w:position w:val="-1"/>
      <w:sz w:val="28"/>
      <w:szCs w:val="28"/>
      <w:effect w:val="none"/>
      <w:vertAlign w:val="baseline"/>
      <w:cs w:val="0"/>
      <w:em w:val="none"/>
      <w:lang w:bidi="ar-SA" w:eastAsia="en-US" w:val="en-US"/>
    </w:rPr>
  </w:style>
  <w:style w:type="paragraph" w:styleId="Heading2">
    <w:name w:val="Heading 2"/>
    <w:basedOn w:val="Normal"/>
    <w:next w:val="Normal"/>
    <w:autoRedefine w:val="0"/>
    <w:hidden w:val="0"/>
    <w:qFormat w:val="0"/>
    <w:pPr>
      <w:keepNext w:val="1"/>
      <w:suppressAutoHyphens w:val="1"/>
      <w:spacing w:after="60" w:before="240" w:line="1" w:lineRule="atLeast"/>
      <w:ind w:leftChars="-1" w:rightChars="0" w:firstLineChars="-1"/>
      <w:textDirection w:val="btLr"/>
      <w:textAlignment w:val="top"/>
      <w:outlineLvl w:val="1"/>
    </w:pPr>
    <w:rPr>
      <w:rFonts w:ascii="Arial" w:cs="Arial" w:hAnsi="Arial"/>
      <w:b w:val="1"/>
      <w:bCs w:val="1"/>
      <w:i w:val="1"/>
      <w:iCs w:val="1"/>
      <w:w w:val="100"/>
      <w:position w:val="-1"/>
      <w:sz w:val="28"/>
      <w:szCs w:val="28"/>
      <w:effect w:val="none"/>
      <w:vertAlign w:val="baseline"/>
      <w:cs w:val="0"/>
      <w:em w:val="none"/>
      <w:lang w:bidi="ar-SA" w:eastAsia="en-US" w:val="en-US"/>
    </w:rPr>
  </w:style>
  <w:style w:type="paragraph" w:styleId="Heading3">
    <w:name w:val="Heading 3"/>
    <w:basedOn w:val="Normal"/>
    <w:next w:val="Normal"/>
    <w:autoRedefine w:val="0"/>
    <w:hidden w:val="0"/>
    <w:qFormat w:val="0"/>
    <w:pPr>
      <w:keepNext w:val="1"/>
      <w:keepLines w:val="1"/>
      <w:suppressAutoHyphens w:val="1"/>
      <w:spacing w:before="200" w:line="1" w:lineRule="atLeast"/>
      <w:ind w:leftChars="-1" w:rightChars="0" w:firstLineChars="-1"/>
      <w:textDirection w:val="btLr"/>
      <w:textAlignment w:val="top"/>
      <w:outlineLvl w:val="2"/>
    </w:pPr>
    <w:rPr>
      <w:rFonts w:ascii="Cambria" w:hAnsi="Cambria"/>
      <w:b w:val="1"/>
      <w:bCs w:val="1"/>
      <w:color w:val="4f81bd"/>
      <w:w w:val="100"/>
      <w:position w:val="-1"/>
      <w:sz w:val="22"/>
      <w:szCs w:val="22"/>
      <w:effect w:val="none"/>
      <w:vertAlign w:val="baseline"/>
      <w:cs w:val="0"/>
      <w:em w:val="none"/>
      <w:lang w:bidi="ar-SA" w:eastAsia="en-US" w:val="en-US"/>
    </w:rPr>
  </w:style>
  <w:style w:type="paragraph" w:styleId="Heading4">
    <w:name w:val="Heading 4"/>
    <w:basedOn w:val="Normal"/>
    <w:next w:val="Normal"/>
    <w:autoRedefine w:val="0"/>
    <w:hidden w:val="0"/>
    <w:qFormat w:val="0"/>
    <w:pPr>
      <w:keepNext w:val="1"/>
      <w:suppressAutoHyphens w:val="1"/>
      <w:spacing w:line="1" w:lineRule="atLeast"/>
      <w:ind w:leftChars="-1" w:rightChars="0" w:firstLineChars="-1"/>
      <w:jc w:val="center"/>
      <w:textDirection w:val="btLr"/>
      <w:textAlignment w:val="top"/>
      <w:outlineLvl w:val="3"/>
    </w:pPr>
    <w:rPr>
      <w:rFonts w:ascii="Bookman Old Style" w:cs="Bookman Old Style" w:hAnsi="Bookman Old Style"/>
      <w:b w:val="1"/>
      <w:bCs w:val="1"/>
      <w:w w:val="100"/>
      <w:position w:val="-1"/>
      <w:sz w:val="24"/>
      <w:szCs w:val="24"/>
      <w:effect w:val="none"/>
      <w:vertAlign w:val="baseline"/>
      <w:cs w:val="0"/>
      <w:em w:val="none"/>
      <w:lang w:bidi="ar-SA" w:eastAsia="en-US" w:val="en-US"/>
    </w:rPr>
  </w:style>
  <w:style w:type="paragraph" w:styleId="Heading5">
    <w:name w:val="Heading 5"/>
    <w:basedOn w:val="Normal"/>
    <w:next w:val="Normal"/>
    <w:autoRedefine w:val="0"/>
    <w:hidden w:val="0"/>
    <w:qFormat w:val="0"/>
    <w:pPr>
      <w:keepNext w:val="1"/>
      <w:suppressAutoHyphens w:val="1"/>
      <w:spacing w:line="1" w:lineRule="atLeast"/>
      <w:ind w:leftChars="-1" w:rightChars="0" w:firstLineChars="-1"/>
      <w:textDirection w:val="btLr"/>
      <w:textAlignment w:val="top"/>
      <w:outlineLvl w:val="4"/>
    </w:pPr>
    <w:rPr>
      <w:rFonts w:ascii="Bookman Old Style" w:cs="Bookman Old Style" w:hAnsi="Bookman Old Style"/>
      <w:b w:val="1"/>
      <w:bCs w:val="1"/>
      <w:w w:val="100"/>
      <w:position w:val="-1"/>
      <w:sz w:val="28"/>
      <w:szCs w:val="28"/>
      <w:effect w:val="none"/>
      <w:vertAlign w:val="baseline"/>
      <w:cs w:val="0"/>
      <w:em w:val="none"/>
      <w:lang w:bidi="ar-SA" w:eastAsia="en-US" w:val="en-US"/>
    </w:rPr>
  </w:style>
  <w:style w:type="paragraph" w:styleId="Heading6">
    <w:name w:val="Heading 6"/>
    <w:basedOn w:val="Normal"/>
    <w:next w:val="Normal"/>
    <w:autoRedefine w:val="0"/>
    <w:hidden w:val="0"/>
    <w:qFormat w:val="0"/>
    <w:pPr>
      <w:keepNext w:val="1"/>
      <w:suppressAutoHyphens w:val="1"/>
      <w:spacing w:line="1" w:lineRule="atLeast"/>
      <w:ind w:leftChars="-1" w:rightChars="0" w:firstLineChars="-1"/>
      <w:textDirection w:val="btLr"/>
      <w:textAlignment w:val="top"/>
      <w:outlineLvl w:val="5"/>
    </w:pPr>
    <w:rPr>
      <w:rFonts w:ascii="Bookman Old Style" w:cs="Bookman Old Style" w:hAnsi="Bookman Old Style"/>
      <w:b w:val="1"/>
      <w:bCs w:val="1"/>
      <w:w w:val="100"/>
      <w:position w:val="-1"/>
      <w:sz w:val="24"/>
      <w:szCs w:val="24"/>
      <w:effect w:val="none"/>
      <w:vertAlign w:val="baseline"/>
      <w:cs w:val="0"/>
      <w:em w:val="none"/>
      <w:lang w:bidi="ar-SA" w:eastAsia="en-US" w:val="en-US"/>
    </w:rPr>
  </w:style>
  <w:style w:type="paragraph" w:styleId="Heading7">
    <w:name w:val="Heading 7"/>
    <w:basedOn w:val="Normal"/>
    <w:next w:val="Normal"/>
    <w:autoRedefine w:val="0"/>
    <w:hidden w:val="0"/>
    <w:qFormat w:val="0"/>
    <w:pPr>
      <w:keepNext w:val="1"/>
      <w:suppressAutoHyphens w:val="1"/>
      <w:spacing w:line="1" w:lineRule="atLeast"/>
      <w:ind w:leftChars="-1" w:rightChars="0" w:firstLineChars="-1"/>
      <w:textDirection w:val="btLr"/>
      <w:textAlignment w:val="top"/>
      <w:outlineLvl w:val="6"/>
    </w:pPr>
    <w:rPr>
      <w:b w:val="1"/>
      <w:bCs w:val="1"/>
      <w:w w:val="100"/>
      <w:position w:val="-1"/>
      <w:sz w:val="24"/>
      <w:szCs w:val="24"/>
      <w:effect w:val="none"/>
      <w:vertAlign w:val="baseline"/>
      <w:cs w:val="0"/>
      <w:em w:val="none"/>
      <w:lang w:bidi="ar-SA" w:eastAsia="en-US" w:val="en-US"/>
    </w:rPr>
  </w:style>
  <w:style w:type="paragraph" w:styleId="Heading8">
    <w:name w:val="Heading 8"/>
    <w:basedOn w:val="Normal"/>
    <w:next w:val="Normal"/>
    <w:autoRedefine w:val="0"/>
    <w:hidden w:val="0"/>
    <w:qFormat w:val="0"/>
    <w:pPr>
      <w:keepNext w:val="1"/>
      <w:keepLines w:val="1"/>
      <w:suppressAutoHyphens w:val="1"/>
      <w:spacing w:before="200" w:line="1" w:lineRule="atLeast"/>
      <w:ind w:leftChars="-1" w:rightChars="0" w:firstLineChars="-1"/>
      <w:textDirection w:val="btLr"/>
      <w:textAlignment w:val="top"/>
      <w:outlineLvl w:val="7"/>
    </w:pPr>
    <w:rPr>
      <w:rFonts w:ascii="Cambria" w:hAnsi="Cambria"/>
      <w:color w:val="404040"/>
      <w:w w:val="100"/>
      <w:position w:val="-1"/>
      <w:sz w:val="20"/>
      <w:szCs w:val="20"/>
      <w:effect w:val="none"/>
      <w:vertAlign w:val="baseline"/>
      <w:cs w:val="0"/>
      <w:em w:val="none"/>
      <w:lang w:bidi="ar-SA" w:eastAsia="en-US" w:val="en-US"/>
    </w:rPr>
  </w:style>
  <w:style w:type="paragraph" w:styleId="Heading9">
    <w:name w:val="Heading 9"/>
    <w:basedOn w:val="Normal"/>
    <w:next w:val="Normal"/>
    <w:autoRedefine w:val="0"/>
    <w:hidden w:val="0"/>
    <w:qFormat w:val="0"/>
    <w:pPr>
      <w:keepNext w:val="1"/>
      <w:keepLines w:val="1"/>
      <w:suppressAutoHyphens w:val="1"/>
      <w:spacing w:before="200" w:line="1" w:lineRule="atLeast"/>
      <w:ind w:leftChars="-1" w:rightChars="0" w:firstLineChars="-1"/>
      <w:textDirection w:val="btLr"/>
      <w:textAlignment w:val="top"/>
      <w:outlineLvl w:val="8"/>
    </w:pPr>
    <w:rPr>
      <w:rFonts w:ascii="Cambria" w:hAnsi="Cambria"/>
      <w:i w:val="1"/>
      <w:iCs w:val="1"/>
      <w:color w:val="404040"/>
      <w:w w:val="100"/>
      <w:position w:val="-1"/>
      <w:sz w:val="20"/>
      <w:szCs w:val="20"/>
      <w:effect w:val="none"/>
      <w:vertAlign w:val="baseline"/>
      <w:cs w:val="0"/>
      <w:em w:val="none"/>
      <w:lang w:bidi="ar-SA" w:eastAsia="en-US" w:val="en-US"/>
    </w:rPr>
  </w:style>
  <w:style w:type="character" w:styleId="DefaultParagraphFont">
    <w:name w:val="Default Paragraph Font"/>
    <w:next w:val="DefaultParagraphFont"/>
    <w:autoRedefine w:val="0"/>
    <w:hidden w:val="0"/>
    <w:qFormat w:val="1"/>
    <w:rPr>
      <w:w w:val="100"/>
      <w:position w:val="-1"/>
      <w:effect w:val="none"/>
      <w:vertAlign w:val="baseline"/>
      <w:cs w:val="0"/>
      <w:em w:val="none"/>
      <w:lang/>
    </w:rPr>
  </w:style>
  <w:style w:type="table" w:styleId="TableNormal">
    <w:name w:val="Table Normal"/>
    <w:next w:val="TableNormal"/>
    <w:autoRedefine w:val="0"/>
    <w:hidden w:val="0"/>
    <w:qFormat w:val="1"/>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Ind w:w="0.0" w:type="dxa"/>
      <w:tblCellMar>
        <w:top w:w="0.0" w:type="dxa"/>
        <w:left w:w="108.0" w:type="dxa"/>
        <w:bottom w:w="0.0" w:type="dxa"/>
        <w:right w:w="108.0" w:type="dxa"/>
      </w:tblCellMar>
    </w:tblPr>
  </w:style>
  <w:style w:type="numbering" w:styleId="NoList">
    <w:name w:val="No List"/>
    <w:next w:val="NoList"/>
    <w:autoRedefine w:val="0"/>
    <w:hidden w:val="0"/>
    <w:qFormat w:val="1"/>
    <w:pPr>
      <w:suppressAutoHyphens w:val="1"/>
      <w:spacing w:line="1" w:lineRule="atLeast"/>
      <w:ind w:leftChars="-1" w:rightChars="0" w:firstLineChars="-1"/>
      <w:textDirection w:val="btLr"/>
      <w:textAlignment w:val="top"/>
      <w:outlineLvl w:val="0"/>
    </w:pPr>
  </w:style>
  <w:style w:type="character" w:styleId="Heading1Char">
    <w:name w:val="Heading 1 Char"/>
    <w:next w:val="Heading1Char"/>
    <w:autoRedefine w:val="0"/>
    <w:hidden w:val="0"/>
    <w:qFormat w:val="0"/>
    <w:rPr>
      <w:rFonts w:ascii="Bookman Old Style" w:cs="Bookman Old Style" w:hAnsi="Bookman Old Style"/>
      <w:w w:val="100"/>
      <w:position w:val="-1"/>
      <w:sz w:val="28"/>
      <w:szCs w:val="28"/>
      <w:effect w:val="none"/>
      <w:vertAlign w:val="baseline"/>
      <w:cs w:val="0"/>
      <w:em w:val="none"/>
      <w:lang w:bidi="ar-SA" w:eastAsia="en-US" w:val="en-US"/>
    </w:rPr>
  </w:style>
  <w:style w:type="character" w:styleId="Heading2Char">
    <w:name w:val="Heading 2 Char"/>
    <w:next w:val="Heading2Char"/>
    <w:autoRedefine w:val="0"/>
    <w:hidden w:val="0"/>
    <w:qFormat w:val="0"/>
    <w:rPr>
      <w:rFonts w:ascii="Arial" w:cs="Arial" w:hAnsi="Arial"/>
      <w:b w:val="1"/>
      <w:bCs w:val="1"/>
      <w:i w:val="1"/>
      <w:iCs w:val="1"/>
      <w:w w:val="100"/>
      <w:position w:val="-1"/>
      <w:sz w:val="28"/>
      <w:szCs w:val="28"/>
      <w:effect w:val="none"/>
      <w:vertAlign w:val="baseline"/>
      <w:cs w:val="0"/>
      <w:em w:val="none"/>
      <w:lang w:bidi="ar-SA" w:eastAsia="en-US" w:val="en-US"/>
    </w:rPr>
  </w:style>
  <w:style w:type="character" w:styleId="Heading3Char">
    <w:name w:val="Heading 3 Char"/>
    <w:next w:val="Heading3Char"/>
    <w:autoRedefine w:val="0"/>
    <w:hidden w:val="0"/>
    <w:qFormat w:val="0"/>
    <w:rPr>
      <w:rFonts w:ascii="Cambria" w:cs="Times New Roman" w:hAnsi="Cambria"/>
      <w:b w:val="1"/>
      <w:bCs w:val="1"/>
      <w:color w:val="4f81bd"/>
      <w:w w:val="100"/>
      <w:position w:val="-1"/>
      <w:sz w:val="22"/>
      <w:szCs w:val="22"/>
      <w:effect w:val="none"/>
      <w:vertAlign w:val="baseline"/>
      <w:cs w:val="0"/>
      <w:em w:val="none"/>
      <w:lang w:eastAsia="en-US" w:val="en-US"/>
    </w:rPr>
  </w:style>
  <w:style w:type="character" w:styleId="Heading4Char">
    <w:name w:val="Heading 4 Char"/>
    <w:next w:val="Heading4Char"/>
    <w:autoRedefine w:val="0"/>
    <w:hidden w:val="0"/>
    <w:qFormat w:val="0"/>
    <w:rPr>
      <w:rFonts w:ascii="Bookman Old Style" w:cs="Bookman Old Style" w:hAnsi="Bookman Old Style"/>
      <w:b w:val="1"/>
      <w:bCs w:val="1"/>
      <w:w w:val="100"/>
      <w:position w:val="-1"/>
      <w:sz w:val="24"/>
      <w:szCs w:val="24"/>
      <w:effect w:val="none"/>
      <w:vertAlign w:val="baseline"/>
      <w:cs w:val="0"/>
      <w:em w:val="none"/>
      <w:lang w:bidi="ar-SA" w:eastAsia="en-US" w:val="en-US"/>
    </w:rPr>
  </w:style>
  <w:style w:type="character" w:styleId="Heading5Char">
    <w:name w:val="Heading 5 Char"/>
    <w:next w:val="Heading5Char"/>
    <w:autoRedefine w:val="0"/>
    <w:hidden w:val="0"/>
    <w:qFormat w:val="0"/>
    <w:rPr>
      <w:rFonts w:ascii="Bookman Old Style" w:cs="Bookman Old Style" w:hAnsi="Bookman Old Style"/>
      <w:b w:val="1"/>
      <w:bCs w:val="1"/>
      <w:w w:val="100"/>
      <w:position w:val="-1"/>
      <w:sz w:val="28"/>
      <w:szCs w:val="28"/>
      <w:effect w:val="none"/>
      <w:vertAlign w:val="baseline"/>
      <w:cs w:val="0"/>
      <w:em w:val="none"/>
      <w:lang w:bidi="ar-SA" w:eastAsia="en-US" w:val="en-US"/>
    </w:rPr>
  </w:style>
  <w:style w:type="character" w:styleId="Heading6Char">
    <w:name w:val="Heading 6 Char"/>
    <w:next w:val="Heading6Char"/>
    <w:autoRedefine w:val="0"/>
    <w:hidden w:val="0"/>
    <w:qFormat w:val="0"/>
    <w:rPr>
      <w:rFonts w:ascii="Bookman Old Style" w:cs="Bookman Old Style" w:hAnsi="Bookman Old Style"/>
      <w:b w:val="1"/>
      <w:bCs w:val="1"/>
      <w:w w:val="100"/>
      <w:position w:val="-1"/>
      <w:sz w:val="24"/>
      <w:szCs w:val="24"/>
      <w:effect w:val="none"/>
      <w:vertAlign w:val="baseline"/>
      <w:cs w:val="0"/>
      <w:em w:val="none"/>
      <w:lang w:bidi="ar-SA" w:eastAsia="en-US" w:val="en-US"/>
    </w:rPr>
  </w:style>
  <w:style w:type="character" w:styleId="Heading7Char">
    <w:name w:val="Heading 7 Char"/>
    <w:next w:val="Heading7Char"/>
    <w:autoRedefine w:val="0"/>
    <w:hidden w:val="0"/>
    <w:qFormat w:val="0"/>
    <w:rPr>
      <w:b w:val="1"/>
      <w:bCs w:val="1"/>
      <w:w w:val="100"/>
      <w:position w:val="-1"/>
      <w:sz w:val="24"/>
      <w:szCs w:val="24"/>
      <w:effect w:val="none"/>
      <w:vertAlign w:val="baseline"/>
      <w:cs w:val="0"/>
      <w:em w:val="none"/>
      <w:lang w:bidi="ar-SA" w:eastAsia="en-US" w:val="en-US"/>
    </w:rPr>
  </w:style>
  <w:style w:type="character" w:styleId="Heading8Char">
    <w:name w:val="Heading 8 Char"/>
    <w:next w:val="Heading8Char"/>
    <w:autoRedefine w:val="0"/>
    <w:hidden w:val="0"/>
    <w:qFormat w:val="0"/>
    <w:rPr>
      <w:rFonts w:ascii="Cambria" w:cs="Times New Roman" w:hAnsi="Cambria"/>
      <w:color w:val="404040"/>
      <w:w w:val="100"/>
      <w:position w:val="-1"/>
      <w:effect w:val="none"/>
      <w:vertAlign w:val="baseline"/>
      <w:cs w:val="0"/>
      <w:em w:val="none"/>
      <w:lang w:eastAsia="en-US" w:val="en-US"/>
    </w:rPr>
  </w:style>
  <w:style w:type="character" w:styleId="Heading9Char">
    <w:name w:val="Heading 9 Char"/>
    <w:next w:val="Heading9Char"/>
    <w:autoRedefine w:val="0"/>
    <w:hidden w:val="0"/>
    <w:qFormat w:val="0"/>
    <w:rPr>
      <w:rFonts w:ascii="Cambria" w:cs="Times New Roman" w:hAnsi="Cambria"/>
      <w:i w:val="1"/>
      <w:iCs w:val="1"/>
      <w:color w:val="404040"/>
      <w:w w:val="100"/>
      <w:position w:val="-1"/>
      <w:effect w:val="none"/>
      <w:vertAlign w:val="baseline"/>
      <w:cs w:val="0"/>
      <w:em w:val="none"/>
      <w:lang w:bidi="ar-SA" w:eastAsia="en-US" w:val="en-US"/>
    </w:rPr>
  </w:style>
  <w:style w:type="paragraph" w:styleId="BodyText">
    <w:name w:val="Body Text"/>
    <w:basedOn w:val="Normal"/>
    <w:next w:val="BodyText"/>
    <w:autoRedefine w:val="0"/>
    <w:hidden w:val="0"/>
    <w:qFormat w:val="0"/>
    <w:pPr>
      <w:suppressAutoHyphens w:val="1"/>
      <w:spacing w:line="1" w:lineRule="atLeast"/>
      <w:ind w:leftChars="-1" w:rightChars="0" w:firstLineChars="-1"/>
      <w:textDirection w:val="btLr"/>
      <w:textAlignment w:val="top"/>
      <w:outlineLvl w:val="0"/>
    </w:pPr>
    <w:rPr>
      <w:rFonts w:ascii="Bookman Old Style" w:hAnsi="Bookman Old Style"/>
      <w:w w:val="100"/>
      <w:position w:val="-1"/>
      <w:sz w:val="32"/>
      <w:szCs w:val="32"/>
      <w:effect w:val="none"/>
      <w:vertAlign w:val="baseline"/>
      <w:cs w:val="0"/>
      <w:em w:val="none"/>
      <w:lang w:bidi="ar-SA" w:eastAsia="und" w:val="und"/>
    </w:rPr>
  </w:style>
  <w:style w:type="character" w:styleId="BodyTextChar">
    <w:name w:val="Body Text Char"/>
    <w:next w:val="BodyTextChar"/>
    <w:autoRedefine w:val="0"/>
    <w:hidden w:val="0"/>
    <w:qFormat w:val="0"/>
    <w:rPr>
      <w:rFonts w:ascii="Bookman Old Style" w:cs="Bookman Old Style" w:hAnsi="Bookman Old Style"/>
      <w:w w:val="100"/>
      <w:position w:val="-1"/>
      <w:sz w:val="32"/>
      <w:szCs w:val="32"/>
      <w:effect w:val="none"/>
      <w:vertAlign w:val="baseline"/>
      <w:cs w:val="0"/>
      <w:em w:val="none"/>
      <w:lang/>
    </w:rPr>
  </w:style>
  <w:style w:type="paragraph" w:styleId="BodyTextIndent">
    <w:name w:val="Body Text Indent"/>
    <w:basedOn w:val="Normal"/>
    <w:next w:val="BodyTextIndent"/>
    <w:autoRedefine w:val="0"/>
    <w:hidden w:val="0"/>
    <w:qFormat w:val="0"/>
    <w:pPr>
      <w:suppressAutoHyphens w:val="1"/>
      <w:spacing w:line="360" w:lineRule="auto"/>
      <w:ind w:leftChars="-1" w:rightChars="0" w:firstLineChars="-1"/>
      <w:jc w:val="both"/>
      <w:textDirection w:val="btLr"/>
      <w:textAlignment w:val="top"/>
      <w:outlineLvl w:val="0"/>
    </w:pPr>
    <w:rPr>
      <w:rFonts w:ascii="Bookman Old Style" w:hAnsi="Bookman Old Style"/>
      <w:w w:val="100"/>
      <w:position w:val="-1"/>
      <w:sz w:val="22"/>
      <w:szCs w:val="22"/>
      <w:effect w:val="none"/>
      <w:vertAlign w:val="baseline"/>
      <w:cs w:val="0"/>
      <w:em w:val="none"/>
      <w:lang w:bidi="ar-SA" w:eastAsia="en-US" w:val="en-US"/>
    </w:rPr>
  </w:style>
  <w:style w:type="character" w:styleId="BodyTextIndentChar">
    <w:name w:val="Body Text Indent Char"/>
    <w:next w:val="BodyTextIndentChar"/>
    <w:autoRedefine w:val="0"/>
    <w:hidden w:val="0"/>
    <w:qFormat w:val="0"/>
    <w:rPr>
      <w:rFonts w:ascii="Bookman Old Style" w:cs="Bookman Old Style" w:hAnsi="Bookman Old Style"/>
      <w:w w:val="100"/>
      <w:position w:val="-1"/>
      <w:sz w:val="22"/>
      <w:szCs w:val="22"/>
      <w:effect w:val="none"/>
      <w:vertAlign w:val="baseline"/>
      <w:cs w:val="0"/>
      <w:em w:val="none"/>
      <w:lang w:eastAsia="en-US" w:val="en-US"/>
    </w:rPr>
  </w:style>
  <w:style w:type="paragraph" w:styleId="BodyText3">
    <w:name w:val="Body Text 3"/>
    <w:basedOn w:val="Normal"/>
    <w:next w:val="BodyText3"/>
    <w:autoRedefine w:val="0"/>
    <w:hidden w:val="0"/>
    <w:qFormat w:val="0"/>
    <w:pPr>
      <w:suppressAutoHyphens w:val="1"/>
      <w:spacing w:line="1" w:lineRule="atLeast"/>
      <w:ind w:leftChars="-1" w:rightChars="0" w:firstLineChars="-1"/>
      <w:jc w:val="both"/>
      <w:textDirection w:val="btLr"/>
      <w:textAlignment w:val="top"/>
      <w:outlineLvl w:val="0"/>
    </w:pPr>
    <w:rPr>
      <w:rFonts w:ascii="Bookman Old Style" w:hAnsi="Bookman Old Style"/>
      <w:b w:val="1"/>
      <w:bCs w:val="1"/>
      <w:w w:val="100"/>
      <w:position w:val="-1"/>
      <w:sz w:val="24"/>
      <w:szCs w:val="24"/>
      <w:effect w:val="none"/>
      <w:vertAlign w:val="baseline"/>
      <w:cs w:val="0"/>
      <w:em w:val="none"/>
      <w:lang w:bidi="ar-SA" w:eastAsia="en-US" w:val="en-US"/>
    </w:rPr>
  </w:style>
  <w:style w:type="character" w:styleId="BodyText3Char">
    <w:name w:val="Body Text 3 Char"/>
    <w:next w:val="BodyText3Char"/>
    <w:autoRedefine w:val="0"/>
    <w:hidden w:val="0"/>
    <w:qFormat w:val="0"/>
    <w:rPr>
      <w:rFonts w:ascii="Bookman Old Style" w:cs="Bookman Old Style" w:hAnsi="Bookman Old Style"/>
      <w:b w:val="1"/>
      <w:bCs w:val="1"/>
      <w:w w:val="100"/>
      <w:position w:val="-1"/>
      <w:sz w:val="24"/>
      <w:szCs w:val="24"/>
      <w:effect w:val="none"/>
      <w:vertAlign w:val="baseline"/>
      <w:cs w:val="0"/>
      <w:em w:val="none"/>
      <w:lang w:eastAsia="en-US" w:val="en-US"/>
    </w:rPr>
  </w:style>
  <w:style w:type="character" w:styleId="FootnoteReference">
    <w:name w:val="Footnote Reference"/>
    <w:next w:val="FootnoteReference"/>
    <w:autoRedefine w:val="0"/>
    <w:hidden w:val="0"/>
    <w:qFormat w:val="0"/>
    <w:rPr>
      <w:w w:val="100"/>
      <w:position w:val="-1"/>
      <w:effect w:val="none"/>
      <w:vertAlign w:val="superscript"/>
      <w:cs w:val="0"/>
      <w:em w:val="none"/>
      <w:lang/>
    </w:rPr>
  </w:style>
  <w:style w:type="paragraph" w:styleId="BodyTextIndent3">
    <w:name w:val="Body Text Indent 3"/>
    <w:basedOn w:val="Normal"/>
    <w:next w:val="BodyTextIndent3"/>
    <w:autoRedefine w:val="0"/>
    <w:hidden w:val="0"/>
    <w:qFormat w:val="0"/>
    <w:pPr>
      <w:suppressAutoHyphens w:val="1"/>
      <w:spacing w:after="120" w:line="1" w:lineRule="atLeast"/>
      <w:ind w:left="360" w:leftChars="-1" w:rightChars="0" w:firstLineChars="-1"/>
      <w:textDirection w:val="btLr"/>
      <w:textAlignment w:val="top"/>
      <w:outlineLvl w:val="0"/>
    </w:pPr>
    <w:rPr>
      <w:w w:val="100"/>
      <w:position w:val="-1"/>
      <w:sz w:val="16"/>
      <w:szCs w:val="16"/>
      <w:effect w:val="none"/>
      <w:vertAlign w:val="baseline"/>
      <w:cs w:val="0"/>
      <w:em w:val="none"/>
      <w:lang w:bidi="ar-SA" w:eastAsia="en-US" w:val="en-US"/>
    </w:rPr>
  </w:style>
  <w:style w:type="character" w:styleId="BodyTextIndent3Char">
    <w:name w:val="Body Text Indent 3 Char"/>
    <w:next w:val="BodyTextIndent3Char"/>
    <w:autoRedefine w:val="0"/>
    <w:hidden w:val="0"/>
    <w:qFormat w:val="0"/>
    <w:rPr>
      <w:w w:val="100"/>
      <w:position w:val="-1"/>
      <w:sz w:val="16"/>
      <w:szCs w:val="16"/>
      <w:effect w:val="none"/>
      <w:vertAlign w:val="baseline"/>
      <w:cs w:val="0"/>
      <w:em w:val="none"/>
      <w:lang w:eastAsia="en-US" w:val="en-US"/>
    </w:rPr>
  </w:style>
  <w:style w:type="paragraph" w:styleId="BodyTextIndent2">
    <w:name w:val="Body Text Indent 2"/>
    <w:basedOn w:val="Normal"/>
    <w:next w:val="BodyTextIndent2"/>
    <w:autoRedefine w:val="0"/>
    <w:hidden w:val="0"/>
    <w:qFormat w:val="0"/>
    <w:pPr>
      <w:suppressAutoHyphens w:val="1"/>
      <w:spacing w:after="120" w:line="480" w:lineRule="auto"/>
      <w:ind w:left="360" w:leftChars="-1" w:rightChars="0" w:firstLineChars="-1"/>
      <w:textDirection w:val="btLr"/>
      <w:textAlignment w:val="top"/>
      <w:outlineLvl w:val="0"/>
    </w:pPr>
    <w:rPr>
      <w:w w:val="100"/>
      <w:position w:val="-1"/>
      <w:sz w:val="24"/>
      <w:szCs w:val="24"/>
      <w:effect w:val="none"/>
      <w:vertAlign w:val="baseline"/>
      <w:cs w:val="0"/>
      <w:em w:val="none"/>
      <w:lang w:bidi="ar-SA" w:eastAsia="en-US" w:val="en-US"/>
    </w:rPr>
  </w:style>
  <w:style w:type="character" w:styleId="BodyTextIndent2Char">
    <w:name w:val="Body Text Indent 2 Char"/>
    <w:next w:val="BodyTextIndent2Char"/>
    <w:autoRedefine w:val="0"/>
    <w:hidden w:val="0"/>
    <w:qFormat w:val="0"/>
    <w:rPr>
      <w:w w:val="100"/>
      <w:position w:val="-1"/>
      <w:sz w:val="24"/>
      <w:szCs w:val="24"/>
      <w:effect w:val="none"/>
      <w:vertAlign w:val="baseline"/>
      <w:cs w:val="0"/>
      <w:em w:val="none"/>
      <w:lang w:eastAsia="en-US" w:val="en-US"/>
    </w:rPr>
  </w:style>
  <w:style w:type="paragraph" w:styleId="Footer">
    <w:name w:val="Footer"/>
    <w:basedOn w:val="Normal"/>
    <w:next w:val="Footer"/>
    <w:autoRedefine w:val="0"/>
    <w:hidden w:val="0"/>
    <w:qFormat w:val="0"/>
    <w:pPr>
      <w:suppressAutoHyphens w:val="1"/>
      <w:spacing w:line="1" w:lineRule="atLeast"/>
      <w:ind w:leftChars="-1" w:rightChars="0" w:firstLineChars="-1"/>
      <w:textDirection w:val="btLr"/>
      <w:textAlignment w:val="top"/>
      <w:outlineLvl w:val="0"/>
    </w:pPr>
    <w:rPr>
      <w:rFonts w:ascii="Arial" w:hAnsi="Arial"/>
      <w:w w:val="100"/>
      <w:position w:val="-1"/>
      <w:sz w:val="24"/>
      <w:szCs w:val="24"/>
      <w:effect w:val="none"/>
      <w:vertAlign w:val="baseline"/>
      <w:cs w:val="0"/>
      <w:em w:val="none"/>
      <w:lang w:bidi="ar-SA" w:eastAsia="und" w:val="und"/>
    </w:rPr>
  </w:style>
  <w:style w:type="character" w:styleId="FooterChar">
    <w:name w:val="Footer Char"/>
    <w:next w:val="FooterChar"/>
    <w:autoRedefine w:val="0"/>
    <w:hidden w:val="0"/>
    <w:qFormat w:val="0"/>
    <w:rPr>
      <w:rFonts w:ascii="Arial" w:cs="Arial" w:hAnsi="Arial"/>
      <w:w w:val="100"/>
      <w:position w:val="-1"/>
      <w:sz w:val="24"/>
      <w:szCs w:val="24"/>
      <w:effect w:val="none"/>
      <w:vertAlign w:val="baseline"/>
      <w:cs w:val="0"/>
      <w:em w:val="none"/>
      <w:lang/>
    </w:rPr>
  </w:style>
  <w:style w:type="paragraph" w:styleId="FootnoteText">
    <w:name w:val="Footnote Text"/>
    <w:basedOn w:val="Normal"/>
    <w:next w:val="FootnoteText"/>
    <w:autoRedefine w:val="0"/>
    <w:hidden w:val="0"/>
    <w:qFormat w:val="0"/>
    <w:pPr>
      <w:suppressAutoHyphens w:val="1"/>
      <w:spacing w:line="1" w:lineRule="atLeast"/>
      <w:ind w:leftChars="-1" w:rightChars="0" w:firstLineChars="-1"/>
      <w:textDirection w:val="btLr"/>
      <w:textAlignment w:val="top"/>
      <w:outlineLvl w:val="0"/>
    </w:pPr>
    <w:rPr>
      <w:rFonts w:ascii="Arial" w:cs="Arial" w:hAnsi="Arial"/>
      <w:w w:val="100"/>
      <w:position w:val="-1"/>
      <w:sz w:val="20"/>
      <w:szCs w:val="20"/>
      <w:effect w:val="none"/>
      <w:vertAlign w:val="baseline"/>
      <w:cs w:val="0"/>
      <w:em w:val="none"/>
      <w:lang w:bidi="ar-SA" w:eastAsia="en-US" w:val="en-US"/>
    </w:rPr>
  </w:style>
  <w:style w:type="character" w:styleId="FootnoteTextChar">
    <w:name w:val="Footnote Text Char"/>
    <w:next w:val="FootnoteTextChar"/>
    <w:autoRedefine w:val="0"/>
    <w:hidden w:val="0"/>
    <w:qFormat w:val="0"/>
    <w:rPr>
      <w:rFonts w:ascii="Arial" w:cs="Arial" w:hAnsi="Arial"/>
      <w:w w:val="100"/>
      <w:position w:val="-1"/>
      <w:effect w:val="none"/>
      <w:vertAlign w:val="baseline"/>
      <w:cs w:val="0"/>
      <w:em w:val="none"/>
      <w:lang w:bidi="ar-SA" w:eastAsia="en-US" w:val="en-US"/>
    </w:rPr>
  </w:style>
  <w:style w:type="paragraph" w:styleId="BodyText2">
    <w:name w:val="Body Text 2"/>
    <w:basedOn w:val="Normal"/>
    <w:next w:val="BodyText2"/>
    <w:autoRedefine w:val="0"/>
    <w:hidden w:val="0"/>
    <w:qFormat w:val="0"/>
    <w:pPr>
      <w:suppressAutoHyphens w:val="1"/>
      <w:spacing w:after="120" w:line="480" w:lineRule="auto"/>
      <w:ind w:leftChars="-1" w:rightChars="0" w:firstLineChars="-1"/>
      <w:textDirection w:val="btLr"/>
      <w:textAlignment w:val="top"/>
      <w:outlineLvl w:val="0"/>
    </w:pPr>
    <w:rPr>
      <w:w w:val="100"/>
      <w:position w:val="-1"/>
      <w:sz w:val="24"/>
      <w:szCs w:val="24"/>
      <w:effect w:val="none"/>
      <w:vertAlign w:val="baseline"/>
      <w:cs w:val="0"/>
      <w:em w:val="none"/>
      <w:lang w:bidi="ar-SA" w:eastAsia="en-US" w:val="en-US"/>
    </w:rPr>
  </w:style>
  <w:style w:type="character" w:styleId="BodyText2Char">
    <w:name w:val="Body Text 2 Char"/>
    <w:next w:val="BodyText2Char"/>
    <w:autoRedefine w:val="0"/>
    <w:hidden w:val="0"/>
    <w:qFormat w:val="0"/>
    <w:rPr>
      <w:w w:val="100"/>
      <w:position w:val="-1"/>
      <w:sz w:val="24"/>
      <w:szCs w:val="24"/>
      <w:effect w:val="none"/>
      <w:vertAlign w:val="baseline"/>
      <w:cs w:val="0"/>
      <w:em w:val="none"/>
      <w:lang w:bidi="ar-SA" w:eastAsia="en-US" w:val="en-US"/>
    </w:rPr>
  </w:style>
  <w:style w:type="character" w:styleId="Hyperlink">
    <w:name w:val="Hyperlink"/>
    <w:next w:val="Hyperlink"/>
    <w:autoRedefine w:val="0"/>
    <w:hidden w:val="0"/>
    <w:qFormat w:val="0"/>
    <w:rPr>
      <w:color w:val="0000ff"/>
      <w:w w:val="100"/>
      <w:position w:val="-1"/>
      <w:u w:val="single"/>
      <w:effect w:val="none"/>
      <w:vertAlign w:val="baseline"/>
      <w:cs w:val="0"/>
      <w:em w:val="none"/>
      <w:lang/>
    </w:rPr>
  </w:style>
  <w:style w:type="paragraph" w:styleId="Header">
    <w:name w:val="Header"/>
    <w:basedOn w:val="Normal"/>
    <w:next w:val="Header"/>
    <w:autoRedefine w:val="0"/>
    <w:hidden w:val="0"/>
    <w:qFormat w:val="0"/>
    <w:pPr>
      <w:suppressAutoHyphens w:val="1"/>
      <w:spacing w:line="1" w:lineRule="atLeast"/>
      <w:ind w:leftChars="-1" w:rightChars="0" w:firstLineChars="-1"/>
      <w:textDirection w:val="btLr"/>
      <w:textAlignment w:val="top"/>
      <w:outlineLvl w:val="0"/>
    </w:pPr>
    <w:rPr>
      <w:rFonts w:ascii="Arial" w:hAnsi="Arial"/>
      <w:w w:val="100"/>
      <w:position w:val="-1"/>
      <w:sz w:val="24"/>
      <w:szCs w:val="20"/>
      <w:effect w:val="none"/>
      <w:vertAlign w:val="baseline"/>
      <w:cs w:val="0"/>
      <w:em w:val="none"/>
      <w:lang w:bidi="ar-SA" w:eastAsia="und" w:val="und"/>
    </w:rPr>
  </w:style>
  <w:style w:type="character" w:styleId="HeaderChar">
    <w:name w:val="Header Char"/>
    <w:next w:val="HeaderChar"/>
    <w:autoRedefine w:val="0"/>
    <w:hidden w:val="0"/>
    <w:qFormat w:val="0"/>
    <w:rPr>
      <w:rFonts w:ascii="Arial" w:cs="Times New Roman" w:hAnsi="Arial"/>
      <w:w w:val="100"/>
      <w:position w:val="-1"/>
      <w:sz w:val="24"/>
      <w:effect w:val="none"/>
      <w:vertAlign w:val="baseline"/>
      <w:cs w:val="0"/>
      <w:em w:val="none"/>
      <w:lang/>
    </w:rPr>
  </w:style>
  <w:style w:type="character" w:styleId="PageNumber">
    <w:name w:val="Page Number"/>
    <w:next w:val="PageNumber"/>
    <w:autoRedefine w:val="0"/>
    <w:hidden w:val="0"/>
    <w:qFormat w:val="0"/>
    <w:rPr>
      <w:w w:val="100"/>
      <w:position w:val="-1"/>
      <w:effect w:val="none"/>
      <w:vertAlign w:val="baseline"/>
      <w:cs w:val="0"/>
      <w:em w:val="none"/>
      <w:lang/>
    </w:rPr>
  </w:style>
  <w:style w:type="paragraph" w:styleId="Title">
    <w:name w:val="Title"/>
    <w:basedOn w:val="Normal"/>
    <w:next w:val="Title"/>
    <w:autoRedefine w:val="0"/>
    <w:hidden w:val="0"/>
    <w:qFormat w:val="0"/>
    <w:pPr>
      <w:suppressAutoHyphens w:val="1"/>
      <w:spacing w:line="1" w:lineRule="atLeast"/>
      <w:ind w:leftChars="-1" w:rightChars="0" w:firstLineChars="-1"/>
      <w:jc w:val="center"/>
      <w:textDirection w:val="btLr"/>
      <w:textAlignment w:val="top"/>
      <w:outlineLvl w:val="0"/>
    </w:pPr>
    <w:rPr>
      <w:rFonts w:ascii="Bookman Old Style" w:hAnsi="Bookman Old Style"/>
      <w:b w:val="1"/>
      <w:bCs w:val="1"/>
      <w:w w:val="100"/>
      <w:position w:val="-1"/>
      <w:sz w:val="24"/>
      <w:szCs w:val="24"/>
      <w:effect w:val="none"/>
      <w:vertAlign w:val="baseline"/>
      <w:cs w:val="0"/>
      <w:em w:val="none"/>
      <w:lang w:bidi="ar-SA" w:eastAsia="en-US" w:val="en-US"/>
    </w:rPr>
  </w:style>
  <w:style w:type="character" w:styleId="TitleChar">
    <w:name w:val="Title Char"/>
    <w:next w:val="TitleChar"/>
    <w:autoRedefine w:val="0"/>
    <w:hidden w:val="0"/>
    <w:qFormat w:val="0"/>
    <w:rPr>
      <w:rFonts w:ascii="Bookman Old Style" w:cs="Times New Roman" w:hAnsi="Bookman Old Style"/>
      <w:b w:val="1"/>
      <w:bCs w:val="1"/>
      <w:w w:val="100"/>
      <w:position w:val="-1"/>
      <w:sz w:val="24"/>
      <w:szCs w:val="24"/>
      <w:effect w:val="none"/>
      <w:vertAlign w:val="baseline"/>
      <w:cs w:val="0"/>
      <w:em w:val="none"/>
      <w:lang w:bidi="ar-SA" w:eastAsia="en-US" w:val="en-US"/>
    </w:rPr>
  </w:style>
  <w:style w:type="character" w:styleId="CharChar8">
    <w:name w:val="Char Char8"/>
    <w:next w:val="CharChar8"/>
    <w:autoRedefine w:val="0"/>
    <w:hidden w:val="0"/>
    <w:qFormat w:val="0"/>
    <w:rPr>
      <w:rFonts w:ascii="Times New Roman" w:cs="Times New Roman" w:eastAsia="MS Mincho" w:hAnsi="Times New Roman"/>
      <w:w w:val="100"/>
      <w:position w:val="-1"/>
      <w:sz w:val="24"/>
      <w:szCs w:val="24"/>
      <w:effect w:val="none"/>
      <w:vertAlign w:val="baseline"/>
      <w:cs w:val="0"/>
      <w:em w:val="none"/>
      <w:lang w:val="en-US"/>
    </w:rPr>
  </w:style>
  <w:style w:type="paragraph" w:styleId="Subtitle">
    <w:name w:val="Subtitle"/>
    <w:basedOn w:val="Normal"/>
    <w:next w:val="Subtitle"/>
    <w:autoRedefine w:val="0"/>
    <w:hidden w:val="0"/>
    <w:qFormat w:val="0"/>
    <w:pPr>
      <w:suppressAutoHyphens w:val="1"/>
      <w:spacing w:line="360" w:lineRule="auto"/>
      <w:ind w:leftChars="-1" w:rightChars="0" w:firstLineChars="-1"/>
      <w:jc w:val="center"/>
      <w:textDirection w:val="btLr"/>
      <w:textAlignment w:val="top"/>
      <w:outlineLvl w:val="0"/>
    </w:pPr>
    <w:rPr>
      <w:rFonts w:ascii="Times kkk Roman" w:cs="Times kkk Roman" w:eastAsia="MS Mincho" w:hAnsi="Times kkk Roman"/>
      <w:b w:val="1"/>
      <w:bCs w:val="1"/>
      <w:w w:val="100"/>
      <w:position w:val="-1"/>
      <w:sz w:val="24"/>
      <w:szCs w:val="24"/>
      <w:effect w:val="none"/>
      <w:vertAlign w:val="baseline"/>
      <w:cs w:val="0"/>
      <w:em w:val="none"/>
      <w:lang w:bidi="ar-SA" w:eastAsia="en-US" w:val="en-US"/>
    </w:rPr>
  </w:style>
  <w:style w:type="character" w:styleId="SubtitleChar">
    <w:name w:val="Subtitle Char"/>
    <w:next w:val="SubtitleChar"/>
    <w:autoRedefine w:val="0"/>
    <w:hidden w:val="0"/>
    <w:qFormat w:val="0"/>
    <w:rPr>
      <w:rFonts w:ascii="Times kkk Roman" w:cs="Times kkk Roman" w:eastAsia="MS Mincho" w:hAnsi="Times kkk Roman"/>
      <w:b w:val="1"/>
      <w:bCs w:val="1"/>
      <w:w w:val="100"/>
      <w:position w:val="-1"/>
      <w:sz w:val="24"/>
      <w:szCs w:val="24"/>
      <w:effect w:val="none"/>
      <w:vertAlign w:val="baseline"/>
      <w:cs w:val="0"/>
      <w:em w:val="none"/>
      <w:lang w:bidi="ar-SA" w:eastAsia="en-US" w:val="en-US"/>
    </w:rPr>
  </w:style>
  <w:style w:type="character" w:styleId="CharChar4">
    <w:name w:val="Char Char4"/>
    <w:next w:val="CharChar4"/>
    <w:autoRedefine w:val="0"/>
    <w:hidden w:val="0"/>
    <w:qFormat w:val="0"/>
    <w:rPr>
      <w:rFonts w:ascii="Times New Roman" w:cs="Times New Roman" w:eastAsia="MS Mincho" w:hAnsi="Times New Roman"/>
      <w:w w:val="100"/>
      <w:position w:val="-1"/>
      <w:sz w:val="24"/>
      <w:szCs w:val="24"/>
      <w:effect w:val="none"/>
      <w:vertAlign w:val="baseline"/>
      <w:cs w:val="0"/>
      <w:em w:val="none"/>
      <w:lang w:val="en-US"/>
    </w:rPr>
  </w:style>
  <w:style w:type="paragraph" w:styleId="ListParagraph">
    <w:name w:val="List Paragraph"/>
    <w:basedOn w:val="Normal"/>
    <w:next w:val="ListParagraph"/>
    <w:autoRedefine w:val="0"/>
    <w:hidden w:val="0"/>
    <w:qFormat w:val="0"/>
    <w:pPr>
      <w:suppressAutoHyphens w:val="1"/>
      <w:spacing w:after="200" w:line="276" w:lineRule="auto"/>
      <w:ind w:left="720" w:leftChars="-1" w:rightChars="0" w:firstLineChars="-1"/>
      <w:contextualSpacing w:val="1"/>
      <w:textDirection w:val="btLr"/>
      <w:textAlignment w:val="top"/>
      <w:outlineLvl w:val="0"/>
    </w:pPr>
    <w:rPr>
      <w:rFonts w:ascii="Calibri" w:hAnsi="Calibri"/>
      <w:w w:val="100"/>
      <w:position w:val="-1"/>
      <w:sz w:val="22"/>
      <w:szCs w:val="22"/>
      <w:effect w:val="none"/>
      <w:vertAlign w:val="baseline"/>
      <w:cs w:val="0"/>
      <w:em w:val="none"/>
      <w:lang w:bidi="ar-SA" w:eastAsia="en-US" w:val="en-US"/>
    </w:rPr>
  </w:style>
  <w:style w:type="paragraph" w:styleId="NoSpacing">
    <w:name w:val="No Spacing"/>
    <w:next w:val="NoSpacing"/>
    <w:autoRedefine w:val="0"/>
    <w:hidden w:val="0"/>
    <w:qFormat w:val="0"/>
    <w:pPr>
      <w:suppressAutoHyphens w:val="1"/>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en-US" w:val="en-US"/>
    </w:rPr>
  </w:style>
  <w:style w:type="character" w:styleId="NoSpacingChar">
    <w:name w:val="No Spacing Char"/>
    <w:next w:val="NoSpacingChar"/>
    <w:autoRedefine w:val="0"/>
    <w:hidden w:val="0"/>
    <w:qFormat w:val="0"/>
    <w:rPr>
      <w:w w:val="100"/>
      <w:position w:val="-1"/>
      <w:sz w:val="24"/>
      <w:szCs w:val="24"/>
      <w:effect w:val="none"/>
      <w:vertAlign w:val="baseline"/>
      <w:cs w:val="0"/>
      <w:em w:val="none"/>
      <w:lang w:bidi="ar-SA" w:eastAsia="en-US" w:val="en-US"/>
    </w:rPr>
  </w:style>
  <w:style w:type="paragraph" w:styleId="Normal(Web)">
    <w:name w:val="Normal (Web)"/>
    <w:basedOn w:val="Normal"/>
    <w:next w:val="Normal(Web)"/>
    <w:autoRedefine w:val="0"/>
    <w:hidden w:val="0"/>
    <w:qFormat w:val="1"/>
    <w:pPr>
      <w:suppressAutoHyphens w:val="1"/>
      <w:spacing w:after="100" w:afterAutospacing="1" w:before="100" w:beforeAutospacing="1"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en-US" w:val="en-US"/>
    </w:rPr>
  </w:style>
  <w:style w:type="character" w:styleId="”fullpost”">
    <w:name w:val="”fullpost”"/>
    <w:next w:val="”fullpost”"/>
    <w:autoRedefine w:val="0"/>
    <w:hidden w:val="0"/>
    <w:qFormat w:val="0"/>
    <w:rPr>
      <w:w w:val="100"/>
      <w:position w:val="-1"/>
      <w:effect w:val="none"/>
      <w:vertAlign w:val="baseline"/>
      <w:cs w:val="0"/>
      <w:em w:val="none"/>
      <w:lang/>
    </w:rPr>
  </w:style>
  <w:style w:type="paragraph" w:styleId="PlainText">
    <w:name w:val="Plain Text"/>
    <w:basedOn w:val="Normal"/>
    <w:next w:val="PlainText"/>
    <w:autoRedefine w:val="0"/>
    <w:hidden w:val="0"/>
    <w:qFormat w:val="0"/>
    <w:pPr>
      <w:suppressAutoHyphens w:val="1"/>
      <w:spacing w:line="1" w:lineRule="atLeast"/>
      <w:ind w:leftChars="-1" w:rightChars="0" w:firstLineChars="-1"/>
      <w:textDirection w:val="btLr"/>
      <w:textAlignment w:val="top"/>
      <w:outlineLvl w:val="0"/>
    </w:pPr>
    <w:rPr>
      <w:rFonts w:ascii="Courier New" w:hAnsi="Courier New"/>
      <w:w w:val="100"/>
      <w:position w:val="-1"/>
      <w:sz w:val="20"/>
      <w:szCs w:val="20"/>
      <w:effect w:val="none"/>
      <w:vertAlign w:val="baseline"/>
      <w:cs w:val="0"/>
      <w:em w:val="none"/>
      <w:lang w:bidi="ar-SA" w:eastAsia="en-US" w:val="en-US"/>
    </w:rPr>
  </w:style>
  <w:style w:type="character" w:styleId="PlainTextChar">
    <w:name w:val="Plain Text Char"/>
    <w:next w:val="PlainTextChar"/>
    <w:autoRedefine w:val="0"/>
    <w:hidden w:val="0"/>
    <w:qFormat w:val="0"/>
    <w:rPr>
      <w:rFonts w:ascii="Courier New" w:cs="Courier New" w:hAnsi="Courier New"/>
      <w:w w:val="100"/>
      <w:position w:val="-1"/>
      <w:effect w:val="none"/>
      <w:vertAlign w:val="baseline"/>
      <w:cs w:val="0"/>
      <w:em w:val="none"/>
      <w:lang w:eastAsia="en-US" w:val="en-US"/>
    </w:rPr>
  </w:style>
  <w:style w:type="paragraph" w:styleId="BalloonText">
    <w:name w:val="Balloon Text"/>
    <w:basedOn w:val="Normal"/>
    <w:next w:val="BalloonText"/>
    <w:autoRedefine w:val="0"/>
    <w:hidden w:val="0"/>
    <w:qFormat w:val="1"/>
    <w:pPr>
      <w:suppressAutoHyphens w:val="1"/>
      <w:spacing w:line="1" w:lineRule="atLeast"/>
      <w:ind w:leftChars="-1" w:rightChars="0" w:firstLineChars="-1"/>
      <w:textDirection w:val="btLr"/>
      <w:textAlignment w:val="top"/>
      <w:outlineLvl w:val="0"/>
    </w:pPr>
    <w:rPr>
      <w:rFonts w:ascii="Tahoma" w:hAnsi="Tahoma"/>
      <w:w w:val="100"/>
      <w:position w:val="-1"/>
      <w:sz w:val="16"/>
      <w:szCs w:val="16"/>
      <w:effect w:val="none"/>
      <w:vertAlign w:val="baseline"/>
      <w:cs w:val="0"/>
      <w:em w:val="none"/>
      <w:lang w:bidi="ar-SA" w:eastAsia="en-US" w:val="en-US"/>
    </w:rPr>
  </w:style>
  <w:style w:type="character" w:styleId="BalloonTextChar">
    <w:name w:val="Balloon Text Char"/>
    <w:next w:val="BalloonTextChar"/>
    <w:autoRedefine w:val="0"/>
    <w:hidden w:val="0"/>
    <w:qFormat w:val="0"/>
    <w:rPr>
      <w:rFonts w:ascii="Tahoma" w:cs="Tahoma" w:hAnsi="Tahoma"/>
      <w:w w:val="100"/>
      <w:position w:val="-1"/>
      <w:sz w:val="16"/>
      <w:szCs w:val="16"/>
      <w:effect w:val="none"/>
      <w:vertAlign w:val="baseline"/>
      <w:cs w:val="0"/>
      <w:em w:val="none"/>
      <w:lang w:eastAsia="en-US" w:val="en-US"/>
    </w:rPr>
  </w:style>
  <w:style w:type="paragraph" w:styleId="TOCHeading">
    <w:name w:val="TOC Heading"/>
    <w:basedOn w:val="Heading1"/>
    <w:next w:val="Normal"/>
    <w:autoRedefine w:val="0"/>
    <w:hidden w:val="0"/>
    <w:qFormat w:val="0"/>
    <w:pPr>
      <w:keepNext w:val="1"/>
      <w:keepLines w:val="1"/>
      <w:suppressAutoHyphens w:val="1"/>
      <w:spacing w:before="480" w:line="276" w:lineRule="auto"/>
      <w:ind w:leftChars="-1" w:rightChars="0" w:firstLineChars="-1"/>
      <w:textDirection w:val="btLr"/>
      <w:textAlignment w:val="top"/>
      <w:outlineLvl w:val="9"/>
    </w:pPr>
    <w:rPr>
      <w:rFonts w:ascii="Cambria" w:cs="Times New Roman" w:hAnsi="Cambria"/>
      <w:b w:val="1"/>
      <w:bCs w:val="1"/>
      <w:color w:val="365f91"/>
      <w:w w:val="100"/>
      <w:position w:val="-1"/>
      <w:sz w:val="28"/>
      <w:szCs w:val="28"/>
      <w:effect w:val="none"/>
      <w:vertAlign w:val="baseline"/>
      <w:cs w:val="0"/>
      <w:em w:val="none"/>
      <w:lang w:bidi="ar-SA" w:eastAsia="en-US" w:val="en-US"/>
    </w:rPr>
  </w:style>
  <w:style w:type="paragraph" w:styleId="TOC1">
    <w:name w:val="TOC 1"/>
    <w:basedOn w:val="Normal"/>
    <w:next w:val="Normal"/>
    <w:autoRedefine w:val="0"/>
    <w:hidden w:val="0"/>
    <w:qFormat w:val="1"/>
    <w:pPr>
      <w:suppressAutoHyphens w:val="1"/>
      <w:spacing w:after="100" w:line="1" w:lineRule="atLeast"/>
      <w:ind w:left="1418" w:leftChars="-1" w:rightChars="0" w:hanging="1418" w:firstLineChars="-1"/>
      <w:textDirection w:val="btLr"/>
      <w:textAlignment w:val="top"/>
      <w:outlineLvl w:val="0"/>
    </w:pPr>
    <w:rPr>
      <w:rFonts w:ascii="Calibri" w:hAnsi="Calibri"/>
      <w:w w:val="100"/>
      <w:position w:val="-1"/>
      <w:sz w:val="24"/>
      <w:szCs w:val="22"/>
      <w:effect w:val="none"/>
      <w:vertAlign w:val="baseline"/>
      <w:cs w:val="0"/>
      <w:em w:val="none"/>
      <w:lang w:bidi="ar-SA" w:eastAsia="en-US" w:val="en-US"/>
    </w:rPr>
  </w:style>
  <w:style w:type="character" w:styleId="Strong">
    <w:name w:val="Strong"/>
    <w:next w:val="Strong"/>
    <w:autoRedefine w:val="0"/>
    <w:hidden w:val="0"/>
    <w:qFormat w:val="0"/>
    <w:rPr>
      <w:b w:val="1"/>
      <w:bCs w:val="1"/>
      <w:w w:val="100"/>
      <w:position w:val="-1"/>
      <w:effect w:val="none"/>
      <w:vertAlign w:val="baseline"/>
      <w:cs w:val="0"/>
      <w:em w:val="none"/>
      <w:lang/>
    </w:rPr>
  </w:style>
  <w:style w:type="table" w:styleId="TableGrid">
    <w:name w:val="Table Grid"/>
    <w:basedOn w:val="TableNormal"/>
    <w:next w:val="TableGrid"/>
    <w:autoRedefine w:val="0"/>
    <w:hidden w:val="0"/>
    <w:qFormat w:val="0"/>
    <w:pPr>
      <w:suppressAutoHyphens w:val="1"/>
      <w:spacing w:line="1" w:lineRule="atLeast"/>
      <w:ind w:leftChars="-1" w:rightChars="0" w:firstLineChars="-1"/>
      <w:jc w:val="center"/>
      <w:textDirection w:val="btLr"/>
      <w:textAlignment w:val="top"/>
      <w:outlineLvl w:val="0"/>
    </w:pPr>
    <w:rPr>
      <w:rFonts w:ascii="Calibri" w:hAnsi="Calibri"/>
      <w:w w:val="100"/>
      <w:position w:val="-1"/>
      <w:effect w:val="none"/>
      <w:vertAlign w:val="baseline"/>
      <w:cs w:val="0"/>
      <w:em w:val="none"/>
      <w:lang/>
    </w:rPr>
    <w:tblPr>
      <w:tblStyle w:val="TableGrid"/>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Pr>
  </w:style>
  <w:style w:type="table" w:styleId="MediumList1-Accent5">
    <w:name w:val="Medium List 1 - Accent 5"/>
    <w:basedOn w:val="TableNormal"/>
    <w:next w:val="MediumList1-Accent5"/>
    <w:autoRedefine w:val="0"/>
    <w:hidden w:val="0"/>
    <w:qFormat w:val="0"/>
    <w:pPr>
      <w:suppressAutoHyphens w:val="1"/>
      <w:spacing w:line="1" w:lineRule="atLeast"/>
      <w:ind w:leftChars="-1" w:rightChars="0" w:firstLineChars="-1"/>
      <w:jc w:val="center"/>
      <w:textDirection w:val="btLr"/>
      <w:textAlignment w:val="top"/>
      <w:outlineLvl w:val="0"/>
    </w:pPr>
    <w:rPr>
      <w:rFonts w:ascii="Calibri" w:hAnsi="Calibri"/>
      <w:color w:val="000000"/>
      <w:w w:val="100"/>
      <w:position w:val="-1"/>
      <w:effect w:val="none"/>
      <w:vertAlign w:val="baseline"/>
      <w:cs w:val="0"/>
      <w:em w:val="none"/>
      <w:lang/>
    </w:rPr>
    <w:tblPr>
      <w:tblStyle w:val="MediumList1-Accent5"/>
      <w:tblStyleRowBandSize w:val="1"/>
      <w:tblStyleColBandSize w:val="1"/>
      <w:jc w:val="left"/>
      <w:tblBorders>
        <w:top w:color="4bacc6" w:space="0" w:sz="8" w:val="single"/>
        <w:left w:color="auto" w:space="0" w:sz="0" w:val="none"/>
        <w:bottom w:color="4bacc6" w:space="0" w:sz="8" w:val="single"/>
        <w:right w:color="auto" w:space="0" w:sz="0" w:val="none"/>
        <w:insideH w:color="auto" w:space="0" w:sz="0" w:val="none"/>
        <w:insideV w:color="auto" w:space="0" w:sz="0" w:val="none"/>
      </w:tblBorders>
    </w:tblPr>
  </w:style>
  <w:style w:type="paragraph" w:styleId="TOC2">
    <w:name w:val="TOC 2"/>
    <w:basedOn w:val="Normal"/>
    <w:next w:val="Normal"/>
    <w:autoRedefine w:val="0"/>
    <w:hidden w:val="0"/>
    <w:qFormat w:val="1"/>
    <w:pPr>
      <w:suppressAutoHyphens w:val="1"/>
      <w:spacing w:after="100" w:line="276" w:lineRule="auto"/>
      <w:ind w:left="220" w:leftChars="-1" w:rightChars="0" w:firstLineChars="-1"/>
      <w:textDirection w:val="btLr"/>
      <w:textAlignment w:val="top"/>
      <w:outlineLvl w:val="0"/>
    </w:pPr>
    <w:rPr>
      <w:rFonts w:ascii="Calibri" w:hAnsi="Calibri"/>
      <w:w w:val="100"/>
      <w:position w:val="-1"/>
      <w:sz w:val="22"/>
      <w:szCs w:val="22"/>
      <w:effect w:val="none"/>
      <w:vertAlign w:val="baseline"/>
      <w:cs w:val="0"/>
      <w:em w:val="none"/>
      <w:lang w:bidi="ar-SA" w:eastAsia="en-US" w:val="en-US"/>
    </w:rPr>
  </w:style>
  <w:style w:type="paragraph" w:styleId="BlockText">
    <w:name w:val="Block Text"/>
    <w:basedOn w:val="Normal"/>
    <w:next w:val="BlockText"/>
    <w:autoRedefine w:val="0"/>
    <w:hidden w:val="0"/>
    <w:qFormat w:val="0"/>
    <w:pPr>
      <w:suppressAutoHyphens w:val="1"/>
      <w:spacing w:line="360" w:lineRule="auto"/>
      <w:ind w:left="113" w:right="113" w:leftChars="-1" w:rightChars="0" w:firstLineChars="-1"/>
      <w:jc w:val="center"/>
      <w:textDirection w:val="btLr"/>
      <w:textAlignment w:val="top"/>
      <w:outlineLvl w:val="0"/>
    </w:pPr>
    <w:rPr>
      <w:rFonts w:ascii="Arial" w:cs="Arial" w:eastAsia="MS Mincho" w:hAnsi="Arial"/>
      <w:w w:val="100"/>
      <w:position w:val="-1"/>
      <w:sz w:val="24"/>
      <w:szCs w:val="24"/>
      <w:effect w:val="none"/>
      <w:vertAlign w:val="baseline"/>
      <w:cs w:val="0"/>
      <w:em w:val="none"/>
      <w:lang w:bidi="ar-SA" w:eastAsia="en-US" w:val="id-ID"/>
    </w:rPr>
  </w:style>
  <w:style w:type="paragraph" w:styleId="EndnoteText">
    <w:name w:val="Endnote Text"/>
    <w:basedOn w:val="Normal"/>
    <w:next w:val="EndnoteText"/>
    <w:autoRedefine w:val="0"/>
    <w:hidden w:val="0"/>
    <w:qFormat w:val="1"/>
    <w:pPr>
      <w:suppressAutoHyphens w:val="1"/>
      <w:spacing w:line="1" w:lineRule="atLeast"/>
      <w:ind w:leftChars="-1" w:rightChars="0" w:firstLineChars="-1"/>
      <w:textDirection w:val="btLr"/>
      <w:textAlignment w:val="top"/>
      <w:outlineLvl w:val="0"/>
    </w:pPr>
    <w:rPr>
      <w:w w:val="100"/>
      <w:position w:val="-1"/>
      <w:sz w:val="20"/>
      <w:szCs w:val="20"/>
      <w:effect w:val="none"/>
      <w:vertAlign w:val="baseline"/>
      <w:cs w:val="0"/>
      <w:em w:val="none"/>
      <w:lang w:bidi="ar-SA" w:eastAsia="en-US" w:val="en-US"/>
    </w:rPr>
  </w:style>
  <w:style w:type="character" w:styleId="EndnoteTextChar">
    <w:name w:val="Endnote Text Char"/>
    <w:next w:val="EndnoteTextChar"/>
    <w:autoRedefine w:val="0"/>
    <w:hidden w:val="0"/>
    <w:qFormat w:val="0"/>
    <w:rPr>
      <w:w w:val="100"/>
      <w:position w:val="-1"/>
      <w:effect w:val="none"/>
      <w:vertAlign w:val="baseline"/>
      <w:cs w:val="0"/>
      <w:em w:val="none"/>
      <w:lang w:eastAsia="en-US" w:val="en-US"/>
    </w:rPr>
  </w:style>
  <w:style w:type="character" w:styleId="EndnoteTextChar1">
    <w:name w:val="Endnote Text Char1"/>
    <w:next w:val="EndnoteTextChar1"/>
    <w:autoRedefine w:val="0"/>
    <w:hidden w:val="0"/>
    <w:qFormat w:val="0"/>
    <w:rPr>
      <w:w w:val="100"/>
      <w:position w:val="-1"/>
      <w:effect w:val="none"/>
      <w:vertAlign w:val="baseline"/>
      <w:cs w:val="0"/>
      <w:em w:val="none"/>
      <w:lang/>
    </w:rPr>
  </w:style>
  <w:style w:type="paragraph" w:styleId="xl30">
    <w:name w:val="xl30"/>
    <w:basedOn w:val="Normal"/>
    <w:next w:val="xl30"/>
    <w:autoRedefine w:val="0"/>
    <w:hidden w:val="0"/>
    <w:qFormat w:val="0"/>
    <w:pPr>
      <w:shd w:color="auto" w:fill="ffff00" w:val="clear"/>
      <w:suppressAutoHyphens w:val="1"/>
      <w:spacing w:after="100" w:afterAutospacing="1" w:before="100" w:beforeAutospacing="1" w:line="1" w:lineRule="atLeast"/>
      <w:ind w:leftChars="-1" w:rightChars="0" w:firstLineChars="-1"/>
      <w:jc w:val="center"/>
      <w:textDirection w:val="btLr"/>
      <w:textAlignment w:val="top"/>
      <w:outlineLvl w:val="0"/>
    </w:pPr>
    <w:rPr>
      <w:rFonts w:ascii="Arial" w:cs="Arial" w:hAnsi="Arial"/>
      <w:b w:val="1"/>
      <w:bCs w:val="1"/>
      <w:w w:val="100"/>
      <w:position w:val="-1"/>
      <w:sz w:val="18"/>
      <w:szCs w:val="18"/>
      <w:effect w:val="none"/>
      <w:vertAlign w:val="baseline"/>
      <w:cs w:val="0"/>
      <w:em w:val="none"/>
      <w:lang w:bidi="ar-SA" w:eastAsia="en-US" w:val="en-US"/>
    </w:rPr>
  </w:style>
  <w:style w:type="paragraph" w:styleId="xl26">
    <w:name w:val="xl26"/>
    <w:basedOn w:val="Normal"/>
    <w:next w:val="xl26"/>
    <w:autoRedefine w:val="0"/>
    <w:hidden w:val="0"/>
    <w:qFormat w:val="0"/>
    <w:pPr>
      <w:suppressAutoHyphens w:val="1"/>
      <w:spacing w:after="100" w:afterAutospacing="1" w:before="100" w:beforeAutospacing="1" w:line="1" w:lineRule="atLeast"/>
      <w:ind w:leftChars="-1" w:rightChars="0" w:firstLineChars="-1"/>
      <w:textDirection w:val="btLr"/>
      <w:textAlignment w:val="top"/>
      <w:outlineLvl w:val="0"/>
    </w:pPr>
    <w:rPr>
      <w:rFonts w:ascii="Arial" w:cs="Arial" w:hAnsi="Arial"/>
      <w:w w:val="100"/>
      <w:position w:val="-1"/>
      <w:sz w:val="10"/>
      <w:szCs w:val="10"/>
      <w:effect w:val="none"/>
      <w:vertAlign w:val="baseline"/>
      <w:cs w:val="0"/>
      <w:em w:val="none"/>
      <w:lang w:bidi="ar-SA" w:eastAsia="en-US" w:val="en-US"/>
    </w:rPr>
  </w:style>
  <w:style w:type="paragraph" w:styleId="xl24">
    <w:name w:val="xl24"/>
    <w:basedOn w:val="Normal"/>
    <w:next w:val="xl24"/>
    <w:autoRedefine w:val="0"/>
    <w:hidden w:val="0"/>
    <w:qFormat w:val="0"/>
    <w:pPr>
      <w:shd w:color="auto" w:fill="ffffff" w:val="clear"/>
      <w:suppressAutoHyphens w:val="1"/>
      <w:spacing w:after="100" w:afterAutospacing="1" w:before="100" w:beforeAutospacing="1"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en-US" w:val="en-US"/>
    </w:rPr>
  </w:style>
  <w:style w:type="paragraph" w:styleId="xl25">
    <w:name w:val="xl25"/>
    <w:basedOn w:val="Normal"/>
    <w:next w:val="xl25"/>
    <w:autoRedefine w:val="0"/>
    <w:hidden w:val="0"/>
    <w:qFormat w:val="0"/>
    <w:pPr>
      <w:shd w:color="auto" w:fill="ffffff" w:val="clear"/>
      <w:suppressAutoHyphens w:val="1"/>
      <w:spacing w:after="100" w:afterAutospacing="1" w:before="100" w:beforeAutospacing="1" w:line="1" w:lineRule="atLeast"/>
      <w:ind w:leftChars="-1" w:rightChars="0" w:firstLineChars="-1"/>
      <w:textDirection w:val="btLr"/>
      <w:textAlignment w:val="top"/>
      <w:outlineLvl w:val="0"/>
    </w:pPr>
    <w:rPr>
      <w:rFonts w:ascii="Arial" w:cs="Arial" w:hAnsi="Arial"/>
      <w:w w:val="100"/>
      <w:position w:val="-1"/>
      <w:sz w:val="10"/>
      <w:szCs w:val="10"/>
      <w:effect w:val="none"/>
      <w:vertAlign w:val="baseline"/>
      <w:cs w:val="0"/>
      <w:em w:val="none"/>
      <w:lang w:bidi="ar-SA" w:eastAsia="en-US" w:val="en-US"/>
    </w:rPr>
  </w:style>
  <w:style w:type="paragraph" w:styleId="xl27">
    <w:name w:val="xl27"/>
    <w:basedOn w:val="Normal"/>
    <w:next w:val="xl27"/>
    <w:autoRedefine w:val="0"/>
    <w:hidden w:val="0"/>
    <w:qFormat w:val="0"/>
    <w:pPr>
      <w:shd w:color="auto" w:fill="ffffff" w:val="clear"/>
      <w:suppressAutoHyphens w:val="1"/>
      <w:spacing w:after="100" w:afterAutospacing="1" w:before="100" w:beforeAutospacing="1" w:line="1" w:lineRule="atLeast"/>
      <w:ind w:leftChars="-1" w:rightChars="0" w:firstLineChars="-1"/>
      <w:jc w:val="center"/>
      <w:textDirection w:val="btLr"/>
      <w:textAlignment w:val="top"/>
      <w:outlineLvl w:val="0"/>
    </w:pPr>
    <w:rPr>
      <w:rFonts w:ascii="Arial" w:cs="Arial" w:hAnsi="Arial"/>
      <w:w w:val="100"/>
      <w:position w:val="-1"/>
      <w:sz w:val="16"/>
      <w:szCs w:val="16"/>
      <w:effect w:val="none"/>
      <w:vertAlign w:val="baseline"/>
      <w:cs w:val="0"/>
      <w:em w:val="none"/>
      <w:lang w:bidi="ar-SA" w:eastAsia="en-US" w:val="en-US"/>
    </w:rPr>
  </w:style>
  <w:style w:type="paragraph" w:styleId="xl28">
    <w:name w:val="xl28"/>
    <w:basedOn w:val="Normal"/>
    <w:next w:val="xl28"/>
    <w:autoRedefine w:val="0"/>
    <w:hidden w:val="0"/>
    <w:qFormat w:val="0"/>
    <w:pPr>
      <w:suppressAutoHyphens w:val="1"/>
      <w:spacing w:after="100" w:afterAutospacing="1" w:before="100" w:beforeAutospacing="1" w:line="1" w:lineRule="atLeast"/>
      <w:ind w:leftChars="-1" w:rightChars="0" w:firstLineChars="-1"/>
      <w:jc w:val="center"/>
      <w:textDirection w:val="btLr"/>
      <w:textAlignment w:val="top"/>
      <w:outlineLvl w:val="0"/>
    </w:pPr>
    <w:rPr>
      <w:w w:val="100"/>
      <w:position w:val="-1"/>
      <w:sz w:val="24"/>
      <w:szCs w:val="24"/>
      <w:effect w:val="none"/>
      <w:vertAlign w:val="baseline"/>
      <w:cs w:val="0"/>
      <w:em w:val="none"/>
      <w:lang w:bidi="ar-SA" w:eastAsia="en-US" w:val="en-US"/>
    </w:rPr>
  </w:style>
  <w:style w:type="paragraph" w:styleId="xl29">
    <w:name w:val="xl29"/>
    <w:basedOn w:val="Normal"/>
    <w:next w:val="xl29"/>
    <w:autoRedefine w:val="0"/>
    <w:hidden w:val="0"/>
    <w:qFormat w:val="0"/>
    <w:pPr>
      <w:suppressAutoHyphens w:val="1"/>
      <w:spacing w:after="100" w:afterAutospacing="1" w:before="100" w:beforeAutospacing="1" w:line="1" w:lineRule="atLeast"/>
      <w:ind w:leftChars="-1" w:rightChars="0" w:firstLineChars="-1"/>
      <w:jc w:val="center"/>
      <w:textDirection w:val="btLr"/>
      <w:textAlignment w:val="top"/>
      <w:outlineLvl w:val="0"/>
    </w:pPr>
    <w:rPr>
      <w:rFonts w:ascii="Arial" w:cs="Arial" w:hAnsi="Arial"/>
      <w:w w:val="100"/>
      <w:position w:val="-1"/>
      <w:sz w:val="10"/>
      <w:szCs w:val="10"/>
      <w:effect w:val="none"/>
      <w:vertAlign w:val="baseline"/>
      <w:cs w:val="0"/>
      <w:em w:val="none"/>
      <w:lang w:bidi="ar-SA" w:eastAsia="en-US" w:val="en-US"/>
    </w:rPr>
  </w:style>
  <w:style w:type="paragraph" w:styleId="Default">
    <w:name w:val="Default"/>
    <w:next w:val="Default"/>
    <w:autoRedefine w:val="0"/>
    <w:hidden w:val="0"/>
    <w:qFormat w:val="0"/>
    <w:pPr>
      <w:suppressAutoHyphens w:val="1"/>
      <w:autoSpaceDE w:val="0"/>
      <w:autoSpaceDN w:val="0"/>
      <w:adjustRightInd w:val="0"/>
      <w:spacing w:line="1" w:lineRule="atLeast"/>
      <w:ind w:leftChars="-1" w:rightChars="0" w:firstLineChars="-1"/>
      <w:textDirection w:val="btLr"/>
      <w:textAlignment w:val="top"/>
      <w:outlineLvl w:val="0"/>
    </w:pPr>
    <w:rPr>
      <w:color w:val="000000"/>
      <w:w w:val="100"/>
      <w:position w:val="-1"/>
      <w:sz w:val="24"/>
      <w:szCs w:val="24"/>
      <w:effect w:val="none"/>
      <w:vertAlign w:val="baseline"/>
      <w:cs w:val="0"/>
      <w:em w:val="none"/>
      <w:lang w:bidi="ar-SA" w:eastAsia="en-US" w:val="en-US"/>
    </w:rPr>
  </w:style>
  <w:style w:type="table" w:styleId="MediumList2-Accent6">
    <w:name w:val="Medium List 2 - Accent 6"/>
    <w:basedOn w:val="TableNormal"/>
    <w:next w:val="MediumList2-Accent6"/>
    <w:autoRedefine w:val="0"/>
    <w:hidden w:val="0"/>
    <w:qFormat w:val="0"/>
    <w:pPr>
      <w:suppressAutoHyphens w:val="1"/>
      <w:spacing w:line="1" w:lineRule="atLeast"/>
      <w:ind w:leftChars="-1" w:rightChars="0" w:firstLineChars="-1"/>
      <w:textDirection w:val="btLr"/>
      <w:textAlignment w:val="top"/>
      <w:outlineLvl w:val="0"/>
    </w:pPr>
    <w:rPr>
      <w:rFonts w:ascii="Cambria" w:hAnsi="Cambria"/>
      <w:color w:val="000000"/>
      <w:w w:val="100"/>
      <w:position w:val="-1"/>
      <w:effect w:val="none"/>
      <w:vertAlign w:val="baseline"/>
      <w:cs w:val="0"/>
      <w:em w:val="none"/>
      <w:lang/>
    </w:rPr>
    <w:tblPr>
      <w:tblStyle w:val="MediumList2-Accent6"/>
      <w:tblStyleRowBandSize w:val="1"/>
      <w:tblStyleColBandSize w:val="1"/>
      <w:jc w:val="left"/>
      <w:tblBorders>
        <w:top w:color="f79646" w:space="0" w:sz="8" w:val="single"/>
        <w:left w:color="f79646" w:space="0" w:sz="8" w:val="single"/>
        <w:bottom w:color="f79646" w:space="0" w:sz="8" w:val="single"/>
        <w:right w:color="f79646" w:space="0" w:sz="8" w:val="single"/>
        <w:insideH w:color="auto" w:space="0" w:sz="0" w:val="none"/>
        <w:insideV w:color="auto" w:space="0" w:sz="0" w:val="none"/>
      </w:tblBorders>
    </w:tblPr>
  </w:style>
  <w:style w:type="character" w:styleId="sehl">
    <w:name w:val="sehl"/>
    <w:next w:val="sehl"/>
    <w:autoRedefine w:val="0"/>
    <w:hidden w:val="0"/>
    <w:qFormat w:val="0"/>
    <w:rPr>
      <w:color w:val="ffffff"/>
      <w:w w:val="100"/>
      <w:position w:val="-1"/>
      <w:effect w:val="none"/>
      <w:shd w:color="auto" w:fill="ff0000" w:val="clear"/>
      <w:vertAlign w:val="baseline"/>
      <w:cs w:val="0"/>
      <w:em w:val="none"/>
      <w:lang/>
    </w:rPr>
  </w:style>
  <w:style w:type="character" w:styleId="Emphasis">
    <w:name w:val="Emphasis"/>
    <w:next w:val="Emphasis"/>
    <w:autoRedefine w:val="0"/>
    <w:hidden w:val="0"/>
    <w:qFormat w:val="0"/>
    <w:rPr>
      <w:i w:val="1"/>
      <w:iCs w:val="1"/>
      <w:w w:val="100"/>
      <w:position w:val="-1"/>
      <w:effect w:val="none"/>
      <w:vertAlign w:val="baseline"/>
      <w:cs w:val="0"/>
      <w:em w:val="none"/>
      <w:lang/>
    </w:rPr>
  </w:style>
  <w:style w:type="character" w:styleId="fullpost">
    <w:name w:val="fullpost"/>
    <w:next w:val="fullpost"/>
    <w:autoRedefine w:val="0"/>
    <w:hidden w:val="0"/>
    <w:qFormat w:val="0"/>
    <w:rPr>
      <w:w w:val="100"/>
      <w:position w:val="-1"/>
      <w:effect w:val="none"/>
      <w:vertAlign w:val="baseline"/>
      <w:cs w:val="0"/>
      <w:em w:val="none"/>
      <w:lang/>
    </w:rPr>
  </w:style>
  <w:style w:type="character" w:styleId="author_header">
    <w:name w:val="author_header"/>
    <w:next w:val="author_header"/>
    <w:autoRedefine w:val="0"/>
    <w:hidden w:val="0"/>
    <w:qFormat w:val="0"/>
    <w:rPr>
      <w:w w:val="100"/>
      <w:position w:val="-1"/>
      <w:effect w:val="none"/>
      <w:vertAlign w:val="baseline"/>
      <w:cs w:val="0"/>
      <w:em w:val="none"/>
      <w:lang/>
    </w:rPr>
  </w:style>
  <w:style w:type="character" w:styleId="timestamp4">
    <w:name w:val="timestamp4"/>
    <w:next w:val="timestamp4"/>
    <w:autoRedefine w:val="0"/>
    <w:hidden w:val="0"/>
    <w:qFormat w:val="0"/>
    <w:rPr>
      <w:w w:val="100"/>
      <w:position w:val="-1"/>
      <w:effect w:val="none"/>
      <w:vertAlign w:val="baseline"/>
      <w:cs w:val="0"/>
      <w:em w:val="none"/>
      <w:lang/>
    </w:rPr>
  </w:style>
  <w:style w:type="character" w:styleId="item1">
    <w:name w:val="item1"/>
    <w:next w:val="item1"/>
    <w:autoRedefine w:val="0"/>
    <w:hidden w:val="0"/>
    <w:qFormat w:val="0"/>
    <w:rPr>
      <w:w w:val="100"/>
      <w:position w:val="-1"/>
      <w:effect w:val="none"/>
      <w:vertAlign w:val="baseline"/>
      <w:cs w:val="0"/>
      <w:em w:val="none"/>
      <w:lang/>
    </w:rPr>
  </w:style>
  <w:style w:type="paragraph" w:styleId="TOC3">
    <w:name w:val="TOC 3"/>
    <w:basedOn w:val="Normal"/>
    <w:next w:val="Normal"/>
    <w:autoRedefine w:val="0"/>
    <w:hidden w:val="0"/>
    <w:qFormat w:val="0"/>
    <w:pPr>
      <w:suppressAutoHyphens w:val="1"/>
      <w:spacing w:after="100" w:line="276" w:lineRule="auto"/>
      <w:ind w:left="440" w:leftChars="-1" w:rightChars="0" w:firstLineChars="-1"/>
      <w:textDirection w:val="btLr"/>
      <w:textAlignment w:val="top"/>
      <w:outlineLvl w:val="0"/>
    </w:pPr>
    <w:rPr>
      <w:rFonts w:ascii="Calibri" w:cs="Arial" w:hAnsi="Calibri"/>
      <w:w w:val="100"/>
      <w:position w:val="-1"/>
      <w:sz w:val="22"/>
      <w:szCs w:val="22"/>
      <w:effect w:val="none"/>
      <w:vertAlign w:val="baseline"/>
      <w:cs w:val="0"/>
      <w:em w:val="none"/>
      <w:lang w:bidi="ar-SA" w:eastAsia="en-US" w:val="en-US"/>
    </w:rPr>
  </w:style>
  <w:style w:type="character" w:styleId="FollowedHyperlink">
    <w:name w:val="FollowedHyperlink"/>
    <w:next w:val="FollowedHyperlink"/>
    <w:autoRedefine w:val="0"/>
    <w:hidden w:val="0"/>
    <w:qFormat w:val="0"/>
    <w:rPr>
      <w:color w:val="800080"/>
      <w:w w:val="100"/>
      <w:position w:val="-1"/>
      <w:u w:val="single"/>
      <w:effect w:val="none"/>
      <w:vertAlign w:val="baseline"/>
      <w:cs w:val="0"/>
      <w:em w:val="none"/>
      <w:lang/>
    </w:rPr>
  </w:style>
  <w:style w:type="character" w:styleId="hps">
    <w:name w:val="hps"/>
    <w:next w:val="hps"/>
    <w:autoRedefine w:val="0"/>
    <w:hidden w:val="0"/>
    <w:qFormat w:val="0"/>
    <w:rPr>
      <w:w w:val="100"/>
      <w:position w:val="-1"/>
      <w:effect w:val="none"/>
      <w:vertAlign w:val="baseline"/>
      <w:cs w:val="0"/>
      <w:em w:val="none"/>
      <w:lang/>
    </w:rPr>
  </w:style>
  <w:style w:type="character" w:styleId="atn">
    <w:name w:val="atn"/>
    <w:next w:val="atn"/>
    <w:autoRedefine w:val="0"/>
    <w:hidden w:val="0"/>
    <w:qFormat w:val="0"/>
    <w:rPr>
      <w:w w:val="100"/>
      <w:position w:val="-1"/>
      <w:effect w:val="none"/>
      <w:vertAlign w:val="baseline"/>
      <w:cs w:val="0"/>
      <w:em w:val="none"/>
      <w:lang/>
    </w:rPr>
  </w:style>
  <w:style w:type="paragraph" w:styleId="Caption">
    <w:name w:val="Caption"/>
    <w:basedOn w:val="Normal"/>
    <w:next w:val="Normal"/>
    <w:autoRedefine w:val="0"/>
    <w:hidden w:val="0"/>
    <w:qFormat w:val="1"/>
    <w:pPr>
      <w:suppressAutoHyphens w:val="1"/>
      <w:spacing w:after="200" w:line="1" w:lineRule="atLeast"/>
      <w:ind w:leftChars="-1" w:rightChars="0" w:firstLineChars="-1"/>
      <w:textDirection w:val="btLr"/>
      <w:textAlignment w:val="top"/>
      <w:outlineLvl w:val="0"/>
    </w:pPr>
    <w:rPr>
      <w:b w:val="1"/>
      <w:bCs w:val="1"/>
      <w:color w:val="4f81bd"/>
      <w:w w:val="100"/>
      <w:position w:val="-1"/>
      <w:sz w:val="18"/>
      <w:szCs w:val="18"/>
      <w:effect w:val="none"/>
      <w:vertAlign w:val="baseline"/>
      <w:cs w:val="0"/>
      <w:em w:val="none"/>
      <w:lang w:bidi="ar-SA" w:eastAsia="en-US" w:val="en-US"/>
    </w:rPr>
  </w:style>
  <w:style w:type="character" w:styleId="CommentReference">
    <w:name w:val="Comment Reference"/>
    <w:next w:val="CommentReference"/>
    <w:autoRedefine w:val="0"/>
    <w:hidden w:val="0"/>
    <w:qFormat w:val="0"/>
    <w:rPr>
      <w:w w:val="100"/>
      <w:position w:val="-1"/>
      <w:sz w:val="16"/>
      <w:szCs w:val="16"/>
      <w:effect w:val="none"/>
      <w:vertAlign w:val="baseline"/>
      <w:cs w:val="0"/>
      <w:em w:val="none"/>
      <w:lang/>
    </w:rPr>
  </w:style>
  <w:style w:type="paragraph" w:styleId="CommentText">
    <w:name w:val="Comment Text"/>
    <w:basedOn w:val="Normal"/>
    <w:next w:val="CommentText"/>
    <w:autoRedefine w:val="0"/>
    <w:hidden w:val="0"/>
    <w:qFormat w:val="0"/>
    <w:pPr>
      <w:suppressAutoHyphens w:val="1"/>
      <w:spacing w:line="1" w:lineRule="atLeast"/>
      <w:ind w:leftChars="-1" w:rightChars="0" w:firstLineChars="-1"/>
      <w:textDirection w:val="btLr"/>
      <w:textAlignment w:val="top"/>
      <w:outlineLvl w:val="0"/>
    </w:pPr>
    <w:rPr>
      <w:w w:val="100"/>
      <w:position w:val="-1"/>
      <w:sz w:val="20"/>
      <w:szCs w:val="20"/>
      <w:effect w:val="none"/>
      <w:vertAlign w:val="baseline"/>
      <w:cs w:val="0"/>
      <w:em w:val="none"/>
      <w:lang w:bidi="ar-SA" w:eastAsia="en-US" w:val="en-US"/>
    </w:rPr>
  </w:style>
  <w:style w:type="character" w:styleId="CommentTextChar">
    <w:name w:val="Comment Text Char"/>
    <w:basedOn w:val="DefaultParagraphFont"/>
    <w:next w:val="CommentTextChar"/>
    <w:autoRedefine w:val="0"/>
    <w:hidden w:val="0"/>
    <w:qFormat w:val="0"/>
    <w:rPr>
      <w:w w:val="100"/>
      <w:position w:val="-1"/>
      <w:effect w:val="none"/>
      <w:vertAlign w:val="baseline"/>
      <w:cs w:val="0"/>
      <w:em w:val="none"/>
      <w:lang/>
    </w:rPr>
  </w:style>
  <w:style w:type="paragraph" w:styleId="CommentSubject">
    <w:name w:val="Comment Subject"/>
    <w:basedOn w:val="CommentText"/>
    <w:next w:val="CommentText"/>
    <w:autoRedefine w:val="0"/>
    <w:hidden w:val="0"/>
    <w:qFormat w:val="0"/>
    <w:pPr>
      <w:suppressAutoHyphens w:val="1"/>
      <w:spacing w:line="1" w:lineRule="atLeast"/>
      <w:ind w:leftChars="-1" w:rightChars="0" w:firstLineChars="-1"/>
      <w:textDirection w:val="btLr"/>
      <w:textAlignment w:val="top"/>
      <w:outlineLvl w:val="0"/>
    </w:pPr>
    <w:rPr>
      <w:b w:val="1"/>
      <w:bCs w:val="1"/>
      <w:w w:val="100"/>
      <w:position w:val="-1"/>
      <w:sz w:val="20"/>
      <w:szCs w:val="20"/>
      <w:effect w:val="none"/>
      <w:vertAlign w:val="baseline"/>
      <w:cs w:val="0"/>
      <w:em w:val="none"/>
      <w:lang w:bidi="ar-SA" w:eastAsia="und" w:val="und"/>
    </w:rPr>
  </w:style>
  <w:style w:type="character" w:styleId="CommentSubjectChar">
    <w:name w:val="Comment Subject Char"/>
    <w:next w:val="CommentSubjectChar"/>
    <w:autoRedefine w:val="0"/>
    <w:hidden w:val="0"/>
    <w:qFormat w:val="0"/>
    <w:rPr>
      <w:b w:val="1"/>
      <w:bCs w:val="1"/>
      <w:w w:val="100"/>
      <w:position w:val="-1"/>
      <w:effect w:val="none"/>
      <w:vertAlign w:val="baseline"/>
      <w:cs w:val="0"/>
      <w:em w:val="none"/>
      <w:lang/>
    </w:rPr>
  </w:style>
  <w:style w:type="paragraph" w:styleId="Reference">
    <w:name w:val="Reference"/>
    <w:basedOn w:val="Normal"/>
    <w:next w:val="Reference"/>
    <w:autoRedefine w:val="0"/>
    <w:hidden w:val="0"/>
    <w:qFormat w:val="0"/>
    <w:pPr>
      <w:widowControl w:val="0"/>
      <w:numPr>
        <w:ilvl w:val="0"/>
        <w:numId w:val="1"/>
      </w:numPr>
      <w:suppressAutoHyphens w:val="1"/>
      <w:autoSpaceDE w:val="0"/>
      <w:autoSpaceDN w:val="0"/>
      <w:adjustRightInd w:val="0"/>
      <w:spacing w:before="60" w:line="360" w:lineRule="auto"/>
      <w:ind w:leftChars="-1" w:rightChars="0" w:firstLineChars="-1"/>
      <w:jc w:val="both"/>
      <w:textDirection w:val="btLr"/>
      <w:textAlignment w:val="baseline"/>
      <w:outlineLvl w:val="0"/>
    </w:pPr>
    <w:rPr>
      <w:w w:val="100"/>
      <w:position w:val="-1"/>
      <w:sz w:val="24"/>
      <w:szCs w:val="20"/>
      <w:effect w:val="none"/>
      <w:vertAlign w:val="baseline"/>
      <w:cs w:val="0"/>
      <w:em w:val="none"/>
      <w:lang w:bidi="ar-SA" w:eastAsia="ko-KR" w:val="en-US"/>
    </w:rPr>
  </w:style>
  <w:style w:type="character" w:styleId="LineNumber">
    <w:name w:val="Line Number"/>
    <w:basedOn w:val="DefaultParagraphFont"/>
    <w:next w:val="LineNumber"/>
    <w:autoRedefine w:val="0"/>
    <w:hidden w:val="0"/>
    <w:qFormat w:val="0"/>
    <w:rPr>
      <w:w w:val="100"/>
      <w:position w:val="-1"/>
      <w:effect w:val="none"/>
      <w:vertAlign w:val="baseline"/>
      <w:cs w:val="0"/>
      <w:em w:val="none"/>
      <w:lang/>
    </w:rPr>
  </w:style>
  <w:style w:type="character" w:styleId="ListParagraphChar">
    <w:name w:val="List Paragraph Char"/>
    <w:next w:val="ListParagraphChar"/>
    <w:autoRedefine w:val="0"/>
    <w:hidden w:val="0"/>
    <w:qFormat w:val="0"/>
    <w:rPr>
      <w:rFonts w:ascii="Calibri" w:hAnsi="Calibri"/>
      <w:w w:val="100"/>
      <w:position w:val="-1"/>
      <w:sz w:val="22"/>
      <w:szCs w:val="22"/>
      <w:effect w:val="none"/>
      <w:vertAlign w:val="baseline"/>
      <w:cs w:val="0"/>
      <w:em w:val="none"/>
      <w:lang w:eastAsia="en-US" w:val="en-US"/>
    </w:rPr>
  </w:style>
  <w:style w:type="character" w:styleId="ln2">
    <w:name w:val="ln2"/>
    <w:next w:val="ln2"/>
    <w:autoRedefine w:val="0"/>
    <w:hidden w:val="0"/>
    <w:qFormat w:val="0"/>
    <w:rPr>
      <w:w w:val="100"/>
      <w:position w:val="-1"/>
      <w:effect w:val="none"/>
      <w:vertAlign w:val="baseline"/>
      <w:cs w:val="0"/>
      <w:em w:val="none"/>
      <w:lang/>
    </w:rPr>
  </w:style>
  <w:style w:type="paragraph" w:styleId="aTeksindeksEng">
    <w:name w:val="a Teks indeks Eng"/>
    <w:basedOn w:val="Normal"/>
    <w:next w:val="aTeksindeksEng"/>
    <w:autoRedefine w:val="0"/>
    <w:hidden w:val="0"/>
    <w:qFormat w:val="0"/>
    <w:pPr>
      <w:suppressAutoHyphens w:val="0"/>
      <w:autoSpaceDE w:val="0"/>
      <w:autoSpaceDN w:val="0"/>
      <w:adjustRightInd w:val="0"/>
      <w:spacing w:line="288" w:lineRule="auto"/>
      <w:ind w:left="567" w:leftChars="-1" w:rightChars="0" w:hanging="567" w:firstLineChars="-1"/>
      <w:jc w:val="both"/>
      <w:textDirection w:val="btLr"/>
      <w:textAlignment w:val="center"/>
      <w:outlineLvl w:val="0"/>
    </w:pPr>
    <w:rPr>
      <w:rFonts w:ascii="Jamia" w:cs="Jamia" w:hAnsi="Jamia"/>
      <w:color w:val="000000"/>
      <w:w w:val="100"/>
      <w:position w:val="-1"/>
      <w:sz w:val="20"/>
      <w:szCs w:val="20"/>
      <w:effect w:val="none"/>
      <w:vertAlign w:val="baseline"/>
      <w:cs w:val="0"/>
      <w:em w:val="none"/>
      <w:lang w:bidi="ar-SA" w:eastAsia="en-US" w:val="en-US"/>
    </w:rPr>
  </w:style>
  <w:style w:type="paragraph" w:styleId="HTMLPreformatted">
    <w:name w:val="HTML Preformatted"/>
    <w:basedOn w:val="Normal"/>
    <w:next w:val="HTMLPreformatted"/>
    <w:autoRedefine w:val="0"/>
    <w:hidden w:val="0"/>
    <w:qFormat w:val="1"/>
    <w:pPr>
      <w:suppressAutoHyphens w:val="1"/>
      <w:spacing w:line="1" w:lineRule="atLeast"/>
      <w:ind w:leftChars="-1" w:rightChars="0" w:firstLineChars="-1"/>
      <w:textDirection w:val="btLr"/>
      <w:textAlignment w:val="top"/>
      <w:outlineLvl w:val="0"/>
    </w:pPr>
    <w:rPr>
      <w:rFonts w:ascii="Courier New" w:cs="Courier New" w:hAnsi="Courier New"/>
      <w:w w:val="100"/>
      <w:position w:val="-1"/>
      <w:sz w:val="20"/>
      <w:szCs w:val="20"/>
      <w:effect w:val="none"/>
      <w:vertAlign w:val="baseline"/>
      <w:cs w:val="0"/>
      <w:em w:val="none"/>
      <w:lang w:bidi="ar-SA" w:eastAsia="en-US" w:val="en-US"/>
    </w:rPr>
  </w:style>
  <w:style w:type="character" w:styleId="HTMLPreformattedChar">
    <w:name w:val="HTML Preformatted Char"/>
    <w:next w:val="HTMLPreformattedChar"/>
    <w:autoRedefine w:val="0"/>
    <w:hidden w:val="0"/>
    <w:qFormat w:val="0"/>
    <w:rPr>
      <w:rFonts w:ascii="Courier New" w:cs="Courier New" w:hAnsi="Courier New"/>
      <w:w w:val="100"/>
      <w:position w:val="-1"/>
      <w:effect w:val="none"/>
      <w:vertAlign w:val="baseline"/>
      <w:cs w:val="0"/>
      <w:em w:val="none"/>
      <w:lang/>
    </w:rPr>
  </w:style>
  <w:style w:type="paragraph" w:styleId="Bibliography">
    <w:name w:val="Bibliography"/>
    <w:basedOn w:val="Normal"/>
    <w:next w:val="Normal"/>
    <w:autoRedefine w:val="0"/>
    <w:hidden w:val="0"/>
    <w:qFormat w:val="1"/>
    <w:pPr>
      <w:suppressAutoHyphens w:val="1"/>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en-US" w:val="en-US"/>
    </w:rPr>
  </w:style>
  <w:style w:type="character" w:styleId="UnresolvedMention">
    <w:name w:val="Unresolved Mention"/>
    <w:next w:val="UnresolvedMention"/>
    <w:autoRedefine w:val="0"/>
    <w:hidden w:val="0"/>
    <w:qFormat w:val="1"/>
    <w:rPr>
      <w:color w:val="605e5c"/>
      <w:w w:val="100"/>
      <w:position w:val="-1"/>
      <w:effect w:val="none"/>
      <w:shd w:color="auto" w:fill="e1dfdd" w:val="clear"/>
      <w:vertAlign w:val="baseline"/>
      <w:cs w:val="0"/>
      <w:em w:val="none"/>
      <w:lang/>
    </w:rPr>
  </w:style>
  <w:style w:type="paragraph" w:styleId="Stylepapertitle+14pt">
    <w:name w:val="Style paper title + 14 pt"/>
    <w:basedOn w:val="Normal"/>
    <w:next w:val="Stylepapertitle+14pt"/>
    <w:autoRedefine w:val="0"/>
    <w:hidden w:val="0"/>
    <w:qFormat w:val="0"/>
    <w:pPr>
      <w:suppressAutoHyphens w:val="1"/>
      <w:spacing w:after="120" w:line="1" w:lineRule="atLeast"/>
      <w:ind w:leftChars="-1" w:rightChars="0" w:firstLineChars="-1"/>
      <w:jc w:val="center"/>
      <w:textDirection w:val="btLr"/>
      <w:textAlignment w:val="top"/>
      <w:outlineLvl w:val="0"/>
    </w:pPr>
    <w:rPr>
      <w:noProof w:val="1"/>
      <w:w w:val="100"/>
      <w:position w:val="-1"/>
      <w:sz w:val="24"/>
      <w:szCs w:val="48"/>
      <w:effect w:val="none"/>
      <w:vertAlign w:val="baseline"/>
      <w:cs w:val="0"/>
      <w:em w:val="none"/>
      <w:lang w:bidi="ar-SA" w:eastAsia="und" w:val="und"/>
    </w:rPr>
  </w:style>
  <w:style w:type="paragraph" w:styleId="StyleAuthor+Bold">
    <w:name w:val="Style Author + Bold"/>
    <w:basedOn w:val="Normal"/>
    <w:next w:val="StyleAuthor+Bold"/>
    <w:autoRedefine w:val="0"/>
    <w:hidden w:val="0"/>
    <w:qFormat w:val="0"/>
    <w:pPr>
      <w:suppressAutoHyphens w:val="1"/>
      <w:spacing w:after="40" w:before="240" w:line="1" w:lineRule="atLeast"/>
      <w:ind w:leftChars="-1" w:rightChars="0" w:firstLineChars="-1"/>
      <w:jc w:val="center"/>
      <w:textDirection w:val="btLr"/>
      <w:textAlignment w:val="top"/>
      <w:outlineLvl w:val="0"/>
    </w:pPr>
    <w:rPr>
      <w:b w:val="1"/>
      <w:bCs w:val="1"/>
      <w:noProof w:val="1"/>
      <w:w w:val="100"/>
      <w:position w:val="-1"/>
      <w:sz w:val="22"/>
      <w:szCs w:val="22"/>
      <w:effect w:val="none"/>
      <w:vertAlign w:val="baseline"/>
      <w:cs w:val="0"/>
      <w:em w:val="none"/>
      <w:lang w:bidi="ar-SA" w:eastAsia="und" w:val="und"/>
    </w:rPr>
  </w:style>
  <w:style w:type="paragraph" w:styleId="Afiliasi">
    <w:name w:val="Afiliasi"/>
    <w:basedOn w:val="Normal"/>
    <w:next w:val="Afiliasi"/>
    <w:autoRedefine w:val="0"/>
    <w:hidden w:val="0"/>
    <w:qFormat w:val="0"/>
    <w:pPr>
      <w:suppressAutoHyphens w:val="1"/>
      <w:spacing w:after="40" w:before="40" w:line="1" w:lineRule="atLeast"/>
      <w:ind w:leftChars="-1" w:rightChars="0" w:firstLineChars="-1"/>
      <w:contextualSpacing w:val="1"/>
      <w:jc w:val="center"/>
      <w:textDirection w:val="btLr"/>
      <w:textAlignment w:val="top"/>
      <w:outlineLvl w:val="0"/>
    </w:pPr>
    <w:rPr>
      <w:noProof w:val="1"/>
      <w:w w:val="100"/>
      <w:position w:val="-1"/>
      <w:sz w:val="20"/>
      <w:szCs w:val="20"/>
      <w:effect w:val="none"/>
      <w:vertAlign w:val="baseline"/>
      <w:cs w:val="0"/>
      <w:em w:val="none"/>
      <w:lang w:bidi="ar-SA" w:eastAsia="und" w:val="und"/>
    </w:rPr>
  </w:style>
  <w:style w:type="paragraph" w:styleId="Subtitle">
    <w:name w:val="Subtitle"/>
    <w:basedOn w:val="Normal"/>
    <w:next w:val="Normal"/>
    <w:pPr>
      <w:spacing w:line="360" w:lineRule="auto"/>
      <w:jc w:val="center"/>
    </w:pPr>
    <w:rPr>
      <w:rFonts w:ascii="Times" w:cs="Times" w:eastAsia="Times" w:hAnsi="Times"/>
      <w:b w:val="1"/>
      <w:bCs w:val="1"/>
      <w:sz w:val="24"/>
      <w:szCs w:val="24"/>
      <w:vertAlign w:val="baseline"/>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eader" Target="header2.xml"/><Relationship Id="rId10" Type="http://schemas.openxmlformats.org/officeDocument/2006/relationships/header" Target="header1.xml"/><Relationship Id="rId13" Type="http://schemas.openxmlformats.org/officeDocument/2006/relationships/footer" Target="footer2.xml"/><Relationship Id="rId12" Type="http://schemas.openxmlformats.org/officeDocument/2006/relationships/footer" Target="footer3.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png"/><Relationship Id="rId14"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hyperlink" Target="http://dx.doi.org/10.30983/humanisme.v4i2"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Garamond-regular.ttf"/><Relationship Id="rId2" Type="http://schemas.openxmlformats.org/officeDocument/2006/relationships/font" Target="fonts/Garamond-bold.ttf"/><Relationship Id="rId3" Type="http://schemas.openxmlformats.org/officeDocument/2006/relationships/font" Target="fonts/Garamond-italic.ttf"/><Relationship Id="rId4" Type="http://schemas.openxmlformats.org/officeDocument/2006/relationships/font" Target="fonts/Garamond-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wL4mjRtZrNAI/KRxurOVoq8Znbw==">CgMxLjAyCGguZ2pkZ3hzOAByITFzUUd1eGpZRWNGYU8ybktDNWhHcVhtNmtqbHJDUUczRw==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2022-12-23T09:01:00Z</dcterms:created>
  <dc:creator>PPs</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3" name="Mendeley Recent Style Id 0_1">
    <vt:lpstr>http://www.zotero.org/styles/apa</vt:lpstr>
  </property>
  <property fmtid="{D5CDD505-2E9C-101B-9397-08002B2CF9AE}" pid="4" name="Mendeley Recent Style Name 0_1">
    <vt:lpstr>American Psychological Association 7th edition</vt:lpstr>
  </property>
  <property fmtid="{D5CDD505-2E9C-101B-9397-08002B2CF9AE}" pid="5" name="Mendeley Recent Style Id 1_1">
    <vt:lpstr>http://www.zotero.org/styles/american-sociological-association</vt:lpstr>
  </property>
  <property fmtid="{D5CDD505-2E9C-101B-9397-08002B2CF9AE}" pid="6" name="Mendeley Recent Style Name 1_1">
    <vt:lpstr>American Sociological Association 6th edition</vt:lpstr>
  </property>
  <property fmtid="{D5CDD505-2E9C-101B-9397-08002B2CF9AE}" pid="7" name="Mendeley Recent Style Id 2_1">
    <vt:lpstr>http://www.zotero.org/styles/chicago-author-date</vt:lpstr>
  </property>
  <property fmtid="{D5CDD505-2E9C-101B-9397-08002B2CF9AE}" pid="8" name="Mendeley Recent Style Name 2_1">
    <vt:lpstr>Chicago Manual of Style 17th edition (author-date)</vt:lpstr>
  </property>
  <property fmtid="{D5CDD505-2E9C-101B-9397-08002B2CF9AE}" pid="9" name="Mendeley Recent Style Id 3_1">
    <vt:lpstr>http://www.zotero.org/styles/chicago-fullnote-bibliography</vt:lpstr>
  </property>
  <property fmtid="{D5CDD505-2E9C-101B-9397-08002B2CF9AE}" pid="10" name="Mendeley Recent Style Name 3_1">
    <vt:lpstr>Chicago Manual of Style 17th edition (full note)</vt:lpstr>
  </property>
  <property fmtid="{D5CDD505-2E9C-101B-9397-08002B2CF9AE}" pid="11" name="Mendeley Recent Style Id 4_1">
    <vt:lpstr>http://www.zotero.org/styles/harvard-cite-them-right</vt:lpstr>
  </property>
  <property fmtid="{D5CDD505-2E9C-101B-9397-08002B2CF9AE}" pid="12" name="Mendeley Recent Style Name 4_1">
    <vt:lpstr>Cite Them Right 10th edition - Harvard</vt:lpstr>
  </property>
  <property fmtid="{D5CDD505-2E9C-101B-9397-08002B2CF9AE}" pid="13" name="Mendeley Recent Style Id 5_1">
    <vt:lpstr>http://www.zotero.org/styles/ieee</vt:lpstr>
  </property>
  <property fmtid="{D5CDD505-2E9C-101B-9397-08002B2CF9AE}" pid="14" name="Mendeley Recent Style Name 5_1">
    <vt:lpstr>IEEE</vt:lpstr>
  </property>
  <property fmtid="{D5CDD505-2E9C-101B-9397-08002B2CF9AE}" pid="15" name="Mendeley Recent Style Id 6_1">
    <vt:lpstr>http://www.zotero.org/styles/modern-humanities-research-association</vt:lpstr>
  </property>
  <property fmtid="{D5CDD505-2E9C-101B-9397-08002B2CF9AE}" pid="16" name="Mendeley Recent Style Name 6_1">
    <vt:lpstr>Modern Humanities Research Association 3rd edition (note with bibliography)</vt:lpstr>
  </property>
  <property fmtid="{D5CDD505-2E9C-101B-9397-08002B2CF9AE}" pid="17" name="Mendeley Recent Style Id 7_1">
    <vt:lpstr>http://www.zotero.org/styles/modern-language-association</vt:lpstr>
  </property>
  <property fmtid="{D5CDD505-2E9C-101B-9397-08002B2CF9AE}" pid="18" name="Mendeley Recent Style Name 7_1">
    <vt:lpstr>Modern Language Association 8th edition</vt:lpstr>
  </property>
  <property fmtid="{D5CDD505-2E9C-101B-9397-08002B2CF9AE}" pid="19" name="Mendeley Recent Style Id 8_1">
    <vt:lpstr>http://www.zotero.org/styles/nature</vt:lpstr>
  </property>
  <property fmtid="{D5CDD505-2E9C-101B-9397-08002B2CF9AE}" pid="20" name="Mendeley Recent Style Name 8_1">
    <vt:lpstr>Nature</vt:lpstr>
  </property>
  <property fmtid="{D5CDD505-2E9C-101B-9397-08002B2CF9AE}" pid="21" name="Mendeley Recent Style Id 9_1">
    <vt:lpstr>http://www.zotero.org/styles/turabian-fullnote-bibliography</vt:lpstr>
  </property>
  <property fmtid="{D5CDD505-2E9C-101B-9397-08002B2CF9AE}" pid="22" name="Mendeley Recent Style Name 9_1">
    <vt:lpstr>Turabian 8th edition (full note)</vt:lpstr>
  </property>
</Properties>
</file>