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—***—</w:t>
      </w:r>
    </w:p>
    <w:p w:rsidR="00000000" w:rsidDel="00000000" w:rsidP="00000000" w:rsidRDefault="00000000" w:rsidRPr="00000000" w14:paraId="00000004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560"/>
          <w:tab w:val="left" w:leader="none" w:pos="2835"/>
          <w:tab w:val="left" w:leader="none" w:pos="3969"/>
          <w:tab w:val="left" w:leader="none" w:pos="5245"/>
        </w:tabs>
        <w:spacing w:after="120" w:before="120"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ab/>
        <w:t xml:space="preserve">, ngày</w:t>
        <w:tab/>
        <w:t xml:space="preserve">tháng</w:t>
        <w:tab/>
        <w:t xml:space="preserve">năm</w:t>
        <w:tab/>
      </w:r>
    </w:p>
    <w:p w:rsidR="00000000" w:rsidDel="00000000" w:rsidP="00000000" w:rsidRDefault="00000000" w:rsidRPr="00000000" w14:paraId="00000006">
      <w:pPr>
        <w:tabs>
          <w:tab w:val="left" w:leader="none" w:pos="1560"/>
          <w:tab w:val="left" w:leader="none" w:pos="2835"/>
          <w:tab w:val="left" w:leader="none" w:pos="3969"/>
          <w:tab w:val="left" w:leader="none" w:pos="5245"/>
        </w:tabs>
        <w:spacing w:after="120" w:before="120"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ĐƠN TRÌNH BÀY NGUYỆN VỌNG CỦA CON</w:t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938"/>
        </w:tabs>
        <w:spacing w:after="120" w:before="120" w:line="276" w:lineRule="auto"/>
        <w:ind w:left="1418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Kính gửi: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Tòa án nhân dân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0A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Con tên là 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ngày: </w:t>
        <w:tab/>
      </w:r>
    </w:p>
    <w:p w:rsidR="00000000" w:rsidDel="00000000" w:rsidP="00000000" w:rsidRDefault="00000000" w:rsidRPr="00000000" w14:paraId="0000000D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chỉ:</w:t>
        <w:tab/>
      </w:r>
    </w:p>
    <w:p w:rsidR="00000000" w:rsidDel="00000000" w:rsidP="00000000" w:rsidRDefault="00000000" w:rsidRPr="00000000" w14:paraId="0000000E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Cha con là:</w:t>
        <w:tab/>
      </w:r>
    </w:p>
    <w:p w:rsidR="00000000" w:rsidDel="00000000" w:rsidP="00000000" w:rsidRDefault="00000000" w:rsidRPr="00000000" w14:paraId="0000000F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Mẹ con là:</w:t>
        <w:tab/>
      </w:r>
    </w:p>
    <w:p w:rsidR="00000000" w:rsidDel="00000000" w:rsidP="00000000" w:rsidRDefault="00000000" w:rsidRPr="00000000" w14:paraId="00000010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Hiện nay con học lớp:</w:t>
        <w:tab/>
      </w:r>
    </w:p>
    <w:p w:rsidR="00000000" w:rsidDel="00000000" w:rsidP="00000000" w:rsidRDefault="00000000" w:rsidRPr="00000000" w14:paraId="00000011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Trường:</w:t>
        <w:tab/>
      </w:r>
    </w:p>
    <w:p w:rsidR="00000000" w:rsidDel="00000000" w:rsidP="00000000" w:rsidRDefault="00000000" w:rsidRPr="00000000" w14:paraId="00000012">
      <w:pPr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Con làm đơn này xin trình bày với Tòa án một nguyện vọng như sau 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5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6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7">
      <w:pPr>
        <w:tabs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8">
      <w:pPr>
        <w:tabs>
          <w:tab w:val="left" w:leader="none" w:pos="8931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Nếu trường hợp cha mẹ ly hôn thì con xin được ở với</w:t>
        <w:tab/>
        <w:t xml:space="preserve">,</w:t>
      </w:r>
    </w:p>
    <w:p w:rsidR="00000000" w:rsidDel="00000000" w:rsidP="00000000" w:rsidRDefault="00000000" w:rsidRPr="00000000" w14:paraId="00000019">
      <w:pPr>
        <w:tabs>
          <w:tab w:val="left" w:leader="none" w:pos="2127"/>
          <w:tab w:val="left" w:leader="none" w:pos="9026"/>
        </w:tabs>
        <w:spacing w:after="120" w:before="12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vì </w:t>
        <w:tab/>
        <w:t xml:space="preserve"> yêu thương con nhiều hơn, có điều kiện chăm sóc con tốt hơn. Còn </w:t>
        <w:tab/>
        <w:t xml:space="preserve">hay</w:t>
        <w:tab/>
        <w:t xml:space="preserve"> nên con không muốn ở với</w:t>
        <w:tab/>
      </w:r>
    </w:p>
    <w:p w:rsidR="00000000" w:rsidDel="00000000" w:rsidP="00000000" w:rsidRDefault="00000000" w:rsidRPr="00000000" w14:paraId="0000001A">
      <w:pPr>
        <w:tabs>
          <w:tab w:val="left" w:leader="none" w:pos="9026"/>
        </w:tabs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Con làm đơn này kính mong Tòa án chấp nhận nguyện vọng được ở với </w:t>
        <w:tab/>
        <w:t xml:space="preserve"> của chon.</w:t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Cháu xin chân thành cảm ơn !</w:t>
      </w:r>
    </w:p>
    <w:p w:rsidR="00000000" w:rsidDel="00000000" w:rsidP="00000000" w:rsidRDefault="00000000" w:rsidRPr="00000000" w14:paraId="0000001C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3.0" w:type="dxa"/>
        <w:jc w:val="left"/>
        <w:tblLayout w:type="fixed"/>
        <w:tblLook w:val="0400"/>
      </w:tblPr>
      <w:tblGrid>
        <w:gridCol w:w="4528"/>
        <w:gridCol w:w="5245"/>
        <w:tblGridChange w:id="0">
          <w:tblGrid>
            <w:gridCol w:w="4528"/>
            <w:gridCol w:w="5245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Xác nhận của cha và mẹ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(Ký và ghi rõ họ tên)</w:t>
            </w:r>
          </w:p>
        </w:tc>
        <w:tc>
          <w:tcPr>
            <w:shd w:fill="ffffff" w:val="clear"/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làm đơn</w:t>
            </w:r>
          </w:p>
          <w:p w:rsidR="00000000" w:rsidDel="00000000" w:rsidP="00000000" w:rsidRDefault="00000000" w:rsidRPr="00000000" w14:paraId="0000002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(Ký và ghi rõ họ tên)</w:t>
            </w:r>
          </w:p>
        </w:tc>
      </w:tr>
    </w:tbl>
    <w:p w:rsidR="00000000" w:rsidDel="00000000" w:rsidP="00000000" w:rsidRDefault="00000000" w:rsidRPr="00000000" w14:paraId="00000021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708.6614173228347" w:right="433.346456692913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224/GC4yJ990bnWFFX3wxLEIfw==">CgMxLjA4AHIhMXNITUpfZWIzc0I1SjRnLTJfSmdDZGNTLTJQSUhpX3lv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