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EDAB" w14:textId="77777777" w:rsidR="00F531CB" w:rsidRDefault="00F53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67" w:type="dxa"/>
        <w:tblInd w:w="241" w:type="dxa"/>
        <w:tblLayout w:type="fixed"/>
        <w:tblLook w:val="0400" w:firstRow="0" w:lastRow="0" w:firstColumn="0" w:lastColumn="0" w:noHBand="0" w:noVBand="1"/>
      </w:tblPr>
      <w:tblGrid>
        <w:gridCol w:w="4296"/>
        <w:gridCol w:w="4671"/>
      </w:tblGrid>
      <w:tr w:rsidR="00F531CB" w14:paraId="55DB95B6" w14:textId="77777777" w:rsidTr="00FD587D">
        <w:trPr>
          <w:trHeight w:val="1417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3C9C36" w14:textId="77777777" w:rsidR="00FD587D" w:rsidRPr="00FD587D" w:rsidRDefault="00FD587D" w:rsidP="00FD587D">
            <w:pPr>
              <w:ind w:left="0" w:right="47"/>
              <w:jc w:val="center"/>
              <w:rPr>
                <w:b/>
                <w:sz w:val="28"/>
                <w:szCs w:val="28"/>
              </w:rPr>
            </w:pPr>
            <w:r w:rsidRPr="00FD587D">
              <w:rPr>
                <w:b/>
                <w:sz w:val="28"/>
                <w:szCs w:val="28"/>
              </w:rPr>
              <w:t>ANEXO I -</w:t>
            </w:r>
          </w:p>
          <w:p w14:paraId="27C89A7E" w14:textId="47AA9C63" w:rsidR="00F531CB" w:rsidRPr="00FD587D" w:rsidRDefault="00FD587D" w:rsidP="00FD587D">
            <w:pPr>
              <w:ind w:left="0" w:right="47"/>
              <w:jc w:val="center"/>
              <w:rPr>
                <w:b/>
                <w:sz w:val="28"/>
                <w:szCs w:val="28"/>
              </w:rPr>
            </w:pPr>
            <w:r w:rsidRPr="00FD587D">
              <w:rPr>
                <w:b/>
                <w:sz w:val="28"/>
                <w:szCs w:val="28"/>
              </w:rPr>
              <w:t>FORMULÁRIO DE APRESENTAÇÃO DE PROPOSTA DE APOIO DE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587D">
              <w:rPr>
                <w:b/>
                <w:sz w:val="28"/>
                <w:szCs w:val="28"/>
              </w:rPr>
              <w:t>EMPRESAS AO EVENTO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587D">
              <w:rPr>
                <w:b/>
                <w:sz w:val="28"/>
                <w:szCs w:val="28"/>
              </w:rPr>
              <w:t>16º Congresso de Inovação, Ciência e Tecnologia - CONICT</w:t>
            </w:r>
            <w:r w:rsidRPr="00FD58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</w:p>
        </w:tc>
      </w:tr>
      <w:tr w:rsidR="00F531CB" w14:paraId="1DE1D306" w14:textId="77777777" w:rsidTr="00FD587D">
        <w:trPr>
          <w:trHeight w:val="332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0B3AF6" w14:textId="77777777" w:rsidR="00F531CB" w:rsidRDefault="00000000">
            <w:pPr>
              <w:ind w:left="0" w:right="62"/>
              <w:jc w:val="center"/>
            </w:pPr>
            <w:r>
              <w:rPr>
                <w:b/>
                <w:sz w:val="24"/>
                <w:szCs w:val="24"/>
              </w:rPr>
              <w:t>DADOS DO ENTE PRIVADO</w:t>
            </w:r>
          </w:p>
        </w:tc>
      </w:tr>
      <w:tr w:rsidR="00F531CB" w14:paraId="133AD82B" w14:textId="77777777" w:rsidTr="00FD587D">
        <w:trPr>
          <w:trHeight w:val="335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956FB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 xml:space="preserve">NOME DA ENTIDADE: </w:t>
            </w:r>
          </w:p>
        </w:tc>
      </w:tr>
      <w:tr w:rsidR="00F531CB" w14:paraId="7B0C1B4D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39C32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ENDEREÇO COMPLETO:</w:t>
            </w:r>
          </w:p>
        </w:tc>
      </w:tr>
      <w:tr w:rsidR="00F531CB" w14:paraId="4A8212BB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063D1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RAMO EM QUE ATUA:</w:t>
            </w:r>
          </w:p>
        </w:tc>
      </w:tr>
      <w:tr w:rsidR="00F531CB" w14:paraId="7F0C0829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668C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DIRETOR/RESPONSÁVEL:</w:t>
            </w:r>
          </w:p>
        </w:tc>
      </w:tr>
      <w:tr w:rsidR="00F531CB" w14:paraId="609E63B1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FE1D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F531CB" w14:paraId="302A1D83" w14:textId="77777777" w:rsidTr="00FD587D">
        <w:trPr>
          <w:trHeight w:val="332"/>
        </w:trPr>
        <w:tc>
          <w:tcPr>
            <w:tcW w:w="4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3703E" w14:textId="77777777" w:rsidR="00F531CB" w:rsidRDefault="00000000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COMERCIAL: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C66C" w14:textId="77777777" w:rsidR="00F531CB" w:rsidRDefault="0000000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CELULAR:</w:t>
            </w:r>
          </w:p>
        </w:tc>
      </w:tr>
      <w:tr w:rsidR="00F531CB" w14:paraId="5377C3B3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14:paraId="5ABB033B" w14:textId="5E5C86EA" w:rsidR="00F531CB" w:rsidRDefault="00000000">
            <w:pPr>
              <w:ind w:left="0" w:right="78"/>
              <w:jc w:val="center"/>
            </w:pPr>
            <w:r>
              <w:rPr>
                <w:b/>
                <w:sz w:val="24"/>
                <w:szCs w:val="24"/>
              </w:rPr>
              <w:t>PROPOSTA DE USO D</w:t>
            </w:r>
            <w:r w:rsidR="00FD587D">
              <w:rPr>
                <w:b/>
                <w:sz w:val="24"/>
                <w:szCs w:val="24"/>
              </w:rPr>
              <w:t>E APOIO</w:t>
            </w:r>
          </w:p>
        </w:tc>
      </w:tr>
      <w:tr w:rsidR="00F531CB" w14:paraId="1C7DB89A" w14:textId="77777777" w:rsidTr="00FD587D">
        <w:trPr>
          <w:trHeight w:val="726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B9EFE" w14:textId="77777777" w:rsidR="00F531CB" w:rsidRDefault="00000000">
            <w:pPr>
              <w:ind w:left="0" w:righ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DBB20CF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1ED1EFB5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668B100C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3D2F2FFD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75CCDB1C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1CA9A481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5C665D62" w14:textId="77777777" w:rsidR="00FD587D" w:rsidRDefault="00FD587D" w:rsidP="00FD587D">
            <w:pPr>
              <w:ind w:left="0" w:right="56"/>
              <w:rPr>
                <w:b/>
                <w:sz w:val="24"/>
                <w:szCs w:val="24"/>
              </w:rPr>
            </w:pPr>
          </w:p>
          <w:p w14:paraId="0C4E8CCC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7F721C8F" w14:textId="77777777" w:rsidR="00FD587D" w:rsidRDefault="00FD587D">
            <w:pPr>
              <w:ind w:left="0" w:right="56"/>
              <w:jc w:val="center"/>
            </w:pPr>
          </w:p>
          <w:p w14:paraId="0621881D" w14:textId="77777777" w:rsidR="00FD587D" w:rsidRDefault="00FD587D">
            <w:pPr>
              <w:ind w:left="0" w:right="56"/>
              <w:jc w:val="center"/>
              <w:rPr>
                <w:b/>
                <w:sz w:val="24"/>
                <w:szCs w:val="24"/>
              </w:rPr>
            </w:pPr>
          </w:p>
          <w:p w14:paraId="512F3E81" w14:textId="30E701E5" w:rsidR="00F531CB" w:rsidRPr="00FD587D" w:rsidRDefault="00FD587D" w:rsidP="00FD587D">
            <w:pPr>
              <w:ind w:left="0" w:right="56"/>
              <w:rPr>
                <w:b/>
                <w:sz w:val="24"/>
                <w:szCs w:val="24"/>
              </w:rPr>
            </w:pPr>
            <w:r w:rsidRPr="00FD587D">
              <w:rPr>
                <w:b/>
                <w:sz w:val="24"/>
                <w:szCs w:val="24"/>
              </w:rPr>
              <w:t>A EMPRESA REQUER ESPAÇO PARA ESTANDE?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D587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587D">
              <w:rPr>
                <w:b/>
                <w:sz w:val="24"/>
                <w:szCs w:val="24"/>
              </w:rPr>
              <w:t xml:space="preserve"> )</w:t>
            </w:r>
            <w:proofErr w:type="gramEnd"/>
            <w:r w:rsidRPr="00FD587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D587D">
              <w:rPr>
                <w:b/>
                <w:sz w:val="24"/>
                <w:szCs w:val="24"/>
              </w:rPr>
              <w:t>SIM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FD587D"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587D">
              <w:rPr>
                <w:b/>
                <w:sz w:val="24"/>
                <w:szCs w:val="24"/>
              </w:rPr>
              <w:t>)</w:t>
            </w:r>
            <w:proofErr w:type="gramEnd"/>
            <w:r w:rsidRPr="00FD587D">
              <w:rPr>
                <w:b/>
                <w:sz w:val="24"/>
                <w:szCs w:val="24"/>
              </w:rPr>
              <w:t xml:space="preserve"> NÃO</w:t>
            </w:r>
            <w:r w:rsidR="0000000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531CB" w14:paraId="0EDDC4F8" w14:textId="77777777" w:rsidTr="00FD587D">
        <w:trPr>
          <w:trHeight w:val="33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14:paraId="3D33FF81" w14:textId="77777777" w:rsidR="00F531CB" w:rsidRDefault="00000000">
            <w:pPr>
              <w:ind w:left="0" w:right="55"/>
              <w:jc w:val="center"/>
            </w:pPr>
            <w:r>
              <w:rPr>
                <w:b/>
                <w:sz w:val="24"/>
                <w:szCs w:val="24"/>
              </w:rPr>
              <w:t>CIÊNCIA E COMPROMISSO DA EMPRESA</w:t>
            </w:r>
          </w:p>
        </w:tc>
      </w:tr>
      <w:tr w:rsidR="00F531CB" w14:paraId="0459C5CB" w14:textId="77777777" w:rsidTr="00FD587D">
        <w:trPr>
          <w:trHeight w:val="2332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0E0C" w14:textId="009900D0" w:rsidR="00F531CB" w:rsidRPr="00FD587D" w:rsidRDefault="00FD587D" w:rsidP="00FD587D">
            <w:pPr>
              <w:ind w:left="1" w:right="-29"/>
              <w:rPr>
                <w:sz w:val="24"/>
                <w:szCs w:val="24"/>
              </w:rPr>
            </w:pPr>
            <w:r w:rsidRPr="00FD587D">
              <w:rPr>
                <w:sz w:val="24"/>
                <w:szCs w:val="24"/>
              </w:rPr>
              <w:t xml:space="preserve">Venho através deste, atender à Chamada do </w:t>
            </w:r>
            <w:r w:rsidRPr="00FD587D">
              <w:rPr>
                <w:b/>
                <w:bCs/>
                <w:sz w:val="24"/>
                <w:szCs w:val="24"/>
              </w:rPr>
              <w:t>EDITAL Nº 223/2025</w:t>
            </w:r>
            <w:r w:rsidRPr="00FD587D">
              <w:rPr>
                <w:sz w:val="24"/>
                <w:szCs w:val="24"/>
              </w:rPr>
              <w:t xml:space="preserve"> - IFSP,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visando realizar apoio evento, 16º Congresso de Inovação, Ciência e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Tecnologia - CONICT dos dias 25, 26 e 27 de novembro de 2025. Em caso de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Aprovação, COMPROMETO-ME a executar/entregar o proposto neste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documento ou conforme combinado com a comissão organizadora do evento,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caso alterações sejam solicitadas. Estou ciente que por meio da minha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participação não poderei, sob hipótese alguma, gerar ou cobrar despesas</w:t>
            </w:r>
            <w:r>
              <w:rPr>
                <w:sz w:val="24"/>
                <w:szCs w:val="24"/>
              </w:rPr>
              <w:t xml:space="preserve"> </w:t>
            </w:r>
            <w:r w:rsidRPr="00FD587D">
              <w:rPr>
                <w:sz w:val="24"/>
                <w:szCs w:val="24"/>
              </w:rPr>
              <w:t>relativas aos itens propostos ao IFSP ou a seus participantes.</w:t>
            </w:r>
          </w:p>
        </w:tc>
      </w:tr>
      <w:tr w:rsidR="00F531CB" w14:paraId="57F900FE" w14:textId="77777777" w:rsidTr="00FD587D">
        <w:trPr>
          <w:trHeight w:val="2213"/>
        </w:trPr>
        <w:tc>
          <w:tcPr>
            <w:tcW w:w="89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05B1B9" w14:textId="77777777" w:rsidR="00F531CB" w:rsidRDefault="00000000">
            <w:pPr>
              <w:spacing w:line="236" w:lineRule="auto"/>
              <w:ind w:left="1"/>
            </w:pPr>
            <w:r>
              <w:rPr>
                <w:b/>
                <w:sz w:val="24"/>
                <w:szCs w:val="24"/>
              </w:rPr>
              <w:t>DECLARO ESTAR CIENTE E DE ACORDO COM AS INFORMAÇÕES PRESTADAS.</w:t>
            </w:r>
          </w:p>
          <w:p w14:paraId="0C7FC9CC" w14:textId="77777777" w:rsidR="00F531CB" w:rsidRDefault="00000000">
            <w:pPr>
              <w:ind w:left="1"/>
            </w:pPr>
            <w:r>
              <w:rPr>
                <w:sz w:val="19"/>
                <w:szCs w:val="19"/>
              </w:rPr>
              <w:t xml:space="preserve"> </w:t>
            </w:r>
          </w:p>
          <w:p w14:paraId="1D6D4472" w14:textId="77777777" w:rsidR="00F531CB" w:rsidRDefault="00000000">
            <w:pPr>
              <w:spacing w:after="23"/>
              <w:ind w:left="1"/>
            </w:pPr>
            <w:r>
              <w:rPr>
                <w:sz w:val="19"/>
                <w:szCs w:val="19"/>
              </w:rPr>
              <w:t xml:space="preserve"> </w:t>
            </w:r>
          </w:p>
          <w:p w14:paraId="03E78FC4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 xml:space="preserve">_______________________________     </w:t>
            </w:r>
          </w:p>
          <w:p w14:paraId="65830BEF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F6DBB15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 xml:space="preserve">                      LOCAL E DATA                            ASSINATURA RESPONSÁVEL</w:t>
            </w:r>
          </w:p>
          <w:p w14:paraId="5FAF0253" w14:textId="77777777" w:rsidR="00F531CB" w:rsidRDefault="00000000">
            <w:pPr>
              <w:ind w:left="1"/>
            </w:pPr>
            <w:r>
              <w:rPr>
                <w:sz w:val="24"/>
                <w:szCs w:val="24"/>
              </w:rPr>
              <w:t>PELA ENTIDADE</w:t>
            </w:r>
          </w:p>
        </w:tc>
      </w:tr>
    </w:tbl>
    <w:p w14:paraId="06A7FE1F" w14:textId="77777777" w:rsidR="00F531CB" w:rsidRDefault="00000000">
      <w:r>
        <w:t>EDITAL Nº 165/2025 - IFSP / pg. 5</w:t>
      </w:r>
    </w:p>
    <w:p w14:paraId="714B5E01" w14:textId="77777777" w:rsidR="00FD587D" w:rsidRDefault="00FD587D"/>
    <w:p w14:paraId="190CB74C" w14:textId="77777777" w:rsidR="00FD587D" w:rsidRDefault="00FD587D"/>
    <w:p w14:paraId="1D3A28B3" w14:textId="77777777" w:rsidR="00FD587D" w:rsidRDefault="00FD587D"/>
    <w:p w14:paraId="1570C469" w14:textId="77777777" w:rsidR="00FD587D" w:rsidRDefault="00FD587D"/>
    <w:p w14:paraId="014D4420" w14:textId="77777777" w:rsidR="00FD587D" w:rsidRDefault="00FD587D"/>
    <w:p w14:paraId="54F38BD3" w14:textId="77777777" w:rsidR="00FD587D" w:rsidRDefault="00FD587D"/>
    <w:sectPr w:rsidR="00FD587D">
      <w:pgSz w:w="11920" w:h="16840"/>
      <w:pgMar w:top="57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CB"/>
    <w:rsid w:val="00195410"/>
    <w:rsid w:val="00F531CB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BAE6"/>
  <w15:docId w15:val="{7CB24110-4D05-4DB8-B817-BAC3470F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6"/>
        <w:szCs w:val="16"/>
        <w:lang w:val="pt-BR" w:eastAsia="pt-BR" w:bidi="ar-SA"/>
      </w:rPr>
    </w:rPrDefault>
    <w:pPrDefault>
      <w:pPr>
        <w:spacing w:line="259" w:lineRule="auto"/>
        <w:ind w:left="32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82" w:type="dxa"/>
        <w:left w:w="89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7vfJgJEe/6OCGp9Mgh4w5J+kQ==">CgMxLjA4AHIhMUJjRFR6ZDZwVjJSY2Iyb2c2Yk9DZ0NGVGxTajJKblJh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1065</Characters>
  <Application>Microsoft Office Word</Application>
  <DocSecurity>0</DocSecurity>
  <Lines>56</Lines>
  <Paragraphs>28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Dorcilio Ramos Sodre Neto</dc:creator>
  <cp:lastModifiedBy>DORCILIO RAMOS</cp:lastModifiedBy>
  <cp:revision>2</cp:revision>
  <dcterms:created xsi:type="dcterms:W3CDTF">2025-08-13T19:08:00Z</dcterms:created>
  <dcterms:modified xsi:type="dcterms:W3CDTF">2025-10-03T14:11:00Z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2025-10-03T14:11:08Z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a1f502fc-ce38-4454-a8dc-b155d7467a63</vt:lpwstr>
  </property>
  <property fmtid="{D5CDD505-2E9C-101B-9397-08002B2CF9AE}" pid="7" name="MSIP_Label_defa4170-0d19-0005-0004-bc88714345d2_ActionId">
    <vt:lpwstr>80664d36-8981-4873-bd64-738cf490e306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