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615FD8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3F05CE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3F05CE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3F05CE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615FD8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15FD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ED1180" w:rsidRDefault="00615FD8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C66E7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615FD8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15FD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1B27C8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615FD8">
        <w:trPr>
          <w:trHeight w:val="151"/>
        </w:trPr>
        <w:tc>
          <w:tcPr>
            <w:tcW w:w="4421" w:type="dxa"/>
            <w:vMerge/>
          </w:tcPr>
          <w:p w:rsidR="006444B4" w:rsidRDefault="006444B4" w:rsidP="003F05CE"/>
        </w:tc>
        <w:tc>
          <w:tcPr>
            <w:tcW w:w="2523" w:type="dxa"/>
            <w:shd w:val="clear" w:color="auto" w:fill="6B7A8F"/>
            <w:vAlign w:val="bottom"/>
          </w:tcPr>
          <w:p w:rsidR="006444B4" w:rsidRPr="00615FD8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15FD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ED1180" w:rsidRDefault="008E4FB1" w:rsidP="00ED1180">
            <w:pPr>
              <w:rPr>
                <w:b/>
              </w:rPr>
            </w:pPr>
            <w:r w:rsidRPr="00ED1180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ED1180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ED1180" w:rsidRPr="00ED1180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Ma’am</w:t>
            </w:r>
            <w:r w:rsidR="00F84AF4" w:rsidRPr="00ED1180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ED1180" w:rsidRPr="00ED1180">
              <w:rPr>
                <w:rFonts w:asciiTheme="majorHAnsi" w:hAnsiTheme="majorHAnsi"/>
                <w:b/>
                <w:sz w:val="20"/>
                <w:szCs w:val="20"/>
              </w:rPr>
              <w:t>MELANIE A. MONSERA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615FD8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15FD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7A7C77" w:rsidRDefault="00ED1180" w:rsidP="002765F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FILIPINO</w:t>
            </w:r>
          </w:p>
        </w:tc>
      </w:tr>
      <w:tr w:rsidR="006444B4" w:rsidTr="00615FD8">
        <w:trPr>
          <w:trHeight w:val="151"/>
        </w:trPr>
        <w:tc>
          <w:tcPr>
            <w:tcW w:w="4421" w:type="dxa"/>
            <w:vMerge/>
          </w:tcPr>
          <w:p w:rsidR="006444B4" w:rsidRDefault="006444B4" w:rsidP="003F05CE"/>
        </w:tc>
        <w:tc>
          <w:tcPr>
            <w:tcW w:w="2523" w:type="dxa"/>
            <w:shd w:val="clear" w:color="auto" w:fill="6B7A8F"/>
            <w:vAlign w:val="bottom"/>
          </w:tcPr>
          <w:p w:rsidR="006444B4" w:rsidRPr="00615FD8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15FD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5A682A" w:rsidP="00166C9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682A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21 - 25, 2022 </w:t>
            </w:r>
            <w:bookmarkStart w:id="0" w:name="_GoBack"/>
            <w:bookmarkEnd w:id="0"/>
            <w:r w:rsidR="00B61162">
              <w:rPr>
                <w:rFonts w:ascii="Cambria" w:hAnsi="Cambria" w:cs="Cambria"/>
                <w:b/>
                <w:bCs/>
                <w:sz w:val="20"/>
                <w:szCs w:val="20"/>
              </w:rPr>
              <w:t>(WEEK 3)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615FD8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15FD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9E1F25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9E1F25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797380" w:rsidRDefault="00797380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5"/>
        <w:gridCol w:w="130"/>
        <w:gridCol w:w="2993"/>
        <w:gridCol w:w="2970"/>
        <w:gridCol w:w="3060"/>
        <w:gridCol w:w="2880"/>
        <w:gridCol w:w="2700"/>
      </w:tblGrid>
      <w:tr w:rsidR="00ED1180" w:rsidRPr="00ED1180" w:rsidTr="00615FD8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7A8F"/>
          </w:tcPr>
          <w:p w:rsidR="00ED1180" w:rsidRPr="00615FD8" w:rsidRDefault="00ED1180" w:rsidP="004963AE">
            <w:pPr>
              <w:pStyle w:val="NoSpacing"/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left w:val="single" w:sz="4" w:space="0" w:color="auto"/>
            </w:tcBorders>
            <w:shd w:val="clear" w:color="auto" w:fill="6B7A8F"/>
          </w:tcPr>
          <w:p w:rsidR="00ED1180" w:rsidRPr="00615FD8" w:rsidRDefault="00ED1180" w:rsidP="004963AE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615FD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970" w:type="dxa"/>
            <w:shd w:val="clear" w:color="auto" w:fill="6B7A8F"/>
          </w:tcPr>
          <w:p w:rsidR="00ED1180" w:rsidRPr="00615FD8" w:rsidRDefault="00ED1180" w:rsidP="004963AE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615FD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3060" w:type="dxa"/>
            <w:shd w:val="clear" w:color="auto" w:fill="6B7A8F"/>
          </w:tcPr>
          <w:p w:rsidR="00ED1180" w:rsidRPr="00615FD8" w:rsidRDefault="00ED1180" w:rsidP="004963AE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615FD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MIYERKULES</w:t>
            </w:r>
          </w:p>
        </w:tc>
        <w:tc>
          <w:tcPr>
            <w:tcW w:w="2880" w:type="dxa"/>
            <w:shd w:val="clear" w:color="auto" w:fill="6B7A8F"/>
          </w:tcPr>
          <w:p w:rsidR="00ED1180" w:rsidRPr="00615FD8" w:rsidRDefault="00ED1180" w:rsidP="004963AE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615FD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HUWEBES</w:t>
            </w:r>
          </w:p>
        </w:tc>
        <w:tc>
          <w:tcPr>
            <w:tcW w:w="2700" w:type="dxa"/>
            <w:shd w:val="clear" w:color="auto" w:fill="6B7A8F"/>
          </w:tcPr>
          <w:p w:rsidR="00ED1180" w:rsidRPr="00615FD8" w:rsidRDefault="00ED1180" w:rsidP="004963AE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615FD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BIYERNES</w:t>
            </w:r>
          </w:p>
        </w:tc>
      </w:tr>
      <w:tr w:rsidR="00ED1180" w:rsidRPr="00ED1180" w:rsidTr="00615FD8">
        <w:trPr>
          <w:trHeight w:val="260"/>
        </w:trPr>
        <w:tc>
          <w:tcPr>
            <w:tcW w:w="2745" w:type="dxa"/>
            <w:tcBorders>
              <w:top w:val="single" w:sz="4" w:space="0" w:color="auto"/>
            </w:tcBorders>
            <w:shd w:val="clear" w:color="auto" w:fill="E7E9ED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b/>
                <w:sz w:val="20"/>
                <w:szCs w:val="20"/>
              </w:rPr>
              <w:t>I. LAYUNIN</w:t>
            </w:r>
          </w:p>
        </w:tc>
        <w:tc>
          <w:tcPr>
            <w:tcW w:w="14733" w:type="dxa"/>
            <w:gridSpan w:val="6"/>
            <w:tcBorders>
              <w:bottom w:val="single" w:sz="4" w:space="0" w:color="auto"/>
            </w:tcBorders>
            <w:shd w:val="clear" w:color="auto" w:fill="E7E9ED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Pamantayang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Pangnilalaman</w:t>
            </w:r>
            <w:proofErr w:type="spellEnd"/>
          </w:p>
        </w:tc>
        <w:tc>
          <w:tcPr>
            <w:tcW w:w="3123" w:type="dxa"/>
            <w:gridSpan w:val="2"/>
            <w:tcBorders>
              <w:right w:val="single" w:sz="4" w:space="0" w:color="auto"/>
            </w:tcBorders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Naipamamalas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kakayahan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mapanuring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pakikinig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pagunawa</w:t>
            </w:r>
            <w:proofErr w:type="spellEnd"/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napakinggan</w:t>
            </w:r>
            <w:proofErr w:type="spellEnd"/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Naipamamalas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kakayahan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tatas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pagsasalita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pagpapahayag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ideya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kaisipan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karanasan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damdamin</w:t>
            </w:r>
            <w:proofErr w:type="spellEnd"/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Naisasagawa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mapanuring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pagbasa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iba’t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ibang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uri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teksto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napapalawak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talasalitaan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Napauunlad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kasanayan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pagsulat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iba’t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ibang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uri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eastAsiaTheme="minorHAnsi" w:hAnsiTheme="minorHAnsi" w:cstheme="minorHAnsi"/>
                <w:sz w:val="20"/>
                <w:szCs w:val="20"/>
              </w:rPr>
              <w:t>sulatin</w:t>
            </w:r>
            <w:proofErr w:type="spellEnd"/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tcBorders>
              <w:bottom w:val="single" w:sz="4" w:space="0" w:color="auto"/>
            </w:tcBorders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Pamantayan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Pagganap</w:t>
            </w:r>
            <w:proofErr w:type="spellEnd"/>
          </w:p>
        </w:tc>
        <w:tc>
          <w:tcPr>
            <w:tcW w:w="3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Naisasakilos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maaaring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mangyari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napakinggang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naibibigay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tamang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pagkakasunodsunod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hakbang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pagsasagawa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proseso</w:t>
            </w:r>
            <w:proofErr w:type="spellEnd"/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Nakagagawa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travelogue o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maibabahagi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Naisasakilos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katangian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tauhan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kuwentong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binasa;nakapagsasadula</w:t>
            </w:r>
            <w:proofErr w:type="spellEnd"/>
            <w:proofErr w:type="gram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maaaring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maging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wakas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kuwentong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binasa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at</w:t>
            </w:r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nakapagsasagawa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charades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tauhan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Nakasusulat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talatang</w:t>
            </w:r>
            <w:proofErr w:type="spellEnd"/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naglalarawan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bagay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paligid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, at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talatang</w:t>
            </w:r>
            <w:proofErr w:type="spellEnd"/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nagsasalaysay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eastAsiaTheme="minorHAnsi" w:hAnsiTheme="minorHAnsi" w:cstheme="minorHAnsi"/>
                <w:sz w:val="20"/>
                <w:szCs w:val="20"/>
              </w:rPr>
              <w:t>karanasan</w:t>
            </w:r>
            <w:proofErr w:type="spellEnd"/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tcBorders>
              <w:top w:val="single" w:sz="4" w:space="0" w:color="auto"/>
            </w:tcBorders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Kasanayan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Pagkatuto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Isulat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code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kasanayan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Napagsusunod-sunod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pangyayari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tekstong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napakinggan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pamamagitan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pangungusap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F5PN-IIc-8.2</w:t>
            </w:r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Naisasalaysay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muli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napakinggang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teksto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tulong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pangungusap</w:t>
            </w:r>
            <w:proofErr w:type="spellEnd"/>
            <w:r w:rsidRPr="00ED11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F5PS-IIhc-6.2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Nagagamit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wasto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pandiwa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ayon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panahunan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pagsasalaysay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mahahalagang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pangyayari</w:t>
            </w:r>
            <w:proofErr w:type="spellEnd"/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F5WG-IIac-5.1</w:t>
            </w:r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Naibibigay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kahulugan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salita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pamilyar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at di-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pamilyar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salita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pamamagitan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pormal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depinisyon</w:t>
            </w:r>
            <w:proofErr w:type="spellEnd"/>
            <w:r w:rsidRPr="00ED11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F5PT-IIc-1.10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Nasasabi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sanhi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bunga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pangyayari</w:t>
            </w:r>
            <w:proofErr w:type="spellEnd"/>
            <w:r w:rsidRPr="00ED11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F5PB-IIc-6.1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Nakasusulat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talambuhay</w:t>
            </w:r>
            <w:proofErr w:type="spellEnd"/>
            <w:r w:rsidRPr="00ED11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F5PU-IIc-2.5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Nasasagot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Unang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Lagumang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b/>
                <w:sz w:val="20"/>
                <w:szCs w:val="20"/>
              </w:rPr>
              <w:t>II. NILALAMAN</w:t>
            </w:r>
          </w:p>
        </w:tc>
        <w:tc>
          <w:tcPr>
            <w:tcW w:w="3123" w:type="dxa"/>
            <w:gridSpan w:val="2"/>
            <w:tcBorders>
              <w:right w:val="single" w:sz="4" w:space="0" w:color="auto"/>
            </w:tcBorders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Pagsunod-sunod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pangyayari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tekstong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napakinggan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pamamagitan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pangungusap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Pagsasalaysay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muli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napakinggang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teksto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tulong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pangungusap</w:t>
            </w:r>
            <w:proofErr w:type="spellEnd"/>
            <w:r w:rsidRPr="00ED11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Paggamit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wasto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pandiwa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ayon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panahunan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pagsasalaysay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mahahalagang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pangyayari</w:t>
            </w:r>
            <w:proofErr w:type="spellEnd"/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Pagbibigay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kahulugan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salita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pamilyar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at di-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pamilyar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salita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pamamagitan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pormal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depinisyon</w:t>
            </w:r>
            <w:proofErr w:type="spellEnd"/>
            <w:r w:rsidRPr="00ED11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Pagsabi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sanhi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bunga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pangyayari</w:t>
            </w:r>
            <w:proofErr w:type="spellEnd"/>
            <w:r w:rsidRPr="00ED11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Pagsulat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talambuhay</w:t>
            </w:r>
            <w:proofErr w:type="spellEnd"/>
            <w:r w:rsidRPr="00ED11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Pagsagot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Unang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Lagumang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</w:p>
        </w:tc>
      </w:tr>
      <w:tr w:rsidR="00ED1180" w:rsidRPr="00ED1180" w:rsidTr="00615FD8">
        <w:tc>
          <w:tcPr>
            <w:tcW w:w="2875" w:type="dxa"/>
            <w:gridSpan w:val="2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b/>
                <w:sz w:val="20"/>
                <w:szCs w:val="20"/>
              </w:rPr>
              <w:t>III. KAGAMITANG PANTURO</w:t>
            </w:r>
          </w:p>
        </w:tc>
        <w:tc>
          <w:tcPr>
            <w:tcW w:w="2993" w:type="dxa"/>
            <w:tcBorders>
              <w:right w:val="single" w:sz="4" w:space="0" w:color="auto"/>
            </w:tcBorders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Sanggunian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Gabay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Guro</w:t>
            </w:r>
            <w:proofErr w:type="spellEnd"/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nd</w:t>
            </w: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Quarter dd. 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nd</w:t>
            </w: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Quarter dd.</w:t>
            </w:r>
          </w:p>
        </w:tc>
        <w:tc>
          <w:tcPr>
            <w:tcW w:w="306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nd</w:t>
            </w: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Quarter dd.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dd.</w:t>
            </w:r>
          </w:p>
        </w:tc>
        <w:tc>
          <w:tcPr>
            <w:tcW w:w="270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Gabay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Pang-mag-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Teksbuk</w:t>
            </w:r>
            <w:proofErr w:type="spellEnd"/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Komunikasyon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 dd. 2-6</w:t>
            </w:r>
          </w:p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Hiyas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Pagbasa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 dd. 8-10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Hiyas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Wika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dd. 78- 81, 87</w:t>
            </w:r>
          </w:p>
        </w:tc>
        <w:tc>
          <w:tcPr>
            <w:tcW w:w="306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Hiyas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Pagbasa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 dd. 70-74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Hiyas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Pagbasa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 d. 64-65</w:t>
            </w:r>
          </w:p>
        </w:tc>
        <w:tc>
          <w:tcPr>
            <w:tcW w:w="270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Karagdagang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Kagamitan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mula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portal ng Learning  Resource</w:t>
            </w:r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pang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Kagamitang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pangturo</w:t>
            </w:r>
            <w:proofErr w:type="spellEnd"/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Strips ng manila paper para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pangkatang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gawain</w:t>
            </w:r>
            <w:proofErr w:type="spellEnd"/>
          </w:p>
        </w:tc>
        <w:tc>
          <w:tcPr>
            <w:tcW w:w="297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diksyonaryo</w:t>
            </w:r>
            <w:proofErr w:type="spellEnd"/>
          </w:p>
        </w:tc>
        <w:tc>
          <w:tcPr>
            <w:tcW w:w="306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Larawan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Rizal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b/>
                <w:sz w:val="20"/>
                <w:szCs w:val="20"/>
              </w:rPr>
              <w:t>IV. PAMAMARAAN</w:t>
            </w:r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Balik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–Aral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nakaraang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at/o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pagsisimula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balitang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narinig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noong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Sabado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Linggo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Laro</w:t>
            </w:r>
            <w:proofErr w:type="spellEnd"/>
          </w:p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Paunahan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dalawang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kunin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salitang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tinutukoy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guro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Ibigay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kahulugan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salita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Hanay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pamamagitan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pagtambal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ito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kanilang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kahulugan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Hanay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B.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Isulat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patlang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titik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S kung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salungguhit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ay</w:t>
            </w:r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tumutukoy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sanhi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Isulat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titik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B kung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tumutukoy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</w:t>
            </w:r>
          </w:p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bunga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Paghahabi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layunin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naulat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muli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balitang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napakinggan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Ngayon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pakikinggan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kayong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tekto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Makinig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kayo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mabuti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mahalaga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magkaroon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tayo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malawak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kaalaman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talasalitaan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Ipakita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larawan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Jose Rizal.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Kilala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ninyo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larawan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Kung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Andres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Bonifacio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Ama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Katipunan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alam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niyo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sino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Ina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Katipunan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0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C.Pag-uugnay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halimbawa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Basahin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guro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“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Naudlot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Pangarap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”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Talakayin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nilalaman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kwento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Ipabasa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dalawang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bata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usapan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d. 78</w:t>
            </w:r>
          </w:p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Basahin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Ulat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Adrea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dd. 78-79.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Talakayin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nilalaman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teksto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Basahin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liham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Bayani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Dapitan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d. 70-71.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Talakayin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nilalaman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liham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Basahin</w:t>
            </w:r>
            <w:proofErr w:type="spellEnd"/>
            <w:r w:rsidRPr="00ED118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tambuhay</w:t>
            </w:r>
            <w:proofErr w:type="spellEnd"/>
            <w:r w:rsidRPr="00ED118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pinamagatang</w:t>
            </w:r>
            <w:proofErr w:type="spellEnd"/>
            <w:r w:rsidRPr="00ED118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“Ina ng </w:t>
            </w:r>
            <w:proofErr w:type="spellStart"/>
            <w:r w:rsidRPr="00ED118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Katipunan</w:t>
            </w:r>
            <w:proofErr w:type="spellEnd"/>
            <w:r w:rsidRPr="00ED118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ED118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d. 64-65</w:t>
            </w:r>
          </w:p>
        </w:tc>
        <w:tc>
          <w:tcPr>
            <w:tcW w:w="270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Pagtalakay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konsepto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 at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paglalahad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kasanayan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# 1</w:t>
            </w:r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Unang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pangkatang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</w:p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Pangkatin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bibigyan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kuwentong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narinig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nakasulat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strips ng manila paper.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Bigyan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sila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oras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pagsunud-sunurin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Ano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bang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salita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tekstong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inyong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binasa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pamilyar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inyo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? Hindi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pamilyar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Ipahanap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bata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tulong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diksyonaryo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kahulugan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ito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Talakayin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Isipin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d. 74</w:t>
            </w:r>
          </w:p>
          <w:p w:rsid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Ipagawa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Gawain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d. 74</w:t>
            </w:r>
          </w:p>
          <w:p w:rsidR="00C448A4" w:rsidRPr="00ED1180" w:rsidRDefault="00C448A4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Talakayin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nilalaman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talambuhay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E.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Pagtalakay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konsepto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 at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paglalahad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kasanayan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# 2</w:t>
            </w:r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Ikalawang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pangkatang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gawain</w:t>
            </w:r>
            <w:proofErr w:type="spellEnd"/>
          </w:p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tulong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kanilang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pagsunud-sunud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pangyayari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bawat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pangkat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ay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isasalaysay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muli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kwentong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kanilang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narinig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Talakayin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Alamin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Tandaan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dd. 79-80</w:t>
            </w:r>
          </w:p>
        </w:tc>
        <w:tc>
          <w:tcPr>
            <w:tcW w:w="306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Ipagawa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Paunlarin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pagyamanin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d. 75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Ano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talambuhay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Paano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magsulat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talambuhay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Ano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dapat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nating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tandaan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70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F.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Paglinang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kabihasnan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 (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Tungo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Formative Assessment)</w:t>
            </w:r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Talakayin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ginawa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Ipagawa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Gawin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B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d. 81</w:t>
            </w:r>
          </w:p>
        </w:tc>
        <w:tc>
          <w:tcPr>
            <w:tcW w:w="3060" w:type="dxa"/>
          </w:tcPr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Isulat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patlang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titik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S kung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salungguhit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ay</w:t>
            </w:r>
          </w:p>
          <w:p w:rsidR="00ED1180" w:rsidRPr="00ED1180" w:rsidRDefault="00ED1180" w:rsidP="00496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tumutukoy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sanhi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Isulat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titik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B kung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tumutukoy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</w:t>
            </w:r>
          </w:p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bunga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G.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Paglalapat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araw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araw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buhay</w:t>
            </w:r>
            <w:proofErr w:type="spellEnd"/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kaya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naudlot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pangarap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Rajid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gagawin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sakaling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maudlot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pangarap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Paano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maipapakita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ginawa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katipunero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kalayaan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Paano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natin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maipapakita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pagmamahal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bayan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maitutulong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pagbasa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talambuhay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atin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0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H.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Paglalahat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dapat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gawin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wasto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pagsunud-sunud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tekstong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napakinggan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Pagsalaysay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muli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kwento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Ipabasa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muli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Tandaan</w:t>
            </w:r>
            <w:proofErr w:type="spellEnd"/>
          </w:p>
        </w:tc>
        <w:tc>
          <w:tcPr>
            <w:tcW w:w="306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Ano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sanhi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bunga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talambuhay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270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I.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Pagtataya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Babasahin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guro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“</w:t>
            </w:r>
            <w:proofErr w:type="spellStart"/>
            <w:proofErr w:type="gram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Ulan,Ulan</w:t>
            </w:r>
            <w:proofErr w:type="spellEnd"/>
            <w:proofErr w:type="gram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Naglalakbay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?”</w:t>
            </w:r>
          </w:p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I.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Ipagawa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Gawain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d 10</w:t>
            </w:r>
          </w:p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II.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Isalaysay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muli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tulong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pangungusap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Gawain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d. 10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I.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Ibigay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kahulugan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salita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Hanay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pamamagitan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pagtambal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ito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kanilang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kahulugan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Hanay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B.</w:t>
            </w:r>
          </w:p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II.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Ipagawa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Gawin</w:t>
            </w:r>
            <w:proofErr w:type="spellEnd"/>
            <w:r w:rsidRPr="00ED11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B. d 87</w:t>
            </w:r>
          </w:p>
        </w:tc>
        <w:tc>
          <w:tcPr>
            <w:tcW w:w="306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Pagtambalin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sanhi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kaliwa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angkop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bunga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kanan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.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Isulat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titik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tamang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bunga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patlang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sanhi</w:t>
            </w:r>
            <w:proofErr w:type="spellEnd"/>
            <w:r w:rsidRPr="00ED1180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Sumulat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talambuhay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Sundin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paraan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pagsulat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talambuhay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D1180" w:rsidRPr="00ED1180" w:rsidTr="00615FD8">
        <w:trPr>
          <w:trHeight w:val="1025"/>
        </w:trPr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J.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Karagdagan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Gawain para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takdang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at remediation</w:t>
            </w:r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Isulat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pananaw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sumusunod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Makatwiran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gagawin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Rajid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alipin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kapag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nagkamali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2. Sa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palagay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uunlad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baa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buhay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Rajid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kanyang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Ibigay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kahulugan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sumusunod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kawan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         3.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guya</w:t>
            </w:r>
            <w:proofErr w:type="spellEnd"/>
          </w:p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lagapak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       4.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magkamal</w:t>
            </w:r>
            <w:proofErr w:type="spellEnd"/>
          </w:p>
        </w:tc>
        <w:tc>
          <w:tcPr>
            <w:tcW w:w="306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Isulat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3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bunga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hindi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kayo nag-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mabuti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Isulat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3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sanhi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kahirapan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Pag-aralan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nakaraang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lagumang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bukas</w:t>
            </w:r>
            <w:proofErr w:type="spellEnd"/>
            <w:r w:rsidRPr="00ED118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b/>
                <w:sz w:val="20"/>
                <w:szCs w:val="20"/>
              </w:rPr>
              <w:t>V.MGA TALA</w:t>
            </w:r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  <w:vAlign w:val="center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b/>
                <w:sz w:val="20"/>
                <w:szCs w:val="20"/>
              </w:rPr>
              <w:t>VI. PAGNINILAY</w:t>
            </w:r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ED1180" w:rsidRPr="00ED1180" w:rsidRDefault="00ED1180" w:rsidP="00496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1180" w:rsidRPr="00ED1180" w:rsidTr="00615FD8">
        <w:tc>
          <w:tcPr>
            <w:tcW w:w="2745" w:type="dxa"/>
            <w:shd w:val="clear" w:color="auto" w:fill="E7E9ED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18"/>
                <w:szCs w:val="20"/>
              </w:rPr>
            </w:pPr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A.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Bilang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ng mag-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aaral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nakakuha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 ng 80%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pagtataya</w:t>
            </w:r>
            <w:proofErr w:type="spellEnd"/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306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70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</w:tr>
      <w:tr w:rsidR="00ED1180" w:rsidRPr="00ED1180" w:rsidTr="00615FD8">
        <w:tc>
          <w:tcPr>
            <w:tcW w:w="2745" w:type="dxa"/>
            <w:shd w:val="clear" w:color="auto" w:fill="E7E9ED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18"/>
                <w:szCs w:val="20"/>
              </w:rPr>
            </w:pPr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B.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Bilang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ng mag-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aaral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nangangailangan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 ng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iba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pang Gawain para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remediation</w:t>
            </w:r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306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70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</w:tr>
      <w:tr w:rsidR="00ED1180" w:rsidRPr="00ED1180" w:rsidTr="00615FD8">
        <w:tc>
          <w:tcPr>
            <w:tcW w:w="2745" w:type="dxa"/>
            <w:shd w:val="clear" w:color="auto" w:fill="E7E9ED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18"/>
                <w:szCs w:val="20"/>
              </w:rPr>
            </w:pPr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C. 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Nakatulong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ba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remediation? 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Bilang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ng mag-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aaral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nakaunawa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aralin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306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70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</w:tr>
      <w:tr w:rsidR="00ED1180" w:rsidRPr="00ED1180" w:rsidTr="00615FD8">
        <w:tc>
          <w:tcPr>
            <w:tcW w:w="2745" w:type="dxa"/>
            <w:shd w:val="clear" w:color="auto" w:fill="E7E9ED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18"/>
                <w:szCs w:val="20"/>
              </w:rPr>
            </w:pPr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D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Bilang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ng mag-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aaral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magpapatuloy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remediation?</w:t>
            </w:r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306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70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</w:tr>
      <w:tr w:rsidR="00ED1180" w:rsidRPr="00ED1180" w:rsidTr="00615FD8">
        <w:tc>
          <w:tcPr>
            <w:tcW w:w="2745" w:type="dxa"/>
            <w:shd w:val="clear" w:color="auto" w:fill="E7E9ED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18"/>
                <w:szCs w:val="20"/>
              </w:rPr>
            </w:pPr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E.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Alin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estratehiyang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pagtuturo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nakatulong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lubos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?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Paano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ito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nakatulong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?</w:t>
            </w:r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306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70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</w:tr>
      <w:tr w:rsidR="00ED1180" w:rsidRPr="00ED1180" w:rsidTr="00615FD8">
        <w:tc>
          <w:tcPr>
            <w:tcW w:w="2745" w:type="dxa"/>
            <w:shd w:val="clear" w:color="auto" w:fill="E7E9ED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18"/>
                <w:szCs w:val="20"/>
              </w:rPr>
            </w:pPr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F.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Anong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suliranin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aking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naranasan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solusyon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tulong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ng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aking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punungguro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at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superbisor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?</w:t>
            </w:r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306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70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</w:tr>
      <w:tr w:rsidR="00ED1180" w:rsidRPr="00ED1180" w:rsidTr="00615FD8">
        <w:tc>
          <w:tcPr>
            <w:tcW w:w="2745" w:type="dxa"/>
            <w:shd w:val="clear" w:color="auto" w:fill="E7E9ED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sz w:val="18"/>
                <w:szCs w:val="20"/>
              </w:rPr>
            </w:pPr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G.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Anong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kagamitang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panturo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ang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aking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ginamit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/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nadiskubre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na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nais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kong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ibahagi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sa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mga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kapwa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ko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guro</w:t>
            </w:r>
            <w:proofErr w:type="spellEnd"/>
            <w:r w:rsidRPr="00ED1180">
              <w:rPr>
                <w:rFonts w:asciiTheme="minorHAnsi" w:hAnsiTheme="minorHAnsi" w:cstheme="minorHAnsi"/>
                <w:sz w:val="18"/>
                <w:szCs w:val="20"/>
              </w:rPr>
              <w:t>?</w:t>
            </w:r>
          </w:p>
        </w:tc>
        <w:tc>
          <w:tcPr>
            <w:tcW w:w="3123" w:type="dxa"/>
            <w:gridSpan w:val="2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97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3060" w:type="dxa"/>
          </w:tcPr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88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  <w:tc>
          <w:tcPr>
            <w:tcW w:w="2700" w:type="dxa"/>
          </w:tcPr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  <w:p w:rsidR="00ED1180" w:rsidRPr="00ED1180" w:rsidRDefault="00ED1180" w:rsidP="004963AE">
            <w:pPr>
              <w:pStyle w:val="NoSpacing"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ED1180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________________________</w:t>
            </w:r>
          </w:p>
        </w:tc>
      </w:tr>
    </w:tbl>
    <w:p w:rsidR="00166C9A" w:rsidRDefault="00166C9A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166C9A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92D"/>
    <w:multiLevelType w:val="hybridMultilevel"/>
    <w:tmpl w:val="5AF4A210"/>
    <w:lvl w:ilvl="0" w:tplc="552CFCA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58ED"/>
    <w:multiLevelType w:val="hybridMultilevel"/>
    <w:tmpl w:val="23BC33DE"/>
    <w:lvl w:ilvl="0" w:tplc="6EC4E7F4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F90923"/>
    <w:multiLevelType w:val="hybridMultilevel"/>
    <w:tmpl w:val="3B9AE68A"/>
    <w:lvl w:ilvl="0" w:tplc="7E807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D66"/>
    <w:multiLevelType w:val="hybridMultilevel"/>
    <w:tmpl w:val="B7420E12"/>
    <w:lvl w:ilvl="0" w:tplc="B45E1AB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5F22CA"/>
    <w:multiLevelType w:val="hybridMultilevel"/>
    <w:tmpl w:val="AA74C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02739"/>
    <w:multiLevelType w:val="multilevel"/>
    <w:tmpl w:val="EC2E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794C86"/>
    <w:multiLevelType w:val="hybridMultilevel"/>
    <w:tmpl w:val="39B0A394"/>
    <w:lvl w:ilvl="0" w:tplc="4022DDB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663F02"/>
    <w:multiLevelType w:val="hybridMultilevel"/>
    <w:tmpl w:val="A7666BE6"/>
    <w:lvl w:ilvl="0" w:tplc="C67E7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10B04"/>
    <w:multiLevelType w:val="hybridMultilevel"/>
    <w:tmpl w:val="129C350C"/>
    <w:lvl w:ilvl="0" w:tplc="00C042E0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C3D0CC9"/>
    <w:multiLevelType w:val="hybridMultilevel"/>
    <w:tmpl w:val="BEC06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419F2"/>
    <w:multiLevelType w:val="hybridMultilevel"/>
    <w:tmpl w:val="4426E3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0211B"/>
    <w:multiLevelType w:val="hybridMultilevel"/>
    <w:tmpl w:val="182C9684"/>
    <w:lvl w:ilvl="0" w:tplc="046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52E57"/>
    <w:multiLevelType w:val="hybridMultilevel"/>
    <w:tmpl w:val="D2AEF6A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B10B8"/>
    <w:multiLevelType w:val="hybridMultilevel"/>
    <w:tmpl w:val="A552E3A8"/>
    <w:lvl w:ilvl="0" w:tplc="4314E31C">
      <w:start w:val="1"/>
      <w:numFmt w:val="lowerLetter"/>
      <w:lvlText w:val="%1."/>
      <w:lvlJc w:val="left"/>
      <w:pPr>
        <w:ind w:left="2520" w:hanging="360"/>
      </w:pPr>
      <w:rPr>
        <w:rFonts w:ascii="Arial Narrow" w:eastAsia="Calibri" w:hAnsi="Arial Narrow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86A2B64"/>
    <w:multiLevelType w:val="multilevel"/>
    <w:tmpl w:val="CB5E5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0F31B6F"/>
    <w:multiLevelType w:val="hybridMultilevel"/>
    <w:tmpl w:val="CD4EC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12FDF"/>
    <w:multiLevelType w:val="hybridMultilevel"/>
    <w:tmpl w:val="881E75D2"/>
    <w:lvl w:ilvl="0" w:tplc="15560CF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5A2427"/>
    <w:multiLevelType w:val="hybridMultilevel"/>
    <w:tmpl w:val="D22ECED2"/>
    <w:lvl w:ilvl="0" w:tplc="5A3ADE8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7F12CE"/>
    <w:multiLevelType w:val="hybridMultilevel"/>
    <w:tmpl w:val="010A5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E60FF"/>
    <w:multiLevelType w:val="multilevel"/>
    <w:tmpl w:val="9FDE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74E710B"/>
    <w:multiLevelType w:val="hybridMultilevel"/>
    <w:tmpl w:val="634CC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C3715"/>
    <w:multiLevelType w:val="hybridMultilevel"/>
    <w:tmpl w:val="B5DAF1F2"/>
    <w:lvl w:ilvl="0" w:tplc="7D9EA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725FC"/>
    <w:multiLevelType w:val="hybridMultilevel"/>
    <w:tmpl w:val="DAF468C8"/>
    <w:lvl w:ilvl="0" w:tplc="B57A8E6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F35ED6"/>
    <w:multiLevelType w:val="hybridMultilevel"/>
    <w:tmpl w:val="EF344578"/>
    <w:lvl w:ilvl="0" w:tplc="046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640019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8575A"/>
    <w:multiLevelType w:val="hybridMultilevel"/>
    <w:tmpl w:val="792056D0"/>
    <w:lvl w:ilvl="0" w:tplc="0BECC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5"/>
  </w:num>
  <w:num w:numId="4">
    <w:abstractNumId w:val="10"/>
  </w:num>
  <w:num w:numId="5">
    <w:abstractNumId w:val="15"/>
  </w:num>
  <w:num w:numId="6">
    <w:abstractNumId w:val="21"/>
  </w:num>
  <w:num w:numId="7">
    <w:abstractNumId w:val="2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9"/>
  </w:num>
  <w:num w:numId="19">
    <w:abstractNumId w:val="9"/>
  </w:num>
  <w:num w:numId="20">
    <w:abstractNumId w:val="24"/>
  </w:num>
  <w:num w:numId="21">
    <w:abstractNumId w:val="7"/>
  </w:num>
  <w:num w:numId="22">
    <w:abstractNumId w:val="4"/>
  </w:num>
  <w:num w:numId="23">
    <w:abstractNumId w:val="12"/>
  </w:num>
  <w:num w:numId="24">
    <w:abstractNumId w:val="2"/>
  </w:num>
  <w:num w:numId="25">
    <w:abstractNumId w:val="23"/>
  </w:num>
  <w:num w:numId="2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A3D74"/>
    <w:rsid w:val="000C701E"/>
    <w:rsid w:val="00166C9A"/>
    <w:rsid w:val="00184D94"/>
    <w:rsid w:val="001A1F59"/>
    <w:rsid w:val="001A6D04"/>
    <w:rsid w:val="001B27C8"/>
    <w:rsid w:val="001F0B0B"/>
    <w:rsid w:val="00207229"/>
    <w:rsid w:val="00214C57"/>
    <w:rsid w:val="0022279B"/>
    <w:rsid w:val="002374FF"/>
    <w:rsid w:val="002765F2"/>
    <w:rsid w:val="002A30C6"/>
    <w:rsid w:val="002A6E55"/>
    <w:rsid w:val="002B44E5"/>
    <w:rsid w:val="002C5060"/>
    <w:rsid w:val="002D0527"/>
    <w:rsid w:val="002E3E43"/>
    <w:rsid w:val="002F3871"/>
    <w:rsid w:val="0032527C"/>
    <w:rsid w:val="00354862"/>
    <w:rsid w:val="00355C4C"/>
    <w:rsid w:val="00357691"/>
    <w:rsid w:val="003D6102"/>
    <w:rsid w:val="003F05CE"/>
    <w:rsid w:val="003F52DD"/>
    <w:rsid w:val="0040015A"/>
    <w:rsid w:val="00401C25"/>
    <w:rsid w:val="00440404"/>
    <w:rsid w:val="00455F24"/>
    <w:rsid w:val="0046026B"/>
    <w:rsid w:val="004C68F4"/>
    <w:rsid w:val="004F0BDE"/>
    <w:rsid w:val="005115CC"/>
    <w:rsid w:val="00537178"/>
    <w:rsid w:val="0057530E"/>
    <w:rsid w:val="00586B3E"/>
    <w:rsid w:val="005929D7"/>
    <w:rsid w:val="005A682A"/>
    <w:rsid w:val="005B1A02"/>
    <w:rsid w:val="005B4CD2"/>
    <w:rsid w:val="005D28BC"/>
    <w:rsid w:val="00601384"/>
    <w:rsid w:val="00603A5B"/>
    <w:rsid w:val="006119DF"/>
    <w:rsid w:val="00615FD8"/>
    <w:rsid w:val="00627426"/>
    <w:rsid w:val="006444B4"/>
    <w:rsid w:val="00654718"/>
    <w:rsid w:val="006F00F4"/>
    <w:rsid w:val="00701226"/>
    <w:rsid w:val="00714472"/>
    <w:rsid w:val="00717216"/>
    <w:rsid w:val="007238C6"/>
    <w:rsid w:val="00740BA4"/>
    <w:rsid w:val="007868C7"/>
    <w:rsid w:val="00787655"/>
    <w:rsid w:val="00790F01"/>
    <w:rsid w:val="00797380"/>
    <w:rsid w:val="007A7C77"/>
    <w:rsid w:val="007C509B"/>
    <w:rsid w:val="007E0386"/>
    <w:rsid w:val="008020E1"/>
    <w:rsid w:val="00872BF7"/>
    <w:rsid w:val="00883D2E"/>
    <w:rsid w:val="008E10CE"/>
    <w:rsid w:val="008E35C5"/>
    <w:rsid w:val="008E4FB1"/>
    <w:rsid w:val="008E6786"/>
    <w:rsid w:val="00902805"/>
    <w:rsid w:val="009033E0"/>
    <w:rsid w:val="0090630A"/>
    <w:rsid w:val="00934413"/>
    <w:rsid w:val="00983DE0"/>
    <w:rsid w:val="009937B5"/>
    <w:rsid w:val="009A2012"/>
    <w:rsid w:val="009E1F25"/>
    <w:rsid w:val="00A21404"/>
    <w:rsid w:val="00A22640"/>
    <w:rsid w:val="00A33AF7"/>
    <w:rsid w:val="00A35AB3"/>
    <w:rsid w:val="00A70228"/>
    <w:rsid w:val="00A71013"/>
    <w:rsid w:val="00A900BC"/>
    <w:rsid w:val="00A92FB5"/>
    <w:rsid w:val="00AB700C"/>
    <w:rsid w:val="00AE21E5"/>
    <w:rsid w:val="00AF46E4"/>
    <w:rsid w:val="00B1478B"/>
    <w:rsid w:val="00B47EBA"/>
    <w:rsid w:val="00B61162"/>
    <w:rsid w:val="00B80632"/>
    <w:rsid w:val="00B96890"/>
    <w:rsid w:val="00B97BEA"/>
    <w:rsid w:val="00BD109B"/>
    <w:rsid w:val="00BE1F0E"/>
    <w:rsid w:val="00BE39B7"/>
    <w:rsid w:val="00C04DF8"/>
    <w:rsid w:val="00C11972"/>
    <w:rsid w:val="00C4037F"/>
    <w:rsid w:val="00C448A4"/>
    <w:rsid w:val="00C45ED1"/>
    <w:rsid w:val="00C53DA5"/>
    <w:rsid w:val="00C652FB"/>
    <w:rsid w:val="00C67105"/>
    <w:rsid w:val="00C94553"/>
    <w:rsid w:val="00C955B5"/>
    <w:rsid w:val="00CA502B"/>
    <w:rsid w:val="00CB1988"/>
    <w:rsid w:val="00CB6DB0"/>
    <w:rsid w:val="00CE0616"/>
    <w:rsid w:val="00D50181"/>
    <w:rsid w:val="00D6440B"/>
    <w:rsid w:val="00DA6EB2"/>
    <w:rsid w:val="00DD5C19"/>
    <w:rsid w:val="00E015F6"/>
    <w:rsid w:val="00E01B3E"/>
    <w:rsid w:val="00E3293C"/>
    <w:rsid w:val="00E340F5"/>
    <w:rsid w:val="00E34F88"/>
    <w:rsid w:val="00E474EB"/>
    <w:rsid w:val="00E578D2"/>
    <w:rsid w:val="00E6104E"/>
    <w:rsid w:val="00E73846"/>
    <w:rsid w:val="00ED1180"/>
    <w:rsid w:val="00F405B5"/>
    <w:rsid w:val="00F41762"/>
    <w:rsid w:val="00F440DD"/>
    <w:rsid w:val="00F705B3"/>
    <w:rsid w:val="00F72A3C"/>
    <w:rsid w:val="00F84AF4"/>
    <w:rsid w:val="00F85368"/>
    <w:rsid w:val="00FA7949"/>
    <w:rsid w:val="00FC06EA"/>
    <w:rsid w:val="00FC3D2D"/>
    <w:rsid w:val="00FD0181"/>
    <w:rsid w:val="00FE15FC"/>
    <w:rsid w:val="00FE36B2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82682B-9C78-4416-9800-123DB148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paragraph" w:customStyle="1" w:styleId="Pa18">
    <w:name w:val="Pa18"/>
    <w:basedOn w:val="Default"/>
    <w:next w:val="Default"/>
    <w:uiPriority w:val="99"/>
    <w:rsid w:val="00D50181"/>
    <w:pPr>
      <w:spacing w:line="241" w:lineRule="atLeast"/>
    </w:pPr>
    <w:rPr>
      <w:rFonts w:ascii="Arial" w:eastAsiaTheme="minorHAnsi" w:hAnsi="Arial" w:cs="Arial"/>
      <w:color w:val="auto"/>
    </w:rPr>
  </w:style>
  <w:style w:type="character" w:customStyle="1" w:styleId="A3">
    <w:name w:val="A3"/>
    <w:uiPriority w:val="99"/>
    <w:rsid w:val="00797380"/>
    <w:rPr>
      <w:color w:val="000000"/>
    </w:rPr>
  </w:style>
  <w:style w:type="character" w:customStyle="1" w:styleId="A41">
    <w:name w:val="A4+1"/>
    <w:uiPriority w:val="99"/>
    <w:rsid w:val="00797380"/>
    <w:rPr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A2012"/>
    <w:rPr>
      <w:color w:val="0000FF" w:themeColor="hyperlink"/>
      <w:u w:val="single"/>
    </w:rPr>
  </w:style>
  <w:style w:type="paragraph" w:customStyle="1" w:styleId="Style">
    <w:name w:val="Style"/>
    <w:rsid w:val="003F0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LightGrid-Accent3">
    <w:name w:val="Light Grid Accent 3"/>
    <w:basedOn w:val="TableNormal"/>
    <w:uiPriority w:val="62"/>
    <w:rsid w:val="00B97BE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90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06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Default"/>
    <w:next w:val="Default"/>
    <w:uiPriority w:val="99"/>
    <w:rsid w:val="00FE36B2"/>
    <w:pPr>
      <w:spacing w:line="221" w:lineRule="atLeast"/>
    </w:pPr>
    <w:rPr>
      <w:rFonts w:ascii="Arial" w:eastAsiaTheme="minorHAnsi" w:hAnsi="Arial" w:cs="Arial"/>
      <w:color w:val="auto"/>
    </w:rPr>
  </w:style>
  <w:style w:type="paragraph" w:customStyle="1" w:styleId="Pa109">
    <w:name w:val="Pa109"/>
    <w:basedOn w:val="Default"/>
    <w:next w:val="Default"/>
    <w:uiPriority w:val="99"/>
    <w:rsid w:val="00FE36B2"/>
    <w:pPr>
      <w:spacing w:line="221" w:lineRule="atLeast"/>
    </w:pPr>
    <w:rPr>
      <w:rFonts w:ascii="Arial" w:eastAsiaTheme="minorHAnsi" w:hAnsi="Arial" w:cs="Arial"/>
      <w:color w:val="auto"/>
    </w:rPr>
  </w:style>
  <w:style w:type="paragraph" w:customStyle="1" w:styleId="Pa111">
    <w:name w:val="Pa111"/>
    <w:basedOn w:val="Default"/>
    <w:next w:val="Default"/>
    <w:uiPriority w:val="99"/>
    <w:rsid w:val="00FE36B2"/>
    <w:pPr>
      <w:spacing w:line="221" w:lineRule="atLeast"/>
    </w:pPr>
    <w:rPr>
      <w:rFonts w:ascii="Arial" w:eastAsiaTheme="minorHAnsi" w:hAnsi="Arial" w:cs="Arial"/>
      <w:color w:val="auto"/>
    </w:rPr>
  </w:style>
  <w:style w:type="paragraph" w:customStyle="1" w:styleId="Pa44">
    <w:name w:val="Pa44"/>
    <w:basedOn w:val="Default"/>
    <w:next w:val="Default"/>
    <w:uiPriority w:val="99"/>
    <w:rsid w:val="00FE36B2"/>
    <w:pPr>
      <w:spacing w:line="221" w:lineRule="atLeast"/>
    </w:pPr>
    <w:rPr>
      <w:rFonts w:ascii="Arial" w:eastAsiaTheme="minorHAnsi" w:hAnsi="Arial" w:cs="Arial"/>
      <w:color w:val="auto"/>
    </w:rPr>
  </w:style>
  <w:style w:type="paragraph" w:customStyle="1" w:styleId="Pa113">
    <w:name w:val="Pa113"/>
    <w:basedOn w:val="Default"/>
    <w:next w:val="Default"/>
    <w:uiPriority w:val="99"/>
    <w:rsid w:val="00FE36B2"/>
    <w:pPr>
      <w:spacing w:line="221" w:lineRule="atLeast"/>
    </w:pPr>
    <w:rPr>
      <w:rFonts w:ascii="Arial" w:eastAsiaTheme="minorHAnsi" w:hAnsi="Arial" w:cs="Arial"/>
      <w:color w:val="auto"/>
    </w:rPr>
  </w:style>
  <w:style w:type="paragraph" w:customStyle="1" w:styleId="Pa39">
    <w:name w:val="Pa39"/>
    <w:basedOn w:val="Default"/>
    <w:next w:val="Default"/>
    <w:uiPriority w:val="99"/>
    <w:rsid w:val="00FE36B2"/>
    <w:pPr>
      <w:spacing w:line="221" w:lineRule="atLeast"/>
    </w:pPr>
    <w:rPr>
      <w:rFonts w:ascii="Arial" w:eastAsiaTheme="minorHAnsi" w:hAnsi="Arial" w:cs="Arial"/>
      <w:color w:val="auto"/>
    </w:rPr>
  </w:style>
  <w:style w:type="paragraph" w:customStyle="1" w:styleId="Pa72">
    <w:name w:val="Pa72"/>
    <w:basedOn w:val="Default"/>
    <w:next w:val="Default"/>
    <w:uiPriority w:val="99"/>
    <w:rsid w:val="00FE36B2"/>
    <w:pPr>
      <w:spacing w:line="221" w:lineRule="atLeast"/>
    </w:pPr>
    <w:rPr>
      <w:rFonts w:ascii="Arial" w:eastAsiaTheme="minorHAnsi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13940-71A6-420C-AC97-06F31126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2017-08-28T10:01:00Z</dcterms:created>
  <dcterms:modified xsi:type="dcterms:W3CDTF">2022-11-11T14:21:00Z</dcterms:modified>
</cp:coreProperties>
</file>