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4C17" w14:textId="77777777" w:rsidR="000C0A32" w:rsidRPr="00BF3F9C" w:rsidRDefault="000C0A32" w:rsidP="000C0A32">
      <w:pPr>
        <w:rPr>
          <w:rFonts w:ascii="Times New Roman Bold" w:eastAsia="Times New Roman" w:hAnsi="Times New Roman Bold" w:cs="Times New Roman"/>
          <w:b/>
          <w:bCs/>
          <w:caps/>
          <w:sz w:val="22"/>
          <w:szCs w:val="22"/>
        </w:rPr>
      </w:pPr>
      <w:r w:rsidRPr="00BF3F9C">
        <w:rPr>
          <w:rFonts w:ascii="Times New Roman Bold" w:eastAsia="Times New Roman" w:hAnsi="Times New Roman Bold" w:cs="Times New Roman"/>
          <w:b/>
          <w:bCs/>
          <w:caps/>
          <w:sz w:val="22"/>
          <w:szCs w:val="22"/>
        </w:rPr>
        <w:t>Abstract instructions</w:t>
      </w:r>
    </w:p>
    <w:p w14:paraId="0F33FA55" w14:textId="77777777" w:rsidR="000C0A32" w:rsidRDefault="000C0A32" w:rsidP="000C0A32">
      <w:pPr>
        <w:rPr>
          <w:rFonts w:ascii="Times New Roman" w:eastAsia="Times New Roman" w:hAnsi="Times New Roman" w:cs="Times New Roman"/>
          <w:b/>
          <w:bCs/>
          <w:sz w:val="22"/>
          <w:szCs w:val="22"/>
        </w:rPr>
      </w:pPr>
    </w:p>
    <w:p w14:paraId="5817389D" w14:textId="4C54B7DA" w:rsidR="000C0A32" w:rsidRDefault="000C0A32" w:rsidP="000C0A32">
      <w:pPr>
        <w:rPr>
          <w:rFonts w:ascii="Times New Roman" w:eastAsia="Times New Roman" w:hAnsi="Times New Roman" w:cs="Times New Roman"/>
          <w:color w:val="EE0000"/>
          <w:sz w:val="22"/>
          <w:szCs w:val="22"/>
        </w:rPr>
      </w:pPr>
      <w:r>
        <w:rPr>
          <w:rFonts w:ascii="Times New Roman" w:eastAsia="Times New Roman" w:hAnsi="Times New Roman" w:cs="Times New Roman"/>
          <w:color w:val="EE0000"/>
          <w:sz w:val="22"/>
          <w:szCs w:val="22"/>
        </w:rPr>
        <w:t>Please use this Word file template (</w:t>
      </w:r>
      <w:r w:rsidR="00BF3F9C">
        <w:rPr>
          <w:rFonts w:ascii="Times New Roman" w:eastAsia="Times New Roman" w:hAnsi="Times New Roman" w:cs="Times New Roman"/>
          <w:color w:val="EE0000"/>
          <w:sz w:val="22"/>
          <w:szCs w:val="22"/>
        </w:rPr>
        <w:t>the end of this file</w:t>
      </w:r>
      <w:r>
        <w:rPr>
          <w:rFonts w:ascii="Times New Roman" w:eastAsia="Times New Roman" w:hAnsi="Times New Roman" w:cs="Times New Roman"/>
          <w:color w:val="EE0000"/>
          <w:sz w:val="22"/>
          <w:szCs w:val="22"/>
        </w:rPr>
        <w:t xml:space="preserve">) to write your abstract </w:t>
      </w:r>
      <w:r>
        <w:rPr>
          <w:rFonts w:ascii="Times New Roman" w:eastAsia="Times New Roman" w:hAnsi="Times New Roman" w:cs="Times New Roman"/>
          <w:b/>
          <w:bCs/>
          <w:color w:val="EE0000"/>
          <w:sz w:val="22"/>
          <w:szCs w:val="22"/>
        </w:rPr>
        <w:t>without altering any formatting</w:t>
      </w:r>
      <w:r>
        <w:rPr>
          <w:rFonts w:ascii="Times New Roman" w:eastAsia="Times New Roman" w:hAnsi="Times New Roman" w:cs="Times New Roman"/>
          <w:color w:val="EE0000"/>
          <w:sz w:val="22"/>
          <w:szCs w:val="22"/>
        </w:rPr>
        <w:t xml:space="preserve"> (e.g., margins and line spacing).</w:t>
      </w:r>
    </w:p>
    <w:p w14:paraId="0DE3BF8C" w14:textId="77777777" w:rsidR="000C0A32" w:rsidRDefault="000C0A32" w:rsidP="000C0A32">
      <w:pPr>
        <w:rPr>
          <w:rFonts w:ascii="Times New Roman" w:eastAsia="Times New Roman" w:hAnsi="Times New Roman" w:cs="Times New Roman"/>
          <w:b/>
          <w:bCs/>
          <w:sz w:val="22"/>
          <w:szCs w:val="22"/>
        </w:rPr>
      </w:pPr>
    </w:p>
    <w:p w14:paraId="75380F89" w14:textId="77777777" w:rsidR="000C0A32" w:rsidRDefault="000C0A32" w:rsidP="000C0A32">
      <w:pPr>
        <w:rPr>
          <w:rFonts w:ascii="Times New Roman" w:eastAsia="Times New Roman" w:hAnsi="Times New Roman" w:cs="Times New Roman"/>
          <w:b/>
          <w:bCs/>
          <w:sz w:val="22"/>
          <w:szCs w:val="22"/>
        </w:rPr>
      </w:pPr>
      <w:r w:rsidRPr="009C5D3F">
        <w:rPr>
          <w:rFonts w:ascii="Times New Roman" w:eastAsia="Times New Roman" w:hAnsi="Times New Roman" w:cs="Times New Roman"/>
          <w:sz w:val="22"/>
          <w:szCs w:val="22"/>
        </w:rPr>
        <w:t>Title:</w:t>
      </w:r>
      <w:r>
        <w:rPr>
          <w:rFonts w:ascii="Times New Roman" w:eastAsia="Times New Roman" w:hAnsi="Times New Roman" w:cs="Times New Roman"/>
          <w:b/>
          <w:bCs/>
          <w:sz w:val="22"/>
          <w:szCs w:val="22"/>
        </w:rPr>
        <w:t xml:space="preserve"> Times New Roman font, bold, 11 pt.</w:t>
      </w:r>
      <w:r w:rsidRPr="009C5D3F">
        <w:rPr>
          <w:rFonts w:ascii="Times New Roman" w:eastAsia="Times New Roman" w:hAnsi="Times New Roman" w:cs="Times New Roman"/>
          <w:sz w:val="22"/>
          <w:szCs w:val="22"/>
        </w:rPr>
        <w:t>, maximum 150 characters</w:t>
      </w:r>
    </w:p>
    <w:p w14:paraId="02B8E506" w14:textId="77777777" w:rsidR="000C0A32" w:rsidRDefault="000C0A32" w:rsidP="000C0A32">
      <w:pPr>
        <w:rPr>
          <w:rFonts w:ascii="Times New Roman" w:eastAsia="Times New Roman" w:hAnsi="Times New Roman" w:cs="Times New Roman"/>
          <w:b/>
          <w:bCs/>
          <w:sz w:val="22"/>
          <w:szCs w:val="22"/>
        </w:rPr>
      </w:pPr>
    </w:p>
    <w:p w14:paraId="0A36BA06"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Authors:</w:t>
      </w:r>
      <w:r>
        <w:rPr>
          <w:rFonts w:ascii="Times New Roman" w:eastAsia="Times New Roman" w:hAnsi="Times New Roman" w:cs="Times New Roman"/>
          <w:b/>
          <w:bCs/>
          <w:sz w:val="22"/>
          <w:szCs w:val="22"/>
        </w:rPr>
        <w:t xml:space="preserve"> </w:t>
      </w:r>
      <w:r>
        <w:rPr>
          <w:rFonts w:ascii="Times New Roman" w:eastAsia="Times New Roman" w:hAnsi="Times New Roman" w:cs="Times New Roman"/>
          <w:sz w:val="22"/>
          <w:szCs w:val="22"/>
        </w:rPr>
        <w:t>Times New Roman font, 11 pt. (Include all authors full name and affiliation. Use</w:t>
      </w:r>
    </w:p>
    <w:p w14:paraId="708B3D6A"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superscript to indicate multiple or varying affiliations.) </w:t>
      </w:r>
      <w:r>
        <w:rPr>
          <w:rFonts w:ascii="Times New Roman" w:eastAsia="Times New Roman" w:hAnsi="Times New Roman" w:cs="Times New Roman"/>
          <w:color w:val="EE0000"/>
          <w:sz w:val="22"/>
          <w:szCs w:val="22"/>
          <w:u w:val="single"/>
        </w:rPr>
        <w:t>Underline the presenter’s name.</w:t>
      </w:r>
    </w:p>
    <w:p w14:paraId="28BFF60C" w14:textId="77777777" w:rsidR="000C0A32" w:rsidRDefault="000C0A32" w:rsidP="000C0A32">
      <w:pPr>
        <w:rPr>
          <w:rFonts w:ascii="Times New Roman" w:eastAsia="Times New Roman" w:hAnsi="Times New Roman" w:cs="Times New Roman"/>
          <w:sz w:val="22"/>
          <w:szCs w:val="22"/>
        </w:rPr>
      </w:pPr>
    </w:p>
    <w:p w14:paraId="674F0026"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Affiliations/addresses: Times New Roman font, 11 pt.</w:t>
      </w:r>
    </w:p>
    <w:p w14:paraId="5CC5B12E" w14:textId="77777777" w:rsidR="000C0A32" w:rsidRDefault="000C0A32" w:rsidP="000C0A32">
      <w:pPr>
        <w:rPr>
          <w:rFonts w:ascii="Times New Roman" w:eastAsia="Times New Roman" w:hAnsi="Times New Roman" w:cs="Times New Roman"/>
          <w:sz w:val="22"/>
          <w:szCs w:val="22"/>
        </w:rPr>
      </w:pPr>
    </w:p>
    <w:p w14:paraId="272B29D3"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Abstract text: Times New Roman font, 11 pt., maximum 350 words </w:t>
      </w:r>
    </w:p>
    <w:p w14:paraId="30D64541" w14:textId="77777777" w:rsidR="00AC44EA" w:rsidRDefault="00AC44EA" w:rsidP="000C0A32">
      <w:pPr>
        <w:rPr>
          <w:rFonts w:ascii="Times New Roman" w:eastAsia="Times New Roman" w:hAnsi="Times New Roman" w:cs="Times New Roman"/>
          <w:sz w:val="22"/>
          <w:szCs w:val="22"/>
        </w:rPr>
      </w:pPr>
    </w:p>
    <w:p w14:paraId="4C77EF06" w14:textId="418EC57F" w:rsidR="00AC44EA" w:rsidRDefault="00AC44EA"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Ack</w:t>
      </w:r>
      <w:r w:rsidR="00AE13CE">
        <w:rPr>
          <w:rFonts w:ascii="Times New Roman" w:eastAsia="Times New Roman" w:hAnsi="Times New Roman" w:cs="Times New Roman"/>
          <w:sz w:val="22"/>
          <w:szCs w:val="22"/>
        </w:rPr>
        <w:t>nowledgement: Describe funding supports etc.</w:t>
      </w:r>
    </w:p>
    <w:p w14:paraId="0B8BBFF2" w14:textId="77777777" w:rsidR="00AE13CE" w:rsidRDefault="00AE13CE" w:rsidP="000C0A32">
      <w:pPr>
        <w:rPr>
          <w:rFonts w:ascii="Times New Roman" w:eastAsia="Times New Roman" w:hAnsi="Times New Roman" w:cs="Times New Roman"/>
          <w:sz w:val="22"/>
          <w:szCs w:val="22"/>
        </w:rPr>
      </w:pPr>
    </w:p>
    <w:p w14:paraId="7F373564" w14:textId="69CF67AC" w:rsidR="00AE13CE" w:rsidRDefault="00AE13CE"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References</w:t>
      </w:r>
      <w:r w:rsidR="00932CD9">
        <w:rPr>
          <w:rFonts w:ascii="Times New Roman" w:eastAsia="Times New Roman" w:hAnsi="Times New Roman" w:cs="Times New Roman"/>
          <w:sz w:val="22"/>
          <w:szCs w:val="22"/>
        </w:rPr>
        <w:t xml:space="preserve"> (if any)</w:t>
      </w:r>
      <w:r>
        <w:rPr>
          <w:rFonts w:ascii="Times New Roman" w:eastAsia="Times New Roman" w:hAnsi="Times New Roman" w:cs="Times New Roman"/>
          <w:sz w:val="22"/>
          <w:szCs w:val="22"/>
        </w:rPr>
        <w:t xml:space="preserve">: </w:t>
      </w:r>
      <w:r w:rsidR="00CE667D">
        <w:rPr>
          <w:rFonts w:ascii="Times New Roman" w:eastAsia="Times New Roman" w:hAnsi="Times New Roman" w:cs="Times New Roman"/>
          <w:sz w:val="22"/>
          <w:szCs w:val="22"/>
        </w:rPr>
        <w:t>Please follow</w:t>
      </w:r>
      <w:r w:rsidR="00375C55">
        <w:rPr>
          <w:rFonts w:ascii="Times New Roman" w:eastAsia="Times New Roman" w:hAnsi="Times New Roman" w:cs="Times New Roman"/>
          <w:sz w:val="22"/>
          <w:szCs w:val="22"/>
        </w:rPr>
        <w:t xml:space="preserve"> the </w:t>
      </w:r>
      <w:hyperlink r:id="rId4" w:history="1">
        <w:r w:rsidR="00375C55" w:rsidRPr="00CF0962">
          <w:rPr>
            <w:rStyle w:val="Hyperlink"/>
            <w:rFonts w:ascii="Times New Roman" w:eastAsia="Times New Roman" w:hAnsi="Times New Roman" w:cs="Times New Roman"/>
            <w:sz w:val="22"/>
            <w:szCs w:val="22"/>
          </w:rPr>
          <w:t xml:space="preserve">Phytochemistry </w:t>
        </w:r>
        <w:r w:rsidR="00CF0962" w:rsidRPr="00CF0962">
          <w:rPr>
            <w:rStyle w:val="Hyperlink"/>
            <w:rFonts w:ascii="Times New Roman" w:eastAsia="Times New Roman" w:hAnsi="Times New Roman" w:cs="Times New Roman"/>
            <w:sz w:val="22"/>
            <w:szCs w:val="22"/>
          </w:rPr>
          <w:t xml:space="preserve">reference </w:t>
        </w:r>
        <w:r w:rsidR="00375C55" w:rsidRPr="00CF0962">
          <w:rPr>
            <w:rStyle w:val="Hyperlink"/>
            <w:rFonts w:ascii="Times New Roman" w:eastAsia="Times New Roman" w:hAnsi="Times New Roman" w:cs="Times New Roman"/>
            <w:sz w:val="22"/>
            <w:szCs w:val="22"/>
          </w:rPr>
          <w:t>format</w:t>
        </w:r>
      </w:hyperlink>
      <w:r w:rsidR="00375C55">
        <w:rPr>
          <w:rFonts w:ascii="Times New Roman" w:eastAsia="Times New Roman" w:hAnsi="Times New Roman" w:cs="Times New Roman"/>
          <w:sz w:val="22"/>
          <w:szCs w:val="22"/>
        </w:rPr>
        <w:t xml:space="preserve"> shown in the example.</w:t>
      </w:r>
    </w:p>
    <w:p w14:paraId="3DF03DA6" w14:textId="77777777" w:rsidR="000C0A32" w:rsidRDefault="000C0A32" w:rsidP="000C0A32">
      <w:pPr>
        <w:rPr>
          <w:rFonts w:ascii="Times New Roman" w:eastAsia="Times New Roman" w:hAnsi="Times New Roman" w:cs="Times New Roman"/>
          <w:sz w:val="22"/>
          <w:szCs w:val="22"/>
        </w:rPr>
      </w:pPr>
    </w:p>
    <w:p w14:paraId="4479D369" w14:textId="54C90DF2" w:rsidR="000C0A32" w:rsidRDefault="000C0A32" w:rsidP="000C0A32">
      <w:pPr>
        <w:rPr>
          <w:rFonts w:ascii="Times New Roman" w:eastAsia="Times New Roman" w:hAnsi="Times New Roman" w:cs="Times New Roman"/>
          <w:color w:val="EE0000"/>
          <w:sz w:val="22"/>
          <w:szCs w:val="22"/>
        </w:rPr>
      </w:pPr>
      <w:r>
        <w:rPr>
          <w:rFonts w:ascii="Times New Roman" w:eastAsia="Times New Roman" w:hAnsi="Times New Roman" w:cs="Times New Roman"/>
          <w:color w:val="EE0000"/>
          <w:sz w:val="22"/>
          <w:szCs w:val="22"/>
        </w:rPr>
        <w:t xml:space="preserve">Please remove this instruction and the abstract example and </w:t>
      </w:r>
      <w:r>
        <w:rPr>
          <w:rFonts w:ascii="Times New Roman" w:eastAsia="Times New Roman" w:hAnsi="Times New Roman" w:cs="Times New Roman"/>
          <w:b/>
          <w:bCs/>
          <w:color w:val="EE0000"/>
          <w:sz w:val="22"/>
          <w:szCs w:val="22"/>
        </w:rPr>
        <w:t xml:space="preserve">submit your </w:t>
      </w:r>
      <w:r w:rsidRPr="00932CD9">
        <w:rPr>
          <w:rFonts w:ascii="Times New Roman" w:eastAsia="Times New Roman" w:hAnsi="Times New Roman" w:cs="Times New Roman"/>
          <w:b/>
          <w:bCs/>
          <w:color w:val="EE0000"/>
          <w:sz w:val="22"/>
          <w:szCs w:val="22"/>
          <w:highlight w:val="yellow"/>
          <w:u w:val="single"/>
        </w:rPr>
        <w:t>one-page</w:t>
      </w:r>
      <w:r>
        <w:rPr>
          <w:rFonts w:ascii="Times New Roman" w:eastAsia="Times New Roman" w:hAnsi="Times New Roman" w:cs="Times New Roman"/>
          <w:b/>
          <w:bCs/>
          <w:color w:val="EE0000"/>
          <w:sz w:val="22"/>
          <w:szCs w:val="22"/>
        </w:rPr>
        <w:t xml:space="preserve"> abstract only</w:t>
      </w:r>
      <w:r>
        <w:rPr>
          <w:rFonts w:ascii="Times New Roman" w:eastAsia="Times New Roman" w:hAnsi="Times New Roman" w:cs="Times New Roman"/>
          <w:color w:val="EE0000"/>
          <w:sz w:val="22"/>
          <w:szCs w:val="22"/>
        </w:rPr>
        <w:t>.</w:t>
      </w:r>
    </w:p>
    <w:p w14:paraId="10B02F46" w14:textId="77777777" w:rsidR="000C0A32" w:rsidRDefault="000C0A32" w:rsidP="000C0A32">
      <w:pPr>
        <w:rPr>
          <w:rFonts w:ascii="Times New Roman" w:eastAsia="Times New Roman" w:hAnsi="Times New Roman" w:cs="Times New Roman"/>
          <w:color w:val="EE0000"/>
          <w:sz w:val="22"/>
          <w:szCs w:val="22"/>
        </w:rPr>
      </w:pPr>
    </w:p>
    <w:p w14:paraId="294587E8" w14:textId="041D9322" w:rsidR="000C0A32" w:rsidRDefault="000C0A32" w:rsidP="000C0A32">
      <w:pPr>
        <w:rPr>
          <w:rFonts w:ascii="Times New Roman" w:eastAsia="Times New Roman" w:hAnsi="Times New Roman" w:cs="Times New Roman"/>
          <w:color w:val="EE0000"/>
          <w:sz w:val="22"/>
          <w:szCs w:val="22"/>
        </w:rPr>
      </w:pPr>
      <w:r>
        <w:rPr>
          <w:rFonts w:ascii="Times New Roman" w:eastAsia="Times New Roman" w:hAnsi="Times New Roman" w:cs="Times New Roman"/>
          <w:color w:val="EE0000"/>
          <w:sz w:val="22"/>
          <w:szCs w:val="22"/>
        </w:rPr>
        <w:t xml:space="preserve">The file name should </w:t>
      </w:r>
      <w:proofErr w:type="gramStart"/>
      <w:r>
        <w:rPr>
          <w:rFonts w:ascii="Times New Roman" w:eastAsia="Times New Roman" w:hAnsi="Times New Roman" w:cs="Times New Roman"/>
          <w:color w:val="EE0000"/>
          <w:sz w:val="22"/>
          <w:szCs w:val="22"/>
        </w:rPr>
        <w:t>be:</w:t>
      </w:r>
      <w:proofErr w:type="gramEnd"/>
      <w:r>
        <w:rPr>
          <w:rFonts w:ascii="Times New Roman" w:eastAsia="Times New Roman" w:hAnsi="Times New Roman" w:cs="Times New Roman"/>
          <w:color w:val="EE0000"/>
          <w:sz w:val="22"/>
          <w:szCs w:val="22"/>
        </w:rPr>
        <w:t xml:space="preserve">  Presenter’s </w:t>
      </w:r>
      <w:r w:rsidR="000272A4">
        <w:rPr>
          <w:rFonts w:ascii="Times New Roman" w:eastAsia="Times New Roman" w:hAnsi="Times New Roman" w:cs="Times New Roman"/>
          <w:color w:val="EE0000"/>
          <w:sz w:val="22"/>
          <w:szCs w:val="22"/>
        </w:rPr>
        <w:t>L</w:t>
      </w:r>
      <w:r>
        <w:rPr>
          <w:rFonts w:ascii="Times New Roman" w:eastAsia="Times New Roman" w:hAnsi="Times New Roman" w:cs="Times New Roman"/>
          <w:color w:val="EE0000"/>
          <w:sz w:val="22"/>
          <w:szCs w:val="22"/>
        </w:rPr>
        <w:t xml:space="preserve">ast </w:t>
      </w:r>
      <w:proofErr w:type="spellStart"/>
      <w:r>
        <w:rPr>
          <w:rFonts w:ascii="Times New Roman" w:eastAsia="Times New Roman" w:hAnsi="Times New Roman" w:cs="Times New Roman"/>
          <w:color w:val="EE0000"/>
          <w:sz w:val="22"/>
          <w:szCs w:val="22"/>
        </w:rPr>
        <w:t>name_First</w:t>
      </w:r>
      <w:proofErr w:type="spellEnd"/>
      <w:r>
        <w:rPr>
          <w:rFonts w:ascii="Times New Roman" w:eastAsia="Times New Roman" w:hAnsi="Times New Roman" w:cs="Times New Roman"/>
          <w:color w:val="EE0000"/>
          <w:sz w:val="22"/>
          <w:szCs w:val="22"/>
        </w:rPr>
        <w:t xml:space="preserve"> </w:t>
      </w:r>
      <w:proofErr w:type="spellStart"/>
      <w:r>
        <w:rPr>
          <w:rFonts w:ascii="Times New Roman" w:eastAsia="Times New Roman" w:hAnsi="Times New Roman" w:cs="Times New Roman"/>
          <w:color w:val="EE0000"/>
          <w:sz w:val="22"/>
          <w:szCs w:val="22"/>
        </w:rPr>
        <w:t>name_brief</w:t>
      </w:r>
      <w:proofErr w:type="spellEnd"/>
      <w:r>
        <w:rPr>
          <w:rFonts w:ascii="Times New Roman" w:eastAsia="Times New Roman" w:hAnsi="Times New Roman" w:cs="Times New Roman"/>
          <w:color w:val="EE0000"/>
          <w:sz w:val="22"/>
          <w:szCs w:val="22"/>
        </w:rPr>
        <w:t xml:space="preserve"> institution name. (Example: “</w:t>
      </w:r>
      <w:proofErr w:type="spellStart"/>
      <w:r w:rsidR="00263335">
        <w:rPr>
          <w:rFonts w:ascii="Times New Roman" w:eastAsia="Times New Roman" w:hAnsi="Times New Roman" w:cs="Times New Roman"/>
          <w:b/>
          <w:bCs/>
          <w:color w:val="EE0000"/>
          <w:sz w:val="22"/>
          <w:szCs w:val="22"/>
        </w:rPr>
        <w:t>Smith</w:t>
      </w:r>
      <w:r>
        <w:rPr>
          <w:rFonts w:ascii="Times New Roman" w:eastAsia="Times New Roman" w:hAnsi="Times New Roman" w:cs="Times New Roman"/>
          <w:b/>
          <w:bCs/>
          <w:color w:val="EE0000"/>
          <w:sz w:val="22"/>
          <w:szCs w:val="22"/>
        </w:rPr>
        <w:t>_</w:t>
      </w:r>
      <w:r w:rsidR="00263335">
        <w:rPr>
          <w:rFonts w:ascii="Times New Roman" w:eastAsia="Times New Roman" w:hAnsi="Times New Roman" w:cs="Times New Roman"/>
          <w:b/>
          <w:bCs/>
          <w:color w:val="EE0000"/>
          <w:sz w:val="22"/>
          <w:szCs w:val="22"/>
        </w:rPr>
        <w:t>Sarah</w:t>
      </w:r>
      <w:r>
        <w:rPr>
          <w:rFonts w:ascii="Times New Roman" w:eastAsia="Times New Roman" w:hAnsi="Times New Roman" w:cs="Times New Roman"/>
          <w:b/>
          <w:bCs/>
          <w:color w:val="EE0000"/>
          <w:sz w:val="22"/>
          <w:szCs w:val="22"/>
        </w:rPr>
        <w:t>_UWMadison</w:t>
      </w:r>
      <w:proofErr w:type="spellEnd"/>
      <w:r>
        <w:rPr>
          <w:rFonts w:ascii="Times New Roman" w:eastAsia="Times New Roman" w:hAnsi="Times New Roman" w:cs="Times New Roman"/>
          <w:color w:val="EE0000"/>
          <w:sz w:val="22"/>
          <w:szCs w:val="22"/>
        </w:rPr>
        <w:t>”.  If you are resubmitting an updated abstract, add “ver2” at the end of the file name.)</w:t>
      </w:r>
    </w:p>
    <w:p w14:paraId="500C5D23" w14:textId="77777777" w:rsidR="0082564D" w:rsidRDefault="0082564D" w:rsidP="000C0A32">
      <w:pPr>
        <w:rPr>
          <w:rFonts w:ascii="Times New Roman" w:eastAsia="Times New Roman" w:hAnsi="Times New Roman" w:cs="Times New Roman"/>
          <w:color w:val="EE0000"/>
          <w:sz w:val="22"/>
          <w:szCs w:val="22"/>
        </w:rPr>
      </w:pPr>
    </w:p>
    <w:p w14:paraId="0134ED23" w14:textId="77777777" w:rsidR="0082564D" w:rsidRDefault="0082564D" w:rsidP="000C0A32">
      <w:pPr>
        <w:rPr>
          <w:rFonts w:ascii="Times New Roman" w:eastAsia="Times New Roman" w:hAnsi="Times New Roman" w:cs="Times New Roman"/>
          <w:color w:val="EE0000"/>
          <w:sz w:val="22"/>
          <w:szCs w:val="22"/>
        </w:rPr>
      </w:pPr>
    </w:p>
    <w:p w14:paraId="720F33DA" w14:textId="77777777" w:rsidR="0082564D" w:rsidRDefault="0082564D" w:rsidP="000C0A32">
      <w:pPr>
        <w:rPr>
          <w:rFonts w:ascii="Times New Roman" w:eastAsia="Times New Roman" w:hAnsi="Times New Roman" w:cs="Times New Roman"/>
          <w:b/>
          <w:bCs/>
          <w:sz w:val="22"/>
          <w:szCs w:val="22"/>
        </w:rPr>
      </w:pPr>
    </w:p>
    <w:p w14:paraId="6B7BA66C" w14:textId="77777777" w:rsidR="000C0A32" w:rsidRDefault="000C0A32" w:rsidP="000C0A32">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EXAMPLE ABSTRACT</w:t>
      </w:r>
    </w:p>
    <w:p w14:paraId="01AC6098" w14:textId="77777777" w:rsidR="000C0A32" w:rsidRDefault="000C0A32" w:rsidP="000C0A32">
      <w:pPr>
        <w:rPr>
          <w:rFonts w:ascii="Times New Roman" w:eastAsia="Times New Roman" w:hAnsi="Times New Roman" w:cs="Times New Roman"/>
          <w:b/>
          <w:bCs/>
          <w:sz w:val="22"/>
          <w:szCs w:val="22"/>
        </w:rPr>
      </w:pPr>
    </w:p>
    <w:p w14:paraId="4D025526" w14:textId="77777777" w:rsidR="000C0A32" w:rsidRDefault="000C0A32" w:rsidP="000C0A32">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De-regulation of tyrosine biosynthesis underlies evolutionary expansion of diverse plant natural products </w:t>
      </w:r>
    </w:p>
    <w:p w14:paraId="6D8979E8"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4E16A7BA" w14:textId="6A082A74"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Samuel Lopez-Nieves</w:t>
      </w:r>
      <w:r w:rsidR="00533BAD">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Ya Yang</w:t>
      </w:r>
      <w:r w:rsidR="006E6105">
        <w:rPr>
          <w:rFonts w:ascii="Times New Roman" w:eastAsia="Times New Roman" w:hAnsi="Times New Roman" w:cs="Times New Roman"/>
          <w:sz w:val="22"/>
          <w:szCs w:val="22"/>
          <w:vertAlign w:val="superscript"/>
        </w:rPr>
        <w:t>1,4</w:t>
      </w:r>
      <w:r>
        <w:rPr>
          <w:rFonts w:ascii="Times New Roman" w:eastAsia="Times New Roman" w:hAnsi="Times New Roman" w:cs="Times New Roman"/>
          <w:sz w:val="22"/>
          <w:szCs w:val="22"/>
        </w:rPr>
        <w:t>, Alfonso Timoneda</w:t>
      </w:r>
      <w:r w:rsidR="006E6105">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Minmin</w:t>
      </w:r>
      <w:proofErr w:type="spellEnd"/>
      <w:r>
        <w:rPr>
          <w:rFonts w:ascii="Times New Roman" w:eastAsia="Times New Roman" w:hAnsi="Times New Roman" w:cs="Times New Roman"/>
          <w:sz w:val="22"/>
          <w:szCs w:val="22"/>
        </w:rPr>
        <w:t xml:space="preserve"> Wang</w:t>
      </w:r>
      <w:r w:rsidR="006E6105">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Tao Feng</w:t>
      </w:r>
      <w:r w:rsidR="006E6105">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Stephen A. Smith</w:t>
      </w:r>
      <w:r w:rsidR="006E6105">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Samuel F. Brockington</w:t>
      </w:r>
      <w:r w:rsidR="006E6105">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 and </w:t>
      </w:r>
      <w:r>
        <w:rPr>
          <w:rFonts w:ascii="Times New Roman" w:eastAsia="Times New Roman" w:hAnsi="Times New Roman" w:cs="Times New Roman"/>
          <w:sz w:val="22"/>
          <w:szCs w:val="22"/>
          <w:u w:val="single"/>
        </w:rPr>
        <w:t>Hiroshi A. Maeda</w:t>
      </w:r>
      <w:r w:rsidR="006E6105">
        <w:rPr>
          <w:rFonts w:ascii="Times New Roman" w:eastAsia="Times New Roman" w:hAnsi="Times New Roman" w:cs="Times New Roman"/>
          <w:sz w:val="22"/>
          <w:szCs w:val="22"/>
          <w:u w:val="single"/>
          <w:vertAlign w:val="superscript"/>
        </w:rPr>
        <w:t>1</w:t>
      </w:r>
      <w:r>
        <w:rPr>
          <w:rFonts w:ascii="Times New Roman" w:eastAsia="Times New Roman" w:hAnsi="Times New Roman" w:cs="Times New Roman"/>
          <w:sz w:val="22"/>
          <w:szCs w:val="22"/>
        </w:rPr>
        <w:t xml:space="preserve"> </w:t>
      </w:r>
    </w:p>
    <w:p w14:paraId="562D5A5E" w14:textId="77777777" w:rsidR="000C0A32" w:rsidRDefault="000C0A32" w:rsidP="000C0A32">
      <w:pPr>
        <w:rPr>
          <w:rFonts w:ascii="Times New Roman" w:eastAsia="Times New Roman" w:hAnsi="Times New Roman" w:cs="Times New Roman"/>
          <w:sz w:val="22"/>
          <w:szCs w:val="22"/>
        </w:rPr>
      </w:pPr>
    </w:p>
    <w:p w14:paraId="24F0B326" w14:textId="755D8D6C" w:rsidR="000C0A32" w:rsidRDefault="00533BAD"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1</w:t>
      </w:r>
      <w:r w:rsidR="000C0A32">
        <w:rPr>
          <w:rFonts w:ascii="Times New Roman" w:eastAsia="Times New Roman" w:hAnsi="Times New Roman" w:cs="Times New Roman"/>
          <w:sz w:val="22"/>
          <w:szCs w:val="22"/>
        </w:rPr>
        <w:t xml:space="preserve">Department of Botany, University of Wisconsin–Madison, Madison, Wisconsin, USA </w:t>
      </w:r>
    </w:p>
    <w:p w14:paraId="41157AF7" w14:textId="317E220C" w:rsidR="000C0A32" w:rsidRDefault="00533BAD"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2</w:t>
      </w:r>
      <w:r w:rsidR="000C0A32">
        <w:rPr>
          <w:rFonts w:ascii="Times New Roman" w:eastAsia="Times New Roman" w:hAnsi="Times New Roman" w:cs="Times New Roman"/>
          <w:sz w:val="22"/>
          <w:szCs w:val="22"/>
        </w:rPr>
        <w:t xml:space="preserve">Department of Ecology &amp; Evolutionary Biology, University of Michigan, Ann Arbor, Michigan, USA. </w:t>
      </w:r>
    </w:p>
    <w:p w14:paraId="701B3E7A" w14:textId="7131041B" w:rsidR="000C0A32" w:rsidRDefault="00533BAD"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3</w:t>
      </w:r>
      <w:r w:rsidR="000C0A32">
        <w:rPr>
          <w:rFonts w:ascii="Times New Roman" w:eastAsia="Times New Roman" w:hAnsi="Times New Roman" w:cs="Times New Roman"/>
          <w:sz w:val="22"/>
          <w:szCs w:val="22"/>
        </w:rPr>
        <w:t xml:space="preserve">Department of Plant Sciences, University of Cambridge, Cambridge UK. </w:t>
      </w:r>
    </w:p>
    <w:p w14:paraId="6038CBF9" w14:textId="042BDC9E" w:rsidR="000C0A32" w:rsidRDefault="00533BAD"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4</w:t>
      </w:r>
      <w:r w:rsidR="000C0A32">
        <w:rPr>
          <w:rFonts w:ascii="Times New Roman" w:eastAsia="Times New Roman" w:hAnsi="Times New Roman" w:cs="Times New Roman"/>
          <w:sz w:val="22"/>
          <w:szCs w:val="22"/>
        </w:rPr>
        <w:t>Current address: Department of Plant and Microbial Biology, University of Minnesota–Twin Cities, St. Paul, Minnesota, USA</w:t>
      </w:r>
    </w:p>
    <w:p w14:paraId="7DF600D2" w14:textId="77777777" w:rsidR="000C0A32" w:rsidRDefault="000C0A32" w:rsidP="000C0A32">
      <w:pPr>
        <w:rPr>
          <w:rFonts w:ascii="Times New Roman" w:eastAsia="Times New Roman" w:hAnsi="Times New Roman" w:cs="Times New Roman"/>
          <w:sz w:val="22"/>
          <w:szCs w:val="22"/>
        </w:rPr>
      </w:pPr>
    </w:p>
    <w:p w14:paraId="618A71AC" w14:textId="01E1AC1D" w:rsidR="000C0A32" w:rsidRDefault="000C0A32" w:rsidP="000C0A32">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Plants synthesize numerous natural products, which play crucial roles in plant adaptation and human health. In contrast to well-documented diversification of specialized metabolic enzymes, little is known about the evolution of primary metabolic enzymes that provide precursors to the production of various specialized metabolites.  Here we uncovered that relaxed regulation of tyrosine (Tyr) biosynthesis in the plant order Caryophyllales underlies the evolution of diverse Tyr-derived specialized metabolites, such as betalain pigments and neurotransmitters, dopamine and epinephrine.  Betalains are Tyr-derived pigments uniquely found in the plant order Caryophyllales and replaced the otherwise ubiquitous phenylalanine (Phe)-derived anthocyanins</w:t>
      </w:r>
      <w:r w:rsidR="00D11F40">
        <w:rPr>
          <w:rFonts w:ascii="Times New Roman" w:eastAsia="Times New Roman" w:hAnsi="Times New Roman" w:cs="Times New Roman"/>
          <w:sz w:val="22"/>
          <w:szCs w:val="22"/>
        </w:rPr>
        <w:t xml:space="preserve"> (Brockington et al., 2010)</w:t>
      </w:r>
      <w:r>
        <w:rPr>
          <w:rFonts w:ascii="Times New Roman" w:eastAsia="Times New Roman" w:hAnsi="Times New Roman" w:cs="Times New Roman"/>
          <w:sz w:val="22"/>
          <w:szCs w:val="22"/>
        </w:rPr>
        <w:t>. We found that table beets (</w:t>
      </w:r>
      <w:r>
        <w:rPr>
          <w:rFonts w:ascii="Times New Roman" w:eastAsia="Times New Roman" w:hAnsi="Times New Roman" w:cs="Times New Roman"/>
          <w:i/>
          <w:iCs/>
          <w:sz w:val="22"/>
          <w:szCs w:val="22"/>
        </w:rPr>
        <w:t>Beta vulgaris</w:t>
      </w:r>
      <w:r>
        <w:rPr>
          <w:rFonts w:ascii="Times New Roman" w:eastAsia="Times New Roman" w:hAnsi="Times New Roman" w:cs="Times New Roman"/>
          <w:sz w:val="22"/>
          <w:szCs w:val="22"/>
        </w:rPr>
        <w:t>), which produce high levels of betalains, synthesizes Tyr via plastidic arogenate dehydrogenases (</w:t>
      </w:r>
      <w:proofErr w:type="spellStart"/>
      <w:r>
        <w:rPr>
          <w:rFonts w:ascii="Times New Roman" w:eastAsia="Times New Roman" w:hAnsi="Times New Roman" w:cs="Times New Roman"/>
          <w:sz w:val="22"/>
          <w:szCs w:val="22"/>
        </w:rPr>
        <w:t>TyrAa</w:t>
      </w:r>
      <w:proofErr w:type="spellEnd"/>
      <w:r>
        <w:rPr>
          <w:rFonts w:ascii="Times New Roman" w:eastAsia="Times New Roman" w:hAnsi="Times New Roman" w:cs="Times New Roman"/>
          <w:sz w:val="22"/>
          <w:szCs w:val="22"/>
        </w:rPr>
        <w:t xml:space="preserve">/ADH) encoded by two </w:t>
      </w:r>
      <w:r>
        <w:rPr>
          <w:rFonts w:ascii="Times New Roman" w:eastAsia="Times New Roman" w:hAnsi="Times New Roman" w:cs="Times New Roman"/>
          <w:i/>
          <w:iCs/>
          <w:sz w:val="22"/>
          <w:szCs w:val="22"/>
        </w:rPr>
        <w:t>ADH</w:t>
      </w:r>
      <w:r>
        <w:rPr>
          <w:rFonts w:ascii="Times New Roman" w:eastAsia="Times New Roman" w:hAnsi="Times New Roman" w:cs="Times New Roman"/>
          <w:sz w:val="22"/>
          <w:szCs w:val="22"/>
        </w:rPr>
        <w:t xml:space="preserve"> genes (</w:t>
      </w:r>
      <w:proofErr w:type="spellStart"/>
      <w:r>
        <w:rPr>
          <w:rFonts w:ascii="Times New Roman" w:eastAsia="Times New Roman" w:hAnsi="Times New Roman" w:cs="Times New Roman"/>
          <w:i/>
          <w:iCs/>
          <w:sz w:val="22"/>
          <w:szCs w:val="22"/>
        </w:rPr>
        <w:t>BvADH</w:t>
      </w:r>
      <w:proofErr w:type="spellEnd"/>
      <w:r>
        <w:rPr>
          <w:rFonts w:ascii="Times New Roman" w:eastAsia="Times New Roman" w:hAnsi="Times New Roman" w:cs="Times New Roman"/>
          <w:i/>
          <w:iCs/>
          <w:sz w:val="22"/>
          <w:szCs w:val="22"/>
        </w:rPr>
        <w:t>α</w:t>
      </w:r>
      <w:r>
        <w:rPr>
          <w:rFonts w:ascii="Times New Roman" w:eastAsia="Times New Roman" w:hAnsi="Times New Roman" w:cs="Times New Roman"/>
          <w:sz w:val="22"/>
          <w:szCs w:val="22"/>
        </w:rPr>
        <w:t xml:space="preserve"> and </w:t>
      </w:r>
      <w:proofErr w:type="spellStart"/>
      <w:r>
        <w:rPr>
          <w:rFonts w:ascii="Times New Roman" w:eastAsia="Times New Roman" w:hAnsi="Times New Roman" w:cs="Times New Roman"/>
          <w:i/>
          <w:iCs/>
          <w:sz w:val="22"/>
          <w:szCs w:val="22"/>
        </w:rPr>
        <w:t>BvADH</w:t>
      </w:r>
      <w:proofErr w:type="spellEnd"/>
      <w:r>
        <w:rPr>
          <w:rFonts w:ascii="Times New Roman" w:eastAsia="Times New Roman" w:hAnsi="Times New Roman" w:cs="Times New Roman"/>
          <w:i/>
          <w:iCs/>
          <w:sz w:val="22"/>
          <w:szCs w:val="22"/>
        </w:rPr>
        <w:t>β</w:t>
      </w:r>
      <w:r>
        <w:rPr>
          <w:rFonts w:ascii="Times New Roman" w:eastAsia="Times New Roman" w:hAnsi="Times New Roman" w:cs="Times New Roman"/>
          <w:sz w:val="22"/>
          <w:szCs w:val="22"/>
        </w:rPr>
        <w:t xml:space="preserve">). Unlike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β and other plant ADHs that are strongly inhibited by Tyr,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α exhibited relaxed sensitivity to Tyr.  Phylogeny-guided enzyme characterization revealed </w:t>
      </w:r>
      <w:r>
        <w:rPr>
          <w:rFonts w:ascii="Times New Roman" w:eastAsia="Times New Roman" w:hAnsi="Times New Roman" w:cs="Times New Roman"/>
          <w:sz w:val="22"/>
          <w:szCs w:val="22"/>
        </w:rPr>
        <w:lastRenderedPageBreak/>
        <w:t xml:space="preserve">that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α orthologs arose before the evolution of betalain pigmentation in the core Caryophyllales.  Metabolite profiling further discovered that various Tyr-derived compounds, besides </w:t>
      </w:r>
      <w:proofErr w:type="spellStart"/>
      <w:r>
        <w:rPr>
          <w:rFonts w:ascii="Times New Roman" w:eastAsia="Times New Roman" w:hAnsi="Times New Roman" w:cs="Times New Roman"/>
          <w:sz w:val="22"/>
          <w:szCs w:val="22"/>
        </w:rPr>
        <w:t>betalains</w:t>
      </w:r>
      <w:proofErr w:type="spellEnd"/>
      <w:r>
        <w:rPr>
          <w:rFonts w:ascii="Times New Roman" w:eastAsia="Times New Roman" w:hAnsi="Times New Roman" w:cs="Times New Roman"/>
          <w:sz w:val="22"/>
          <w:szCs w:val="22"/>
        </w:rPr>
        <w:t xml:space="preserve">, accumulate in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α-containing Caryophyllales, including tyramine accumulation in </w:t>
      </w:r>
      <w:r>
        <w:rPr>
          <w:rFonts w:ascii="Times New Roman" w:eastAsia="Times New Roman" w:hAnsi="Times New Roman" w:cs="Times New Roman"/>
          <w:i/>
          <w:iCs/>
          <w:sz w:val="22"/>
          <w:szCs w:val="22"/>
        </w:rPr>
        <w:t>Simmondsia chinensis</w:t>
      </w:r>
      <w:r>
        <w:rPr>
          <w:rFonts w:ascii="Times New Roman" w:eastAsia="Times New Roman" w:hAnsi="Times New Roman" w:cs="Times New Roman"/>
          <w:sz w:val="22"/>
          <w:szCs w:val="22"/>
        </w:rPr>
        <w:t xml:space="preserve"> that has little betalains.   Finally, heterologous expression of Tyr-insensitive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α, but not </w:t>
      </w:r>
      <w:proofErr w:type="spellStart"/>
      <w:r>
        <w:rPr>
          <w:rFonts w:ascii="Times New Roman" w:eastAsia="Times New Roman" w:hAnsi="Times New Roman" w:cs="Times New Roman"/>
          <w:sz w:val="22"/>
          <w:szCs w:val="22"/>
        </w:rPr>
        <w:t>BvADH</w:t>
      </w:r>
      <w:proofErr w:type="spellEnd"/>
      <w:r>
        <w:rPr>
          <w:rFonts w:ascii="Times New Roman" w:eastAsia="Times New Roman" w:hAnsi="Times New Roman" w:cs="Times New Roman"/>
          <w:sz w:val="22"/>
          <w:szCs w:val="22"/>
        </w:rPr>
        <w:t xml:space="preserve">β, in </w:t>
      </w:r>
      <w:r>
        <w:rPr>
          <w:rFonts w:ascii="Times New Roman" w:eastAsia="Times New Roman" w:hAnsi="Times New Roman" w:cs="Times New Roman"/>
          <w:i/>
          <w:iCs/>
          <w:sz w:val="22"/>
          <w:szCs w:val="22"/>
        </w:rPr>
        <w:t>Nicotiana benthamiana</w:t>
      </w:r>
      <w:r>
        <w:rPr>
          <w:rFonts w:ascii="Times New Roman" w:eastAsia="Times New Roman" w:hAnsi="Times New Roman" w:cs="Times New Roman"/>
          <w:sz w:val="22"/>
          <w:szCs w:val="22"/>
        </w:rPr>
        <w:t xml:space="preserve"> increased Tyr and Phe levels.  These results together suggest that de-regulation of Tyr biosynthesis redirected carbon flow from Phe to Tyr biosynthesis and supported the evolutionary expansion of diverse specialized metabolites derived from Tyr in a lineage-specific manner.  The finding can now be used to systematically identify and enhance production of Tyr-derived plant natural products.</w:t>
      </w:r>
      <w:r w:rsidR="00C17E17">
        <w:rPr>
          <w:rFonts w:ascii="Times New Roman" w:eastAsia="Times New Roman" w:hAnsi="Times New Roman" w:cs="Times New Roman"/>
          <w:sz w:val="22"/>
          <w:szCs w:val="22"/>
        </w:rPr>
        <w:t xml:space="preserve"> </w:t>
      </w:r>
    </w:p>
    <w:p w14:paraId="7D44B589" w14:textId="77777777" w:rsidR="00846006" w:rsidRDefault="00846006" w:rsidP="000C0A32">
      <w:pPr>
        <w:jc w:val="both"/>
        <w:rPr>
          <w:rFonts w:ascii="Times New Roman" w:eastAsia="Times New Roman" w:hAnsi="Times New Roman" w:cs="Times New Roman"/>
          <w:sz w:val="22"/>
          <w:szCs w:val="22"/>
        </w:rPr>
      </w:pPr>
    </w:p>
    <w:p w14:paraId="4E5B5543" w14:textId="6EDE71A0" w:rsidR="00846006" w:rsidRPr="00846006" w:rsidRDefault="00846006" w:rsidP="00846006">
      <w:pPr>
        <w:jc w:val="both"/>
        <w:rPr>
          <w:rFonts w:ascii="Times New Roman" w:eastAsia="Times New Roman" w:hAnsi="Times New Roman" w:cs="Times New Roman"/>
          <w:sz w:val="22"/>
          <w:szCs w:val="22"/>
        </w:rPr>
      </w:pPr>
      <w:r w:rsidRPr="00846006">
        <w:rPr>
          <w:rFonts w:ascii="Times New Roman" w:eastAsia="Times New Roman" w:hAnsi="Times New Roman" w:cs="Times New Roman"/>
          <w:b/>
          <w:bCs/>
          <w:sz w:val="22"/>
          <w:szCs w:val="22"/>
        </w:rPr>
        <w:t>Acknowledgement:</w:t>
      </w:r>
      <w:r>
        <w:rPr>
          <w:rFonts w:ascii="Times New Roman" w:eastAsia="Times New Roman" w:hAnsi="Times New Roman" w:cs="Times New Roman"/>
          <w:sz w:val="22"/>
          <w:szCs w:val="22"/>
        </w:rPr>
        <w:t xml:space="preserve"> </w:t>
      </w:r>
      <w:r w:rsidRPr="00846006">
        <w:rPr>
          <w:rFonts w:ascii="Times New Roman" w:eastAsia="Times New Roman" w:hAnsi="Times New Roman" w:cs="Times New Roman"/>
          <w:sz w:val="22"/>
          <w:szCs w:val="22"/>
        </w:rPr>
        <w:t>This work is supported by the</w:t>
      </w:r>
      <w:r>
        <w:rPr>
          <w:rFonts w:ascii="Times New Roman" w:eastAsia="Times New Roman" w:hAnsi="Times New Roman" w:cs="Times New Roman"/>
          <w:sz w:val="22"/>
          <w:szCs w:val="22"/>
        </w:rPr>
        <w:t xml:space="preserve"> </w:t>
      </w:r>
      <w:r w:rsidRPr="00846006">
        <w:rPr>
          <w:rFonts w:ascii="Times New Roman" w:eastAsia="Times New Roman" w:hAnsi="Times New Roman" w:cs="Times New Roman"/>
          <w:sz w:val="22"/>
          <w:szCs w:val="22"/>
        </w:rPr>
        <w:t>National Science Foundation Graduate Research Fellowship</w:t>
      </w:r>
      <w:r>
        <w:rPr>
          <w:rFonts w:ascii="Times New Roman" w:eastAsia="Times New Roman" w:hAnsi="Times New Roman" w:cs="Times New Roman"/>
          <w:sz w:val="22"/>
          <w:szCs w:val="22"/>
        </w:rPr>
        <w:t xml:space="preserve"> </w:t>
      </w:r>
      <w:r w:rsidRPr="00846006">
        <w:rPr>
          <w:rFonts w:ascii="Times New Roman" w:eastAsia="Times New Roman" w:hAnsi="Times New Roman" w:cs="Times New Roman"/>
          <w:sz w:val="22"/>
          <w:szCs w:val="22"/>
        </w:rPr>
        <w:t>(grant no. DGE-1256259) to S.L.N. and the Agriculture and</w:t>
      </w:r>
      <w:r>
        <w:rPr>
          <w:rFonts w:ascii="Times New Roman" w:eastAsia="Times New Roman" w:hAnsi="Times New Roman" w:cs="Times New Roman"/>
          <w:sz w:val="22"/>
          <w:szCs w:val="22"/>
        </w:rPr>
        <w:t xml:space="preserve"> </w:t>
      </w:r>
      <w:r w:rsidRPr="00846006">
        <w:rPr>
          <w:rFonts w:ascii="Times New Roman" w:eastAsia="Times New Roman" w:hAnsi="Times New Roman" w:cs="Times New Roman"/>
          <w:sz w:val="22"/>
          <w:szCs w:val="22"/>
        </w:rPr>
        <w:t>Food Research Initiative competitive grant (2015-67013-22955)</w:t>
      </w:r>
      <w:r>
        <w:rPr>
          <w:rFonts w:ascii="Times New Roman" w:eastAsia="Times New Roman" w:hAnsi="Times New Roman" w:cs="Times New Roman"/>
          <w:sz w:val="22"/>
          <w:szCs w:val="22"/>
        </w:rPr>
        <w:t xml:space="preserve"> </w:t>
      </w:r>
      <w:r w:rsidRPr="00846006">
        <w:rPr>
          <w:rFonts w:ascii="Times New Roman" w:eastAsia="Times New Roman" w:hAnsi="Times New Roman" w:cs="Times New Roman"/>
          <w:sz w:val="22"/>
          <w:szCs w:val="22"/>
        </w:rPr>
        <w:t>from the USDA National Institute of Food and Agriculture to</w:t>
      </w:r>
    </w:p>
    <w:p w14:paraId="1D408348" w14:textId="20E2C182" w:rsidR="00846006" w:rsidRDefault="00846006" w:rsidP="00846006">
      <w:pPr>
        <w:jc w:val="both"/>
        <w:rPr>
          <w:rFonts w:ascii="Times New Roman" w:eastAsia="Times New Roman" w:hAnsi="Times New Roman" w:cs="Times New Roman"/>
          <w:sz w:val="22"/>
          <w:szCs w:val="22"/>
        </w:rPr>
      </w:pPr>
      <w:r w:rsidRPr="00846006">
        <w:rPr>
          <w:rFonts w:ascii="Times New Roman" w:eastAsia="Times New Roman" w:hAnsi="Times New Roman" w:cs="Times New Roman"/>
          <w:sz w:val="22"/>
          <w:szCs w:val="22"/>
        </w:rPr>
        <w:t>H.A.M.</w:t>
      </w:r>
    </w:p>
    <w:p w14:paraId="1A042A46" w14:textId="77777777" w:rsidR="00846006" w:rsidRDefault="00846006" w:rsidP="00846006">
      <w:pPr>
        <w:jc w:val="both"/>
        <w:rPr>
          <w:rFonts w:ascii="Times New Roman" w:eastAsia="Times New Roman" w:hAnsi="Times New Roman" w:cs="Times New Roman"/>
          <w:sz w:val="22"/>
          <w:szCs w:val="22"/>
        </w:rPr>
      </w:pPr>
    </w:p>
    <w:p w14:paraId="39C3C2CD" w14:textId="1C56E506" w:rsidR="00846006" w:rsidRDefault="00CC6EBF" w:rsidP="00846006">
      <w:pPr>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References</w:t>
      </w:r>
      <w:r w:rsidR="00846006" w:rsidRPr="00846006">
        <w:rPr>
          <w:rFonts w:ascii="Times New Roman" w:eastAsia="Times New Roman" w:hAnsi="Times New Roman" w:cs="Times New Roman"/>
          <w:b/>
          <w:bCs/>
          <w:sz w:val="22"/>
          <w:szCs w:val="22"/>
        </w:rPr>
        <w:t>:</w:t>
      </w:r>
      <w:r w:rsidR="00846006">
        <w:rPr>
          <w:rFonts w:ascii="Times New Roman" w:eastAsia="Times New Roman" w:hAnsi="Times New Roman" w:cs="Times New Roman"/>
          <w:sz w:val="22"/>
          <w:szCs w:val="22"/>
        </w:rPr>
        <w:t xml:space="preserve"> </w:t>
      </w:r>
    </w:p>
    <w:p w14:paraId="3E6A6558" w14:textId="390A6091" w:rsidR="003D210A" w:rsidRDefault="00FD724C" w:rsidP="00846006">
      <w:pPr>
        <w:jc w:val="both"/>
        <w:rPr>
          <w:rFonts w:ascii="Times New Roman" w:eastAsia="Times New Roman" w:hAnsi="Times New Roman" w:cs="Times New Roman"/>
          <w:sz w:val="22"/>
          <w:szCs w:val="22"/>
        </w:rPr>
      </w:pPr>
      <w:r w:rsidRPr="00FD724C">
        <w:rPr>
          <w:rFonts w:ascii="Times New Roman" w:eastAsia="Times New Roman" w:hAnsi="Times New Roman" w:cs="Times New Roman"/>
          <w:sz w:val="22"/>
          <w:szCs w:val="22"/>
        </w:rPr>
        <w:t xml:space="preserve">Brockington, S.F., Walker, R.H., Glover, B.J., Soltis, P.S., Soltis, D.E., 2011. Complex pigment evolution in the Caryophyllales. </w:t>
      </w:r>
      <w:r w:rsidRPr="00B44E88">
        <w:rPr>
          <w:rFonts w:ascii="Times New Roman" w:eastAsia="Times New Roman" w:hAnsi="Times New Roman" w:cs="Times New Roman"/>
          <w:i/>
          <w:iCs/>
          <w:sz w:val="22"/>
          <w:szCs w:val="22"/>
        </w:rPr>
        <w:t>New Phytol.</w:t>
      </w:r>
      <w:r w:rsidRPr="00FD724C">
        <w:rPr>
          <w:rFonts w:ascii="Times New Roman" w:eastAsia="Times New Roman" w:hAnsi="Times New Roman" w:cs="Times New Roman"/>
          <w:sz w:val="22"/>
          <w:szCs w:val="22"/>
        </w:rPr>
        <w:t xml:space="preserve"> </w:t>
      </w:r>
      <w:r w:rsidRPr="00B44E88">
        <w:rPr>
          <w:rFonts w:ascii="Times New Roman" w:eastAsia="Times New Roman" w:hAnsi="Times New Roman" w:cs="Times New Roman"/>
          <w:b/>
          <w:bCs/>
          <w:sz w:val="22"/>
          <w:szCs w:val="22"/>
        </w:rPr>
        <w:t>190</w:t>
      </w:r>
      <w:r w:rsidRPr="00FD724C">
        <w:rPr>
          <w:rFonts w:ascii="Times New Roman" w:eastAsia="Times New Roman" w:hAnsi="Times New Roman" w:cs="Times New Roman"/>
          <w:sz w:val="22"/>
          <w:szCs w:val="22"/>
        </w:rPr>
        <w:t>, 554–564.</w:t>
      </w:r>
      <w:r w:rsidR="00396DDF">
        <w:rPr>
          <w:rFonts w:ascii="Times New Roman" w:eastAsia="Times New Roman" w:hAnsi="Times New Roman" w:cs="Times New Roman"/>
          <w:sz w:val="22"/>
          <w:szCs w:val="22"/>
        </w:rPr>
        <w:t xml:space="preserve"> </w:t>
      </w:r>
      <w:r w:rsidR="00396DDF" w:rsidRPr="00396DDF">
        <w:rPr>
          <w:rFonts w:ascii="Times New Roman" w:eastAsia="Times New Roman" w:hAnsi="Times New Roman" w:cs="Times New Roman"/>
          <w:sz w:val="22"/>
          <w:szCs w:val="22"/>
        </w:rPr>
        <w:t>https://doi.org/10.1111/j.1469-8137.2011.03687.x</w:t>
      </w:r>
      <w:r w:rsidR="00BB6880">
        <w:rPr>
          <w:rFonts w:ascii="Times New Roman" w:eastAsia="Times New Roman" w:hAnsi="Times New Roman" w:cs="Times New Roman"/>
          <w:sz w:val="22"/>
          <w:szCs w:val="22"/>
        </w:rPr>
        <w:t xml:space="preserve"> </w:t>
      </w:r>
    </w:p>
    <w:p w14:paraId="2B397EC3" w14:textId="77777777" w:rsidR="00846006" w:rsidRDefault="00846006" w:rsidP="00846006">
      <w:pPr>
        <w:jc w:val="both"/>
        <w:rPr>
          <w:rFonts w:ascii="Times New Roman" w:eastAsia="Times New Roman" w:hAnsi="Times New Roman" w:cs="Times New Roman"/>
          <w:sz w:val="22"/>
          <w:szCs w:val="22"/>
        </w:rPr>
      </w:pPr>
    </w:p>
    <w:p w14:paraId="1DE966AA" w14:textId="77777777" w:rsidR="00846006" w:rsidRDefault="00846006" w:rsidP="00846006">
      <w:pPr>
        <w:jc w:val="both"/>
        <w:rPr>
          <w:rFonts w:ascii="Times New Roman" w:eastAsia="Times New Roman" w:hAnsi="Times New Roman" w:cs="Times New Roman"/>
          <w:sz w:val="22"/>
          <w:szCs w:val="22"/>
        </w:rPr>
      </w:pPr>
    </w:p>
    <w:p w14:paraId="24890552" w14:textId="77777777" w:rsidR="00ED7DB7" w:rsidRDefault="00ED7DB7"/>
    <w:p w14:paraId="142CF5EE" w14:textId="77777777" w:rsidR="0082564D" w:rsidRDefault="0082564D"/>
    <w:p w14:paraId="7E533C9F" w14:textId="469321ED" w:rsidR="0082564D" w:rsidRPr="0029090E" w:rsidRDefault="000C0A32">
      <w:pPr>
        <w:rPr>
          <w:color w:val="EE0000"/>
        </w:rPr>
      </w:pPr>
      <w:r w:rsidRPr="0082564D">
        <w:rPr>
          <w:color w:val="EE0000"/>
          <w:highlight w:val="yellow"/>
        </w:rPr>
        <w:t>-----Delete all contents above before submission</w:t>
      </w:r>
      <w:r w:rsidR="00BD46F5">
        <w:rPr>
          <w:color w:val="EE0000"/>
          <w:highlight w:val="yellow"/>
        </w:rPr>
        <w:t>,</w:t>
      </w:r>
      <w:r w:rsidRPr="0082564D">
        <w:rPr>
          <w:color w:val="EE0000"/>
          <w:highlight w:val="yellow"/>
        </w:rPr>
        <w:t xml:space="preserve"> including this line. ----</w:t>
      </w:r>
    </w:p>
    <w:p w14:paraId="605E8BCF" w14:textId="1CC9CB55" w:rsidR="000C0A32" w:rsidRDefault="00BD46F5" w:rsidP="000C0A32">
      <w:pP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Your t</w:t>
      </w:r>
      <w:r w:rsidR="000C0A32">
        <w:rPr>
          <w:rFonts w:ascii="Times New Roman" w:eastAsia="Times New Roman" w:hAnsi="Times New Roman" w:cs="Times New Roman"/>
          <w:b/>
          <w:bCs/>
          <w:sz w:val="22"/>
          <w:szCs w:val="22"/>
        </w:rPr>
        <w:t>itle here …</w:t>
      </w:r>
    </w:p>
    <w:p w14:paraId="2626703F" w14:textId="77777777" w:rsidR="000C0A32" w:rsidRDefault="000C0A32" w:rsidP="000C0A32">
      <w:pPr>
        <w:rPr>
          <w:rFonts w:ascii="Times New Roman" w:eastAsia="Times New Roman" w:hAnsi="Times New Roman" w:cs="Times New Roman"/>
          <w:sz w:val="22"/>
          <w:szCs w:val="22"/>
        </w:rPr>
      </w:pPr>
    </w:p>
    <w:p w14:paraId="2BACF7E1" w14:textId="16E75E4A" w:rsidR="000C0A32" w:rsidRDefault="0070589F"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First</w:t>
      </w:r>
      <w:r w:rsidR="000C0A32">
        <w:rPr>
          <w:rFonts w:ascii="Times New Roman" w:eastAsia="Times New Roman" w:hAnsi="Times New Roman" w:cs="Times New Roman"/>
          <w:sz w:val="22"/>
          <w:szCs w:val="22"/>
        </w:rPr>
        <w:t>Name</w:t>
      </w:r>
      <w:r>
        <w:rPr>
          <w:rFonts w:ascii="Times New Roman" w:eastAsia="Times New Roman" w:hAnsi="Times New Roman" w:cs="Times New Roman"/>
          <w:sz w:val="22"/>
          <w:szCs w:val="22"/>
        </w:rPr>
        <w:t xml:space="preserve"> LastName</w:t>
      </w:r>
      <w:r w:rsidR="000C0A32">
        <w:rPr>
          <w:rFonts w:ascii="Times New Roman" w:eastAsia="Times New Roman" w:hAnsi="Times New Roman" w:cs="Times New Roman"/>
          <w:sz w:val="22"/>
          <w:szCs w:val="22"/>
          <w:vertAlign w:val="superscript"/>
        </w:rPr>
        <w:t>1</w:t>
      </w:r>
      <w:r w:rsidR="000C0A32">
        <w:rPr>
          <w:rFonts w:ascii="Times New Roman" w:eastAsia="Times New Roman" w:hAnsi="Times New Roman" w:cs="Times New Roman"/>
          <w:sz w:val="22"/>
          <w:szCs w:val="22"/>
        </w:rPr>
        <w:t>, Author Name</w:t>
      </w:r>
      <w:r w:rsidR="000C0A32">
        <w:rPr>
          <w:rFonts w:ascii="Times New Roman" w:eastAsia="Times New Roman" w:hAnsi="Times New Roman" w:cs="Times New Roman"/>
          <w:sz w:val="22"/>
          <w:szCs w:val="22"/>
          <w:vertAlign w:val="superscript"/>
        </w:rPr>
        <w:t>2</w:t>
      </w:r>
      <w:r w:rsidR="000C0A32">
        <w:rPr>
          <w:rFonts w:ascii="Times New Roman" w:eastAsia="Times New Roman" w:hAnsi="Times New Roman" w:cs="Times New Roman"/>
          <w:sz w:val="22"/>
          <w:szCs w:val="22"/>
        </w:rPr>
        <w:t>, Author Name</w:t>
      </w:r>
      <w:r w:rsidR="000C0A32">
        <w:rPr>
          <w:rFonts w:ascii="Times New Roman" w:eastAsia="Times New Roman" w:hAnsi="Times New Roman" w:cs="Times New Roman"/>
          <w:sz w:val="22"/>
          <w:szCs w:val="22"/>
          <w:vertAlign w:val="superscript"/>
        </w:rPr>
        <w:t>3</w:t>
      </w:r>
      <w:r w:rsidR="000C0A32">
        <w:rPr>
          <w:rFonts w:ascii="Times New Roman" w:eastAsia="Times New Roman" w:hAnsi="Times New Roman" w:cs="Times New Roman"/>
          <w:sz w:val="22"/>
          <w:szCs w:val="22"/>
        </w:rPr>
        <w:t>, Author Name</w:t>
      </w:r>
      <w:r w:rsidR="000C0A32">
        <w:rPr>
          <w:rFonts w:ascii="Times New Roman" w:eastAsia="Times New Roman" w:hAnsi="Times New Roman" w:cs="Times New Roman"/>
          <w:sz w:val="22"/>
          <w:szCs w:val="22"/>
          <w:vertAlign w:val="superscript"/>
        </w:rPr>
        <w:t>4</w:t>
      </w:r>
      <w:r w:rsidR="000C0A32">
        <w:rPr>
          <w:rFonts w:ascii="Times New Roman" w:eastAsia="Times New Roman" w:hAnsi="Times New Roman" w:cs="Times New Roman"/>
          <w:sz w:val="22"/>
          <w:szCs w:val="22"/>
        </w:rPr>
        <w:t>, Author Name</w:t>
      </w:r>
      <w:r w:rsidR="000C0A32">
        <w:rPr>
          <w:rFonts w:ascii="Times New Roman" w:eastAsia="Times New Roman" w:hAnsi="Times New Roman" w:cs="Times New Roman"/>
          <w:sz w:val="22"/>
          <w:szCs w:val="22"/>
          <w:vertAlign w:val="superscript"/>
        </w:rPr>
        <w:t>5</w:t>
      </w:r>
      <w:r w:rsidR="000C0A32">
        <w:rPr>
          <w:rFonts w:ascii="Times New Roman" w:eastAsia="Times New Roman" w:hAnsi="Times New Roman" w:cs="Times New Roman"/>
          <w:sz w:val="22"/>
          <w:szCs w:val="22"/>
        </w:rPr>
        <w:t>, Author Name</w:t>
      </w:r>
      <w:r w:rsidR="000C0A32">
        <w:rPr>
          <w:rFonts w:ascii="Times New Roman" w:eastAsia="Times New Roman" w:hAnsi="Times New Roman" w:cs="Times New Roman"/>
          <w:sz w:val="22"/>
          <w:szCs w:val="22"/>
          <w:vertAlign w:val="superscript"/>
        </w:rPr>
        <w:t>6</w:t>
      </w:r>
    </w:p>
    <w:p w14:paraId="25AE4829" w14:textId="77777777" w:rsidR="000C0A32" w:rsidRDefault="000C0A32" w:rsidP="000C0A32">
      <w:pPr>
        <w:rPr>
          <w:rFonts w:ascii="Times New Roman" w:eastAsia="Times New Roman" w:hAnsi="Times New Roman" w:cs="Times New Roman"/>
          <w:sz w:val="22"/>
          <w:szCs w:val="22"/>
        </w:rPr>
      </w:pPr>
    </w:p>
    <w:p w14:paraId="2A130312"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City, State, Country </w:t>
      </w:r>
    </w:p>
    <w:p w14:paraId="36698987"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City, State, Country</w:t>
      </w:r>
    </w:p>
    <w:p w14:paraId="09CDDE88"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3</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City, State, Country</w:t>
      </w:r>
    </w:p>
    <w:p w14:paraId="39DEBCC2"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4</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City, State, Country</w:t>
      </w:r>
    </w:p>
    <w:p w14:paraId="30FC1E8B"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City, State, Country</w:t>
      </w:r>
    </w:p>
    <w:p w14:paraId="532C7996" w14:textId="77777777" w:rsidR="000C0A32" w:rsidRDefault="000C0A32"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6</w:t>
      </w:r>
      <w:r>
        <w:rPr>
          <w:rFonts w:ascii="Times New Roman" w:eastAsia="Times New Roman" w:hAnsi="Times New Roman" w:cs="Times New Roman"/>
          <w:sz w:val="22"/>
          <w:szCs w:val="22"/>
        </w:rPr>
        <w:t xml:space="preserve">Department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xml:space="preserve">, University of </w:t>
      </w:r>
      <w:proofErr w:type="spellStart"/>
      <w:r>
        <w:rPr>
          <w:rFonts w:ascii="Times New Roman" w:eastAsia="Times New Roman" w:hAnsi="Times New Roman" w:cs="Times New Roman"/>
          <w:sz w:val="22"/>
          <w:szCs w:val="22"/>
        </w:rPr>
        <w:t>xxxx</w:t>
      </w:r>
      <w:proofErr w:type="spellEnd"/>
      <w:r>
        <w:rPr>
          <w:rFonts w:ascii="Times New Roman" w:eastAsia="Times New Roman" w:hAnsi="Times New Roman" w:cs="Times New Roman"/>
          <w:sz w:val="22"/>
          <w:szCs w:val="22"/>
        </w:rPr>
        <w:t>, City, State, Country</w:t>
      </w:r>
    </w:p>
    <w:p w14:paraId="6C414715" w14:textId="77777777" w:rsidR="000C0A32" w:rsidRDefault="000C0A32" w:rsidP="000C0A32">
      <w:pPr>
        <w:rPr>
          <w:rFonts w:ascii="Times New Roman" w:eastAsia="Times New Roman" w:hAnsi="Times New Roman" w:cs="Times New Roman"/>
          <w:sz w:val="22"/>
          <w:szCs w:val="22"/>
        </w:rPr>
      </w:pPr>
    </w:p>
    <w:p w14:paraId="1F50D76F" w14:textId="64B18880" w:rsidR="000C0A32" w:rsidRDefault="00BD46F5"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Your a</w:t>
      </w:r>
      <w:r w:rsidR="000C0A32">
        <w:rPr>
          <w:rFonts w:ascii="Times New Roman" w:eastAsia="Times New Roman" w:hAnsi="Times New Roman" w:cs="Times New Roman"/>
          <w:sz w:val="22"/>
          <w:szCs w:val="22"/>
        </w:rPr>
        <w:t>bstract text here …</w:t>
      </w:r>
    </w:p>
    <w:p w14:paraId="6D785797" w14:textId="77777777" w:rsidR="00846006" w:rsidRDefault="00846006" w:rsidP="000C0A32">
      <w:pPr>
        <w:rPr>
          <w:rFonts w:ascii="Times New Roman" w:eastAsia="Times New Roman" w:hAnsi="Times New Roman" w:cs="Times New Roman"/>
          <w:sz w:val="22"/>
          <w:szCs w:val="22"/>
        </w:rPr>
      </w:pPr>
    </w:p>
    <w:p w14:paraId="74956917" w14:textId="70DAF9E6" w:rsidR="00846006" w:rsidRDefault="00846006" w:rsidP="000C0A32">
      <w:pPr>
        <w:rPr>
          <w:rFonts w:ascii="Times New Roman" w:eastAsia="Times New Roman" w:hAnsi="Times New Roman" w:cs="Times New Roman"/>
          <w:sz w:val="22"/>
          <w:szCs w:val="22"/>
        </w:rPr>
      </w:pPr>
      <w:r w:rsidRPr="00846006">
        <w:rPr>
          <w:rFonts w:ascii="Times New Roman" w:eastAsia="Times New Roman" w:hAnsi="Times New Roman" w:cs="Times New Roman"/>
          <w:b/>
          <w:bCs/>
          <w:sz w:val="22"/>
          <w:szCs w:val="22"/>
        </w:rPr>
        <w:t>Acknowledgement:</w:t>
      </w:r>
      <w:r>
        <w:rPr>
          <w:rFonts w:ascii="Times New Roman" w:eastAsia="Times New Roman" w:hAnsi="Times New Roman" w:cs="Times New Roman"/>
          <w:b/>
          <w:bCs/>
          <w:sz w:val="22"/>
          <w:szCs w:val="22"/>
        </w:rPr>
        <w:t xml:space="preserve"> </w:t>
      </w:r>
      <w:proofErr w:type="gramStart"/>
      <w:r w:rsidRPr="00846006">
        <w:rPr>
          <w:rFonts w:ascii="Times New Roman" w:eastAsia="Times New Roman" w:hAnsi="Times New Roman" w:cs="Times New Roman"/>
          <w:sz w:val="22"/>
          <w:szCs w:val="22"/>
        </w:rPr>
        <w:t>…..</w:t>
      </w:r>
      <w:proofErr w:type="gramEnd"/>
    </w:p>
    <w:p w14:paraId="0F4594BC" w14:textId="77777777" w:rsidR="00846006" w:rsidRDefault="00846006" w:rsidP="000C0A32">
      <w:pPr>
        <w:rPr>
          <w:rFonts w:ascii="Times New Roman" w:eastAsia="Times New Roman" w:hAnsi="Times New Roman" w:cs="Times New Roman"/>
          <w:sz w:val="22"/>
          <w:szCs w:val="22"/>
        </w:rPr>
      </w:pPr>
    </w:p>
    <w:p w14:paraId="3BACA749" w14:textId="77777777" w:rsidR="00CC6EBF" w:rsidRDefault="00CC6EBF" w:rsidP="00CC6EBF">
      <w:pPr>
        <w:jc w:val="both"/>
        <w:rPr>
          <w:rFonts w:ascii="Times New Roman" w:eastAsia="Times New Roman" w:hAnsi="Times New Roman" w:cs="Times New Roman"/>
          <w:sz w:val="22"/>
          <w:szCs w:val="22"/>
        </w:rPr>
      </w:pPr>
      <w:r>
        <w:rPr>
          <w:rFonts w:ascii="Times New Roman" w:eastAsia="Times New Roman" w:hAnsi="Times New Roman" w:cs="Times New Roman"/>
          <w:b/>
          <w:bCs/>
          <w:sz w:val="22"/>
          <w:szCs w:val="22"/>
        </w:rPr>
        <w:t>References</w:t>
      </w:r>
      <w:r w:rsidRPr="00846006">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 xml:space="preserve"> </w:t>
      </w:r>
    </w:p>
    <w:p w14:paraId="50C3A2F5" w14:textId="42C50E0A" w:rsidR="00846006" w:rsidRPr="00846006" w:rsidRDefault="00CC6EBF" w:rsidP="000C0A32">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0A75B2F1" w14:textId="77777777" w:rsidR="000C0A32" w:rsidRDefault="000C0A32"/>
    <w:sectPr w:rsidR="000C0A32" w:rsidSect="004204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A32"/>
    <w:rsid w:val="000272A4"/>
    <w:rsid w:val="000C0A32"/>
    <w:rsid w:val="00230F81"/>
    <w:rsid w:val="00261393"/>
    <w:rsid w:val="00263335"/>
    <w:rsid w:val="0029090E"/>
    <w:rsid w:val="003042E4"/>
    <w:rsid w:val="00375C55"/>
    <w:rsid w:val="00396DDF"/>
    <w:rsid w:val="003B202B"/>
    <w:rsid w:val="003D210A"/>
    <w:rsid w:val="004204A5"/>
    <w:rsid w:val="004D1701"/>
    <w:rsid w:val="005324FD"/>
    <w:rsid w:val="00533BAD"/>
    <w:rsid w:val="005A7963"/>
    <w:rsid w:val="00683877"/>
    <w:rsid w:val="006C5BC8"/>
    <w:rsid w:val="006E6105"/>
    <w:rsid w:val="006F3B8B"/>
    <w:rsid w:val="0070589F"/>
    <w:rsid w:val="0082564D"/>
    <w:rsid w:val="00846006"/>
    <w:rsid w:val="00850FF6"/>
    <w:rsid w:val="009166E4"/>
    <w:rsid w:val="00932CD9"/>
    <w:rsid w:val="009C5D3F"/>
    <w:rsid w:val="009F681C"/>
    <w:rsid w:val="00AC44EA"/>
    <w:rsid w:val="00AE13CE"/>
    <w:rsid w:val="00B44E88"/>
    <w:rsid w:val="00BB6880"/>
    <w:rsid w:val="00BD46F5"/>
    <w:rsid w:val="00BF3F9C"/>
    <w:rsid w:val="00C03ACA"/>
    <w:rsid w:val="00C17E17"/>
    <w:rsid w:val="00CC6EBF"/>
    <w:rsid w:val="00CE667D"/>
    <w:rsid w:val="00CF0962"/>
    <w:rsid w:val="00D11F40"/>
    <w:rsid w:val="00D30D14"/>
    <w:rsid w:val="00DA5A74"/>
    <w:rsid w:val="00E87FEA"/>
    <w:rsid w:val="00EB1655"/>
    <w:rsid w:val="00ED7DB7"/>
    <w:rsid w:val="00FD7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D3800FE"/>
  <w14:defaultImageDpi w14:val="32767"/>
  <w15:chartTrackingRefBased/>
  <w15:docId w15:val="{66A6CEA2-B48B-6641-B228-0CFF04C41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C0A32"/>
    <w:pPr>
      <w:spacing w:after="0" w:line="240" w:lineRule="auto"/>
    </w:pPr>
    <w:rPr>
      <w:rFonts w:ascii="Cambria" w:eastAsia="Cambria" w:hAnsi="Cambria" w:cs="Cambria"/>
      <w:kern w:val="0"/>
      <w:lang w:val="en"/>
      <w14:ligatures w14:val="none"/>
    </w:rPr>
  </w:style>
  <w:style w:type="paragraph" w:styleId="Heading1">
    <w:name w:val="heading 1"/>
    <w:basedOn w:val="Normal"/>
    <w:next w:val="Normal"/>
    <w:link w:val="Heading1Char"/>
    <w:uiPriority w:val="9"/>
    <w:qFormat/>
    <w:rsid w:val="000C0A3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0C0A3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0C0A3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0C0A3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0C0A32"/>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0C0A32"/>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0C0A32"/>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0C0A32"/>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0C0A32"/>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A32"/>
    <w:rPr>
      <w:rFonts w:eastAsiaTheme="majorEastAsia" w:cstheme="majorBidi"/>
      <w:color w:val="272727" w:themeColor="text1" w:themeTint="D8"/>
    </w:rPr>
  </w:style>
  <w:style w:type="paragraph" w:styleId="Title">
    <w:name w:val="Title"/>
    <w:basedOn w:val="Normal"/>
    <w:next w:val="Normal"/>
    <w:link w:val="TitleChar"/>
    <w:uiPriority w:val="10"/>
    <w:qFormat/>
    <w:rsid w:val="000C0A3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0C0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A3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0C0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A32"/>
    <w:pPr>
      <w:spacing w:before="160" w:after="160" w:line="278" w:lineRule="auto"/>
      <w:jc w:val="center"/>
    </w:pPr>
    <w:rPr>
      <w:rFonts w:asciiTheme="minorHAnsi" w:eastAsiaTheme="minorEastAsia"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0C0A32"/>
    <w:rPr>
      <w:i/>
      <w:iCs/>
      <w:color w:val="404040" w:themeColor="text1" w:themeTint="BF"/>
    </w:rPr>
  </w:style>
  <w:style w:type="paragraph" w:styleId="ListParagraph">
    <w:name w:val="List Paragraph"/>
    <w:basedOn w:val="Normal"/>
    <w:uiPriority w:val="34"/>
    <w:qFormat/>
    <w:rsid w:val="000C0A32"/>
    <w:pPr>
      <w:spacing w:after="160" w:line="278" w:lineRule="auto"/>
      <w:ind w:left="720"/>
      <w:contextualSpacing/>
    </w:pPr>
    <w:rPr>
      <w:rFonts w:asciiTheme="minorHAnsi" w:eastAsiaTheme="minorEastAsia" w:hAnsiTheme="minorHAnsi" w:cstheme="minorBidi"/>
      <w:kern w:val="2"/>
      <w:lang w:val="en-US"/>
      <w14:ligatures w14:val="standardContextual"/>
    </w:rPr>
  </w:style>
  <w:style w:type="character" w:styleId="IntenseEmphasis">
    <w:name w:val="Intense Emphasis"/>
    <w:basedOn w:val="DefaultParagraphFont"/>
    <w:uiPriority w:val="21"/>
    <w:qFormat/>
    <w:rsid w:val="000C0A32"/>
    <w:rPr>
      <w:i/>
      <w:iCs/>
      <w:color w:val="0F4761" w:themeColor="accent1" w:themeShade="BF"/>
    </w:rPr>
  </w:style>
  <w:style w:type="paragraph" w:styleId="IntenseQuote">
    <w:name w:val="Intense Quote"/>
    <w:basedOn w:val="Normal"/>
    <w:next w:val="Normal"/>
    <w:link w:val="IntenseQuoteChar"/>
    <w:uiPriority w:val="30"/>
    <w:qFormat/>
    <w:rsid w:val="000C0A3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0C0A32"/>
    <w:rPr>
      <w:i/>
      <w:iCs/>
      <w:color w:val="0F4761" w:themeColor="accent1" w:themeShade="BF"/>
    </w:rPr>
  </w:style>
  <w:style w:type="character" w:styleId="IntenseReference">
    <w:name w:val="Intense Reference"/>
    <w:basedOn w:val="DefaultParagraphFont"/>
    <w:uiPriority w:val="32"/>
    <w:qFormat/>
    <w:rsid w:val="000C0A32"/>
    <w:rPr>
      <w:b/>
      <w:bCs/>
      <w:smallCaps/>
      <w:color w:val="0F4761" w:themeColor="accent1" w:themeShade="BF"/>
      <w:spacing w:val="5"/>
    </w:rPr>
  </w:style>
  <w:style w:type="character" w:styleId="Hyperlink">
    <w:name w:val="Hyperlink"/>
    <w:basedOn w:val="DefaultParagraphFont"/>
    <w:uiPriority w:val="99"/>
    <w:unhideWhenUsed/>
    <w:rsid w:val="00CF0962"/>
    <w:rPr>
      <w:color w:val="467886" w:themeColor="hyperlink"/>
      <w:u w:val="single"/>
    </w:rPr>
  </w:style>
  <w:style w:type="character" w:styleId="UnresolvedMention">
    <w:name w:val="Unresolved Mention"/>
    <w:basedOn w:val="DefaultParagraphFont"/>
    <w:uiPriority w:val="99"/>
    <w:rsid w:val="00CF0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iencedirect.com/journal/phytochemistry/publish/guide-for-auth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632</Words>
  <Characters>4066</Characters>
  <Application>Microsoft Office Word</Application>
  <DocSecurity>0</DocSecurity>
  <Lines>90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 Maeda</dc:creator>
  <cp:keywords/>
  <dc:description/>
  <cp:lastModifiedBy>Whitcomb, Sarah - REE-ARS</cp:lastModifiedBy>
  <cp:revision>24</cp:revision>
  <dcterms:created xsi:type="dcterms:W3CDTF">2026-02-24T21:48:00Z</dcterms:created>
  <dcterms:modified xsi:type="dcterms:W3CDTF">2026-03-17T01:45:00Z</dcterms:modified>
</cp:coreProperties>
</file>