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CHief Human Resource Officer/ Chief People Officer</w:t>
      </w:r>
    </w:p>
    <w:p w:rsidR="00000000" w:rsidDel="00000000" w:rsidP="00000000" w:rsidRDefault="00000000" w:rsidRPr="00000000" w14:paraId="00000002">
      <w:pPr>
        <w:pStyle w:val="Heading1"/>
        <w:rPr/>
      </w:pPr>
      <w:bookmarkStart w:colFirst="0" w:colLast="0" w:name="_u8ddy76pof5q"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5"/>
        </w:numPr>
        <w:ind w:left="720" w:hanging="360"/>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5"/>
        </w:numPr>
        <w:ind w:left="720" w:hanging="360"/>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5"/>
        </w:numPr>
        <w:ind w:left="720" w:hanging="360"/>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rPr/>
      </w:pPr>
      <w:bookmarkStart w:colFirst="0" w:colLast="0" w:name="_yna3d6d6ct8s" w:id="3"/>
      <w:bookmarkEnd w:id="3"/>
      <w:r w:rsidDel="00000000" w:rsidR="00000000" w:rsidRPr="00000000">
        <w:rPr>
          <w:rtl w:val="0"/>
        </w:rPr>
        <w:t xml:space="preserve">Section 1:  Competencies Required For CHief Human Resource Officer/ Chief People Officer </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Utilizes HR information systems and technology to manage employee data effectively.</w:t>
      </w:r>
    </w:p>
    <w:p w:rsidR="00000000" w:rsidDel="00000000" w:rsidP="00000000" w:rsidRDefault="00000000" w:rsidRPr="00000000" w14:paraId="00000018">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Designs and administers compensation and benefits programs that align with company strategy.</w:t>
      </w:r>
    </w:p>
    <w:p w:rsidR="00000000" w:rsidDel="00000000" w:rsidP="00000000" w:rsidRDefault="00000000" w:rsidRPr="00000000" w14:paraId="00000019">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Applies knowledge of HR compliance, regulations, and legal issues to mitigate legal risk.</w:t>
      </w:r>
    </w:p>
    <w:p w:rsidR="00000000" w:rsidDel="00000000" w:rsidP="00000000" w:rsidRDefault="00000000" w:rsidRPr="00000000" w14:paraId="0000001A">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Develops talent acquisition, retention, and workforce planning strategies that align with company objectives.</w:t>
      </w:r>
    </w:p>
    <w:p w:rsidR="00000000" w:rsidDel="00000000" w:rsidP="00000000" w:rsidRDefault="00000000" w:rsidRPr="00000000" w14:paraId="0000001B">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Analyzes HR metrics and data for decision-making, using data-driven insights to improve HR practices.</w:t>
      </w:r>
    </w:p>
    <w:p w:rsidR="00000000" w:rsidDel="00000000" w:rsidP="00000000" w:rsidRDefault="00000000" w:rsidRPr="00000000" w14:paraId="0000001C">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Implements organizational development, change management, and employee engagement initiatives to enhance employee experience.</w:t>
      </w:r>
    </w:p>
    <w:p w:rsidR="00000000" w:rsidDel="00000000" w:rsidP="00000000" w:rsidRDefault="00000000" w:rsidRPr="00000000" w14:paraId="0000001D">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Implements HR risk management and contingency planning to mitigate potential risks.</w:t>
      </w:r>
    </w:p>
    <w:p w:rsidR="00000000" w:rsidDel="00000000" w:rsidP="00000000" w:rsidRDefault="00000000" w:rsidRPr="00000000" w14:paraId="0000001E">
      <w:pPr>
        <w:numPr>
          <w:ilvl w:val="0"/>
          <w:numId w:val="10"/>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Uses HR project management and process improvement methodologies to streamline HR processes.</w:t>
      </w:r>
    </w:p>
    <w:p w:rsidR="00000000" w:rsidDel="00000000" w:rsidP="00000000" w:rsidRDefault="00000000" w:rsidRPr="00000000" w14:paraId="0000001F">
      <w:pPr>
        <w:numPr>
          <w:ilvl w:val="0"/>
          <w:numId w:val="10"/>
        </w:numPr>
        <w:spacing w:after="240" w:lineRule="auto"/>
        <w:ind w:left="720" w:hanging="360"/>
        <w:rPr>
          <w:rFonts w:ascii="Arial" w:cs="Arial" w:eastAsia="Arial" w:hAnsi="Arial"/>
          <w:color w:val="000000"/>
          <w:sz w:val="22"/>
          <w:szCs w:val="22"/>
        </w:rPr>
      </w:pPr>
      <w:r w:rsidDel="00000000" w:rsidR="00000000" w:rsidRPr="00000000">
        <w:rPr>
          <w:rtl w:val="0"/>
        </w:rPr>
        <w:t xml:space="preserve">Develops and manages HR budgets and financial resources effectively.</w:t>
      </w:r>
    </w:p>
    <w:p w:rsidR="00000000" w:rsidDel="00000000" w:rsidP="00000000" w:rsidRDefault="00000000" w:rsidRPr="00000000" w14:paraId="00000020">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Demonstrates leadership and management skills, providing guidance and support to the HR team.</w:t>
      </w:r>
    </w:p>
    <w:p w:rsidR="00000000" w:rsidDel="00000000" w:rsidP="00000000" w:rsidRDefault="00000000" w:rsidRPr="00000000" w14:paraId="00000023">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Thinks strategically and plans effectively, aligning HR goals with company objectives.</w:t>
      </w:r>
    </w:p>
    <w:p w:rsidR="00000000" w:rsidDel="00000000" w:rsidP="00000000" w:rsidRDefault="00000000" w:rsidRPr="00000000" w14:paraId="00000024">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Adapts to changing business requirements and is flexible in approach to work.</w:t>
      </w:r>
    </w:p>
    <w:p w:rsidR="00000000" w:rsidDel="00000000" w:rsidP="00000000" w:rsidRDefault="00000000" w:rsidRPr="00000000" w14:paraId="00000025">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Collaborates effectively with colleagues and stakeholders, promoting teamwork and collaboration.</w:t>
      </w:r>
    </w:p>
    <w:p w:rsidR="00000000" w:rsidDel="00000000" w:rsidP="00000000" w:rsidRDefault="00000000" w:rsidRPr="00000000" w14:paraId="00000026">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Communicates effectively and builds strong interpersonal relationships.</w:t>
      </w:r>
    </w:p>
    <w:p w:rsidR="00000000" w:rsidDel="00000000" w:rsidP="00000000" w:rsidRDefault="00000000" w:rsidRPr="00000000" w14:paraId="00000027">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Resolves conflicts and solves problems effectively, ensuring positive outcomes.</w:t>
      </w:r>
    </w:p>
    <w:p w:rsidR="00000000" w:rsidDel="00000000" w:rsidP="00000000" w:rsidRDefault="00000000" w:rsidRPr="00000000" w14:paraId="00000028">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Coaches and mentors employees to support their growth and development.</w:t>
      </w:r>
    </w:p>
    <w:p w:rsidR="00000000" w:rsidDel="00000000" w:rsidP="00000000" w:rsidRDefault="00000000" w:rsidRPr="00000000" w14:paraId="00000029">
      <w:pPr>
        <w:numPr>
          <w:ilvl w:val="0"/>
          <w:numId w:val="4"/>
        </w:numPr>
        <w:spacing w:after="0" w:afterAutospacing="0" w:lineRule="auto"/>
        <w:ind w:left="720" w:hanging="360"/>
        <w:rPr>
          <w:rFonts w:ascii="Arial" w:cs="Arial" w:eastAsia="Arial" w:hAnsi="Arial"/>
          <w:color w:val="000000"/>
          <w:sz w:val="22"/>
          <w:szCs w:val="22"/>
        </w:rPr>
      </w:pPr>
      <w:r w:rsidDel="00000000" w:rsidR="00000000" w:rsidRPr="00000000">
        <w:rPr>
          <w:rtl w:val="0"/>
        </w:rPr>
        <w:t xml:space="preserve">Demonstrates empathy and emotional intelligence, building positive relationships with employees.</w:t>
      </w:r>
    </w:p>
    <w:p w:rsidR="00000000" w:rsidDel="00000000" w:rsidP="00000000" w:rsidRDefault="00000000" w:rsidRPr="00000000" w14:paraId="0000002A">
      <w:pPr>
        <w:numPr>
          <w:ilvl w:val="0"/>
          <w:numId w:val="4"/>
        </w:numPr>
        <w:spacing w:after="240" w:lineRule="auto"/>
        <w:ind w:left="720" w:hanging="360"/>
        <w:rPr>
          <w:rFonts w:ascii="Arial" w:cs="Arial" w:eastAsia="Arial" w:hAnsi="Arial"/>
          <w:color w:val="000000"/>
          <w:sz w:val="22"/>
          <w:szCs w:val="22"/>
        </w:rPr>
      </w:pPr>
      <w:r w:rsidDel="00000000" w:rsidR="00000000" w:rsidRPr="00000000">
        <w:rPr>
          <w:rtl w:val="0"/>
        </w:rPr>
        <w:t xml:space="preserve">Acts with ethics and integrity, ensuring compliance with company values and standards.</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rPr/>
      </w:pPr>
      <w:bookmarkStart w:colFirst="0" w:colLast="0" w:name="_p60m2533t1n8" w:id="7"/>
      <w:bookmarkEnd w:id="7"/>
      <w:r w:rsidDel="00000000" w:rsidR="00000000" w:rsidRPr="00000000">
        <w:rPr>
          <w:rtl w:val="0"/>
        </w:rPr>
        <w:t xml:space="preserve">Section 2: Group Based Exercise -1</w:t>
      </w:r>
    </w:p>
    <w:p w:rsidR="00000000" w:rsidDel="00000000" w:rsidP="00000000" w:rsidRDefault="00000000" w:rsidRPr="00000000" w14:paraId="0000002E">
      <w:pPr>
        <w:pStyle w:val="Heading2"/>
        <w:spacing w:after="240" w:before="240" w:lineRule="auto"/>
        <w:rPr/>
      </w:pPr>
      <w:bookmarkStart w:colFirst="0" w:colLast="0" w:name="_f4pcbi5cuyba" w:id="8"/>
      <w:bookmarkEnd w:id="8"/>
      <w:r w:rsidDel="00000000" w:rsidR="00000000" w:rsidRPr="00000000">
        <w:rPr>
          <w:rtl w:val="0"/>
        </w:rPr>
        <w:t xml:space="preserve">Activity Description: HR Policy Implementation Role-Play</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"Role-Play"</w:t>
      </w:r>
    </w:p>
    <w:p w:rsidR="00000000" w:rsidDel="00000000" w:rsidP="00000000" w:rsidRDefault="00000000" w:rsidRPr="00000000" w14:paraId="00000030">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the participant's ability to communicate HR policies and procedures effectively.</w:t>
      </w:r>
    </w:p>
    <w:p w:rsidR="00000000" w:rsidDel="00000000" w:rsidP="00000000" w:rsidRDefault="00000000" w:rsidRPr="00000000" w14:paraId="00000031">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2">
      <w:pPr>
        <w:numPr>
          <w:ilvl w:val="0"/>
          <w:numId w:val="6"/>
        </w:numPr>
        <w:spacing w:after="0" w:afterAutospacing="0" w:before="240" w:lineRule="auto"/>
        <w:ind w:left="720" w:hanging="360"/>
        <w:rPr/>
      </w:pPr>
      <w:r w:rsidDel="00000000" w:rsidR="00000000" w:rsidRPr="00000000">
        <w:rPr>
          <w:rtl w:val="0"/>
        </w:rPr>
        <w:t xml:space="preserve">Communicates effectively with all stakeholders to convey HR policies and procedures.</w:t>
      </w:r>
    </w:p>
    <w:p w:rsidR="00000000" w:rsidDel="00000000" w:rsidP="00000000" w:rsidRDefault="00000000" w:rsidRPr="00000000" w14:paraId="00000033">
      <w:pPr>
        <w:numPr>
          <w:ilvl w:val="0"/>
          <w:numId w:val="6"/>
        </w:numPr>
        <w:spacing w:after="240" w:before="0" w:beforeAutospacing="0" w:lineRule="auto"/>
        <w:ind w:left="720" w:hanging="360"/>
        <w:rPr/>
      </w:pPr>
      <w:r w:rsidDel="00000000" w:rsidR="00000000" w:rsidRPr="00000000">
        <w:rPr>
          <w:rtl w:val="0"/>
        </w:rPr>
        <w:t xml:space="preserve">Pays close attention to detail, ensuring accuracy and timeliness in all HR processes.</w:t>
      </w:r>
      <w:r w:rsidDel="00000000" w:rsidR="00000000" w:rsidRPr="00000000">
        <w:rPr>
          <w:rtl w:val="0"/>
        </w:rPr>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5">
      <w:pPr>
        <w:numPr>
          <w:ilvl w:val="0"/>
          <w:numId w:val="11"/>
        </w:numPr>
        <w:spacing w:after="0" w:afterAutospacing="0" w:before="240" w:lineRule="auto"/>
        <w:ind w:left="720" w:hanging="360"/>
        <w:rPr/>
      </w:pPr>
      <w:r w:rsidDel="00000000" w:rsidR="00000000" w:rsidRPr="00000000">
        <w:rPr>
          <w:rtl w:val="0"/>
        </w:rPr>
        <w:t xml:space="preserve">Explain the scenario to the participants.</w:t>
      </w:r>
    </w:p>
    <w:p w:rsidR="00000000" w:rsidDel="00000000" w:rsidP="00000000" w:rsidRDefault="00000000" w:rsidRPr="00000000" w14:paraId="00000036">
      <w:pPr>
        <w:numPr>
          <w:ilvl w:val="0"/>
          <w:numId w:val="11"/>
        </w:numPr>
        <w:spacing w:after="0" w:afterAutospacing="0" w:before="0" w:beforeAutospacing="0" w:lineRule="auto"/>
        <w:ind w:left="720" w:hanging="360"/>
        <w:rPr/>
      </w:pPr>
      <w:r w:rsidDel="00000000" w:rsidR="00000000" w:rsidRPr="00000000">
        <w:rPr>
          <w:rtl w:val="0"/>
        </w:rPr>
        <w:t xml:space="preserve">Observe the participant's ability to communicate the HR policy effectively and accurately.</w:t>
      </w:r>
    </w:p>
    <w:p w:rsidR="00000000" w:rsidDel="00000000" w:rsidP="00000000" w:rsidRDefault="00000000" w:rsidRPr="00000000" w14:paraId="00000037">
      <w:pPr>
        <w:numPr>
          <w:ilvl w:val="0"/>
          <w:numId w:val="11"/>
        </w:numPr>
        <w:spacing w:after="240" w:before="0" w:beforeAutospacing="0" w:lineRule="auto"/>
        <w:ind w:left="720" w:hanging="360"/>
        <w:rPr/>
      </w:pPr>
      <w:r w:rsidDel="00000000" w:rsidR="00000000" w:rsidRPr="00000000">
        <w:rPr>
          <w:rtl w:val="0"/>
        </w:rPr>
        <w:t xml:space="preserve">Take note of the participant's attention to detail in implementing the HR policy.</w:t>
      </w:r>
      <w:r w:rsidDel="00000000" w:rsidR="00000000" w:rsidRPr="00000000">
        <w:rPr>
          <w:rtl w:val="0"/>
        </w:rPr>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9">
      <w:pPr>
        <w:numPr>
          <w:ilvl w:val="0"/>
          <w:numId w:val="1"/>
        </w:numPr>
        <w:spacing w:after="0" w:afterAutospacing="0" w:before="240" w:lineRule="auto"/>
        <w:ind w:left="720" w:hanging="360"/>
        <w:rPr/>
      </w:pPr>
      <w:r w:rsidDel="00000000" w:rsidR="00000000" w:rsidRPr="00000000">
        <w:rPr>
          <w:rtl w:val="0"/>
        </w:rPr>
        <w:t xml:space="preserve">Read the HR policy.</w:t>
      </w:r>
    </w:p>
    <w:p w:rsidR="00000000" w:rsidDel="00000000" w:rsidP="00000000" w:rsidRDefault="00000000" w:rsidRPr="00000000" w14:paraId="0000003A">
      <w:pPr>
        <w:numPr>
          <w:ilvl w:val="0"/>
          <w:numId w:val="1"/>
        </w:numPr>
        <w:spacing w:after="0" w:afterAutospacing="0" w:before="0" w:beforeAutospacing="0" w:lineRule="auto"/>
        <w:ind w:left="720" w:hanging="360"/>
        <w:rPr/>
      </w:pPr>
      <w:r w:rsidDel="00000000" w:rsidR="00000000" w:rsidRPr="00000000">
        <w:rPr>
          <w:rtl w:val="0"/>
        </w:rPr>
        <w:t xml:space="preserve">Assume the role of an HR representative.</w:t>
      </w:r>
    </w:p>
    <w:p w:rsidR="00000000" w:rsidDel="00000000" w:rsidP="00000000" w:rsidRDefault="00000000" w:rsidRPr="00000000" w14:paraId="0000003B">
      <w:pPr>
        <w:numPr>
          <w:ilvl w:val="0"/>
          <w:numId w:val="1"/>
        </w:numPr>
        <w:spacing w:after="0" w:afterAutospacing="0" w:before="0" w:beforeAutospacing="0" w:lineRule="auto"/>
        <w:ind w:left="720" w:hanging="360"/>
        <w:rPr/>
      </w:pPr>
      <w:r w:rsidDel="00000000" w:rsidR="00000000" w:rsidRPr="00000000">
        <w:rPr>
          <w:rtl w:val="0"/>
        </w:rPr>
        <w:t xml:space="preserve">Communicate the HR policy to the team.</w:t>
      </w:r>
    </w:p>
    <w:p w:rsidR="00000000" w:rsidDel="00000000" w:rsidP="00000000" w:rsidRDefault="00000000" w:rsidRPr="00000000" w14:paraId="0000003C">
      <w:pPr>
        <w:numPr>
          <w:ilvl w:val="0"/>
          <w:numId w:val="1"/>
        </w:numPr>
        <w:spacing w:after="0" w:afterAutospacing="0" w:before="0" w:beforeAutospacing="0" w:lineRule="auto"/>
        <w:ind w:left="720" w:hanging="360"/>
        <w:rPr/>
      </w:pPr>
      <w:r w:rsidDel="00000000" w:rsidR="00000000" w:rsidRPr="00000000">
        <w:rPr>
          <w:rtl w:val="0"/>
        </w:rPr>
        <w:t xml:space="preserve">Answer any questions from the team.</w:t>
      </w:r>
    </w:p>
    <w:p w:rsidR="00000000" w:rsidDel="00000000" w:rsidP="00000000" w:rsidRDefault="00000000" w:rsidRPr="00000000" w14:paraId="0000003D">
      <w:pPr>
        <w:numPr>
          <w:ilvl w:val="0"/>
          <w:numId w:val="1"/>
        </w:numPr>
        <w:spacing w:after="240" w:before="0" w:beforeAutospacing="0" w:lineRule="auto"/>
        <w:ind w:left="720" w:hanging="360"/>
        <w:rPr/>
      </w:pPr>
      <w:r w:rsidDel="00000000" w:rsidR="00000000" w:rsidRPr="00000000">
        <w:rPr>
          <w:rtl w:val="0"/>
        </w:rPr>
        <w:t xml:space="preserve">Implement the HR policy accurately.</w:t>
      </w:r>
      <w:r w:rsidDel="00000000" w:rsidR="00000000" w:rsidRPr="00000000">
        <w:rPr>
          <w:rtl w:val="0"/>
        </w:rPr>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F">
      <w:pPr>
        <w:numPr>
          <w:ilvl w:val="0"/>
          <w:numId w:val="8"/>
        </w:numPr>
        <w:spacing w:after="240" w:before="240" w:lineRule="auto"/>
        <w:ind w:left="720" w:hanging="360"/>
        <w:rPr/>
      </w:pPr>
      <w:r w:rsidDel="00000000" w:rsidR="00000000" w:rsidRPr="00000000">
        <w:rPr>
          <w:rtl w:val="0"/>
        </w:rPr>
        <w:t xml:space="preserve">HR Policy Document.</w:t>
      </w:r>
      <w:r w:rsidDel="00000000" w:rsidR="00000000" w:rsidRPr="00000000">
        <w:rPr>
          <w:rtl w:val="0"/>
        </w:rPr>
      </w:r>
    </w:p>
    <w:p w:rsidR="00000000" w:rsidDel="00000000" w:rsidP="00000000" w:rsidRDefault="00000000" w:rsidRPr="00000000" w14:paraId="00000040">
      <w:pPr>
        <w:pStyle w:val="Heading2"/>
        <w:rPr>
          <w:b w:val="0"/>
          <w:bCs w:val="0"/>
          <w:i w:val="0"/>
          <w:iCs w:val="0"/>
        </w:rPr>
      </w:pPr>
      <w:bookmarkStart w:colFirst="0" w:colLast="0" w:name="_kqcoi2x4ymp5" w:id="9"/>
      <w:bookmarkEnd w:id="9"/>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2"/>
        <w:rPr/>
      </w:pPr>
      <w:bookmarkStart w:colFirst="0" w:colLast="0" w:name="_j4kojvfh7fp4" w:id="10"/>
      <w:bookmarkEnd w:id="10"/>
      <w:r w:rsidDel="00000000" w:rsidR="00000000" w:rsidRPr="00000000">
        <w:rPr>
          <w:rtl w:val="0"/>
        </w:rPr>
        <w:t xml:space="preserve">Assessment Center Activity Assessor Evaluation Form</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b w:val="1"/>
          <w:bCs w:val="1"/>
          <w:rtl w:val="0"/>
        </w:rPr>
        <w:t xml:space="preserve">Rating Scale:</w:t>
      </w:r>
    </w:p>
    <w:p w:rsidR="00000000" w:rsidDel="00000000" w:rsidP="00000000" w:rsidRDefault="00000000" w:rsidRPr="00000000" w14:paraId="00000050">
      <w:pPr>
        <w:rPr/>
      </w:pPr>
      <w:r w:rsidDel="00000000" w:rsidR="00000000" w:rsidRPr="00000000">
        <w:rPr>
          <w:rtl w:val="0"/>
        </w:rPr>
        <w:t xml:space="preserve">1 = Below Expectations</w:t>
      </w:r>
    </w:p>
    <w:p w:rsidR="00000000" w:rsidDel="00000000" w:rsidP="00000000" w:rsidRDefault="00000000" w:rsidRPr="00000000" w14:paraId="00000051">
      <w:pPr>
        <w:rPr/>
      </w:pPr>
      <w:r w:rsidDel="00000000" w:rsidR="00000000" w:rsidRPr="00000000">
        <w:rPr>
          <w:rtl w:val="0"/>
        </w:rPr>
        <w:t xml:space="preserve">2 = Meets Expectations</w:t>
      </w:r>
    </w:p>
    <w:p w:rsidR="00000000" w:rsidDel="00000000" w:rsidP="00000000" w:rsidRDefault="00000000" w:rsidRPr="00000000" w14:paraId="00000052">
      <w:pPr>
        <w:rPr/>
      </w:pPr>
      <w:r w:rsidDel="00000000" w:rsidR="00000000" w:rsidRPr="00000000">
        <w:rPr>
          <w:rtl w:val="0"/>
        </w:rPr>
        <w:t xml:space="preserve">3 = Exceeds Expectations</w:t>
      </w:r>
    </w:p>
    <w:p w:rsidR="00000000" w:rsidDel="00000000" w:rsidP="00000000" w:rsidRDefault="00000000" w:rsidRPr="00000000" w14:paraId="00000053">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240" w:before="240" w:line="240" w:lineRule="auto"/>
              <w:rPr/>
            </w:pPr>
            <w:r w:rsidDel="00000000" w:rsidR="00000000" w:rsidRPr="00000000">
              <w:rPr>
                <w:rtl w:val="0"/>
              </w:rPr>
              <w:t xml:space="preserve">Communicates effectively with all stakeholders to convey HR policies and procedures.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240" w:before="240" w:line="240" w:lineRule="auto"/>
              <w:rPr/>
            </w:pPr>
            <w:r w:rsidDel="00000000" w:rsidR="00000000" w:rsidRPr="00000000">
              <w:rPr>
                <w:rtl w:val="0"/>
              </w:rPr>
              <w:t xml:space="preserve">Pays close attention to detail, ensuring accuracy and timeliness in all HR processes.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6">
      <w:pPr>
        <w:rPr>
          <w:b w:val="1"/>
          <w:bCs w:val="1"/>
        </w:rPr>
      </w:pPr>
      <w:r w:rsidDel="00000000" w:rsidR="00000000" w:rsidRPr="00000000">
        <w:rPr>
          <w:b w:val="1"/>
          <w:bCs w:val="1"/>
          <w:rtl w:val="0"/>
        </w:rPr>
        <w:t xml:space="preserve">Observations: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6C">
      <w:pPr>
        <w:rPr>
          <w:b w:val="1"/>
          <w:bCs w:val="1"/>
        </w:rPr>
      </w:pPr>
      <w:r w:rsidDel="00000000" w:rsidR="00000000" w:rsidRPr="00000000">
        <w:rPr>
          <w:rtl w:val="0"/>
        </w:rPr>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rPr>
          <w:b w:val="1"/>
          <w:bCs w:val="1"/>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76">
      <w:pPr>
        <w:rPr>
          <w:b w:val="1"/>
          <w:bCs w:val="1"/>
        </w:rPr>
      </w:pPr>
      <w:r w:rsidDel="00000000" w:rsidR="00000000" w:rsidRPr="00000000">
        <w:rPr>
          <w:rtl w:val="0"/>
        </w:rPr>
      </w:r>
    </w:p>
    <w:p w:rsidR="00000000" w:rsidDel="00000000" w:rsidP="00000000" w:rsidRDefault="00000000" w:rsidRPr="00000000" w14:paraId="00000077">
      <w:pPr>
        <w:rPr>
          <w:b w:val="1"/>
          <w:bCs w:val="1"/>
        </w:rPr>
      </w:pPr>
      <w:r w:rsidDel="00000000" w:rsidR="00000000" w:rsidRPr="00000000">
        <w:rPr>
          <w:rtl w:val="0"/>
        </w:rPr>
      </w:r>
    </w:p>
    <w:p w:rsidR="00000000" w:rsidDel="00000000" w:rsidP="00000000" w:rsidRDefault="00000000" w:rsidRPr="00000000" w14:paraId="00000078">
      <w:pPr>
        <w:pStyle w:val="Heading1"/>
        <w:rPr/>
      </w:pPr>
      <w:bookmarkStart w:colFirst="0" w:colLast="0" w:name="_84k57bcc6sdy" w:id="11"/>
      <w:bookmarkEnd w:id="11"/>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rPr/>
      </w:pPr>
      <w:bookmarkStart w:colFirst="0" w:colLast="0" w:name="_o0r2g5qi6dz8" w:id="12"/>
      <w:bookmarkEnd w:id="12"/>
      <w:r w:rsidDel="00000000" w:rsidR="00000000" w:rsidRPr="00000000">
        <w:rPr>
          <w:rtl w:val="0"/>
        </w:rPr>
        <w:t xml:space="preserve">Section 3: Group Based Exercise - 2</w:t>
      </w:r>
    </w:p>
    <w:p w:rsidR="00000000" w:rsidDel="00000000" w:rsidP="00000000" w:rsidRDefault="00000000" w:rsidRPr="00000000" w14:paraId="0000007A">
      <w:pPr>
        <w:pStyle w:val="Heading2"/>
        <w:spacing w:after="240" w:before="240" w:lineRule="auto"/>
        <w:rPr/>
      </w:pPr>
      <w:bookmarkStart w:colFirst="0" w:colLast="0" w:name="_ror9vgxkxqvc" w:id="13"/>
      <w:bookmarkEnd w:id="13"/>
      <w:r w:rsidDel="00000000" w:rsidR="00000000" w:rsidRPr="00000000">
        <w:rPr>
          <w:rtl w:val="0"/>
        </w:rPr>
        <w:t xml:space="preserve">Activity Description: Group Discussion</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"Talent Development Strategy Discussion"</w:t>
      </w:r>
    </w:p>
    <w:p w:rsidR="00000000" w:rsidDel="00000000" w:rsidP="00000000" w:rsidRDefault="00000000" w:rsidRPr="00000000" w14:paraId="0000007C">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the participant's ability to collaborate effectively with teams and implement effective talent development and performance management strategies.</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7E">
      <w:pPr>
        <w:numPr>
          <w:ilvl w:val="0"/>
          <w:numId w:val="3"/>
        </w:numPr>
        <w:spacing w:after="0" w:afterAutospacing="0" w:before="240" w:lineRule="auto"/>
        <w:ind w:left="720" w:hanging="360"/>
        <w:rPr/>
      </w:pPr>
      <w:r w:rsidDel="00000000" w:rsidR="00000000" w:rsidRPr="00000000">
        <w:rPr>
          <w:rtl w:val="0"/>
        </w:rPr>
        <w:t xml:space="preserve">Collaborates effectively with teams, fostering a positive work environment.</w:t>
      </w:r>
    </w:p>
    <w:p w:rsidR="00000000" w:rsidDel="00000000" w:rsidP="00000000" w:rsidRDefault="00000000" w:rsidRPr="00000000" w14:paraId="0000007F">
      <w:pPr>
        <w:numPr>
          <w:ilvl w:val="0"/>
          <w:numId w:val="3"/>
        </w:numPr>
        <w:spacing w:after="240" w:before="0" w:beforeAutospacing="0" w:lineRule="auto"/>
        <w:ind w:left="720" w:hanging="360"/>
        <w:rPr/>
      </w:pPr>
      <w:r w:rsidDel="00000000" w:rsidR="00000000" w:rsidRPr="00000000">
        <w:rPr>
          <w:rtl w:val="0"/>
        </w:rPr>
        <w:t xml:space="preserve">Implements effective talent development and performance management strategies.</w:t>
      </w:r>
      <w:r w:rsidDel="00000000" w:rsidR="00000000" w:rsidRPr="00000000">
        <w:rPr>
          <w:rtl w:val="0"/>
        </w:rPr>
      </w:r>
    </w:p>
    <w:p w:rsidR="00000000" w:rsidDel="00000000" w:rsidP="00000000" w:rsidRDefault="00000000" w:rsidRPr="00000000" w14:paraId="00000080">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81">
      <w:pPr>
        <w:numPr>
          <w:ilvl w:val="0"/>
          <w:numId w:val="7"/>
        </w:numPr>
        <w:spacing w:after="0" w:afterAutospacing="0" w:before="240" w:lineRule="auto"/>
        <w:ind w:left="720" w:hanging="360"/>
        <w:rPr/>
      </w:pPr>
      <w:r w:rsidDel="00000000" w:rsidR="00000000" w:rsidRPr="00000000">
        <w:rPr>
          <w:rtl w:val="0"/>
        </w:rPr>
        <w:t xml:space="preserve">Assign the participants into groups.</w:t>
      </w:r>
    </w:p>
    <w:p w:rsidR="00000000" w:rsidDel="00000000" w:rsidP="00000000" w:rsidRDefault="00000000" w:rsidRPr="00000000" w14:paraId="00000082">
      <w:pPr>
        <w:numPr>
          <w:ilvl w:val="0"/>
          <w:numId w:val="7"/>
        </w:numPr>
        <w:spacing w:after="0" w:afterAutospacing="0" w:before="0" w:beforeAutospacing="0" w:lineRule="auto"/>
        <w:ind w:left="720" w:hanging="360"/>
        <w:rPr/>
      </w:pPr>
      <w:r w:rsidDel="00000000" w:rsidR="00000000" w:rsidRPr="00000000">
        <w:rPr>
          <w:rtl w:val="0"/>
        </w:rPr>
        <w:t xml:space="preserve">Observe the participant's ability to collaborate with their team members.</w:t>
      </w:r>
    </w:p>
    <w:p w:rsidR="00000000" w:rsidDel="00000000" w:rsidP="00000000" w:rsidRDefault="00000000" w:rsidRPr="00000000" w14:paraId="00000083">
      <w:pPr>
        <w:numPr>
          <w:ilvl w:val="0"/>
          <w:numId w:val="7"/>
        </w:numPr>
        <w:spacing w:after="240" w:before="0" w:beforeAutospacing="0" w:lineRule="auto"/>
        <w:ind w:left="720" w:hanging="360"/>
        <w:rPr/>
      </w:pPr>
      <w:r w:rsidDel="00000000" w:rsidR="00000000" w:rsidRPr="00000000">
        <w:rPr>
          <w:rtl w:val="0"/>
        </w:rPr>
        <w:t xml:space="preserve">Evaluate the group's talent development and performance management strategies.</w:t>
      </w:r>
      <w:r w:rsidDel="00000000" w:rsidR="00000000" w:rsidRPr="00000000">
        <w:rPr>
          <w:rtl w:val="0"/>
        </w:rPr>
      </w:r>
    </w:p>
    <w:p w:rsidR="00000000" w:rsidDel="00000000" w:rsidP="00000000" w:rsidRDefault="00000000" w:rsidRPr="00000000" w14:paraId="00000084">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85">
      <w:pPr>
        <w:numPr>
          <w:ilvl w:val="0"/>
          <w:numId w:val="2"/>
        </w:numPr>
        <w:spacing w:after="0" w:afterAutospacing="0" w:before="240" w:lineRule="auto"/>
        <w:ind w:left="720" w:hanging="360"/>
        <w:rPr/>
      </w:pPr>
      <w:r w:rsidDel="00000000" w:rsidR="00000000" w:rsidRPr="00000000">
        <w:rPr>
          <w:rtl w:val="0"/>
        </w:rPr>
        <w:t xml:space="preserve">Assume the role of an HR team member.</w:t>
      </w:r>
    </w:p>
    <w:p w:rsidR="00000000" w:rsidDel="00000000" w:rsidP="00000000" w:rsidRDefault="00000000" w:rsidRPr="00000000" w14:paraId="00000086">
      <w:pPr>
        <w:numPr>
          <w:ilvl w:val="0"/>
          <w:numId w:val="2"/>
        </w:numPr>
        <w:spacing w:after="0" w:afterAutospacing="0" w:before="0" w:beforeAutospacing="0" w:lineRule="auto"/>
        <w:ind w:left="720" w:hanging="360"/>
        <w:rPr/>
      </w:pPr>
      <w:r w:rsidDel="00000000" w:rsidR="00000000" w:rsidRPr="00000000">
        <w:rPr>
          <w:rtl w:val="0"/>
        </w:rPr>
        <w:t xml:space="preserve">Discuss and develop a talent development and performance management strategy for the organization.</w:t>
      </w:r>
    </w:p>
    <w:p w:rsidR="00000000" w:rsidDel="00000000" w:rsidP="00000000" w:rsidRDefault="00000000" w:rsidRPr="00000000" w14:paraId="00000087">
      <w:pPr>
        <w:numPr>
          <w:ilvl w:val="0"/>
          <w:numId w:val="2"/>
        </w:numPr>
        <w:spacing w:after="0" w:afterAutospacing="0" w:before="0" w:beforeAutospacing="0" w:lineRule="auto"/>
        <w:ind w:left="720" w:hanging="360"/>
        <w:rPr/>
      </w:pPr>
      <w:r w:rsidDel="00000000" w:rsidR="00000000" w:rsidRPr="00000000">
        <w:rPr>
          <w:rtl w:val="0"/>
        </w:rPr>
        <w:t xml:space="preserve">Collaborate with your team members to come up with an effective strategy.</w:t>
      </w:r>
    </w:p>
    <w:p w:rsidR="00000000" w:rsidDel="00000000" w:rsidP="00000000" w:rsidRDefault="00000000" w:rsidRPr="00000000" w14:paraId="00000088">
      <w:pPr>
        <w:numPr>
          <w:ilvl w:val="0"/>
          <w:numId w:val="2"/>
        </w:numPr>
        <w:spacing w:after="240" w:before="0" w:beforeAutospacing="0" w:lineRule="auto"/>
        <w:ind w:left="720" w:hanging="360"/>
        <w:rPr/>
      </w:pPr>
      <w:r w:rsidDel="00000000" w:rsidR="00000000" w:rsidRPr="00000000">
        <w:rPr>
          <w:rtl w:val="0"/>
        </w:rPr>
        <w:t xml:space="preserve">Present your strategy to the other groups.</w:t>
      </w:r>
      <w:r w:rsidDel="00000000" w:rsidR="00000000" w:rsidRPr="00000000">
        <w:rPr>
          <w:rtl w:val="0"/>
        </w:rPr>
      </w:r>
    </w:p>
    <w:p w:rsidR="00000000" w:rsidDel="00000000" w:rsidP="00000000" w:rsidRDefault="00000000" w:rsidRPr="00000000" w14:paraId="00000089">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8A">
      <w:pPr>
        <w:numPr>
          <w:ilvl w:val="0"/>
          <w:numId w:val="9"/>
        </w:numPr>
        <w:spacing w:after="0" w:afterAutospacing="0" w:before="240" w:lineRule="auto"/>
        <w:ind w:left="720" w:hanging="360"/>
        <w:rPr/>
      </w:pPr>
      <w:r w:rsidDel="00000000" w:rsidR="00000000" w:rsidRPr="00000000">
        <w:rPr>
          <w:rtl w:val="0"/>
        </w:rPr>
        <w:t xml:space="preserve">HR policy on talent development and performance management.</w:t>
      </w:r>
    </w:p>
    <w:p w:rsidR="00000000" w:rsidDel="00000000" w:rsidP="00000000" w:rsidRDefault="00000000" w:rsidRPr="00000000" w14:paraId="0000008B">
      <w:pPr>
        <w:numPr>
          <w:ilvl w:val="0"/>
          <w:numId w:val="9"/>
        </w:numPr>
        <w:spacing w:after="240" w:before="0" w:beforeAutospacing="0" w:lineRule="auto"/>
        <w:ind w:left="720" w:hanging="360"/>
        <w:rPr/>
      </w:pPr>
      <w:r w:rsidDel="00000000" w:rsidR="00000000" w:rsidRPr="00000000">
        <w:rPr>
          <w:rtl w:val="0"/>
        </w:rPr>
        <w:t xml:space="preserve">Microsoft Office Suite for creating a presentation.</w:t>
      </w:r>
      <w:r w:rsidDel="00000000" w:rsidR="00000000" w:rsidRPr="00000000">
        <w:rPr>
          <w:rtl w:val="0"/>
        </w:rPr>
      </w:r>
    </w:p>
    <w:p w:rsidR="00000000" w:rsidDel="00000000" w:rsidP="00000000" w:rsidRDefault="00000000" w:rsidRPr="00000000" w14:paraId="0000008C">
      <w:pPr>
        <w:pStyle w:val="Heading2"/>
        <w:rPr/>
      </w:pPr>
      <w:bookmarkStart w:colFirst="0" w:colLast="0" w:name="_4kz5erczwns8" w:id="14"/>
      <w:bookmarkEnd w:id="14"/>
      <w:r w:rsidDel="00000000" w:rsidR="00000000" w:rsidRPr="00000000">
        <w:rPr>
          <w:rtl w:val="0"/>
        </w:rPr>
      </w:r>
    </w:p>
    <w:p w:rsidR="00000000" w:rsidDel="00000000" w:rsidP="00000000" w:rsidRDefault="00000000" w:rsidRPr="00000000" w14:paraId="0000008D">
      <w:pPr>
        <w:pStyle w:val="Heading2"/>
        <w:rPr/>
      </w:pPr>
      <w:bookmarkStart w:colFirst="0" w:colLast="0" w:name="_ulo40xlt1yq1" w:id="15"/>
      <w:bookmarkEnd w:id="15"/>
      <w:r w:rsidDel="00000000" w:rsidR="00000000" w:rsidRPr="00000000">
        <w:rPr>
          <w:rtl w:val="0"/>
        </w:rPr>
      </w:r>
    </w:p>
    <w:p w:rsidR="00000000" w:rsidDel="00000000" w:rsidP="00000000" w:rsidRDefault="00000000" w:rsidRPr="00000000" w14:paraId="0000008E">
      <w:pPr>
        <w:pStyle w:val="Heading2"/>
        <w:rPr/>
      </w:pPr>
      <w:bookmarkStart w:colFirst="0" w:colLast="0" w:name="_wmgopelgs4tx" w:id="16"/>
      <w:bookmarkEnd w:id="16"/>
      <w:r w:rsidDel="00000000" w:rsidR="00000000" w:rsidRPr="00000000">
        <w:rPr>
          <w:rtl w:val="0"/>
        </w:rPr>
        <w:t xml:space="preserve">Assessment Center Activity Assessor Evaluation Form</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b w:val="1"/>
          <w:bCs w:val="1"/>
        </w:rPr>
      </w:pPr>
      <w:r w:rsidDel="00000000" w:rsidR="00000000" w:rsidRPr="00000000">
        <w:rPr>
          <w:b w:val="1"/>
          <w:bCs w:val="1"/>
          <w:rtl w:val="0"/>
        </w:rPr>
        <w:t xml:space="preserve">Rating Scale:</w:t>
      </w:r>
    </w:p>
    <w:p w:rsidR="00000000" w:rsidDel="00000000" w:rsidP="00000000" w:rsidRDefault="00000000" w:rsidRPr="00000000" w14:paraId="0000009C">
      <w:pPr>
        <w:rPr/>
      </w:pPr>
      <w:r w:rsidDel="00000000" w:rsidR="00000000" w:rsidRPr="00000000">
        <w:rPr>
          <w:rtl w:val="0"/>
        </w:rPr>
        <w:t xml:space="preserve">1 = Below Expectations</w:t>
      </w:r>
    </w:p>
    <w:p w:rsidR="00000000" w:rsidDel="00000000" w:rsidP="00000000" w:rsidRDefault="00000000" w:rsidRPr="00000000" w14:paraId="0000009D">
      <w:pPr>
        <w:rPr/>
      </w:pPr>
      <w:r w:rsidDel="00000000" w:rsidR="00000000" w:rsidRPr="00000000">
        <w:rPr>
          <w:rtl w:val="0"/>
        </w:rPr>
        <w:t xml:space="preserve">2 = Meets Expectations</w:t>
      </w:r>
    </w:p>
    <w:p w:rsidR="00000000" w:rsidDel="00000000" w:rsidP="00000000" w:rsidRDefault="00000000" w:rsidRPr="00000000" w14:paraId="0000009E">
      <w:pPr>
        <w:rPr/>
      </w:pPr>
      <w:r w:rsidDel="00000000" w:rsidR="00000000" w:rsidRPr="00000000">
        <w:rPr>
          <w:rtl w:val="0"/>
        </w:rPr>
        <w:t xml:space="preserve">3 = Exceeds Expectations</w:t>
      </w:r>
    </w:p>
    <w:p w:rsidR="00000000" w:rsidDel="00000000" w:rsidP="00000000" w:rsidRDefault="00000000" w:rsidRPr="00000000" w14:paraId="0000009F">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240" w:before="240" w:line="240" w:lineRule="auto"/>
              <w:rPr/>
            </w:pPr>
            <w:r w:rsidDel="00000000" w:rsidR="00000000" w:rsidRPr="00000000">
              <w:rPr>
                <w:rtl w:val="0"/>
              </w:rPr>
              <w:t xml:space="preserve">Collaborates effectively with teams, fostering a positive work environment.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240" w:before="240" w:line="240" w:lineRule="auto"/>
              <w:rPr/>
            </w:pPr>
            <w:r w:rsidDel="00000000" w:rsidR="00000000" w:rsidRPr="00000000">
              <w:rPr>
                <w:rtl w:val="0"/>
              </w:rPr>
              <w:t xml:space="preserve">Implements effective talent development and performance management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pPr>
            <w:r w:rsidDel="00000000" w:rsidR="00000000" w:rsidRPr="00000000">
              <w:rPr>
                <w:rtl w:val="0"/>
              </w:rPr>
            </w:r>
          </w:p>
        </w:tc>
      </w:tr>
    </w:tbl>
    <w:p w:rsidR="00000000" w:rsidDel="00000000" w:rsidP="00000000" w:rsidRDefault="00000000" w:rsidRPr="00000000" w14:paraId="000000AF">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B0">
      <w:pPr>
        <w:rPr>
          <w:b w:val="1"/>
          <w:bCs w:val="1"/>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r>
          </w:p>
          <w:p w:rsidR="00000000" w:rsidDel="00000000" w:rsidP="00000000" w:rsidRDefault="00000000" w:rsidRPr="00000000" w14:paraId="000000B6">
            <w:pPr>
              <w:widowControl w:val="0"/>
              <w:spacing w:line="240" w:lineRule="auto"/>
              <w:rPr/>
            </w:pPr>
            <w:r w:rsidDel="00000000" w:rsidR="00000000" w:rsidRPr="00000000">
              <w:rPr>
                <w:rtl w:val="0"/>
              </w:rPr>
            </w:r>
          </w:p>
        </w:tc>
      </w:tr>
    </w:tbl>
    <w:p w:rsidR="00000000" w:rsidDel="00000000" w:rsidP="00000000" w:rsidRDefault="00000000" w:rsidRPr="00000000" w14:paraId="000000B7">
      <w:pPr>
        <w:rPr>
          <w:b w:val="1"/>
          <w:bCs w:val="1"/>
        </w:rPr>
      </w:pPr>
      <w:r w:rsidDel="00000000" w:rsidR="00000000" w:rsidRPr="00000000">
        <w:rPr>
          <w:rtl w:val="0"/>
        </w:rPr>
      </w:r>
    </w:p>
    <w:p w:rsidR="00000000" w:rsidDel="00000000" w:rsidP="00000000" w:rsidRDefault="00000000" w:rsidRPr="00000000" w14:paraId="000000B8">
      <w:pPr>
        <w:rPr>
          <w:b w:val="1"/>
          <w:bCs w:val="1"/>
        </w:rPr>
      </w:pPr>
      <w:r w:rsidDel="00000000" w:rsidR="00000000" w:rsidRPr="00000000">
        <w:rPr>
          <w:rtl w:val="0"/>
        </w:rPr>
      </w:r>
    </w:p>
    <w:p w:rsidR="00000000" w:rsidDel="00000000" w:rsidP="00000000" w:rsidRDefault="00000000" w:rsidRPr="00000000" w14:paraId="000000B9">
      <w:pPr>
        <w:rPr>
          <w:b w:val="1"/>
          <w:bCs w:val="1"/>
        </w:rPr>
      </w:pPr>
      <w:r w:rsidDel="00000000" w:rsidR="00000000" w:rsidRPr="00000000">
        <w:rPr>
          <w:b w:val="1"/>
          <w:bCs w:val="1"/>
          <w:rtl w:val="0"/>
        </w:rPr>
        <w:t xml:space="preserve">Observations:</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BF">
      <w:pPr>
        <w:rPr>
          <w:b w:val="1"/>
          <w:bCs w:val="1"/>
        </w:rPr>
      </w:pPr>
      <w:r w:rsidDel="00000000" w:rsidR="00000000" w:rsidRPr="00000000">
        <w:rPr>
          <w:rtl w:val="0"/>
        </w:rPr>
      </w:r>
    </w:p>
    <w:p w:rsidR="00000000" w:rsidDel="00000000" w:rsidP="00000000" w:rsidRDefault="00000000" w:rsidRPr="00000000" w14:paraId="000000C0">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C7">
      <w:pPr>
        <w:rPr>
          <w:b w:val="1"/>
          <w:bCs w:val="1"/>
        </w:rPr>
      </w:pPr>
      <w:r w:rsidDel="00000000" w:rsidR="00000000" w:rsidRPr="00000000">
        <w:rPr>
          <w:rtl w:val="0"/>
        </w:rPr>
      </w:r>
    </w:p>
    <w:p w:rsidR="00000000" w:rsidDel="00000000" w:rsidP="00000000" w:rsidRDefault="00000000" w:rsidRPr="00000000" w14:paraId="000000C8">
      <w:pPr>
        <w:rPr>
          <w:b w:val="1"/>
          <w:bCs w:val="1"/>
        </w:rPr>
      </w:pPr>
      <w:r w:rsidDel="00000000" w:rsidR="00000000" w:rsidRPr="00000000">
        <w:rPr>
          <w:rtl w:val="0"/>
        </w:rPr>
      </w:r>
    </w:p>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