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0"/>
          <w:bCs w:val="0"/>
          <w:sz w:val="80"/>
          <w:szCs w:val="80"/>
        </w:rPr>
      </w:pPr>
      <w:bookmarkStart w:colFirst="0" w:colLast="0" w:name="_din6g0thn7qn" w:id="0"/>
      <w:bookmarkEnd w:id="0"/>
      <w:r w:rsidDel="00000000" w:rsidR="00000000" w:rsidRPr="00000000">
        <w:rPr>
          <w:rtl w:val="0"/>
        </w:rPr>
        <w:t xml:space="preserve">Critical Incidents Diary for Software Engineer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dqtnpygm10d9" w:id="1"/>
      <w:bookmarkEnd w:id="1"/>
      <w:r w:rsidDel="00000000" w:rsidR="00000000" w:rsidRPr="00000000">
        <w:rPr>
          <w:rtl w:val="0"/>
        </w:rPr>
        <w:t xml:space="preserve">Welcome to the Critical Incidents Diary!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Thank you for your dedication in maintaining the Critical Incident Diary. Your meticulous documentation is of utmost importance to our performance management process.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Critical Incident Diary is designed to capture significant incidents and noteworthy behaviors observed in employees, providing us with valuable insights and facilitating informed decision-making regarding their performance and development.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Your contributions to the diary will play a vital role in recognizing achievements, identifying areas for improvement, and fostering continuous growth within our organization.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Please note the following best practices: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1"/>
        </w:numPr>
        <w:spacing w:after="0" w:afterAutospacing="0" w:lineRule="auto"/>
        <w:ind w:left="720" w:hanging="360"/>
        <w:rPr>
          <w:sz w:val="22"/>
          <w:szCs w:val="22"/>
        </w:rPr>
      </w:pPr>
      <w:r w:rsidDel="00000000" w:rsidR="00000000" w:rsidRPr="00000000">
        <w:rPr>
          <w:rtl w:val="0"/>
        </w:rPr>
        <w:t xml:space="preserve">Objective and Factual: Ensure that all incidents recorded in the diary are based on objective observations and factual information. Avoid personal opinions, assumptions, or biases.</w:t>
      </w:r>
    </w:p>
    <w:p w:rsidR="00000000" w:rsidDel="00000000" w:rsidP="00000000" w:rsidRDefault="00000000" w:rsidRPr="00000000" w14:paraId="0000000E">
      <w:pPr>
        <w:numPr>
          <w:ilvl w:val="0"/>
          <w:numId w:val="1"/>
        </w:numPr>
        <w:spacing w:after="0" w:afterAutospacing="0" w:lineRule="auto"/>
        <w:ind w:left="720" w:hanging="360"/>
      </w:pPr>
      <w:r w:rsidDel="00000000" w:rsidR="00000000" w:rsidRPr="00000000">
        <w:rPr>
          <w:rtl w:val="0"/>
        </w:rPr>
        <w:t xml:space="preserve">Be Consistent: Ensure consistency in recording incidents by following a standardized format and approach. This helps maintain uniformity and fairness in documenting performance-related incidents.</w:t>
      </w:r>
    </w:p>
    <w:p w:rsidR="00000000" w:rsidDel="00000000" w:rsidP="00000000" w:rsidRDefault="00000000" w:rsidRPr="00000000" w14:paraId="0000000F">
      <w:pPr>
        <w:numPr>
          <w:ilvl w:val="0"/>
          <w:numId w:val="1"/>
        </w:numPr>
        <w:spacing w:after="0" w:afterAutospacing="0" w:lineRule="auto"/>
        <w:ind w:left="720" w:hanging="360"/>
        <w:rPr>
          <w:sz w:val="22"/>
          <w:szCs w:val="22"/>
        </w:rPr>
      </w:pPr>
      <w:r w:rsidDel="00000000" w:rsidR="00000000" w:rsidRPr="00000000">
        <w:rPr>
          <w:rtl w:val="0"/>
        </w:rPr>
        <w:t xml:space="preserve">Detailed Description: Provide a clear and concise description of each incident, including relevant facts, behaviors, and outcomes. Be specific about the actions or behaviors observed and their impact on performance, team dynamics, or organizational goals.</w:t>
      </w:r>
    </w:p>
    <w:p w:rsidR="00000000" w:rsidDel="00000000" w:rsidP="00000000" w:rsidRDefault="00000000" w:rsidRPr="00000000" w14:paraId="00000010">
      <w:pPr>
        <w:numPr>
          <w:ilvl w:val="0"/>
          <w:numId w:val="1"/>
        </w:numPr>
        <w:spacing w:after="0" w:afterAutospacing="0" w:lineRule="auto"/>
        <w:ind w:left="720" w:hanging="360"/>
      </w:pPr>
      <w:r w:rsidDel="00000000" w:rsidR="00000000" w:rsidRPr="00000000">
        <w:rPr>
          <w:rtl w:val="0"/>
        </w:rPr>
        <w:t xml:space="preserve">Timely Documentation:Document incidents as soon as possible after they occur to ensure accuracy and prevent memory bias. Include the date, time, and location of each incident.</w:t>
      </w:r>
    </w:p>
    <w:p w:rsidR="00000000" w:rsidDel="00000000" w:rsidP="00000000" w:rsidRDefault="00000000" w:rsidRPr="00000000" w14:paraId="00000011">
      <w:pPr>
        <w:numPr>
          <w:ilvl w:val="0"/>
          <w:numId w:val="1"/>
        </w:numPr>
        <w:spacing w:after="0" w:afterAutospacing="0" w:lineRule="auto"/>
        <w:ind w:left="720" w:hanging="360"/>
      </w:pPr>
      <w:r w:rsidDel="00000000" w:rsidR="00000000" w:rsidRPr="00000000">
        <w:rPr>
          <w:rtl w:val="0"/>
        </w:rPr>
        <w:t xml:space="preserve">Focus on Behaviors: Emphasize objective observations of behaviors rather than making judgments or assumptions about employees' character or personality traits. Document specific actions, statements, or behaviors that are relevant to performance and outcomes.</w:t>
      </w:r>
    </w:p>
    <w:p w:rsidR="00000000" w:rsidDel="00000000" w:rsidP="00000000" w:rsidRDefault="00000000" w:rsidRPr="00000000" w14:paraId="00000012">
      <w:pPr>
        <w:numPr>
          <w:ilvl w:val="0"/>
          <w:numId w:val="1"/>
        </w:numPr>
        <w:spacing w:after="0" w:afterAutospacing="0" w:lineRule="auto"/>
        <w:ind w:left="720" w:hanging="360"/>
      </w:pPr>
      <w:r w:rsidDel="00000000" w:rsidR="00000000" w:rsidRPr="00000000">
        <w:rPr>
          <w:rtl w:val="0"/>
        </w:rPr>
        <w:t xml:space="preserve">Use Clear and Objective Language: Use clear, concise, and objective language when describing incidents. Avoid vague or ambiguous terms and subjective interpretations. Stick to the facts and describe what was observed.</w:t>
      </w:r>
    </w:p>
    <w:p w:rsidR="00000000" w:rsidDel="00000000" w:rsidP="00000000" w:rsidRDefault="00000000" w:rsidRPr="00000000" w14:paraId="00000013">
      <w:pPr>
        <w:numPr>
          <w:ilvl w:val="0"/>
          <w:numId w:val="1"/>
        </w:numPr>
        <w:spacing w:after="0" w:afterAutospacing="0" w:lineRule="auto"/>
        <w:ind w:left="720" w:hanging="360"/>
      </w:pPr>
      <w:r w:rsidDel="00000000" w:rsidR="00000000" w:rsidRPr="00000000">
        <w:rPr>
          <w:rtl w:val="0"/>
        </w:rPr>
        <w:t xml:space="preserve">Include Relevant Context: Provide context and background information that is necessary to understand the incident. This helps in analyzing the impact of the incident on the employee's performance and overall organizational goals.</w:t>
      </w:r>
    </w:p>
    <w:p w:rsidR="00000000" w:rsidDel="00000000" w:rsidP="00000000" w:rsidRDefault="00000000" w:rsidRPr="00000000" w14:paraId="00000014">
      <w:pPr>
        <w:numPr>
          <w:ilvl w:val="0"/>
          <w:numId w:val="1"/>
        </w:numPr>
        <w:spacing w:after="0" w:afterAutospacing="0" w:lineRule="auto"/>
        <w:ind w:left="720" w:hanging="360"/>
      </w:pPr>
      <w:r w:rsidDel="00000000" w:rsidR="00000000" w:rsidRPr="00000000">
        <w:rPr>
          <w:rtl w:val="0"/>
        </w:rPr>
        <w:t xml:space="preserve">Maintain a Balanced Perspective: Document both positive and negative incidents to maintain a balanced view of the employee's performance. This provides a comprehensive assessment and allows for a fair evaluation.</w:t>
      </w:r>
    </w:p>
    <w:p w:rsidR="00000000" w:rsidDel="00000000" w:rsidP="00000000" w:rsidRDefault="00000000" w:rsidRPr="00000000" w14:paraId="00000015">
      <w:pPr>
        <w:numPr>
          <w:ilvl w:val="0"/>
          <w:numId w:val="1"/>
        </w:numPr>
        <w:spacing w:after="0" w:afterAutospacing="0" w:lineRule="auto"/>
        <w:ind w:left="720" w:hanging="360"/>
        <w:rPr>
          <w:highlight w:val="white"/>
        </w:rPr>
      </w:pPr>
      <w:r w:rsidDel="00000000" w:rsidR="00000000" w:rsidRPr="00000000">
        <w:rPr>
          <w:highlight w:val="white"/>
          <w:rtl w:val="0"/>
        </w:rPr>
        <w:t xml:space="preserve">Seek Multiple Perspectives: Consider gathering input from multiple sources when documenting incidents. This can include feedback from colleagues, peers, or other supervisors who have observed the employee's performance.</w:t>
      </w:r>
    </w:p>
    <w:p w:rsidR="00000000" w:rsidDel="00000000" w:rsidP="00000000" w:rsidRDefault="00000000" w:rsidRPr="00000000" w14:paraId="00000016">
      <w:pPr>
        <w:numPr>
          <w:ilvl w:val="0"/>
          <w:numId w:val="1"/>
        </w:numPr>
        <w:spacing w:after="0" w:afterAutospacing="0" w:lineRule="auto"/>
        <w:ind w:left="720" w:hanging="360"/>
        <w:rPr>
          <w:highlight w:val="white"/>
        </w:rPr>
      </w:pPr>
      <w:r w:rsidDel="00000000" w:rsidR="00000000" w:rsidRPr="00000000">
        <w:rPr>
          <w:highlight w:val="white"/>
          <w:rtl w:val="0"/>
        </w:rPr>
        <w:t xml:space="preserve">Review and Verify Information: Verify the accuracy of the information before documenting it. Cross-check facts, consult with relevant stakeholders if needed, and ensure the incident is documented correctly.</w:t>
      </w:r>
    </w:p>
    <w:p w:rsidR="00000000" w:rsidDel="00000000" w:rsidP="00000000" w:rsidRDefault="00000000" w:rsidRPr="00000000" w14:paraId="00000017">
      <w:pPr>
        <w:numPr>
          <w:ilvl w:val="0"/>
          <w:numId w:val="1"/>
        </w:numPr>
        <w:spacing w:after="0" w:afterAutospacing="0" w:lineRule="auto"/>
        <w:ind w:left="720" w:hanging="360"/>
      </w:pPr>
      <w:r w:rsidDel="00000000" w:rsidR="00000000" w:rsidRPr="00000000">
        <w:rPr>
          <w:rtl w:val="0"/>
        </w:rPr>
        <w:t xml:space="preserve">Use Appropriate Language and Tone: Maintain a professional and respectful tone when documenting incidents. Choose language that is neutral, unbiased, and free from personal judgments or emotional language.</w:t>
      </w:r>
    </w:p>
    <w:p w:rsidR="00000000" w:rsidDel="00000000" w:rsidP="00000000" w:rsidRDefault="00000000" w:rsidRPr="00000000" w14:paraId="00000018">
      <w:pPr>
        <w:numPr>
          <w:ilvl w:val="0"/>
          <w:numId w:val="1"/>
        </w:numPr>
        <w:spacing w:after="0" w:afterAutospacing="0" w:lineRule="auto"/>
        <w:ind w:left="720" w:hanging="360"/>
      </w:pPr>
      <w:r w:rsidDel="00000000" w:rsidR="00000000" w:rsidRPr="00000000">
        <w:rPr>
          <w:rtl w:val="0"/>
        </w:rPr>
        <w:t xml:space="preserve">Focus on Performance Improvement: Use the Critical Incident Diary as a tool for employee development and performance improvement. Identify areas for improvement and provide constructive feedback to help employees grow and excel.</w:t>
      </w:r>
    </w:p>
    <w:p w:rsidR="00000000" w:rsidDel="00000000" w:rsidP="00000000" w:rsidRDefault="00000000" w:rsidRPr="00000000" w14:paraId="00000019">
      <w:pPr>
        <w:numPr>
          <w:ilvl w:val="0"/>
          <w:numId w:val="1"/>
        </w:numPr>
        <w:spacing w:after="0" w:afterAutospacing="0" w:lineRule="auto"/>
        <w:ind w:left="720" w:hanging="360"/>
      </w:pPr>
      <w:r w:rsidDel="00000000" w:rsidR="00000000" w:rsidRPr="00000000">
        <w:rPr>
          <w:rtl w:val="0"/>
        </w:rPr>
        <w:t xml:space="preserve">Keep Documentation Secure: Store the Critical Incident Diary and related documents in a secure location with restricted access. Maintain confidentiality and ensure compliance with data protection and privacy regulations. </w:t>
      </w:r>
      <w:r w:rsidDel="00000000" w:rsidR="00000000" w:rsidRPr="00000000">
        <w:rPr>
          <w:rtl w:val="0"/>
        </w:rPr>
        <w:t xml:space="preserve">Limit access to authorized personnel who are involved in the performance appraisal or feedback process</w:t>
      </w:r>
      <w:r w:rsidDel="00000000" w:rsidR="00000000" w:rsidRPr="00000000">
        <w:rPr>
          <w:rtl w:val="0"/>
        </w:rPr>
      </w:r>
    </w:p>
    <w:p w:rsidR="00000000" w:rsidDel="00000000" w:rsidP="00000000" w:rsidRDefault="00000000" w:rsidRPr="00000000" w14:paraId="0000001A">
      <w:pPr>
        <w:numPr>
          <w:ilvl w:val="0"/>
          <w:numId w:val="1"/>
        </w:numPr>
        <w:spacing w:after="240" w:lineRule="auto"/>
        <w:ind w:left="720" w:hanging="360"/>
      </w:pPr>
      <w:r w:rsidDel="00000000" w:rsidR="00000000" w:rsidRPr="00000000">
        <w:rPr>
          <w:rtl w:val="0"/>
        </w:rPr>
        <w:t xml:space="preserve">Regularly Review and Update: Review the Critical Incident Diary periodically to ensure it reflects the most recent incidents and performance-related information. Update the diary as needed to maintain an accurate and up-to-date record of the employee's performance.</w:t>
      </w:r>
    </w:p>
    <w:p w:rsidR="00000000" w:rsidDel="00000000" w:rsidP="00000000" w:rsidRDefault="00000000" w:rsidRPr="00000000" w14:paraId="0000001B">
      <w:pPr>
        <w:spacing w:after="240" w:lineRule="auto"/>
        <w:rPr/>
      </w:pPr>
      <w:r w:rsidDel="00000000" w:rsidR="00000000" w:rsidRPr="00000000">
        <w:rPr>
          <w:rtl w:val="0"/>
        </w:rPr>
      </w:r>
    </w:p>
    <w:p w:rsidR="00000000" w:rsidDel="00000000" w:rsidP="00000000" w:rsidRDefault="00000000" w:rsidRPr="00000000" w14:paraId="0000001C">
      <w:pPr>
        <w:spacing w:after="240" w:lineRule="auto"/>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Now, let's go through the diary section by section: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rPr/>
      </w:pPr>
      <w:bookmarkStart w:colFirst="0" w:colLast="0" w:name="_kgqujgrg80ob" w:id="2"/>
      <w:bookmarkEnd w:id="2"/>
      <w:r w:rsidDel="00000000" w:rsidR="00000000" w:rsidRPr="00000000">
        <w:rPr>
          <w:rtl w:val="0"/>
        </w:rPr>
        <w:t xml:space="preserve">Section 1: Demographics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This section captures basic details about the employee, such as their name, position Manager name . Please fill in all the required fields accurately.</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2"/>
        <w:rPr/>
      </w:pPr>
      <w:bookmarkStart w:colFirst="0" w:colLast="0" w:name="_3xhvbfneewgm" w:id="3"/>
      <w:bookmarkEnd w:id="3"/>
      <w:r w:rsidDel="00000000" w:rsidR="00000000" w:rsidRPr="00000000">
        <w:rPr>
          <w:rtl w:val="0"/>
        </w:rPr>
        <w:t xml:space="preserve">Section 2: Critical Incidents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Document the positive and negative incidents of your subordinate in the table provided in section 2. </w:t>
      </w:r>
    </w:p>
    <w:p w:rsidR="00000000" w:rsidDel="00000000" w:rsidP="00000000" w:rsidRDefault="00000000" w:rsidRPr="00000000" w14:paraId="00000026">
      <w:pPr>
        <w:pStyle w:val="Heading1"/>
        <w:spacing w:after="240" w:lineRule="auto"/>
        <w:rPr/>
      </w:pPr>
      <w:bookmarkStart w:colFirst="0" w:colLast="0" w:name="_mvf992bncwbw" w:id="4"/>
      <w:bookmarkEnd w:id="4"/>
      <w:r w:rsidDel="00000000" w:rsidR="00000000" w:rsidRPr="00000000">
        <w:rPr>
          <w:rtl w:val="0"/>
        </w:rPr>
        <w:t xml:space="preserve">Identifying the Positive and Negative Incidents</w:t>
      </w:r>
    </w:p>
    <w:p w:rsidR="00000000" w:rsidDel="00000000" w:rsidP="00000000" w:rsidRDefault="00000000" w:rsidRPr="00000000" w14:paraId="00000027">
      <w:pPr>
        <w:spacing w:after="240" w:lineRule="auto"/>
        <w:rPr/>
      </w:pPr>
      <w:r w:rsidDel="00000000" w:rsidR="00000000" w:rsidRPr="00000000">
        <w:rPr>
          <w:rtl w:val="0"/>
        </w:rPr>
        <w:t xml:space="preserve">Positive Incident:</w:t>
      </w:r>
    </w:p>
    <w:p w:rsidR="00000000" w:rsidDel="00000000" w:rsidP="00000000" w:rsidRDefault="00000000" w:rsidRPr="00000000" w14:paraId="00000028">
      <w:pPr>
        <w:numPr>
          <w:ilvl w:val="0"/>
          <w:numId w:val="2"/>
        </w:numPr>
        <w:spacing w:after="0" w:afterAutospacing="0" w:lineRule="auto"/>
        <w:ind w:left="720" w:hanging="360"/>
      </w:pPr>
      <w:r w:rsidDel="00000000" w:rsidR="00000000" w:rsidRPr="00000000">
        <w:rPr>
          <w:rtl w:val="0"/>
        </w:rPr>
        <w:t xml:space="preserve">A positive incident refers to an event or behavior demonstrated by an employee   that exceeds expectations, achieves notable results, or displays exceptional qualities.</w:t>
      </w:r>
    </w:p>
    <w:p w:rsidR="00000000" w:rsidDel="00000000" w:rsidP="00000000" w:rsidRDefault="00000000" w:rsidRPr="00000000" w14:paraId="00000029">
      <w:pPr>
        <w:numPr>
          <w:ilvl w:val="0"/>
          <w:numId w:val="2"/>
        </w:numPr>
        <w:spacing w:after="0" w:afterAutospacing="0" w:lineRule="auto"/>
        <w:ind w:left="720" w:hanging="360"/>
      </w:pPr>
      <w:r w:rsidDel="00000000" w:rsidR="00000000" w:rsidRPr="00000000">
        <w:rPr>
          <w:rtl w:val="0"/>
        </w:rPr>
        <w:t xml:space="preserve">It highlights the employee's strengths, accomplishments, and positive contributions to their job responsibilities, team, or the organization as a whole. </w:t>
      </w:r>
    </w:p>
    <w:p w:rsidR="00000000" w:rsidDel="00000000" w:rsidP="00000000" w:rsidRDefault="00000000" w:rsidRPr="00000000" w14:paraId="0000002A">
      <w:pPr>
        <w:numPr>
          <w:ilvl w:val="0"/>
          <w:numId w:val="2"/>
        </w:numPr>
        <w:spacing w:after="240" w:lineRule="auto"/>
        <w:ind w:left="720" w:hanging="360"/>
      </w:pPr>
      <w:r w:rsidDel="00000000" w:rsidR="00000000" w:rsidRPr="00000000">
        <w:rPr>
          <w:rtl w:val="0"/>
        </w:rPr>
        <w:t xml:space="preserve">Positive incidents showcase instances of outstanding performance, successful problem-solving, effective teamwork, innovation, going above and beyond job requirements, exceptional customer service, or any other notable achievements that positively impact the employee's performance and the organization's goals.</w:t>
      </w:r>
    </w:p>
    <w:p w:rsidR="00000000" w:rsidDel="00000000" w:rsidP="00000000" w:rsidRDefault="00000000" w:rsidRPr="00000000" w14:paraId="0000002B">
      <w:pPr>
        <w:spacing w:after="240" w:lineRule="auto"/>
        <w:rPr/>
      </w:pPr>
      <w:r w:rsidDel="00000000" w:rsidR="00000000" w:rsidRPr="00000000">
        <w:rPr>
          <w:rtl w:val="0"/>
        </w:rPr>
        <w:t xml:space="preserve">Negative Incident:</w:t>
      </w:r>
    </w:p>
    <w:p w:rsidR="00000000" w:rsidDel="00000000" w:rsidP="00000000" w:rsidRDefault="00000000" w:rsidRPr="00000000" w14:paraId="0000002C">
      <w:pPr>
        <w:numPr>
          <w:ilvl w:val="0"/>
          <w:numId w:val="3"/>
        </w:numPr>
        <w:spacing w:after="0" w:afterAutospacing="0" w:lineRule="auto"/>
        <w:ind w:left="720" w:hanging="360"/>
      </w:pPr>
      <w:r w:rsidDel="00000000" w:rsidR="00000000" w:rsidRPr="00000000">
        <w:rPr>
          <w:rtl w:val="0"/>
        </w:rPr>
        <w:t xml:space="preserve">A negative incident refers to an event or behavior demonstrated by an employee that falls short of expectations, hinders performance, or has a negative impact on the work environment, team dynamics, or organizational goals.</w:t>
      </w:r>
    </w:p>
    <w:p w:rsidR="00000000" w:rsidDel="00000000" w:rsidP="00000000" w:rsidRDefault="00000000" w:rsidRPr="00000000" w14:paraId="0000002D">
      <w:pPr>
        <w:numPr>
          <w:ilvl w:val="0"/>
          <w:numId w:val="3"/>
        </w:numPr>
        <w:spacing w:after="0" w:afterAutospacing="0" w:lineRule="auto"/>
        <w:ind w:left="720" w:hanging="360"/>
      </w:pPr>
      <w:r w:rsidDel="00000000" w:rsidR="00000000" w:rsidRPr="00000000">
        <w:rPr>
          <w:rtl w:val="0"/>
        </w:rPr>
        <w:t xml:space="preserve">It points out areas for improvement, shortcomings, mistakes, or instances of poor performance.</w:t>
      </w:r>
    </w:p>
    <w:p w:rsidR="00000000" w:rsidDel="00000000" w:rsidP="00000000" w:rsidRDefault="00000000" w:rsidRPr="00000000" w14:paraId="0000002E">
      <w:pPr>
        <w:numPr>
          <w:ilvl w:val="0"/>
          <w:numId w:val="3"/>
        </w:numPr>
        <w:spacing w:after="240" w:lineRule="auto"/>
        <w:ind w:left="720" w:hanging="360"/>
      </w:pPr>
      <w:r w:rsidDel="00000000" w:rsidR="00000000" w:rsidRPr="00000000">
        <w:rPr>
          <w:rtl w:val="0"/>
        </w:rPr>
        <w:t xml:space="preserve">Negative incidents can include actions or behaviors such as missing deadlines, making errors, failing to meet quality standards, poor communication, lack of teamwork, non-compliance with policies or procedures, disruptive behavior, or any other actions that negatively affect the employee's performance or the organization's objectives.</w:t>
      </w:r>
    </w:p>
    <w:p w:rsidR="00000000" w:rsidDel="00000000" w:rsidP="00000000" w:rsidRDefault="00000000" w:rsidRPr="00000000" w14:paraId="0000002F">
      <w:pPr>
        <w:spacing w:after="240" w:lineRule="auto"/>
        <w:ind w:left="720" w:firstLine="0"/>
        <w:rPr/>
      </w:pPr>
      <w:r w:rsidDel="00000000" w:rsidR="00000000" w:rsidRPr="00000000">
        <w:rPr>
          <w:rtl w:val="0"/>
        </w:rPr>
        <w:t xml:space="preserve">The purpose of documenting positive and negative incidents is to provide a fair and comprehensive assessment of the employee's performance, identify areas for improvement, and support ongoing development and performance management.</w:t>
      </w:r>
    </w:p>
    <w:p w:rsidR="00000000" w:rsidDel="00000000" w:rsidP="00000000" w:rsidRDefault="00000000" w:rsidRPr="00000000" w14:paraId="00000030">
      <w:pPr>
        <w:ind w:left="720" w:firstLine="0"/>
        <w:rPr/>
      </w:pPr>
      <w:r w:rsidDel="00000000" w:rsidR="00000000" w:rsidRPr="00000000">
        <w:rPr>
          <w:rtl w:val="0"/>
        </w:rPr>
        <w:t xml:space="preserve">Thank you again for your time and effort in documenting the critical incidents for your team. Your participation is essential to the success of the individual and the organization, and we appreciate your contributions to our team.</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spacing w:after="240" w:lineRule="auto"/>
        <w:ind w:left="720" w:firstLine="0"/>
        <w:rPr>
          <w:i w:val="1"/>
          <w:iCs w:val="1"/>
          <w:u w:val="single"/>
        </w:rPr>
      </w:pPr>
      <w:r w:rsidDel="00000000" w:rsidR="00000000" w:rsidRPr="00000000">
        <w:rPr>
          <w:i w:val="1"/>
          <w:iCs w:val="1"/>
          <w:u w:val="single"/>
          <w:rtl w:val="0"/>
        </w:rPr>
        <w:t xml:space="preserve">Please note: Examples of negative and positive incidents provided in section 2  will help you understand and guide you on how to document the specifics of each incident.</w:t>
      </w:r>
    </w:p>
    <w:p w:rsidR="00000000" w:rsidDel="00000000" w:rsidP="00000000" w:rsidRDefault="00000000" w:rsidRPr="00000000" w14:paraId="00000033">
      <w:pPr>
        <w:pStyle w:val="Heading1"/>
        <w:rPr/>
      </w:pPr>
      <w:bookmarkStart w:colFirst="0" w:colLast="0" w:name="_82zwp628yrdd" w:id="5"/>
      <w:bookmarkEnd w:id="5"/>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rPr/>
      </w:pPr>
      <w:bookmarkStart w:colFirst="0" w:colLast="0" w:name="_z60untfqvue7" w:id="6"/>
      <w:bookmarkEnd w:id="6"/>
      <w:r w:rsidDel="00000000" w:rsidR="00000000" w:rsidRPr="00000000">
        <w:rPr>
          <w:rtl w:val="0"/>
        </w:rPr>
        <w:t xml:space="preserve">Section 1: Demographic Information</w:t>
      </w:r>
    </w:p>
    <w:p w:rsidR="00000000" w:rsidDel="00000000" w:rsidP="00000000" w:rsidRDefault="00000000" w:rsidRPr="00000000" w14:paraId="00000035">
      <w:pPr>
        <w:rPr/>
      </w:pPr>
      <w:r w:rsidDel="00000000" w:rsidR="00000000" w:rsidRPr="00000000">
        <w:rPr>
          <w:rtl w:val="0"/>
        </w:rPr>
      </w:r>
    </w:p>
    <w:tbl>
      <w:tblPr>
        <w:tblStyle w:val="Table1"/>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Employee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Software Engineer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Manager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1"/>
        <w:rPr/>
      </w:pPr>
      <w:bookmarkStart w:colFirst="0" w:colLast="0" w:name="_f3uaj9odnkyx" w:id="7"/>
      <w:bookmarkEnd w:id="7"/>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rPr/>
      </w:pPr>
      <w:bookmarkStart w:colFirst="0" w:colLast="0" w:name="_gf2ltgqxfsop" w:id="8"/>
      <w:bookmarkEnd w:id="8"/>
      <w:r w:rsidDel="00000000" w:rsidR="00000000" w:rsidRPr="00000000">
        <w:rPr>
          <w:rtl w:val="0"/>
        </w:rPr>
        <w:t xml:space="preserve">Section 2: Critical Incidents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pStyle w:val="Heading2"/>
        <w:rPr/>
      </w:pPr>
      <w:bookmarkStart w:colFirst="0" w:colLast="0" w:name="_lq9823xwdwo3" w:id="9"/>
      <w:bookmarkEnd w:id="9"/>
      <w:r w:rsidDel="00000000" w:rsidR="00000000" w:rsidRPr="00000000">
        <w:rPr>
          <w:rtl w:val="0"/>
        </w:rPr>
        <w:t xml:space="preserve">Section 2.1 : Positive Critical Incidents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Incident 1</w:t>
      </w:r>
    </w:p>
    <w:p w:rsidR="00000000" w:rsidDel="00000000" w:rsidP="00000000" w:rsidRDefault="00000000" w:rsidRPr="00000000" w14:paraId="00000043">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4">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5">
            <w:pPr>
              <w:spacing w:line="240" w:lineRule="auto"/>
              <w:rPr>
                <w:i w:val="1"/>
                <w:iCs w:val="1"/>
              </w:rPr>
            </w:pPr>
            <w:r w:rsidDel="00000000" w:rsidR="00000000" w:rsidRPr="00000000">
              <w:rPr>
                <w:i w:val="1"/>
                <w:iCs w:val="1"/>
                <w:rtl w:val="0"/>
              </w:rPr>
              <w:t xml:space="preserve">Incident Details</w:t>
            </w:r>
          </w:p>
        </w:tc>
      </w:tr>
      <w:tr>
        <w:trPr>
          <w:cantSplit w:val="0"/>
          <w:tblHeader w:val="0"/>
        </w:trPr>
        <w:tc>
          <w:tcPr>
            <w:tcBorders>
              <w:top w:color="000000" w:space="0" w:sz="5" w:val="single"/>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6">
            <w:pPr>
              <w:spacing w:line="240" w:lineRule="auto"/>
              <w:rPr/>
            </w:pPr>
            <w:r w:rsidDel="00000000" w:rsidR="00000000" w:rsidRPr="00000000">
              <w:rPr>
                <w:rtl w:val="0"/>
              </w:rPr>
              <w:t xml:space="preserve">Date</w:t>
            </w:r>
          </w:p>
        </w:tc>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7">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8">
            <w:pPr>
              <w:spacing w:line="240" w:lineRule="auto"/>
              <w:rPr/>
            </w:pPr>
            <w:r w:rsidDel="00000000" w:rsidR="00000000" w:rsidRPr="00000000">
              <w:rPr>
                <w:rtl w:val="0"/>
              </w:rPr>
              <w:t xml:space="preserve">Time</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9">
            <w:pPr>
              <w:spacing w:line="240" w:lineRule="auto"/>
              <w:rPr/>
            </w:pPr>
            <w:r w:rsidDel="00000000" w:rsidR="00000000" w:rsidRPr="00000000">
              <w:rPr>
                <w:rtl w:val="0"/>
              </w:rPr>
            </w:r>
          </w:p>
        </w:tc>
      </w:tr>
      <w:tr>
        <w:trPr>
          <w:cantSplit w:val="0"/>
          <w:trHeight w:val="690" w:hRule="atLeast"/>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A">
            <w:pPr>
              <w:spacing w:line="240" w:lineRule="auto"/>
              <w:rPr/>
            </w:pPr>
            <w:r w:rsidDel="00000000" w:rsidR="00000000" w:rsidRPr="00000000">
              <w:rPr>
                <w:rtl w:val="0"/>
              </w:rPr>
              <w:t xml:space="preserve">Location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B">
            <w:pPr>
              <w:spacing w:line="240" w:lineRule="auto"/>
              <w:rPr/>
            </w:pPr>
            <w:r w:rsidDel="00000000" w:rsidR="00000000" w:rsidRPr="00000000">
              <w:rPr>
                <w:rtl w:val="0"/>
              </w:rPr>
            </w:r>
          </w:p>
        </w:tc>
      </w:tr>
      <w:tr>
        <w:trPr>
          <w:cantSplit w:val="0"/>
          <w:trHeight w:val="138.24" w:hRule="atLeast"/>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C">
            <w:pPr>
              <w:spacing w:line="240" w:lineRule="auto"/>
              <w:rPr/>
            </w:pPr>
            <w:r w:rsidDel="00000000" w:rsidR="00000000" w:rsidRPr="00000000">
              <w:rPr>
                <w:rtl w:val="0"/>
              </w:rPr>
              <w:t xml:space="preserve">Individuals Involved</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D">
            <w:pPr>
              <w:spacing w:line="240" w:lineRule="auto"/>
              <w:rPr/>
            </w:pPr>
            <w:r w:rsidDel="00000000" w:rsidR="00000000" w:rsidRPr="00000000">
              <w:rPr>
                <w:rtl w:val="0"/>
              </w:rPr>
              <w:t xml:space="preserve">Rajesh Patel, QA Team</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E">
            <w:pPr>
              <w:spacing w:line="240" w:lineRule="auto"/>
              <w:rPr/>
            </w:pPr>
            <w:r w:rsidDel="00000000" w:rsidR="00000000" w:rsidRPr="00000000">
              <w:rPr>
                <w:rtl w:val="0"/>
              </w:rPr>
              <w:t xml:space="preserve">Incident Description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F">
            <w:pPr>
              <w:spacing w:line="240" w:lineRule="auto"/>
              <w:rPr/>
            </w:pPr>
            <w:r w:rsidDel="00000000" w:rsidR="00000000" w:rsidRPr="00000000">
              <w:rPr>
                <w:rtl w:val="0"/>
              </w:rPr>
              <w:t xml:space="preserve">Rajesh collaborated with the QA team to identify and resolve a critical bug in the software system. He promptly responded to the QA team's bug report, analyzed the issue, and worked closely with them to replicate and troubleshoot the problem. Rajesh efficiently debugged the code, identified the root cause, and implemented a solution that fixed the bug. His collaboration and problem-solving skills contributed to the successful resolution of the issue within a short timeframe.</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50">
            <w:pPr>
              <w:spacing w:line="240" w:lineRule="auto"/>
              <w:rPr/>
            </w:pPr>
            <w:r w:rsidDel="00000000" w:rsidR="00000000" w:rsidRPr="00000000">
              <w:rPr>
                <w:rtl w:val="0"/>
              </w:rPr>
              <w:t xml:space="preserve">Impact Analysis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51">
            <w:pPr>
              <w:spacing w:line="240" w:lineRule="auto"/>
              <w:rPr/>
            </w:pPr>
            <w:r w:rsidDel="00000000" w:rsidR="00000000" w:rsidRPr="00000000">
              <w:rPr>
                <w:rtl w:val="0"/>
              </w:rPr>
              <w:t xml:space="preserve">The incident positively impacted the software system's stability and overall quality. Rajesh's quick response and effective bug fixing prevented the bug from impacting end-users and improved the system's reliability. The collaboration between Rajesh and the QA team fostered a sense of trust and cooperation, enhancing team dynamics and productivity.</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52">
            <w:pPr>
              <w:spacing w:line="240" w:lineRule="auto"/>
              <w:rPr/>
            </w:pPr>
            <w:r w:rsidDel="00000000" w:rsidR="00000000" w:rsidRPr="00000000">
              <w:rPr>
                <w:rtl w:val="0"/>
              </w:rPr>
              <w:t xml:space="preserve">Strengths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53">
            <w:pPr>
              <w:spacing w:line="240" w:lineRule="auto"/>
              <w:rPr/>
            </w:pPr>
            <w:r w:rsidDel="00000000" w:rsidR="00000000" w:rsidRPr="00000000">
              <w:rPr>
                <w:rtl w:val="0"/>
              </w:rPr>
              <w:t xml:space="preserve">Collaboration, problem-solving, debugging skills, prompt response to bug reports.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54">
            <w:pPr>
              <w:spacing w:line="240" w:lineRule="auto"/>
              <w:rPr/>
            </w:pPr>
            <w:r w:rsidDel="00000000" w:rsidR="00000000" w:rsidRPr="00000000">
              <w:rPr>
                <w:rtl w:val="0"/>
              </w:rPr>
              <w:t xml:space="preserve">Areas for Improvement</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55">
            <w:pPr>
              <w:spacing w:line="240" w:lineRule="auto"/>
              <w:rPr/>
            </w:pPr>
            <w:r w:rsidDel="00000000" w:rsidR="00000000" w:rsidRPr="00000000">
              <w:rPr>
                <w:rtl w:val="0"/>
              </w:rPr>
              <w:t xml:space="preserve">No areas for improvement identified.</w:t>
            </w:r>
          </w:p>
        </w:tc>
      </w:tr>
    </w:tbl>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Incident 2</w:t>
      </w:r>
    </w:p>
    <w:p w:rsidR="00000000" w:rsidDel="00000000" w:rsidP="00000000" w:rsidRDefault="00000000" w:rsidRPr="00000000" w14:paraId="0000005A">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B">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C">
            <w:pPr>
              <w:spacing w:line="240" w:lineRule="auto"/>
              <w:rPr>
                <w:i w:val="1"/>
                <w:iCs w:val="1"/>
              </w:rPr>
            </w:pPr>
            <w:r w:rsidDel="00000000" w:rsidR="00000000" w:rsidRPr="00000000">
              <w:rPr>
                <w:i w:val="1"/>
                <w:iCs w:val="1"/>
                <w:rtl w:val="0"/>
              </w:rPr>
              <w:t xml:space="preserve">Incident Details</w:t>
            </w:r>
          </w:p>
        </w:tc>
      </w:tr>
      <w:tr>
        <w:trPr>
          <w:cantSplit w:val="0"/>
          <w:tblHeader w:val="0"/>
        </w:trPr>
        <w:tc>
          <w:tcPr>
            <w:tcBorders>
              <w:top w:color="000000" w:space="0" w:sz="5" w:val="single"/>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5D">
            <w:pPr>
              <w:spacing w:line="240" w:lineRule="auto"/>
              <w:rPr/>
            </w:pPr>
            <w:r w:rsidDel="00000000" w:rsidR="00000000" w:rsidRPr="00000000">
              <w:rPr>
                <w:rtl w:val="0"/>
              </w:rPr>
              <w:t xml:space="preserve">Date</w:t>
            </w:r>
          </w:p>
        </w:tc>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5E">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5F">
            <w:pPr>
              <w:spacing w:line="240" w:lineRule="auto"/>
              <w:rPr/>
            </w:pPr>
            <w:r w:rsidDel="00000000" w:rsidR="00000000" w:rsidRPr="00000000">
              <w:rPr>
                <w:rtl w:val="0"/>
              </w:rPr>
              <w:t xml:space="preserve">Time</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0">
            <w:pPr>
              <w:spacing w:line="240" w:lineRule="auto"/>
              <w:rPr/>
            </w:pPr>
            <w:r w:rsidDel="00000000" w:rsidR="00000000" w:rsidRPr="00000000">
              <w:rPr>
                <w:rtl w:val="0"/>
              </w:rPr>
            </w:r>
          </w:p>
        </w:tc>
      </w:tr>
      <w:tr>
        <w:trPr>
          <w:cantSplit w:val="0"/>
          <w:trHeight w:val="690" w:hRule="atLeast"/>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1">
            <w:pPr>
              <w:spacing w:line="240" w:lineRule="auto"/>
              <w:rPr/>
            </w:pPr>
            <w:r w:rsidDel="00000000" w:rsidR="00000000" w:rsidRPr="00000000">
              <w:rPr>
                <w:rtl w:val="0"/>
              </w:rPr>
              <w:t xml:space="preserve">Location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2">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3">
            <w:pPr>
              <w:spacing w:line="240" w:lineRule="auto"/>
              <w:rPr/>
            </w:pPr>
            <w:r w:rsidDel="00000000" w:rsidR="00000000" w:rsidRPr="00000000">
              <w:rPr>
                <w:rtl w:val="0"/>
              </w:rPr>
              <w:t xml:space="preserve">Individuals Involved</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4">
            <w:pPr>
              <w:spacing w:line="240" w:lineRule="auto"/>
              <w:rPr/>
            </w:pPr>
            <w:r w:rsidDel="00000000" w:rsidR="00000000" w:rsidRPr="00000000">
              <w:rPr>
                <w:rtl w:val="0"/>
              </w:rPr>
              <w:t xml:space="preserve">Rajesh Patel, Cross-functional Team</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5">
            <w:pPr>
              <w:spacing w:line="240" w:lineRule="auto"/>
              <w:rPr/>
            </w:pPr>
            <w:r w:rsidDel="00000000" w:rsidR="00000000" w:rsidRPr="00000000">
              <w:rPr>
                <w:rtl w:val="0"/>
              </w:rPr>
              <w:t xml:space="preserve">Incident Description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6">
            <w:pPr>
              <w:spacing w:line="240" w:lineRule="auto"/>
              <w:rPr/>
            </w:pPr>
            <w:r w:rsidDel="00000000" w:rsidR="00000000" w:rsidRPr="00000000">
              <w:rPr>
                <w:rtl w:val="0"/>
              </w:rPr>
              <w:t xml:space="preserve">Rajesh actively participated in a cross-functional brainstorming session to propose innovative features for an upcoming software release. He contributed creative ideas, provided valuable insights, and effectively communicated the technical feasibility and potential impact of each suggestion. Rajesh's contribution stimulated a collaborative and productive discussion, inspiring the team with fresh ideas and paving the way for enhanced software capabilities.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7">
            <w:pPr>
              <w:spacing w:line="240" w:lineRule="auto"/>
              <w:rPr/>
            </w:pPr>
            <w:r w:rsidDel="00000000" w:rsidR="00000000" w:rsidRPr="00000000">
              <w:rPr>
                <w:rtl w:val="0"/>
              </w:rPr>
              <w:t xml:space="preserve">Impact Analysis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8">
            <w:pPr>
              <w:spacing w:line="240" w:lineRule="auto"/>
              <w:rPr/>
            </w:pPr>
            <w:r w:rsidDel="00000000" w:rsidR="00000000" w:rsidRPr="00000000">
              <w:rPr>
                <w:rtl w:val="0"/>
              </w:rPr>
              <w:t xml:space="preserve">The incident positively impacted the software's innovation and the team's synergy. Rajesh's active participation and creative thinking broadened the scope of the project and enabled the team to explore new possibilities. The collaborative atmosphere fostered by Rajesh's contributions promoted teamwork, creativity, and collective ownership, leading to a more robust and marketable software solution.</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9">
            <w:pPr>
              <w:spacing w:line="240" w:lineRule="auto"/>
              <w:rPr/>
            </w:pPr>
            <w:r w:rsidDel="00000000" w:rsidR="00000000" w:rsidRPr="00000000">
              <w:rPr>
                <w:rtl w:val="0"/>
              </w:rPr>
              <w:t xml:space="preserve">Strengths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A">
            <w:pPr>
              <w:spacing w:line="240" w:lineRule="auto"/>
              <w:rPr/>
            </w:pPr>
            <w:r w:rsidDel="00000000" w:rsidR="00000000" w:rsidRPr="00000000">
              <w:rPr>
                <w:rtl w:val="0"/>
              </w:rPr>
              <w:t xml:space="preserve">Collaboration, creative thinking, technical expertise, effective communication.</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B">
            <w:pPr>
              <w:spacing w:line="240" w:lineRule="auto"/>
              <w:rPr/>
            </w:pPr>
            <w:r w:rsidDel="00000000" w:rsidR="00000000" w:rsidRPr="00000000">
              <w:rPr>
                <w:rtl w:val="0"/>
              </w:rPr>
              <w:t xml:space="preserve">Areas for Improvement</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C">
            <w:pPr>
              <w:spacing w:line="240" w:lineRule="auto"/>
              <w:rPr/>
            </w:pPr>
            <w:r w:rsidDel="00000000" w:rsidR="00000000" w:rsidRPr="00000000">
              <w:rPr>
                <w:rtl w:val="0"/>
              </w:rPr>
              <w:t xml:space="preserve">No areas for improvement identified.</w:t>
            </w:r>
          </w:p>
        </w:tc>
      </w:tr>
    </w:tbl>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2"/>
        <w:rPr/>
      </w:pPr>
      <w:bookmarkStart w:colFirst="0" w:colLast="0" w:name="_1g0wm5ettivo" w:id="10"/>
      <w:bookmarkEnd w:id="10"/>
      <w:r w:rsidDel="00000000" w:rsidR="00000000" w:rsidRPr="00000000">
        <w:rPr>
          <w:rtl w:val="0"/>
        </w:rPr>
        <w:t xml:space="preserve">Section 2.2 : Negative Critical Incidents</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Incident 1</w:t>
      </w:r>
    </w:p>
    <w:p w:rsidR="00000000" w:rsidDel="00000000" w:rsidP="00000000" w:rsidRDefault="00000000" w:rsidRPr="00000000" w14:paraId="00000076">
      <w:pPr>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7">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8">
            <w:pPr>
              <w:spacing w:line="240" w:lineRule="auto"/>
              <w:rPr>
                <w:i w:val="1"/>
                <w:iCs w:val="1"/>
              </w:rPr>
            </w:pPr>
            <w:r w:rsidDel="00000000" w:rsidR="00000000" w:rsidRPr="00000000">
              <w:rPr>
                <w:i w:val="1"/>
                <w:iCs w:val="1"/>
                <w:rtl w:val="0"/>
              </w:rPr>
              <w:t xml:space="preserve">Incident Details</w:t>
            </w:r>
          </w:p>
        </w:tc>
      </w:tr>
      <w:tr>
        <w:trPr>
          <w:cantSplit w:val="0"/>
          <w:tblHeader w:val="0"/>
        </w:trPr>
        <w:tc>
          <w:tcPr>
            <w:tcBorders>
              <w:top w:color="000000" w:space="0" w:sz="5" w:val="single"/>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79">
            <w:pPr>
              <w:spacing w:line="240" w:lineRule="auto"/>
              <w:rPr/>
            </w:pPr>
            <w:r w:rsidDel="00000000" w:rsidR="00000000" w:rsidRPr="00000000">
              <w:rPr>
                <w:rtl w:val="0"/>
              </w:rPr>
              <w:t xml:space="preserve">Date</w:t>
            </w:r>
          </w:p>
        </w:tc>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7A">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7B">
            <w:pPr>
              <w:spacing w:line="240" w:lineRule="auto"/>
              <w:rPr/>
            </w:pPr>
            <w:r w:rsidDel="00000000" w:rsidR="00000000" w:rsidRPr="00000000">
              <w:rPr>
                <w:rtl w:val="0"/>
              </w:rPr>
              <w:t xml:space="preserve">Time</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7C">
            <w:pPr>
              <w:spacing w:line="240" w:lineRule="auto"/>
              <w:rPr/>
            </w:pPr>
            <w:r w:rsidDel="00000000" w:rsidR="00000000" w:rsidRPr="00000000">
              <w:rPr>
                <w:rtl w:val="0"/>
              </w:rPr>
            </w:r>
          </w:p>
        </w:tc>
      </w:tr>
      <w:tr>
        <w:trPr>
          <w:cantSplit w:val="0"/>
          <w:trHeight w:val="690" w:hRule="atLeast"/>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7D">
            <w:pPr>
              <w:spacing w:line="240" w:lineRule="auto"/>
              <w:rPr/>
            </w:pPr>
            <w:r w:rsidDel="00000000" w:rsidR="00000000" w:rsidRPr="00000000">
              <w:rPr>
                <w:rtl w:val="0"/>
              </w:rPr>
              <w:t xml:space="preserve">Location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7E">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7F">
            <w:pPr>
              <w:spacing w:line="240" w:lineRule="auto"/>
              <w:rPr/>
            </w:pPr>
            <w:r w:rsidDel="00000000" w:rsidR="00000000" w:rsidRPr="00000000">
              <w:rPr>
                <w:rtl w:val="0"/>
              </w:rPr>
              <w:t xml:space="preserve">Individuals Involved</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0">
            <w:pPr>
              <w:spacing w:line="240" w:lineRule="auto"/>
              <w:rPr/>
            </w:pPr>
            <w:r w:rsidDel="00000000" w:rsidR="00000000" w:rsidRPr="00000000">
              <w:rPr>
                <w:rtl w:val="0"/>
              </w:rPr>
              <w:t xml:space="preserve">Rajesh Patel, Project Manager</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1">
            <w:pPr>
              <w:spacing w:line="240" w:lineRule="auto"/>
              <w:rPr/>
            </w:pPr>
            <w:r w:rsidDel="00000000" w:rsidR="00000000" w:rsidRPr="00000000">
              <w:rPr>
                <w:rtl w:val="0"/>
              </w:rPr>
              <w:t xml:space="preserve">Incident Description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2">
            <w:pPr>
              <w:spacing w:line="240" w:lineRule="auto"/>
              <w:rPr/>
            </w:pPr>
            <w:r w:rsidDel="00000000" w:rsidR="00000000" w:rsidRPr="00000000">
              <w:rPr>
                <w:rtl w:val="0"/>
              </w:rPr>
              <w:t xml:space="preserve">Rajesh missed an important project deadline due to poor time management and inadequate prioritization of tasks. He failed to communicate the challenges and delays to the project manager in a timely manner, resulting in the delay of dependent tasks and impacting the project timeline. Rajesh's lack of organization and failure to effectively manage time caused inconvenience to stakeholders and raised concerns about his reliability and ability to meet project deadlines.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3">
            <w:pPr>
              <w:spacing w:line="240" w:lineRule="auto"/>
              <w:rPr/>
            </w:pPr>
            <w:r w:rsidDel="00000000" w:rsidR="00000000" w:rsidRPr="00000000">
              <w:rPr>
                <w:rtl w:val="0"/>
              </w:rPr>
              <w:t xml:space="preserve">Impact Analysis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4">
            <w:pPr>
              <w:spacing w:line="240" w:lineRule="auto"/>
              <w:rPr/>
            </w:pPr>
            <w:r w:rsidDel="00000000" w:rsidR="00000000" w:rsidRPr="00000000">
              <w:rPr>
                <w:rtl w:val="0"/>
              </w:rPr>
              <w:t xml:space="preserve">The incident negatively impacted the project timeline, team coordination, and client satisfaction. The delay in Rajesh's deliverables disrupted the planned schedule, affecting the progress of the project and leading to a cascading effect on other team members' tasks. Rajesh's poor time management and communication hindered the team's efficiency and raised doubts about his ability to handle project responsibilities effectively.</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5">
            <w:pPr>
              <w:spacing w:line="240" w:lineRule="auto"/>
              <w:rPr/>
            </w:pPr>
            <w:r w:rsidDel="00000000" w:rsidR="00000000" w:rsidRPr="00000000">
              <w:rPr>
                <w:rtl w:val="0"/>
              </w:rPr>
              <w:t xml:space="preserve">Strengths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6">
            <w:pPr>
              <w:spacing w:line="240" w:lineRule="auto"/>
              <w:rPr/>
            </w:pPr>
            <w:r w:rsidDel="00000000" w:rsidR="00000000" w:rsidRPr="00000000">
              <w:rPr>
                <w:rtl w:val="0"/>
              </w:rPr>
              <w:t xml:space="preserve">No strengths identified in this incident.</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7">
            <w:pPr>
              <w:spacing w:line="240" w:lineRule="auto"/>
              <w:rPr/>
            </w:pPr>
            <w:r w:rsidDel="00000000" w:rsidR="00000000" w:rsidRPr="00000000">
              <w:rPr>
                <w:rtl w:val="0"/>
              </w:rPr>
              <w:t xml:space="preserve">Areas for Improvement</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8">
            <w:pPr>
              <w:spacing w:line="240" w:lineRule="auto"/>
              <w:rPr/>
            </w:pPr>
            <w:r w:rsidDel="00000000" w:rsidR="00000000" w:rsidRPr="00000000">
              <w:rPr>
                <w:rtl w:val="0"/>
              </w:rPr>
              <w:t xml:space="preserve">Rajesh needs to improve his time management skills, prioritize tasks effectively, and proactively communicate challenges or delays to the project manager. Seeking assistance when needed and providing regular updates on progress will prevent similar incidents in the future.</w:t>
            </w:r>
          </w:p>
        </w:tc>
      </w:tr>
    </w:tbl>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Incident 2</w:t>
      </w:r>
    </w:p>
    <w:p w:rsidR="00000000" w:rsidDel="00000000" w:rsidP="00000000" w:rsidRDefault="00000000" w:rsidRPr="00000000" w14:paraId="0000008C">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D">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E">
            <w:pPr>
              <w:spacing w:line="240" w:lineRule="auto"/>
              <w:rPr>
                <w:i w:val="1"/>
                <w:iCs w:val="1"/>
              </w:rPr>
            </w:pPr>
            <w:r w:rsidDel="00000000" w:rsidR="00000000" w:rsidRPr="00000000">
              <w:rPr>
                <w:i w:val="1"/>
                <w:iCs w:val="1"/>
                <w:rtl w:val="0"/>
              </w:rPr>
              <w:t xml:space="preserve">Incident Details</w:t>
            </w:r>
          </w:p>
        </w:tc>
      </w:tr>
      <w:tr>
        <w:trPr>
          <w:cantSplit w:val="0"/>
          <w:tblHeader w:val="0"/>
        </w:trPr>
        <w:tc>
          <w:tcPr>
            <w:tcBorders>
              <w:top w:color="000000" w:space="0" w:sz="5" w:val="single"/>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F">
            <w:pPr>
              <w:spacing w:line="240" w:lineRule="auto"/>
              <w:rPr/>
            </w:pPr>
            <w:r w:rsidDel="00000000" w:rsidR="00000000" w:rsidRPr="00000000">
              <w:rPr>
                <w:rtl w:val="0"/>
              </w:rPr>
              <w:t xml:space="preserve">Date</w:t>
            </w:r>
          </w:p>
        </w:tc>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0">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1">
            <w:pPr>
              <w:spacing w:line="240" w:lineRule="auto"/>
              <w:rPr/>
            </w:pPr>
            <w:r w:rsidDel="00000000" w:rsidR="00000000" w:rsidRPr="00000000">
              <w:rPr>
                <w:rtl w:val="0"/>
              </w:rPr>
              <w:t xml:space="preserve">Time</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2">
            <w:pPr>
              <w:spacing w:line="240" w:lineRule="auto"/>
              <w:rPr/>
            </w:pPr>
            <w:r w:rsidDel="00000000" w:rsidR="00000000" w:rsidRPr="00000000">
              <w:rPr>
                <w:rtl w:val="0"/>
              </w:rPr>
            </w:r>
          </w:p>
        </w:tc>
      </w:tr>
      <w:tr>
        <w:trPr>
          <w:cantSplit w:val="0"/>
          <w:trHeight w:val="690" w:hRule="atLeast"/>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3">
            <w:pPr>
              <w:spacing w:line="240" w:lineRule="auto"/>
              <w:rPr/>
            </w:pPr>
            <w:r w:rsidDel="00000000" w:rsidR="00000000" w:rsidRPr="00000000">
              <w:rPr>
                <w:rtl w:val="0"/>
              </w:rPr>
              <w:t xml:space="preserve">Location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4">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5">
            <w:pPr>
              <w:spacing w:line="240" w:lineRule="auto"/>
              <w:rPr/>
            </w:pPr>
            <w:r w:rsidDel="00000000" w:rsidR="00000000" w:rsidRPr="00000000">
              <w:rPr>
                <w:rtl w:val="0"/>
              </w:rPr>
              <w:t xml:space="preserve">Individuals Involved</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6">
            <w:pPr>
              <w:spacing w:line="240" w:lineRule="auto"/>
              <w:rPr/>
            </w:pPr>
            <w:r w:rsidDel="00000000" w:rsidR="00000000" w:rsidRPr="00000000">
              <w:rPr>
                <w:rtl w:val="0"/>
              </w:rPr>
              <w:t xml:space="preserve">Rajesh Patel, Product Owner</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7">
            <w:pPr>
              <w:spacing w:line="240" w:lineRule="auto"/>
              <w:rPr/>
            </w:pPr>
            <w:r w:rsidDel="00000000" w:rsidR="00000000" w:rsidRPr="00000000">
              <w:rPr>
                <w:rtl w:val="0"/>
              </w:rPr>
              <w:t xml:space="preserve">Incident Description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8">
            <w:pPr>
              <w:spacing w:line="240" w:lineRule="auto"/>
              <w:rPr/>
            </w:pPr>
            <w:r w:rsidDel="00000000" w:rsidR="00000000" w:rsidRPr="00000000">
              <w:rPr>
                <w:rtl w:val="0"/>
              </w:rPr>
              <w:t xml:space="preserve">Rajesh misunderstood the requirements communicated by the product owner and developed a software feature that did not meet the intended functionality. The discrepancy was discovered during the product demonstration to stakeholders, leading to confusion and dissatisfaction among the audience. Rajesh's failure to clarify and validate the requirements with the product owner resulted in wasted development effort and compromised the team's credibility.</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9">
            <w:pPr>
              <w:spacing w:line="240" w:lineRule="auto"/>
              <w:rPr/>
            </w:pPr>
            <w:r w:rsidDel="00000000" w:rsidR="00000000" w:rsidRPr="00000000">
              <w:rPr>
                <w:rtl w:val="0"/>
              </w:rPr>
              <w:t xml:space="preserve">Impact Analysis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A">
            <w:pPr>
              <w:spacing w:line="240" w:lineRule="auto"/>
              <w:rPr/>
            </w:pPr>
            <w:r w:rsidDel="00000000" w:rsidR="00000000" w:rsidRPr="00000000">
              <w:rPr>
                <w:rtl w:val="0"/>
              </w:rPr>
              <w:t xml:space="preserve">The incident negatively impacted the project's progress, stakeholder satisfaction, and the team's reputation. Rajesh's misunderstanding of the requirements led to rework and delayed the release of the software feature. The confusion during the demonstration created a negative perception among stakeholders, eroding their confidence in the team's ability to deliver the desired functionality. Rajesh's lack of attention to detail and failure to seek clarification affected the team's efficiency and relationship with stakeholders.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B">
            <w:pPr>
              <w:spacing w:line="240" w:lineRule="auto"/>
              <w:rPr/>
            </w:pPr>
            <w:r w:rsidDel="00000000" w:rsidR="00000000" w:rsidRPr="00000000">
              <w:rPr>
                <w:rtl w:val="0"/>
              </w:rPr>
              <w:t xml:space="preserve">Strengths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C">
            <w:pPr>
              <w:spacing w:line="240" w:lineRule="auto"/>
              <w:rPr/>
            </w:pPr>
            <w:r w:rsidDel="00000000" w:rsidR="00000000" w:rsidRPr="00000000">
              <w:rPr>
                <w:rtl w:val="0"/>
              </w:rPr>
              <w:t xml:space="preserve">No strengths identified in this incident.</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D">
            <w:pPr>
              <w:spacing w:line="240" w:lineRule="auto"/>
              <w:rPr/>
            </w:pPr>
            <w:r w:rsidDel="00000000" w:rsidR="00000000" w:rsidRPr="00000000">
              <w:rPr>
                <w:rtl w:val="0"/>
              </w:rPr>
              <w:t xml:space="preserve">Areas for Improvement</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E">
            <w:pPr>
              <w:spacing w:line="240" w:lineRule="auto"/>
              <w:rPr/>
            </w:pPr>
            <w:r w:rsidDel="00000000" w:rsidR="00000000" w:rsidRPr="00000000">
              <w:rPr>
                <w:rtl w:val="0"/>
              </w:rPr>
              <w:t xml:space="preserve">Rajesh needs to improve his requirements understanding and clarify doubts with the product owner or stakeholders. Active communication and regular validation of requirements will prevent misunderstandings and ensure the development aligns with the intended functionality.</w:t>
            </w:r>
          </w:p>
        </w:tc>
      </w:tr>
    </w:tbl>
    <w:p w:rsidR="00000000" w:rsidDel="00000000" w:rsidP="00000000" w:rsidRDefault="00000000" w:rsidRPr="00000000" w14:paraId="0000009F">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pageBreakBefore w:val="0"/>
      <w:jc w:val="right"/>
      <w:rPr/>
    </w:pPr>
    <w:r w:rsidDel="00000000" w:rsidR="00000000" w:rsidRPr="00000000">
      <w:rPr/>
      <w:drawing>
        <wp:inline distB="114300" distT="114300" distL="114300" distR="114300">
          <wp:extent cx="857250" cy="4572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A3">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-38099</wp:posOffset>
          </wp:positionH>
          <wp:positionV relativeFrom="page">
            <wp:posOffset>-4762</wp:posOffset>
          </wp:positionV>
          <wp:extent cx="7858125" cy="885825"/>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