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0996" w14:textId="77777777" w:rsidR="005740EB" w:rsidRDefault="005740EB" w:rsidP="0038250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DAILY BALANCE CALIBRATION</w:t>
      </w:r>
    </w:p>
    <w:p w14:paraId="5BE282C7" w14:textId="77777777" w:rsidR="005740EB" w:rsidRDefault="005740EB" w:rsidP="005740EB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4435" w:type="dxa"/>
        <w:tblInd w:w="-8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342"/>
        <w:gridCol w:w="1232"/>
        <w:gridCol w:w="1548"/>
        <w:gridCol w:w="1339"/>
        <w:gridCol w:w="1237"/>
        <w:gridCol w:w="1237"/>
        <w:gridCol w:w="1195"/>
        <w:gridCol w:w="1141"/>
        <w:gridCol w:w="1141"/>
        <w:gridCol w:w="854"/>
        <w:gridCol w:w="1037"/>
      </w:tblGrid>
      <w:tr w:rsidR="00144BD2" w14:paraId="77B767DA" w14:textId="77777777" w:rsidTr="00144BD2">
        <w:trPr>
          <w:trHeight w:val="20"/>
        </w:trPr>
        <w:tc>
          <w:tcPr>
            <w:tcW w:w="1132" w:type="dxa"/>
            <w:vMerge w:val="restart"/>
            <w:vAlign w:val="center"/>
            <w:hideMark/>
          </w:tcPr>
          <w:p w14:paraId="1BBFEA7B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342" w:type="dxa"/>
            <w:vMerge w:val="restart"/>
            <w:vAlign w:val="center"/>
          </w:tcPr>
          <w:p w14:paraId="2C933086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 ID</w:t>
            </w:r>
          </w:p>
        </w:tc>
        <w:tc>
          <w:tcPr>
            <w:tcW w:w="1232" w:type="dxa"/>
            <w:vAlign w:val="center"/>
            <w:hideMark/>
          </w:tcPr>
          <w:p w14:paraId="25B9553B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Weight</w:t>
            </w:r>
          </w:p>
        </w:tc>
        <w:tc>
          <w:tcPr>
            <w:tcW w:w="1548" w:type="dxa"/>
            <w:vAlign w:val="center"/>
            <w:hideMark/>
          </w:tcPr>
          <w:p w14:paraId="52077606" w14:textId="77777777" w:rsidR="00144BD2" w:rsidRDefault="00144BD2" w:rsidP="007A1321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 g</w:t>
            </w:r>
          </w:p>
        </w:tc>
        <w:tc>
          <w:tcPr>
            <w:tcW w:w="1339" w:type="dxa"/>
            <w:vAlign w:val="center"/>
            <w:hideMark/>
          </w:tcPr>
          <w:p w14:paraId="0347A9DD" w14:textId="77777777" w:rsidR="00144BD2" w:rsidRDefault="00144BD2" w:rsidP="007A1321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 g</w:t>
            </w:r>
          </w:p>
        </w:tc>
        <w:tc>
          <w:tcPr>
            <w:tcW w:w="1237" w:type="dxa"/>
            <w:vAlign w:val="center"/>
            <w:hideMark/>
          </w:tcPr>
          <w:p w14:paraId="6F4C230D" w14:textId="77777777" w:rsidR="00144BD2" w:rsidRDefault="00144BD2" w:rsidP="007A1321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g</w:t>
            </w:r>
          </w:p>
        </w:tc>
        <w:tc>
          <w:tcPr>
            <w:tcW w:w="1237" w:type="dxa"/>
            <w:vAlign w:val="center"/>
            <w:hideMark/>
          </w:tcPr>
          <w:p w14:paraId="56E9AA87" w14:textId="77777777" w:rsidR="00144BD2" w:rsidRDefault="00144BD2" w:rsidP="0005368D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g</w:t>
            </w:r>
          </w:p>
        </w:tc>
        <w:tc>
          <w:tcPr>
            <w:tcW w:w="1195" w:type="dxa"/>
            <w:vAlign w:val="center"/>
            <w:hideMark/>
          </w:tcPr>
          <w:p w14:paraId="5D3FD0BD" w14:textId="77777777" w:rsidR="00144BD2" w:rsidRDefault="00144BD2" w:rsidP="00307D13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500mg</w:t>
            </w:r>
          </w:p>
        </w:tc>
        <w:tc>
          <w:tcPr>
            <w:tcW w:w="1141" w:type="dxa"/>
            <w:vAlign w:val="center"/>
            <w:hideMark/>
          </w:tcPr>
          <w:p w14:paraId="7437B860" w14:textId="77777777" w:rsidR="00144BD2" w:rsidRDefault="00144BD2" w:rsidP="00307D13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100mg</w:t>
            </w:r>
          </w:p>
        </w:tc>
        <w:tc>
          <w:tcPr>
            <w:tcW w:w="1141" w:type="dxa"/>
            <w:vAlign w:val="center"/>
          </w:tcPr>
          <w:p w14:paraId="18A9334A" w14:textId="77777777" w:rsidR="00144BD2" w:rsidRDefault="00144BD2" w:rsidP="00307D13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50</w:t>
            </w:r>
            <w:r w:rsidR="004D7FC2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2E214D77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Done</w:t>
            </w:r>
          </w:p>
          <w:p w14:paraId="4EA58ED1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1037" w:type="dxa"/>
            <w:vMerge w:val="restart"/>
            <w:vAlign w:val="center"/>
            <w:hideMark/>
          </w:tcPr>
          <w:p w14:paraId="4064D7CB" w14:textId="77777777" w:rsidR="00144BD2" w:rsidRDefault="00144BD2" w:rsidP="00ED03A2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144BD2" w14:paraId="2308090F" w14:textId="77777777" w:rsidTr="00144BD2">
        <w:trPr>
          <w:trHeight w:val="20"/>
        </w:trPr>
        <w:tc>
          <w:tcPr>
            <w:tcW w:w="1132" w:type="dxa"/>
            <w:vMerge/>
            <w:vAlign w:val="center"/>
            <w:hideMark/>
          </w:tcPr>
          <w:p w14:paraId="5217FF9E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vAlign w:val="center"/>
          </w:tcPr>
          <w:p w14:paraId="7DB6401D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vAlign w:val="center"/>
            <w:hideMark/>
          </w:tcPr>
          <w:p w14:paraId="53C69211" w14:textId="77777777" w:rsidR="00144BD2" w:rsidRDefault="00144BD2" w:rsidP="00ED03A2">
            <w:pPr>
              <w:pStyle w:val="NoSpacing"/>
              <w:ind w:left="-135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Actual Weight</w:t>
            </w:r>
          </w:p>
        </w:tc>
        <w:tc>
          <w:tcPr>
            <w:tcW w:w="1548" w:type="dxa"/>
            <w:vAlign w:val="center"/>
          </w:tcPr>
          <w:p w14:paraId="03DE87FF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100.0015 g</w:t>
            </w:r>
          </w:p>
        </w:tc>
        <w:tc>
          <w:tcPr>
            <w:tcW w:w="1339" w:type="dxa"/>
            <w:vAlign w:val="center"/>
          </w:tcPr>
          <w:p w14:paraId="0B13F1BF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50.0009 g</w:t>
            </w:r>
          </w:p>
        </w:tc>
        <w:tc>
          <w:tcPr>
            <w:tcW w:w="1237" w:type="dxa"/>
            <w:vAlign w:val="center"/>
          </w:tcPr>
          <w:p w14:paraId="172DD108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10.0013 g</w:t>
            </w:r>
          </w:p>
        </w:tc>
        <w:tc>
          <w:tcPr>
            <w:tcW w:w="1237" w:type="dxa"/>
            <w:vAlign w:val="center"/>
          </w:tcPr>
          <w:p w14:paraId="53B8CC90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1.0005 g</w:t>
            </w:r>
          </w:p>
        </w:tc>
        <w:tc>
          <w:tcPr>
            <w:tcW w:w="1195" w:type="dxa"/>
            <w:vAlign w:val="center"/>
          </w:tcPr>
          <w:p w14:paraId="738C940A" w14:textId="77777777" w:rsidR="00144BD2" w:rsidRDefault="00144BD2" w:rsidP="00307D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500.4 mg</w:t>
            </w:r>
          </w:p>
        </w:tc>
        <w:tc>
          <w:tcPr>
            <w:tcW w:w="1141" w:type="dxa"/>
            <w:vAlign w:val="center"/>
          </w:tcPr>
          <w:p w14:paraId="73183AC4" w14:textId="77777777" w:rsidR="00144BD2" w:rsidRDefault="00144BD2" w:rsidP="00307D1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100.2mg</w:t>
            </w:r>
          </w:p>
        </w:tc>
        <w:tc>
          <w:tcPr>
            <w:tcW w:w="1141" w:type="dxa"/>
            <w:vAlign w:val="center"/>
          </w:tcPr>
          <w:p w14:paraId="03936A37" w14:textId="77777777" w:rsidR="00144BD2" w:rsidRDefault="00144BD2" w:rsidP="00307D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50.2mg</w:t>
            </w:r>
          </w:p>
        </w:tc>
        <w:tc>
          <w:tcPr>
            <w:tcW w:w="854" w:type="dxa"/>
            <w:vMerge/>
            <w:vAlign w:val="center"/>
            <w:hideMark/>
          </w:tcPr>
          <w:p w14:paraId="495E80F1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14:paraId="498589E6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4BD2" w14:paraId="6DBE0673" w14:textId="77777777" w:rsidTr="00144BD2">
        <w:trPr>
          <w:trHeight w:val="465"/>
        </w:trPr>
        <w:tc>
          <w:tcPr>
            <w:tcW w:w="1132" w:type="dxa"/>
            <w:vMerge/>
            <w:vAlign w:val="center"/>
            <w:hideMark/>
          </w:tcPr>
          <w:p w14:paraId="06504963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vMerge/>
            <w:vAlign w:val="center"/>
          </w:tcPr>
          <w:p w14:paraId="511C12A3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vAlign w:val="center"/>
            <w:hideMark/>
          </w:tcPr>
          <w:p w14:paraId="3D03CF7B" w14:textId="77777777" w:rsidR="00144BD2" w:rsidRDefault="00941862" w:rsidP="00ED03A2">
            <w:pPr>
              <w:pStyle w:val="NoSpacing"/>
              <w:ind w:left="-135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18383027">
                <v:line id="_x0000_s1041" style="position:absolute;left:0;text-align:left;z-index:251678720;mso-position-horizontal-relative:text;mso-position-vertical-relative:text" from="10.45pt,20pt" to="43.45pt,20pt">
                  <v:stroke endarrow="block"/>
                </v:line>
              </w:pict>
            </w:r>
            <w:r w:rsidR="00144BD2">
              <w:rPr>
                <w:rFonts w:ascii="Arial" w:hAnsi="Arial" w:cs="Arial"/>
                <w:b/>
              </w:rPr>
              <w:t>Limit</w:t>
            </w:r>
          </w:p>
        </w:tc>
        <w:tc>
          <w:tcPr>
            <w:tcW w:w="1548" w:type="dxa"/>
            <w:vAlign w:val="center"/>
          </w:tcPr>
          <w:p w14:paraId="563B7A79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±0.1 g</w:t>
            </w:r>
          </w:p>
        </w:tc>
        <w:tc>
          <w:tcPr>
            <w:tcW w:w="1339" w:type="dxa"/>
            <w:vAlign w:val="center"/>
          </w:tcPr>
          <w:p w14:paraId="42D6572A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±0.1 g</w:t>
            </w:r>
          </w:p>
        </w:tc>
        <w:tc>
          <w:tcPr>
            <w:tcW w:w="1237" w:type="dxa"/>
            <w:vAlign w:val="center"/>
          </w:tcPr>
          <w:p w14:paraId="33DAAC9E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±0.1 g</w:t>
            </w:r>
          </w:p>
        </w:tc>
        <w:tc>
          <w:tcPr>
            <w:tcW w:w="1237" w:type="dxa"/>
            <w:vAlign w:val="center"/>
          </w:tcPr>
          <w:p w14:paraId="671CF260" w14:textId="77777777" w:rsidR="00144BD2" w:rsidRDefault="00144BD2" w:rsidP="00EC53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±0.1</w:t>
            </w:r>
          </w:p>
        </w:tc>
        <w:tc>
          <w:tcPr>
            <w:tcW w:w="1195" w:type="dxa"/>
            <w:vAlign w:val="center"/>
          </w:tcPr>
          <w:p w14:paraId="5C8B49EE" w14:textId="77777777" w:rsidR="00144BD2" w:rsidRDefault="00144BD2" w:rsidP="00307D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±0.5 mg</w:t>
            </w:r>
          </w:p>
        </w:tc>
        <w:tc>
          <w:tcPr>
            <w:tcW w:w="1141" w:type="dxa"/>
            <w:vAlign w:val="center"/>
          </w:tcPr>
          <w:p w14:paraId="66A00F5E" w14:textId="77777777" w:rsidR="00144BD2" w:rsidRDefault="00144BD2" w:rsidP="0005368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±0.5 mg</w:t>
            </w:r>
          </w:p>
        </w:tc>
        <w:tc>
          <w:tcPr>
            <w:tcW w:w="1141" w:type="dxa"/>
            <w:vAlign w:val="center"/>
          </w:tcPr>
          <w:p w14:paraId="257A762C" w14:textId="77777777" w:rsidR="00144BD2" w:rsidRDefault="00144BD2" w:rsidP="00307D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±0.5 mg</w:t>
            </w:r>
          </w:p>
        </w:tc>
        <w:tc>
          <w:tcPr>
            <w:tcW w:w="854" w:type="dxa"/>
            <w:vMerge/>
            <w:vAlign w:val="center"/>
            <w:hideMark/>
          </w:tcPr>
          <w:p w14:paraId="66143479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14:paraId="302DF288" w14:textId="77777777" w:rsidR="00144BD2" w:rsidRDefault="00144BD2" w:rsidP="00EC53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4BD2" w14:paraId="2BB2617F" w14:textId="77777777" w:rsidTr="00144BD2">
        <w:trPr>
          <w:trHeight w:val="432"/>
        </w:trPr>
        <w:tc>
          <w:tcPr>
            <w:tcW w:w="1132" w:type="dxa"/>
          </w:tcPr>
          <w:p w14:paraId="2E0A48B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5B944D5A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63684A5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2F9B55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30AF99F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5BB3334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4C3501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53E42A4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733751F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2C505EF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2257719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0FAE45A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72FC4B16" w14:textId="77777777" w:rsidTr="00144BD2">
        <w:trPr>
          <w:trHeight w:val="432"/>
        </w:trPr>
        <w:tc>
          <w:tcPr>
            <w:tcW w:w="1132" w:type="dxa"/>
          </w:tcPr>
          <w:p w14:paraId="7553127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0EF8241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608D5D7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A48B47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42411A1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5691E54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3615AC3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87D52A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7AD9079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73042E5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0273031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114A85D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6E3961CC" w14:textId="77777777" w:rsidTr="00144BD2">
        <w:trPr>
          <w:trHeight w:val="432"/>
        </w:trPr>
        <w:tc>
          <w:tcPr>
            <w:tcW w:w="1132" w:type="dxa"/>
          </w:tcPr>
          <w:p w14:paraId="53D9899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5B8171B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FF3D12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7AC431A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4697062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AD4BC0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3E3D02B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59D576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02FFEF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C5501B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342F242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0F8B4DE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2D69A159" w14:textId="77777777" w:rsidTr="00144BD2">
        <w:trPr>
          <w:trHeight w:val="432"/>
        </w:trPr>
        <w:tc>
          <w:tcPr>
            <w:tcW w:w="1132" w:type="dxa"/>
          </w:tcPr>
          <w:p w14:paraId="2A69D41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38FAF98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F43BB9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47F3F0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10A1E6D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E21337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4ABF93D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297DA3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69AC5BA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7AA012F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6A044F8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426B676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6D31CBFC" w14:textId="77777777" w:rsidTr="00144BD2">
        <w:trPr>
          <w:trHeight w:val="432"/>
        </w:trPr>
        <w:tc>
          <w:tcPr>
            <w:tcW w:w="1132" w:type="dxa"/>
          </w:tcPr>
          <w:p w14:paraId="485F942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5C32DD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7BC2D8F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D0959B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6AC4668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B9E0BC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4937B1A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8A843D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A40657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380E9D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4397704A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23BB8D8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70E415E7" w14:textId="77777777" w:rsidTr="00144BD2">
        <w:trPr>
          <w:trHeight w:val="432"/>
        </w:trPr>
        <w:tc>
          <w:tcPr>
            <w:tcW w:w="1132" w:type="dxa"/>
          </w:tcPr>
          <w:p w14:paraId="2A6B6F1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7692B36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74F8762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AD91E1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7665330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3643E9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57C1B14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CBA876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AEA0E8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03C382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0142BAE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780848F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3C78CB06" w14:textId="77777777" w:rsidTr="00144BD2">
        <w:trPr>
          <w:trHeight w:val="432"/>
        </w:trPr>
        <w:tc>
          <w:tcPr>
            <w:tcW w:w="1132" w:type="dxa"/>
          </w:tcPr>
          <w:p w14:paraId="7929332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3C9B6EB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1F2B0A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66FD88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4BD26F0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62FB7F3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654D63D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4FBDB5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2D196C5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35E557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1501ACD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7C50A28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31D3D231" w14:textId="77777777" w:rsidTr="00144BD2">
        <w:trPr>
          <w:trHeight w:val="432"/>
        </w:trPr>
        <w:tc>
          <w:tcPr>
            <w:tcW w:w="1132" w:type="dxa"/>
          </w:tcPr>
          <w:p w14:paraId="011169E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41818F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7B8253A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1CF510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196402E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CD0732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53DF203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1E4F2B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741456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E106D3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373AA6E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6022CB0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62A9711F" w14:textId="77777777" w:rsidTr="00144BD2">
        <w:trPr>
          <w:trHeight w:val="432"/>
        </w:trPr>
        <w:tc>
          <w:tcPr>
            <w:tcW w:w="1132" w:type="dxa"/>
          </w:tcPr>
          <w:p w14:paraId="263364F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CB41B7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48D5FC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E9FD85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553C52C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640AB2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79F3EC7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DC3422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6CDE9E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492EF9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13FDBE2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0873EF2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578B5212" w14:textId="77777777" w:rsidTr="00144BD2">
        <w:trPr>
          <w:trHeight w:val="432"/>
        </w:trPr>
        <w:tc>
          <w:tcPr>
            <w:tcW w:w="1132" w:type="dxa"/>
          </w:tcPr>
          <w:p w14:paraId="19658B9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67A8740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477DA0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4F516B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0974425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4C21ECB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4C8395B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F12F71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59D883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77E960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5E4F007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17D167E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7ABC988E" w14:textId="77777777" w:rsidTr="00144BD2">
        <w:trPr>
          <w:trHeight w:val="432"/>
        </w:trPr>
        <w:tc>
          <w:tcPr>
            <w:tcW w:w="1132" w:type="dxa"/>
          </w:tcPr>
          <w:p w14:paraId="16D857E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04B0165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725541D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BCBF78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6AE4AE4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61FE62E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77264AF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3167492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F82B75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34BF73B2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2FC6424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63E8F2EF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78C994C2" w14:textId="77777777" w:rsidTr="00144BD2">
        <w:trPr>
          <w:trHeight w:val="432"/>
        </w:trPr>
        <w:tc>
          <w:tcPr>
            <w:tcW w:w="1132" w:type="dxa"/>
          </w:tcPr>
          <w:p w14:paraId="303588B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0CA4AD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BA4FD3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392A67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6C08A5E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2D2639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7C447B3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6A38C10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1E51284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2A83926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1495168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368DCBA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326140FA" w14:textId="77777777" w:rsidTr="00144BD2">
        <w:trPr>
          <w:trHeight w:val="432"/>
        </w:trPr>
        <w:tc>
          <w:tcPr>
            <w:tcW w:w="1132" w:type="dxa"/>
          </w:tcPr>
          <w:p w14:paraId="685CDC4C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4D7C395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1B0570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507AFF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22F74DD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471C4D1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1B9830A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388EA53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365448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6F032AE3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67912E9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47B6297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45A70A31" w14:textId="77777777" w:rsidTr="00144BD2">
        <w:trPr>
          <w:trHeight w:val="432"/>
        </w:trPr>
        <w:tc>
          <w:tcPr>
            <w:tcW w:w="1132" w:type="dxa"/>
          </w:tcPr>
          <w:p w14:paraId="580677A2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0B28604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2701BF16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0C732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3DAB6A6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741EB2B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58BAC529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02A9608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CCA661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BBBF24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444B3B4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152EF62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44BD2" w14:paraId="5D95C10A" w14:textId="77777777" w:rsidTr="00144BD2">
        <w:trPr>
          <w:trHeight w:val="432"/>
        </w:trPr>
        <w:tc>
          <w:tcPr>
            <w:tcW w:w="1132" w:type="dxa"/>
          </w:tcPr>
          <w:p w14:paraId="343EDE9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6AEDB95E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CED30AD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2713B7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7D03C75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1502E63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B4699D5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4E884FA7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E649A40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547E6842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854" w:type="dxa"/>
          </w:tcPr>
          <w:p w14:paraId="1072921B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037" w:type="dxa"/>
          </w:tcPr>
          <w:p w14:paraId="165BDF64" w14:textId="77777777" w:rsidR="00144BD2" w:rsidRDefault="00144B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551B81EF" w14:textId="77777777" w:rsidR="00265C1A" w:rsidRDefault="00265C1A" w:rsidP="005740EB">
      <w:pPr>
        <w:pStyle w:val="NoSpacing"/>
        <w:rPr>
          <w:rFonts w:ascii="Arial" w:hAnsi="Arial" w:cs="Arial"/>
          <w:b/>
        </w:rPr>
      </w:pPr>
    </w:p>
    <w:p w14:paraId="1B549DD8" w14:textId="77777777" w:rsidR="002E53C2" w:rsidRDefault="005740EB" w:rsidP="005740EB">
      <w:pPr>
        <w:pStyle w:val="NoSpacing"/>
      </w:pPr>
      <w:r>
        <w:rPr>
          <w:rFonts w:ascii="Arial" w:hAnsi="Arial" w:cs="Arial"/>
          <w:b/>
        </w:rPr>
        <w:t xml:space="preserve"> Note: If not applicable, write “N.A</w:t>
      </w:r>
      <w:r w:rsidR="00CB4ACE">
        <w:rPr>
          <w:rFonts w:ascii="Arial" w:hAnsi="Arial" w:cs="Arial"/>
          <w:b/>
        </w:rPr>
        <w:t>”</w:t>
      </w:r>
      <w:r w:rsidR="00DF2001">
        <w:rPr>
          <w:rFonts w:ascii="Arial" w:hAnsi="Arial" w:cs="Arial"/>
          <w:b/>
        </w:rPr>
        <w:t xml:space="preserve"> </w:t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</w:r>
      <w:r w:rsidR="00DF2001">
        <w:rPr>
          <w:rFonts w:ascii="Arial" w:hAnsi="Arial" w:cs="Arial"/>
          <w:b/>
        </w:rPr>
        <w:tab/>
        <w:t>Checked By:</w:t>
      </w:r>
    </w:p>
    <w:sectPr w:rsidR="002E53C2" w:rsidSect="00DF2001">
      <w:headerReference w:type="default" r:id="rId7"/>
      <w:footerReference w:type="default" r:id="rId8"/>
      <w:pgSz w:w="15840" w:h="12240" w:orient="landscape"/>
      <w:pgMar w:top="1260" w:right="1440" w:bottom="864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BCD7" w14:textId="77777777" w:rsidR="00941862" w:rsidRDefault="00941862" w:rsidP="005740EB">
      <w:pPr>
        <w:pStyle w:val="NoSpacing"/>
      </w:pPr>
      <w:r>
        <w:separator/>
      </w:r>
    </w:p>
  </w:endnote>
  <w:endnote w:type="continuationSeparator" w:id="0">
    <w:p w14:paraId="06C12414" w14:textId="77777777" w:rsidR="00941862" w:rsidRDefault="00941862" w:rsidP="005740EB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DF91" w14:textId="77777777" w:rsidR="00DF2001" w:rsidRDefault="002123BC">
    <w:pPr>
      <w:pStyle w:val="Footer"/>
    </w:pPr>
    <w:r>
      <w:rPr>
        <w:rFonts w:ascii="Arial" w:hAnsi="Arial" w:cs="Arial"/>
      </w:rPr>
      <w:t>QC</w:t>
    </w:r>
    <w:r w:rsidR="00DF2001" w:rsidRPr="003F4AA4">
      <w:rPr>
        <w:rFonts w:ascii="Arial" w:hAnsi="Arial" w:cs="Arial"/>
      </w:rPr>
      <w:t>02/F</w:t>
    </w:r>
    <w:r w:rsidR="004C442D">
      <w:rPr>
        <w:rFonts w:ascii="Arial" w:hAnsi="Arial" w:cs="Arial"/>
      </w:rPr>
      <w:t>05</w:t>
    </w:r>
    <w:r w:rsidR="00DF2001" w:rsidRPr="00BB17CA">
      <w:rPr>
        <w:rFonts w:ascii="Arial" w:hAnsi="Arial" w:cs="Arial"/>
        <w:color w:val="000000"/>
      </w:rPr>
      <w:t>-00</w:t>
    </w:r>
    <w:r w:rsidR="00DF200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DEDA" w14:textId="77777777" w:rsidR="00941862" w:rsidRDefault="00941862" w:rsidP="005740EB">
      <w:pPr>
        <w:pStyle w:val="NoSpacing"/>
      </w:pPr>
      <w:r>
        <w:separator/>
      </w:r>
    </w:p>
  </w:footnote>
  <w:footnote w:type="continuationSeparator" w:id="0">
    <w:p w14:paraId="7BA35D14" w14:textId="77777777" w:rsidR="00941862" w:rsidRDefault="00941862" w:rsidP="005740EB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A289" w14:textId="4B813786" w:rsidR="00C859A9" w:rsidRPr="00C859A9" w:rsidRDefault="00413552" w:rsidP="0023092F">
    <w:pPr>
      <w:pStyle w:val="NoSpacing"/>
      <w:spacing w:line="360" w:lineRule="auto"/>
      <w:rPr>
        <w:rFonts w:ascii="Book Antiqua" w:hAnsi="Book Antiqua" w:cs="Arial"/>
        <w:b/>
        <w:sz w:val="36"/>
        <w:szCs w:val="36"/>
      </w:rPr>
    </w:pPr>
    <w:r>
      <w:rPr>
        <w:rFonts w:ascii="Arial" w:hAnsi="Arial" w:cs="Arial"/>
        <w:b/>
        <w:sz w:val="32"/>
        <w:szCs w:val="32"/>
      </w:rPr>
      <w:t>XYZ</w:t>
    </w:r>
    <w:r w:rsidR="0023092F" w:rsidRPr="00C859A9">
      <w:rPr>
        <w:rFonts w:ascii="Book Antiqua" w:hAnsi="Book Antiqua" w:cs="Arial"/>
        <w:b/>
        <w:sz w:val="36"/>
        <w:szCs w:val="36"/>
      </w:rPr>
      <w:t xml:space="preserve"> Industries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0EB"/>
    <w:rsid w:val="0005368D"/>
    <w:rsid w:val="000A15E1"/>
    <w:rsid w:val="001274AE"/>
    <w:rsid w:val="00144BD2"/>
    <w:rsid w:val="0017058E"/>
    <w:rsid w:val="002105A0"/>
    <w:rsid w:val="002123BC"/>
    <w:rsid w:val="0023092F"/>
    <w:rsid w:val="00265C1A"/>
    <w:rsid w:val="002E53C2"/>
    <w:rsid w:val="00333C1E"/>
    <w:rsid w:val="0038250F"/>
    <w:rsid w:val="00413552"/>
    <w:rsid w:val="004C442D"/>
    <w:rsid w:val="004D7FC2"/>
    <w:rsid w:val="005204BA"/>
    <w:rsid w:val="005740EB"/>
    <w:rsid w:val="005D4D4E"/>
    <w:rsid w:val="005E70FE"/>
    <w:rsid w:val="0061189C"/>
    <w:rsid w:val="00620151"/>
    <w:rsid w:val="007018EB"/>
    <w:rsid w:val="00715631"/>
    <w:rsid w:val="007428B9"/>
    <w:rsid w:val="007A1321"/>
    <w:rsid w:val="008316E7"/>
    <w:rsid w:val="008B2C9E"/>
    <w:rsid w:val="00905E6F"/>
    <w:rsid w:val="00941862"/>
    <w:rsid w:val="00962DE5"/>
    <w:rsid w:val="0096449E"/>
    <w:rsid w:val="00A33215"/>
    <w:rsid w:val="00B1738D"/>
    <w:rsid w:val="00B20007"/>
    <w:rsid w:val="00BF56E6"/>
    <w:rsid w:val="00C1787F"/>
    <w:rsid w:val="00C859A9"/>
    <w:rsid w:val="00CB4ACE"/>
    <w:rsid w:val="00D21E4C"/>
    <w:rsid w:val="00DF2001"/>
    <w:rsid w:val="00EA14E7"/>
    <w:rsid w:val="00EC53FA"/>
    <w:rsid w:val="00ED03A2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8088B6B"/>
  <w15:docId w15:val="{CD766ACD-0D3F-4764-8670-4DC074A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0EB"/>
    <w:pPr>
      <w:spacing w:after="0" w:line="240" w:lineRule="auto"/>
    </w:pPr>
  </w:style>
  <w:style w:type="table" w:styleId="TableGrid">
    <w:name w:val="Table Grid"/>
    <w:basedOn w:val="TableNormal"/>
    <w:uiPriority w:val="59"/>
    <w:rsid w:val="0057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0EB"/>
  </w:style>
  <w:style w:type="paragraph" w:styleId="Footer">
    <w:name w:val="footer"/>
    <w:basedOn w:val="Normal"/>
    <w:link w:val="FooterChar"/>
    <w:uiPriority w:val="99"/>
    <w:semiHidden/>
    <w:unhideWhenUsed/>
    <w:rsid w:val="005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0EB"/>
  </w:style>
  <w:style w:type="character" w:styleId="LineNumber">
    <w:name w:val="line number"/>
    <w:basedOn w:val="DefaultParagraphFont"/>
    <w:uiPriority w:val="99"/>
    <w:semiHidden/>
    <w:unhideWhenUsed/>
    <w:rsid w:val="00EC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82DB-DAE9-4D68-8C19-D4D8D701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Rumki</dc:creator>
  <cp:keywords/>
  <dc:description/>
  <cp:lastModifiedBy>jr.pushpa735@gmail.com</cp:lastModifiedBy>
  <cp:revision>32</cp:revision>
  <cp:lastPrinted>2001-12-31T20:03:00Z</cp:lastPrinted>
  <dcterms:created xsi:type="dcterms:W3CDTF">2013-10-04T05:14:00Z</dcterms:created>
  <dcterms:modified xsi:type="dcterms:W3CDTF">2022-05-06T08:22:00Z</dcterms:modified>
</cp:coreProperties>
</file>