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36" w:val="single"/>
        </w:pBdr>
        <w:shd w:fill="f2f2f2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5385"/>
        </w:tabs>
        <w:bidi w:val="1"/>
        <w:spacing w:after="0" w:line="240" w:lineRule="auto"/>
        <w:jc w:val="center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7"/>
        <w:gridCol w:w="4253"/>
        <w:tblGridChange w:id="0">
          <w:tblGrid>
            <w:gridCol w:w="4817"/>
            <w:gridCol w:w="425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عـنوان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1416"/>
                <w:tab w:val="center" w:leader="none" w:pos="4393"/>
              </w:tabs>
              <w:bidi w:val="1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Simplified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Arabic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مقاس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 16،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عريض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416"/>
                <w:tab w:val="center" w:leader="none" w:pos="4393"/>
              </w:tabs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center" w:leader="none" w:pos="4393"/>
              </w:tabs>
              <w:bidi w:val="1"/>
              <w:ind w:right="79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ولقب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الباحث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*1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ولقب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الباحث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The Title in English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Times New Roman, Size 14, Bold</w:t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393"/>
              </w:tabs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4393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</w:t>
            </w:r>
            <w:r w:rsidDel="00000000" w:rsidR="00000000" w:rsidRPr="00000000">
              <w:rPr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sz w:val="28"/>
                <w:szCs w:val="28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Full Name</w:t>
            </w:r>
            <w:r w:rsidDel="00000000" w:rsidR="00000000" w:rsidRPr="00000000">
              <w:rPr>
                <w:sz w:val="28"/>
                <w:szCs w:val="28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center" w:leader="none" w:pos="4393"/>
              </w:tabs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bidi w:val="1"/>
        <w:spacing w:after="0" w:before="280" w:line="240" w:lineRule="auto"/>
        <w:ind w:right="79"/>
        <w:jc w:val="center"/>
        <w:rPr>
          <w:rFonts w:ascii="Simplified Arabic" w:cs="Simplified Arabic" w:eastAsia="Simplified Arabic" w:hAnsi="Simplified Arabic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5.0" w:type="dxa"/>
        <w:tblBorders>
          <w:top w:color="000000" w:space="0" w:sz="0" w:val="nil"/>
          <w:left w:color="000000" w:space="0" w:sz="0" w:val="nil"/>
          <w:bottom w:color="000000" w:space="0" w:sz="3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56"/>
        <w:gridCol w:w="3260"/>
        <w:gridCol w:w="2551"/>
        <w:tblGridChange w:id="0">
          <w:tblGrid>
            <w:gridCol w:w="3256"/>
            <w:gridCol w:w="3260"/>
            <w:gridCol w:w="2551"/>
          </w:tblGrid>
        </w:tblGridChange>
      </w:tblGrid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Received xx/xx/20XX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Accepted : xx/xx/20XX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Published : xx/xx/20XX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5385"/>
        </w:tabs>
        <w:bidi w:val="1"/>
        <w:rPr>
          <w:rFonts w:ascii="Simplified Arabic" w:cs="Simplified Arabic" w:eastAsia="Simplified Arabic" w:hAnsi="Simplified Arab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5385"/>
        </w:tabs>
        <w:spacing w:after="0" w:line="276" w:lineRule="auto"/>
        <w:jc w:val="center"/>
        <w:rPr>
          <w:rFonts w:ascii="Simplified Arabic" w:cs="Simplified Arabic" w:eastAsia="Simplified Arabic" w:hAnsi="Simplified Arab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1.0" w:type="dxa"/>
        <w:jc w:val="left"/>
        <w:tblInd w:w="-851.0" w:type="dxa"/>
        <w:tblBorders>
          <w:top w:color="000000" w:space="0" w:sz="12" w:val="single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24"/>
        <w:gridCol w:w="5387"/>
        <w:tblGridChange w:id="0">
          <w:tblGrid>
            <w:gridCol w:w="5524"/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ABSTRACT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abstract should not exceed 250 words and should include the following: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purpose of the study: What is the research question that the study is trying to answer?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methodology: How was the study conducted? What data was collected and how was it analyzed?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findings: What did the study find? What are the key takeaways from the study?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implications: What are the implications of the study for theory or practice?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Keywords (05 words):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Keywords, Keywords,……..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JEL Codes 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See 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https://www.aeaweb.org/econlit/jelCodes.php?view=jel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bidi w:val="1"/>
              <w:jc w:val="both"/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الملخص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6"/>
                <w:szCs w:val="26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bidi w:val="1"/>
              <w:jc w:val="both"/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يتجاوز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 250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ويتضمن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الدراسة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المنهجية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والأدوات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المستخدمة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المتوصل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إليها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تأثيرات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ومساهمات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الدراسة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الجانب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النظري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والتطبيقي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rtl w:val="1"/>
              </w:rPr>
              <w:t xml:space="preserve">الكلمات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rtl w:val="1"/>
              </w:rPr>
              <w:t xml:space="preserve">المفتاحية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color="000000" w:space="1" w:sz="4" w:val="single"/>
              </w:pBd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How to cite this article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5385"/>
              </w:tabs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5385"/>
              </w:tabs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الاحالة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5385"/>
              </w:tabs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5385"/>
              </w:tabs>
              <w:spacing w:line="27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Simplified Arabic" w:cs="Simplified Arabic" w:eastAsia="Simplified Arabic" w:hAnsi="Simplified Arabic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Simplified Arabic" w:cs="Simplified Arabic" w:eastAsia="Simplified Arabic" w:hAnsi="Simplified Arabic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b0f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99"/>
        </w:tabs>
        <w:bidi w:val="1"/>
        <w:spacing w:after="0" w:line="240" w:lineRule="auto"/>
        <w:ind w:firstLine="565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تتضمن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تمهيد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إشكالية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الفرضيات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وأهمية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المنهجية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والأدوات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تتضمن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تمهيد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إشكالية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الفرضيات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وأهمية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المنهجية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والأدوات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تتضمن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تمهيد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إشكالية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الفرضيات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وأهمية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المنهجية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والأدوات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E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عادي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14،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مسافة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السطر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1080" w:right="0" w:hanging="72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b0f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color w:val="0070c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الفرعي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الفرعي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99"/>
        </w:tabs>
        <w:bidi w:val="1"/>
        <w:spacing w:after="0" w:line="240" w:lineRule="auto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12)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: )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75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1"/>
        <w:gridCol w:w="1513"/>
        <w:gridCol w:w="1515"/>
        <w:gridCol w:w="1511"/>
        <w:gridCol w:w="1520"/>
        <w:tblGridChange w:id="0">
          <w:tblGrid>
            <w:gridCol w:w="1521"/>
            <w:gridCol w:w="1513"/>
            <w:gridCol w:w="1515"/>
            <w:gridCol w:w="1511"/>
            <w:gridCol w:w="1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الاقتصاد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التجارة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الصيد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البحري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التعليم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السياحة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485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12.3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color w:val="0070c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28"/>
          <w:szCs w:val="28"/>
          <w:u w:val="single"/>
          <w:rtl w:val="1"/>
        </w:rPr>
        <w:t xml:space="preserve">ملاحظة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: (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الجداول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بنمط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عادي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13،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الأرقام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فتكون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بنمط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Times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New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Roman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11،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المسافة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4A">
      <w:pPr>
        <w:tabs>
          <w:tab w:val="left" w:leader="none" w:pos="999"/>
        </w:tabs>
        <w:bidi w:val="1"/>
        <w:spacing w:after="0" w:line="240" w:lineRule="auto"/>
        <w:jc w:val="center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12)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rtl w:val="1"/>
        </w:rPr>
        <w:t xml:space="preserve">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494030</wp:posOffset>
            </wp:positionH>
            <wp:positionV relativeFrom="paragraph">
              <wp:posOffset>114927</wp:posOffset>
            </wp:positionV>
            <wp:extent cx="4779539" cy="1927088"/>
            <wp:effectExtent b="0" l="0" r="0" t="0"/>
            <wp:wrapNone/>
            <wp:docPr descr="C:\Users\Kheli_000\Desktop\أنواع-الإحصاء-الاستدلالي-التحليلي.jpg" id="27" name="image1.jpg"/>
            <a:graphic>
              <a:graphicData uri="http://schemas.openxmlformats.org/drawingml/2006/picture">
                <pic:pic>
                  <pic:nvPicPr>
                    <pic:cNvPr descr="C:\Users\Kheli_000\Desktop\أنواع-الإحصاء-الاستدلالي-التحليلي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539" cy="1927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b0f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999"/>
        </w:tabs>
        <w:bidi w:val="1"/>
        <w:spacing w:after="0" w:line="276" w:lineRule="auto"/>
        <w:ind w:firstLine="565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3">
      <w:pPr>
        <w:tabs>
          <w:tab w:val="left" w:leader="none" w:pos="999"/>
        </w:tabs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4">
      <w:pPr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تدوين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المقال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وباعتماد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أسلوب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APA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 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الأمريكية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لعلم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النفس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55">
      <w:pPr>
        <w:shd w:fill="ffffff" w:val="clear"/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بذكر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الصفحة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متن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Brown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, 2006,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35)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بصفة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آلية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كاملا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ترقيم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ويكون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كالآتي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6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1"/>
          <w:sz w:val="24"/>
          <w:szCs w:val="24"/>
          <w:rtl w:val="1"/>
        </w:rPr>
        <w:t xml:space="preserve">لمؤلفات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للمؤلف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)،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النشر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الناشر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بلد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النشر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7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1"/>
          <w:sz w:val="24"/>
          <w:szCs w:val="24"/>
          <w:rtl w:val="1"/>
        </w:rPr>
        <w:t xml:space="preserve">الأطروحات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للباحث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)،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النشر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الأطروحة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البلد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8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1"/>
          <w:sz w:val="24"/>
          <w:szCs w:val="24"/>
          <w:rtl w:val="1"/>
        </w:rPr>
        <w:t xml:space="preserve">المقالات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واسم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)،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النشر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المقال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المجلة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المجلد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العدد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الصفحات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؛</w:t>
      </w:r>
    </w:p>
    <w:p w:rsidR="00000000" w:rsidDel="00000000" w:rsidP="00000000" w:rsidRDefault="00000000" w:rsidRPr="00000000" w14:paraId="00000059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1"/>
          <w:sz w:val="24"/>
          <w:szCs w:val="24"/>
          <w:rtl w:val="1"/>
        </w:rPr>
        <w:t xml:space="preserve">المداخلات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للمؤلف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)،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انعقاد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المؤتمر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المداخلة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المؤتمر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البلد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؛</w:t>
      </w:r>
    </w:p>
    <w:p w:rsidR="00000000" w:rsidDel="00000000" w:rsidP="00000000" w:rsidRDefault="00000000" w:rsidRPr="00000000" w14:paraId="0000005A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1"/>
          <w:sz w:val="24"/>
          <w:szCs w:val="24"/>
          <w:rtl w:val="1"/>
        </w:rPr>
        <w:t xml:space="preserve">مواقع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1"/>
          <w:sz w:val="24"/>
          <w:szCs w:val="24"/>
          <w:rtl w:val="1"/>
        </w:rPr>
        <w:t xml:space="preserve">الانترنيت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(،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للملف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الموقع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بالتفصيل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B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http://adresse complète (consulté le jour/mois/année</w:t>
      </w:r>
    </w:p>
    <w:p w:rsidR="00000000" w:rsidDel="00000000" w:rsidP="00000000" w:rsidRDefault="00000000" w:rsidRPr="00000000" w14:paraId="0000005C">
      <w:pPr>
        <w:tabs>
          <w:tab w:val="left" w:leader="none" w:pos="999"/>
        </w:tabs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12،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99"/>
        </w:tabs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color w:val="00b0f0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الأجنبية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Times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New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Roman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12،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5E">
      <w:pPr>
        <w:tabs>
          <w:tab w:val="left" w:leader="none" w:pos="999"/>
        </w:tabs>
        <w:bidi w:val="1"/>
        <w:spacing w:after="0" w:line="276" w:lineRule="auto"/>
        <w:rPr>
          <w:rFonts w:ascii="Simplified Arabic" w:cs="Simplified Arabic" w:eastAsia="Simplified Arabic" w:hAnsi="Simplified Arabic"/>
          <w:color w:val="00b0f0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رومنة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واضافتها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لقائمة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الأجنبية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الموقع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F">
      <w:pPr>
        <w:tabs>
          <w:tab w:val="left" w:leader="none" w:pos="999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color w:val="ff0000"/>
          <w:sz w:val="24"/>
          <w:szCs w:val="24"/>
        </w:rPr>
      </w:pPr>
      <w:hyperlink r:id="rId10">
        <w:r w:rsidDel="00000000" w:rsidR="00000000" w:rsidRPr="00000000">
          <w:rPr>
            <w:rFonts w:ascii="Simplified Arabic" w:cs="Simplified Arabic" w:eastAsia="Simplified Arabic" w:hAnsi="Simplified Arabic"/>
            <w:color w:val="ff0000"/>
            <w:sz w:val="24"/>
            <w:szCs w:val="24"/>
            <w:u w:val="none"/>
            <w:rtl w:val="0"/>
          </w:rPr>
          <w:t xml:space="preserve">http://romanize-arabic.camel-lab.com/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999"/>
        </w:tabs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أغلب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المجلات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توفر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وعنوان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يكفي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الرومنة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تشتمل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الأعلام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الأشخاص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الأماكن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والبلدان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وبعض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المجلات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1">
      <w:pPr>
        <w:tabs>
          <w:tab w:val="left" w:leader="none" w:pos="999"/>
        </w:tabs>
        <w:bidi w:val="1"/>
        <w:spacing w:after="0" w:line="240" w:lineRule="auto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2">
      <w:pPr>
        <w:tabs>
          <w:tab w:val="left" w:leader="none" w:pos="999"/>
        </w:tabs>
        <w:spacing w:after="0" w:line="240" w:lineRule="auto"/>
        <w:jc w:val="right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زهرة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عويدة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نجوى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(2022)،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التدقيق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كأحد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أهم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الآليات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لتجسيد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مبادئ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حوكمة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الشركات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مجلة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بحوث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متقدمة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الاقتصاد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واستراتيجيات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الأعمال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، 03(1)، 05-36.</w:t>
      </w:r>
    </w:p>
    <w:p w:rsidR="00000000" w:rsidDel="00000000" w:rsidP="00000000" w:rsidRDefault="00000000" w:rsidRPr="00000000" w14:paraId="0000006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5385"/>
        </w:tabs>
        <w:spacing w:after="120" w:line="276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Abbas Zahra, Benaouida Nedjwa, (2022). al-Tadqīq al-dākhilī ka-aḥad ahamm al-ālīyāt al-dākhilīyah ltjsyd Mabādiʼ Ḥawkamat al-sharikāt, Advanced Research In Economics and Business Strategy Journal, 3(1), 5-36.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628000"/>
            <w:sz w:val="24"/>
            <w:szCs w:val="24"/>
            <w:u w:val="single"/>
            <w:rtl w:val="0"/>
          </w:rPr>
          <w:t xml:space="preserve">https://doi.org/10.52919/arebus.v3i1.23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  <w:font w:name="Times New Roman"/>
  <w:font w:name="Traditional Arabic"/>
  <w:font w:name="Courier New"/>
  <w:font w:name="Simplified Arabic Fixe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Corresponding author.</w:t>
      </w:r>
    </w:p>
  </w:footnote>
  <w:footnote w:id="1"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Academic degree, Affiliation (University, Laboratory, Country),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18"/>
            <w:szCs w:val="18"/>
            <w:u w:val="none"/>
            <w:shd w:fill="auto" w:val="clear"/>
            <w:vertAlign w:val="baseline"/>
            <w:rtl w:val="0"/>
          </w:rPr>
          <w:t xml:space="preserve">email@email.com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ORCID  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628000"/>
          <w:sz w:val="20"/>
          <w:szCs w:val="20"/>
          <w:u w:val="none"/>
          <w:shd w:fill="auto" w:val="clear"/>
          <w:vertAlign w:val="baseline"/>
          <w:rtl w:val="0"/>
        </w:rPr>
        <w:t xml:space="preserve">http://orcid.org/.......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Academic degree, Affiliation (University, Laboratory, Country),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18"/>
            <w:szCs w:val="18"/>
            <w:u w:val="none"/>
            <w:shd w:fill="auto" w:val="clear"/>
            <w:vertAlign w:val="baseline"/>
            <w:rtl w:val="0"/>
          </w:rPr>
          <w:t xml:space="preserve">email@email.com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ORCID  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628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http://orcid.org/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.......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This work is an open access article, licensed under 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e75b5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628000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CC BY 4.0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1.0" w:type="dxa"/>
      <w:jc w:val="left"/>
      <w:tblInd w:w="3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388"/>
      <w:gridCol w:w="2720"/>
      <w:gridCol w:w="5103"/>
      <w:tblGridChange w:id="0">
        <w:tblGrid>
          <w:gridCol w:w="1388"/>
          <w:gridCol w:w="2720"/>
          <w:gridCol w:w="5103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8" w:val="single"/>
          </w:tcBorders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ص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.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ص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:</w:t>
          </w:r>
        </w:p>
      </w:tc>
      <w:tc>
        <w:tcPr>
          <w:tcBorders>
            <w:top w:color="000000" w:space="0" w:sz="0" w:val="nil"/>
            <w:left w:color="000000" w:space="0" w:sz="8" w:val="single"/>
            <w:bottom w:color="000000" w:space="0" w:sz="8" w:val="single"/>
            <w:right w:color="000000" w:space="0" w:sz="8" w:val="single"/>
          </w:tcBorders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المجلد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sz w:val="24"/>
              <w:szCs w:val="24"/>
              <w:rtl w:val="0"/>
            </w:rPr>
            <w:t xml:space="preserve">05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.</w:t>
          </w:r>
          <w:r w:rsidDel="00000000" w:rsidR="00000000" w:rsidRPr="00000000">
            <w:rPr>
              <w:rFonts w:ascii="Simplified Arabic" w:cs="Simplified Arabic" w:eastAsia="Simplified Arabic" w:hAnsi="Simplified Arabic"/>
              <w:sz w:val="24"/>
              <w:szCs w:val="24"/>
              <w:rtl w:val="0"/>
            </w:rPr>
            <w:t xml:space="preserve">02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(</w:t>
          </w:r>
          <w:r w:rsidDel="00000000" w:rsidR="00000000" w:rsidRPr="00000000">
            <w:rPr>
              <w:rFonts w:ascii="Simplified Arabic" w:cs="Simplified Arabic" w:eastAsia="Simplified Arabic" w:hAnsi="Simplified Arabic"/>
              <w:sz w:val="24"/>
              <w:szCs w:val="24"/>
              <w:rtl w:val="0"/>
            </w:rPr>
            <w:t xml:space="preserve">2024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)</w:t>
          </w:r>
        </w:p>
      </w:tc>
      <w:tc>
        <w:tcPr>
          <w:tcBorders>
            <w:top w:color="000000" w:space="0" w:sz="0" w:val="nil"/>
            <w:left w:color="000000" w:space="0" w:sz="8" w:val="single"/>
            <w:bottom w:color="000000" w:space="0" w:sz="8" w:val="single"/>
            <w:right w:color="000000" w:space="0" w:sz="0" w:val="nil"/>
          </w:tcBorders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مجلة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بحوث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متقدمة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في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الاقتصاد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واستراتيجيات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الأعمال</w:t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5140"/>
        <w:tab w:val="right" w:leader="none" w:pos="9070"/>
      </w:tabs>
      <w:bidi w:val="1"/>
      <w:spacing w:after="0" w:before="0" w:line="240" w:lineRule="auto"/>
      <w:ind w:left="0" w:right="0" w:firstLine="0"/>
      <w:jc w:val="right"/>
      <w:rPr>
        <w:rFonts w:ascii="Simplified Arabic" w:cs="Simplified Arabic" w:eastAsia="Simplified Arabic" w:hAnsi="Simplified Arab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implified Arabic" w:cs="Simplified Arabic" w:eastAsia="Simplified Arabic" w:hAnsi="Simplified Arab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1.0" w:type="dxa"/>
      <w:jc w:val="left"/>
      <w:tblBorders>
        <w:top w:color="000000" w:space="0" w:sz="0" w:val="nil"/>
        <w:left w:color="000000" w:space="0" w:sz="0" w:val="nil"/>
        <w:bottom w:color="000000" w:space="0" w:sz="18" w:val="single"/>
        <w:right w:color="000000" w:space="0" w:sz="0" w:val="nil"/>
        <w:insideH w:color="000000" w:space="0" w:sz="0" w:val="nil"/>
        <w:insideV w:color="000000" w:space="0" w:sz="18" w:val="single"/>
      </w:tblBorders>
      <w:tblLayout w:type="fixed"/>
      <w:tblLook w:val="0400"/>
    </w:tblPr>
    <w:tblGrid>
      <w:gridCol w:w="3119"/>
      <w:gridCol w:w="5942"/>
      <w:tblGridChange w:id="0">
        <w:tblGrid>
          <w:gridCol w:w="3119"/>
          <w:gridCol w:w="594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لقب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واسم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الباحث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–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لقب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واسم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الباحث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8" w:val="single"/>
            <w:bottom w:color="000000" w:space="0" w:sz="8" w:val="single"/>
          </w:tcBorders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Traditional Arabic" w:cs="Traditional Arabic" w:eastAsia="Traditional Arabic" w:hAnsi="Traditional Arabic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عـنوان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المقال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(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باللغة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العربية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)،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الخط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Simplified Arabic،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مقاس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12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353.0" w:type="dxa"/>
      <w:jc w:val="left"/>
      <w:tblInd w:w="3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4" w:val="single"/>
        <w:insideV w:color="ffffff" w:space="0" w:sz="4" w:val="single"/>
      </w:tblBorders>
      <w:tblLayout w:type="fixed"/>
      <w:tblLook w:val="0400"/>
    </w:tblPr>
    <w:tblGrid>
      <w:gridCol w:w="1388"/>
      <w:gridCol w:w="3145"/>
      <w:gridCol w:w="4820"/>
      <w:tblGridChange w:id="0">
        <w:tblGrid>
          <w:gridCol w:w="1388"/>
          <w:gridCol w:w="3145"/>
          <w:gridCol w:w="482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12" w:val="single"/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22109" cy="740707"/>
                <wp:effectExtent b="0" l="0" r="0" t="0"/>
                <wp:docPr descr="D:\mes dossiers\AREBUS JOURNAL\ASJP arebus\Journal Cover ENG.jpg" id="28" name="image2.jpg"/>
                <a:graphic>
                  <a:graphicData uri="http://schemas.openxmlformats.org/drawingml/2006/picture">
                    <pic:pic>
                      <pic:nvPicPr>
                        <pic:cNvPr descr="D:\mes dossiers\AREBUS JOURNAL\ASJP arebus\Journal Cover ENG.jpg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109" cy="7407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2" w:val="single"/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المجلد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05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ع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.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02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(2024)</w:t>
          </w:r>
        </w:p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ص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.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ص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:</w:t>
          </w:r>
        </w:p>
      </w:tc>
      <w:tc>
        <w:tcPr>
          <w:tcBorders>
            <w:top w:color="000000" w:space="0" w:sz="12" w:val="single"/>
            <w:bottom w:color="000000" w:space="0" w:sz="12" w:val="single"/>
          </w:tcBorders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مجلة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بحوث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متقدمة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في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الاقتصاد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واستراتيجيات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الأعمال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  <w:tab w:val="right" w:leader="none" w:pos="9071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E-ISSN : 2773-3807   </w:t>
          </w:r>
        </w:p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P-ISSN : 2716-9421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440" w:hanging="108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800" w:hanging="1440"/>
      </w:pPr>
      <w:rPr/>
    </w:lvl>
    <w:lvl w:ilvl="5">
      <w:start w:val="1"/>
      <w:numFmt w:val="decimal"/>
      <w:lvlText w:val="%1.%2.%3.%4.%5.%6."/>
      <w:lvlJc w:val="left"/>
      <w:pPr>
        <w:ind w:left="2160" w:hanging="1800"/>
      </w:pPr>
      <w:rPr/>
    </w:lvl>
    <w:lvl w:ilvl="6">
      <w:start w:val="1"/>
      <w:numFmt w:val="decimal"/>
      <w:lvlText w:val="%1.%2.%3.%4.%5.%6.%7."/>
      <w:lvlJc w:val="left"/>
      <w:pPr>
        <w:ind w:left="2520" w:hanging="2160"/>
      </w:pPr>
      <w:rPr/>
    </w:lvl>
    <w:lvl w:ilvl="7">
      <w:start w:val="1"/>
      <w:numFmt w:val="decimal"/>
      <w:lvlText w:val="%1.%2.%3.%4.%5.%6.%7.%8."/>
      <w:lvlJc w:val="left"/>
      <w:pPr>
        <w:ind w:left="2520" w:hanging="2160"/>
      </w:pPr>
      <w:rPr/>
    </w:lvl>
    <w:lvl w:ilvl="8">
      <w:start w:val="1"/>
      <w:numFmt w:val="decimal"/>
      <w:lvlText w:val="%1.%2.%3.%4.%5.%6.%7.%8.%9."/>
      <w:lvlJc w:val="left"/>
      <w:pPr>
        <w:ind w:left="2880" w:hanging="252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6649E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5D2AF2"/>
    <w:pPr>
      <w:tabs>
        <w:tab w:val="center" w:pos="4153"/>
        <w:tab w:val="right" w:pos="83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D2AF2"/>
  </w:style>
  <w:style w:type="paragraph" w:styleId="Pieddepage">
    <w:name w:val="footer"/>
    <w:basedOn w:val="Normal"/>
    <w:link w:val="PieddepageCar"/>
    <w:uiPriority w:val="99"/>
    <w:unhideWhenUsed w:val="1"/>
    <w:rsid w:val="005D2AF2"/>
    <w:pPr>
      <w:tabs>
        <w:tab w:val="center" w:pos="4153"/>
        <w:tab w:val="right" w:pos="83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D2AF2"/>
  </w:style>
  <w:style w:type="table" w:styleId="Grilledetableauclaire">
    <w:name w:val="Grid Table Light"/>
    <w:basedOn w:val="TableauNormal"/>
    <w:uiPriority w:val="40"/>
    <w:rsid w:val="005D2AF2"/>
    <w:pPr>
      <w:spacing w:after="0" w:line="240" w:lineRule="auto"/>
    </w:pPr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lledutableau">
    <w:name w:val="Table Grid"/>
    <w:basedOn w:val="TableauNormal"/>
    <w:uiPriority w:val="59"/>
    <w:rsid w:val="005D2AF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 w:val="1"/>
    <w:rsid w:val="005D2AF2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5D2AF2"/>
    <w:rPr>
      <w:sz w:val="20"/>
      <w:szCs w:val="20"/>
    </w:rPr>
  </w:style>
  <w:style w:type="character" w:styleId="Lienhypertexte">
    <w:name w:val="Hyperlink"/>
    <w:rsid w:val="005D2AF2"/>
    <w:rPr>
      <w:color w:val="628000"/>
      <w:u w:val="single"/>
    </w:rPr>
  </w:style>
  <w:style w:type="character" w:styleId="Appelnotedebasdep">
    <w:name w:val="footnote reference"/>
    <w:aliases w:val="Footnote Reference"/>
    <w:uiPriority w:val="99"/>
    <w:unhideWhenUsed w:val="1"/>
    <w:rsid w:val="005D2AF2"/>
    <w:rPr>
      <w:vertAlign w:val="superscript"/>
    </w:rPr>
  </w:style>
  <w:style w:type="paragraph" w:styleId="Paragraphedeliste">
    <w:name w:val="List Paragraph"/>
    <w:basedOn w:val="Normal"/>
    <w:uiPriority w:val="34"/>
    <w:qFormat w:val="1"/>
    <w:rsid w:val="005D2AF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52919/arebus.v3i1.23" TargetMode="External"/><Relationship Id="rId10" Type="http://schemas.openxmlformats.org/officeDocument/2006/relationships/hyperlink" Target="http://romanize-arabic.camel-lab.com/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aeaweb.org/econlit/jelCodes.php?view=je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email@email.com" TargetMode="External"/><Relationship Id="rId2" Type="http://schemas.openxmlformats.org/officeDocument/2006/relationships/hyperlink" Target="mailto:email@email.com" TargetMode="External"/><Relationship Id="rId3" Type="http://schemas.openxmlformats.org/officeDocument/2006/relationships/hyperlink" Target="http://orcid.org/" TargetMode="External"/><Relationship Id="rId4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U8VerHqUFvgAAI9XOkes40xqw==">CgMxLjAyCGguZ2pkZ3hzOAByITFwRFdkdHdGMFNhYm9QMkF3VjZoZzB1ZjNSa3c4cXF2OA==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2021-04-29T16:54:00Z</dcterms:created>
  <dc:creator>Win7</dc:creator>
</cp:coreProperties>
</file>