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388" w:rsidRPr="00D9557E" w:rsidRDefault="00142388" w:rsidP="00142388">
      <w:pPr>
        <w:spacing w:after="0"/>
        <w:rPr>
          <w:rFonts w:asciiTheme="majorHAnsi" w:hAnsiTheme="majorHAnsi" w:cstheme="majorHAnsi"/>
          <w:b/>
          <w:bCs/>
          <w:sz w:val="28"/>
          <w:szCs w:val="28"/>
        </w:rPr>
      </w:pPr>
      <w:bookmarkStart w:id="0" w:name="_GoBack"/>
      <w:r w:rsidRPr="00D9557E">
        <w:rPr>
          <w:rFonts w:asciiTheme="majorHAnsi" w:hAnsiTheme="majorHAnsi" w:cstheme="majorHAnsi"/>
          <w:b/>
          <w:bCs/>
          <w:sz w:val="28"/>
          <w:szCs w:val="28"/>
        </w:rPr>
        <w:t>TUẦN 1</w:t>
      </w:r>
      <w:r w:rsidR="00A93209" w:rsidRPr="00D9557E">
        <w:rPr>
          <w:rFonts w:asciiTheme="majorHAnsi" w:hAnsiTheme="majorHAnsi" w:cstheme="majorHAnsi"/>
          <w:b/>
          <w:bCs/>
          <w:sz w:val="28"/>
          <w:szCs w:val="28"/>
        </w:rPr>
        <w:t>3</w:t>
      </w:r>
    </w:p>
    <w:p w:rsidR="002C3CA5" w:rsidRPr="00D9557E" w:rsidRDefault="004E1804" w:rsidP="005A53BE">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Hoạt động giáo dục theo chủ đề</w:t>
      </w:r>
    </w:p>
    <w:p w:rsidR="004E1804" w:rsidRPr="00D9557E" w:rsidRDefault="004E1804" w:rsidP="005A53BE">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 xml:space="preserve">Tiết 2: </w:t>
      </w:r>
      <w:r w:rsidR="00A93209" w:rsidRPr="00D9557E">
        <w:rPr>
          <w:rFonts w:asciiTheme="majorHAnsi" w:hAnsiTheme="majorHAnsi" w:cstheme="majorHAnsi"/>
          <w:b/>
          <w:bCs/>
          <w:sz w:val="28"/>
          <w:szCs w:val="28"/>
        </w:rPr>
        <w:t>CHỦ ĐỘNG LẬP KẾ HOẠCH</w:t>
      </w:r>
    </w:p>
    <w:p w:rsidR="00A85692" w:rsidRPr="00D9557E" w:rsidRDefault="00A85692" w:rsidP="005A53BE">
      <w:pPr>
        <w:spacing w:after="0"/>
        <w:rPr>
          <w:rFonts w:asciiTheme="majorHAnsi" w:hAnsiTheme="majorHAnsi" w:cstheme="majorHAnsi"/>
          <w:b/>
          <w:bCs/>
          <w:sz w:val="28"/>
          <w:szCs w:val="28"/>
        </w:rPr>
      </w:pPr>
      <w:r w:rsidRPr="00D9557E">
        <w:rPr>
          <w:rFonts w:asciiTheme="majorHAnsi" w:hAnsiTheme="majorHAnsi" w:cstheme="majorHAnsi"/>
          <w:b/>
          <w:bCs/>
          <w:sz w:val="28"/>
          <w:szCs w:val="28"/>
        </w:rPr>
        <w:t>I. YÊU CẦU CẦN ĐẠT:</w:t>
      </w:r>
    </w:p>
    <w:p w:rsidR="00A85692" w:rsidRPr="00D9557E" w:rsidRDefault="00693B9A" w:rsidP="005A53BE">
      <w:pPr>
        <w:spacing w:after="0"/>
        <w:rPr>
          <w:rFonts w:asciiTheme="majorHAnsi" w:hAnsiTheme="majorHAnsi" w:cstheme="majorHAnsi"/>
          <w:b/>
          <w:sz w:val="28"/>
          <w:szCs w:val="28"/>
        </w:rPr>
      </w:pPr>
      <w:r w:rsidRPr="00D9557E">
        <w:rPr>
          <w:rFonts w:asciiTheme="majorHAnsi" w:hAnsiTheme="majorHAnsi" w:cstheme="majorHAnsi"/>
          <w:b/>
          <w:sz w:val="28"/>
          <w:szCs w:val="28"/>
        </w:rPr>
        <w:t>1.</w:t>
      </w:r>
      <w:r w:rsidR="00A85692" w:rsidRPr="00D9557E">
        <w:rPr>
          <w:rFonts w:asciiTheme="majorHAnsi" w:hAnsiTheme="majorHAnsi" w:cstheme="majorHAnsi"/>
          <w:b/>
          <w:sz w:val="28"/>
          <w:szCs w:val="28"/>
        </w:rPr>
        <w:t xml:space="preserve"> Năng lực đặc thù:</w:t>
      </w:r>
    </w:p>
    <w:p w:rsidR="001D0A73" w:rsidRPr="00D9557E" w:rsidRDefault="001D0A73" w:rsidP="001D0A73">
      <w:pPr>
        <w:shd w:val="clear" w:color="auto" w:fill="FFFFFF"/>
        <w:spacing w:after="0" w:line="240" w:lineRule="auto"/>
        <w:jc w:val="both"/>
        <w:rPr>
          <w:rFonts w:asciiTheme="majorHAnsi" w:eastAsia="Times New Roman" w:hAnsiTheme="majorHAnsi" w:cstheme="majorHAnsi"/>
          <w:sz w:val="28"/>
          <w:szCs w:val="28"/>
        </w:rPr>
      </w:pPr>
      <w:r w:rsidRPr="00D9557E">
        <w:rPr>
          <w:rFonts w:asciiTheme="majorHAnsi" w:hAnsiTheme="majorHAnsi" w:cstheme="majorHAnsi"/>
          <w:sz w:val="28"/>
          <w:szCs w:val="28"/>
        </w:rPr>
        <w:t xml:space="preserve">- Sau bài học, </w:t>
      </w:r>
      <w:r w:rsidRPr="00D9557E">
        <w:rPr>
          <w:rFonts w:asciiTheme="majorHAnsi" w:eastAsia="Times New Roman" w:hAnsiTheme="majorHAnsi" w:cstheme="majorHAnsi"/>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rsidR="004C3879" w:rsidRPr="00D9557E" w:rsidRDefault="004C3879" w:rsidP="004C3879">
      <w:pPr>
        <w:pStyle w:val="Heading2"/>
        <w:rPr>
          <w:rFonts w:asciiTheme="majorHAnsi" w:hAnsiTheme="majorHAnsi" w:cstheme="majorHAnsi"/>
          <w:sz w:val="28"/>
          <w:szCs w:val="28"/>
        </w:rPr>
      </w:pPr>
      <w:r w:rsidRPr="00D9557E">
        <w:rPr>
          <w:rFonts w:asciiTheme="majorHAnsi" w:hAnsiTheme="majorHAnsi" w:cstheme="majorHAnsi"/>
          <w:sz w:val="28"/>
          <w:szCs w:val="28"/>
        </w:rPr>
        <w:t>2. Năng lực chung</w:t>
      </w:r>
    </w:p>
    <w:p w:rsidR="004C3879" w:rsidRPr="00D9557E" w:rsidRDefault="004C3879" w:rsidP="004C3879">
      <w:pPr>
        <w:rPr>
          <w:rFonts w:asciiTheme="majorHAnsi" w:hAnsiTheme="majorHAnsi" w:cstheme="majorHAnsi"/>
          <w:sz w:val="28"/>
          <w:szCs w:val="28"/>
        </w:rPr>
      </w:pPr>
      <w:r w:rsidRPr="00D9557E">
        <w:rPr>
          <w:rFonts w:asciiTheme="majorHAnsi" w:hAnsiTheme="majorHAnsi" w:cstheme="majorHAnsi"/>
          <w:sz w:val="28"/>
          <w:szCs w:val="28"/>
        </w:rPr>
        <w:t>- Giao tiếp và hợp tác: HS biết trao đổi, lắng nghe, chia sẻ ý kiến trong nhóm; phối hợp để hoàn thành bản kế hoạch chung.</w:t>
      </w:r>
      <w:r w:rsidRPr="00D9557E">
        <w:rPr>
          <w:rFonts w:asciiTheme="majorHAnsi" w:hAnsiTheme="majorHAnsi" w:cstheme="majorHAnsi"/>
          <w:sz w:val="28"/>
          <w:szCs w:val="28"/>
        </w:rPr>
        <w:br/>
        <w:t>- Tự giải quyết vấn đề và sáng tạo: HS biết đề xuất cách triển khai kế hoạch hợp lý, lựa chọn hình thức giới thiệu sách sáng tạo.</w:t>
      </w:r>
      <w:r w:rsidRPr="00D9557E">
        <w:rPr>
          <w:rFonts w:asciiTheme="majorHAnsi" w:hAnsiTheme="majorHAnsi" w:cstheme="majorHAnsi"/>
          <w:sz w:val="28"/>
          <w:szCs w:val="28"/>
        </w:rPr>
        <w:br/>
        <w:t>- Tự chủ và tự học: HS chủ động tìm thông tin về cuốn sách, chuẩn bị nội dung cho phần việc của mình.</w:t>
      </w:r>
    </w:p>
    <w:p w:rsidR="004C3879" w:rsidRPr="00D9557E" w:rsidRDefault="004C3879" w:rsidP="004C3879">
      <w:pPr>
        <w:pStyle w:val="Heading2"/>
        <w:rPr>
          <w:rFonts w:asciiTheme="majorHAnsi" w:hAnsiTheme="majorHAnsi" w:cstheme="majorHAnsi"/>
          <w:sz w:val="28"/>
          <w:szCs w:val="28"/>
        </w:rPr>
      </w:pPr>
      <w:r w:rsidRPr="00D9557E">
        <w:rPr>
          <w:rFonts w:asciiTheme="majorHAnsi" w:hAnsiTheme="majorHAnsi" w:cstheme="majorHAnsi"/>
          <w:sz w:val="28"/>
          <w:szCs w:val="28"/>
        </w:rPr>
        <w:t>3. Phẩm chất</w:t>
      </w:r>
    </w:p>
    <w:p w:rsidR="004C3879" w:rsidRPr="00D9557E" w:rsidRDefault="004C3879" w:rsidP="004C3879">
      <w:pPr>
        <w:rPr>
          <w:rFonts w:asciiTheme="majorHAnsi" w:hAnsiTheme="majorHAnsi" w:cstheme="majorHAnsi"/>
          <w:sz w:val="28"/>
          <w:szCs w:val="28"/>
        </w:rPr>
      </w:pPr>
      <w:r w:rsidRPr="00D9557E">
        <w:rPr>
          <w:rFonts w:asciiTheme="majorHAnsi" w:hAnsiTheme="majorHAnsi" w:cstheme="majorHAnsi"/>
          <w:sz w:val="28"/>
          <w:szCs w:val="28"/>
        </w:rPr>
        <w:t>- Chăm chỉ: thực hiện đầy đủ nhiệm vụ trong quá trình lập kế hoạch và chuẩn bị nội dung.</w:t>
      </w:r>
      <w:r w:rsidRPr="00D9557E">
        <w:rPr>
          <w:rFonts w:asciiTheme="majorHAnsi" w:hAnsiTheme="majorHAnsi" w:cstheme="majorHAnsi"/>
          <w:sz w:val="28"/>
          <w:szCs w:val="28"/>
        </w:rPr>
        <w:br/>
        <w:t>- Trách nhiệm: nhận nhiệm vụ và hoàn thành phần việc cá nhân; có trách nhiệm với sản phẩm chung.</w:t>
      </w:r>
      <w:r w:rsidRPr="00D9557E">
        <w:rPr>
          <w:rFonts w:asciiTheme="majorHAnsi" w:hAnsiTheme="majorHAnsi" w:cstheme="majorHAnsi"/>
          <w:sz w:val="28"/>
          <w:szCs w:val="28"/>
        </w:rPr>
        <w:br/>
        <w:t>- Chủ động: tham gia thảo luận, đề xuất ý tưởng và cách thức thực hiện kế hoạch.</w:t>
      </w:r>
    </w:p>
    <w:p w:rsidR="008A29D8" w:rsidRPr="00D9557E" w:rsidRDefault="008A29D8" w:rsidP="004C3879">
      <w:pPr>
        <w:rPr>
          <w:rFonts w:asciiTheme="majorHAnsi" w:hAnsiTheme="majorHAnsi" w:cstheme="majorHAnsi"/>
          <w:sz w:val="28"/>
          <w:szCs w:val="28"/>
        </w:rPr>
      </w:pPr>
      <w:r w:rsidRPr="00D9557E">
        <w:rPr>
          <w:rFonts w:asciiTheme="majorHAnsi" w:hAnsiTheme="majorHAnsi" w:cstheme="majorHAnsi"/>
          <w:sz w:val="28"/>
          <w:szCs w:val="28"/>
        </w:rPr>
        <w:t>4. Tích hợp</w:t>
      </w:r>
    </w:p>
    <w:p w:rsidR="008A29D8" w:rsidRPr="00D9557E" w:rsidRDefault="008A29D8" w:rsidP="004C3879">
      <w:pPr>
        <w:rPr>
          <w:rFonts w:asciiTheme="majorHAnsi" w:hAnsiTheme="majorHAnsi" w:cstheme="majorHAnsi"/>
          <w:color w:val="FF0000"/>
          <w:sz w:val="28"/>
          <w:szCs w:val="28"/>
        </w:rPr>
      </w:pPr>
      <w:r w:rsidRPr="00D9557E">
        <w:rPr>
          <w:rFonts w:asciiTheme="majorHAnsi" w:hAnsiTheme="majorHAnsi" w:cstheme="majorHAnsi"/>
          <w:color w:val="FF0000"/>
          <w:sz w:val="28"/>
          <w:szCs w:val="28"/>
        </w:rPr>
        <w:t xml:space="preserve">Năng lực số: </w:t>
      </w:r>
      <w:r w:rsidRPr="00D9557E">
        <w:rPr>
          <w:rFonts w:asciiTheme="majorHAnsi" w:hAnsiTheme="majorHAnsi" w:cstheme="majorHAnsi"/>
          <w:color w:val="FF0000"/>
          <w:sz w:val="28"/>
          <w:szCs w:val="28"/>
        </w:rPr>
        <w:t>5.</w:t>
      </w:r>
      <w:proofErr w:type="gramStart"/>
      <w:r w:rsidRPr="00D9557E">
        <w:rPr>
          <w:rFonts w:asciiTheme="majorHAnsi" w:hAnsiTheme="majorHAnsi" w:cstheme="majorHAnsi"/>
          <w:color w:val="FF0000"/>
          <w:sz w:val="28"/>
          <w:szCs w:val="28"/>
        </w:rPr>
        <w:t>2.CB</w:t>
      </w:r>
      <w:proofErr w:type="gramEnd"/>
      <w:r w:rsidRPr="00D9557E">
        <w:rPr>
          <w:rFonts w:asciiTheme="majorHAnsi" w:hAnsiTheme="majorHAnsi" w:cstheme="majorHAnsi"/>
          <w:color w:val="FF0000"/>
          <w:sz w:val="28"/>
          <w:szCs w:val="28"/>
        </w:rPr>
        <w:t xml:space="preserve">1a – </w:t>
      </w:r>
      <w:r w:rsidRPr="00D9557E">
        <w:rPr>
          <w:rStyle w:val="Emphasis"/>
          <w:rFonts w:asciiTheme="majorHAnsi" w:hAnsiTheme="majorHAnsi" w:cstheme="majorHAnsi"/>
          <w:color w:val="FF0000"/>
          <w:sz w:val="28"/>
          <w:szCs w:val="28"/>
        </w:rPr>
        <w:t>Xác định nhu cầu cá nhân; sử dụng công cụ số để trình bày nội dung đơn giản.</w:t>
      </w:r>
    </w:p>
    <w:p w:rsidR="00A85692" w:rsidRPr="00D9557E" w:rsidRDefault="00A85692" w:rsidP="005A53BE">
      <w:pPr>
        <w:spacing w:after="0"/>
        <w:rPr>
          <w:rFonts w:asciiTheme="majorHAnsi" w:hAnsiTheme="majorHAnsi" w:cstheme="majorHAnsi"/>
          <w:b/>
          <w:bCs/>
          <w:sz w:val="28"/>
          <w:szCs w:val="28"/>
        </w:rPr>
      </w:pPr>
      <w:r w:rsidRPr="00D9557E">
        <w:rPr>
          <w:rFonts w:asciiTheme="majorHAnsi" w:hAnsiTheme="majorHAnsi" w:cstheme="majorHAnsi"/>
          <w:b/>
          <w:bCs/>
          <w:sz w:val="28"/>
          <w:szCs w:val="28"/>
        </w:rPr>
        <w:t>II. ĐỒ DÙNG DẠY HỌC:</w:t>
      </w:r>
    </w:p>
    <w:p w:rsidR="001D0A73" w:rsidRPr="00D9557E" w:rsidRDefault="00A85692" w:rsidP="005A53BE">
      <w:pPr>
        <w:spacing w:after="0"/>
        <w:rPr>
          <w:rFonts w:asciiTheme="majorHAnsi" w:hAnsiTheme="majorHAnsi" w:cstheme="majorHAnsi"/>
          <w:sz w:val="28"/>
          <w:szCs w:val="28"/>
        </w:rPr>
      </w:pPr>
      <w:r w:rsidRPr="00D9557E">
        <w:rPr>
          <w:rFonts w:asciiTheme="majorHAnsi" w:hAnsiTheme="majorHAnsi" w:cstheme="majorHAnsi"/>
          <w:sz w:val="28"/>
          <w:szCs w:val="28"/>
        </w:rPr>
        <w:t>- GV:</w:t>
      </w:r>
      <w:r w:rsidR="005A53BE" w:rsidRPr="00D9557E">
        <w:rPr>
          <w:rFonts w:asciiTheme="majorHAnsi" w:hAnsiTheme="majorHAnsi" w:cstheme="majorHAnsi"/>
          <w:sz w:val="28"/>
          <w:szCs w:val="28"/>
        </w:rPr>
        <w:t xml:space="preserve"> máy tính, ti vi</w:t>
      </w:r>
    </w:p>
    <w:p w:rsidR="00A85692" w:rsidRPr="00D9557E" w:rsidRDefault="00A85692" w:rsidP="005A53BE">
      <w:pPr>
        <w:spacing w:after="0"/>
        <w:rPr>
          <w:rFonts w:asciiTheme="majorHAnsi" w:hAnsiTheme="majorHAnsi" w:cstheme="majorHAnsi"/>
          <w:sz w:val="28"/>
          <w:szCs w:val="28"/>
        </w:rPr>
      </w:pPr>
      <w:r w:rsidRPr="00D9557E">
        <w:rPr>
          <w:rFonts w:asciiTheme="majorHAnsi" w:hAnsiTheme="majorHAnsi" w:cstheme="majorHAnsi"/>
          <w:sz w:val="28"/>
          <w:szCs w:val="28"/>
        </w:rPr>
        <w:t>- HS:</w:t>
      </w:r>
      <w:r w:rsidR="005A53BE" w:rsidRPr="00D9557E">
        <w:rPr>
          <w:rFonts w:asciiTheme="majorHAnsi" w:hAnsiTheme="majorHAnsi" w:cstheme="majorHAnsi"/>
          <w:sz w:val="28"/>
          <w:szCs w:val="28"/>
        </w:rPr>
        <w:t xml:space="preserve"> giấy A4, bút màu</w:t>
      </w:r>
    </w:p>
    <w:p w:rsidR="00A85692" w:rsidRPr="00D9557E" w:rsidRDefault="00A85692" w:rsidP="005A53BE">
      <w:pPr>
        <w:spacing w:after="0"/>
        <w:rPr>
          <w:rFonts w:asciiTheme="majorHAnsi" w:hAnsiTheme="majorHAnsi" w:cstheme="majorHAnsi"/>
          <w:b/>
          <w:bCs/>
          <w:sz w:val="28"/>
          <w:szCs w:val="28"/>
        </w:rPr>
      </w:pPr>
      <w:r w:rsidRPr="00D9557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A85692" w:rsidRPr="00D9557E" w:rsidTr="00500CF7">
        <w:tc>
          <w:tcPr>
            <w:tcW w:w="5098" w:type="dxa"/>
            <w:shd w:val="clear" w:color="auto" w:fill="auto"/>
          </w:tcPr>
          <w:p w:rsidR="00A85692" w:rsidRPr="00D9557E" w:rsidRDefault="005A53BE" w:rsidP="00500CF7">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Hoạt động của GV</w:t>
            </w:r>
          </w:p>
        </w:tc>
        <w:tc>
          <w:tcPr>
            <w:tcW w:w="3964" w:type="dxa"/>
            <w:shd w:val="clear" w:color="auto" w:fill="auto"/>
          </w:tcPr>
          <w:p w:rsidR="00A85692" w:rsidRPr="00D9557E" w:rsidRDefault="005A53BE" w:rsidP="00500CF7">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Hoạt động của HS</w:t>
            </w:r>
          </w:p>
        </w:tc>
      </w:tr>
      <w:tr w:rsidR="004C3879" w:rsidRPr="00D9557E" w:rsidTr="00EE21A7">
        <w:trPr>
          <w:trHeight w:val="3710"/>
        </w:trPr>
        <w:tc>
          <w:tcPr>
            <w:tcW w:w="5098" w:type="dxa"/>
            <w:shd w:val="clear" w:color="auto" w:fill="auto"/>
          </w:tcPr>
          <w:p w:rsidR="004C3879" w:rsidRPr="00D9557E" w:rsidRDefault="004C3879" w:rsidP="00500CF7">
            <w:pPr>
              <w:spacing w:after="0"/>
              <w:rPr>
                <w:rFonts w:asciiTheme="majorHAnsi" w:hAnsiTheme="majorHAnsi" w:cstheme="majorHAnsi"/>
                <w:b/>
                <w:bCs/>
                <w:sz w:val="28"/>
                <w:szCs w:val="28"/>
              </w:rPr>
            </w:pPr>
            <w:r w:rsidRPr="00D9557E">
              <w:rPr>
                <w:rFonts w:asciiTheme="majorHAnsi" w:hAnsiTheme="majorHAnsi" w:cstheme="majorHAnsi"/>
                <w:b/>
                <w:bCs/>
                <w:sz w:val="28"/>
                <w:szCs w:val="28"/>
              </w:rPr>
              <w:lastRenderedPageBreak/>
              <w:t>1. Khởi động:</w:t>
            </w:r>
          </w:p>
          <w:p w:rsidR="004C3879" w:rsidRPr="00D9557E" w:rsidRDefault="004C3879" w:rsidP="004C3879">
            <w:pPr>
              <w:spacing w:after="0" w:line="240" w:lineRule="auto"/>
              <w:rPr>
                <w:rFonts w:asciiTheme="majorHAnsi" w:hAnsiTheme="majorHAnsi" w:cstheme="majorHAnsi"/>
                <w:b/>
                <w:bCs/>
                <w:sz w:val="28"/>
                <w:szCs w:val="28"/>
              </w:rPr>
            </w:pPr>
            <w:r w:rsidRPr="00D9557E">
              <w:rPr>
                <w:rFonts w:asciiTheme="majorHAnsi" w:hAnsiTheme="majorHAnsi" w:cstheme="majorHAnsi"/>
                <w:b/>
                <w:bCs/>
                <w:sz w:val="28"/>
                <w:szCs w:val="28"/>
              </w:rPr>
              <w:t>Mục tiêu</w:t>
            </w:r>
          </w:p>
          <w:p w:rsidR="004C3879" w:rsidRPr="00D9557E" w:rsidRDefault="004C3879" w:rsidP="004C3879">
            <w:pPr>
              <w:spacing w:after="0" w:line="240" w:lineRule="auto"/>
              <w:rPr>
                <w:rFonts w:asciiTheme="majorHAnsi" w:hAnsiTheme="majorHAnsi" w:cstheme="majorHAnsi"/>
                <w:bCs/>
                <w:sz w:val="28"/>
                <w:szCs w:val="28"/>
              </w:rPr>
            </w:pPr>
            <w:r w:rsidRPr="00D9557E">
              <w:rPr>
                <w:rFonts w:asciiTheme="majorHAnsi" w:hAnsiTheme="majorHAnsi" w:cstheme="majorHAnsi"/>
                <w:bCs/>
                <w:sz w:val="28"/>
                <w:szCs w:val="28"/>
              </w:rPr>
              <w:t>Tạo tâm thế hứng khởi cho học sinh trước khi bắt đầu tiết học.</w:t>
            </w:r>
          </w:p>
          <w:p w:rsidR="004C3879" w:rsidRPr="00D9557E" w:rsidRDefault="004C3879" w:rsidP="004C3879">
            <w:pPr>
              <w:spacing w:after="0" w:line="240" w:lineRule="auto"/>
              <w:rPr>
                <w:rFonts w:asciiTheme="majorHAnsi" w:hAnsiTheme="majorHAnsi" w:cstheme="majorHAnsi"/>
                <w:b/>
                <w:bCs/>
                <w:sz w:val="28"/>
                <w:szCs w:val="28"/>
              </w:rPr>
            </w:pPr>
            <w:r w:rsidRPr="00D9557E">
              <w:rPr>
                <w:rFonts w:asciiTheme="majorHAnsi" w:hAnsiTheme="majorHAnsi" w:cstheme="majorHAnsi"/>
                <w:b/>
                <w:bCs/>
                <w:sz w:val="28"/>
                <w:szCs w:val="28"/>
              </w:rPr>
              <w:t>Cách tiến hành:</w:t>
            </w: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GV yêu cầu HS bài hát “Chân trời vẫy gọi”.</w:t>
            </w: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GV gọi HS chia sẻ cảm nhận về nội dung bài hát</w:t>
            </w: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GV tổng kết phần chia sẻ của HS, giới thiệu – ghi bài.</w:t>
            </w:r>
          </w:p>
        </w:tc>
        <w:tc>
          <w:tcPr>
            <w:tcW w:w="3964" w:type="dxa"/>
            <w:shd w:val="clear" w:color="auto" w:fill="auto"/>
          </w:tcPr>
          <w:p w:rsidR="004C3879" w:rsidRPr="00D9557E" w:rsidRDefault="004C3879" w:rsidP="00500CF7">
            <w:pPr>
              <w:spacing w:after="0"/>
              <w:rPr>
                <w:rFonts w:asciiTheme="majorHAnsi" w:hAnsiTheme="majorHAnsi" w:cstheme="majorHAnsi"/>
                <w:sz w:val="28"/>
                <w:szCs w:val="28"/>
              </w:rPr>
            </w:pPr>
          </w:p>
          <w:p w:rsidR="004C3879" w:rsidRPr="00D9557E" w:rsidRDefault="004C3879" w:rsidP="00500CF7">
            <w:pPr>
              <w:spacing w:after="0"/>
              <w:rPr>
                <w:rFonts w:asciiTheme="majorHAnsi" w:hAnsiTheme="majorHAnsi" w:cstheme="majorHAnsi"/>
                <w:sz w:val="28"/>
                <w:szCs w:val="28"/>
              </w:rPr>
            </w:pPr>
          </w:p>
          <w:p w:rsidR="004C3879" w:rsidRPr="00D9557E" w:rsidRDefault="004C3879" w:rsidP="00500CF7">
            <w:pPr>
              <w:spacing w:after="0"/>
              <w:rPr>
                <w:rFonts w:asciiTheme="majorHAnsi" w:hAnsiTheme="majorHAnsi" w:cstheme="majorHAnsi"/>
                <w:sz w:val="28"/>
                <w:szCs w:val="28"/>
              </w:rPr>
            </w:pPr>
          </w:p>
          <w:p w:rsidR="004C3879" w:rsidRPr="00D9557E" w:rsidRDefault="004C3879" w:rsidP="00500CF7">
            <w:pPr>
              <w:spacing w:after="0"/>
              <w:rPr>
                <w:rFonts w:asciiTheme="majorHAnsi" w:hAnsiTheme="majorHAnsi" w:cstheme="majorHAnsi"/>
                <w:sz w:val="28"/>
                <w:szCs w:val="28"/>
              </w:rPr>
            </w:pPr>
          </w:p>
          <w:p w:rsidR="004C3879" w:rsidRPr="00D9557E" w:rsidRDefault="004C3879" w:rsidP="00500CF7">
            <w:pPr>
              <w:spacing w:after="0"/>
              <w:rPr>
                <w:rFonts w:asciiTheme="majorHAnsi" w:hAnsiTheme="majorHAnsi" w:cstheme="majorHAnsi"/>
                <w:sz w:val="28"/>
                <w:szCs w:val="28"/>
              </w:rPr>
            </w:pP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HS thực hiện.</w:t>
            </w: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- 3-4 HS chia sẻ.</w:t>
            </w:r>
          </w:p>
          <w:p w:rsidR="004C3879" w:rsidRPr="00D9557E" w:rsidRDefault="004C3879" w:rsidP="00500CF7">
            <w:pPr>
              <w:spacing w:after="0"/>
              <w:rPr>
                <w:rFonts w:asciiTheme="majorHAnsi" w:hAnsiTheme="majorHAnsi" w:cstheme="majorHAnsi"/>
                <w:sz w:val="28"/>
                <w:szCs w:val="28"/>
              </w:rPr>
            </w:pPr>
            <w:r w:rsidRPr="00D9557E">
              <w:rPr>
                <w:rFonts w:asciiTheme="majorHAnsi" w:hAnsiTheme="majorHAnsi" w:cstheme="majorHAnsi"/>
                <w:sz w:val="28"/>
                <w:szCs w:val="28"/>
              </w:rPr>
              <w:t>- Ghi bài</w:t>
            </w:r>
          </w:p>
        </w:tc>
      </w:tr>
      <w:tr w:rsidR="004C3879" w:rsidRPr="00D9557E" w:rsidTr="009F4BEC">
        <w:tc>
          <w:tcPr>
            <w:tcW w:w="9062" w:type="dxa"/>
            <w:gridSpan w:val="2"/>
            <w:shd w:val="clear" w:color="auto" w:fill="auto"/>
          </w:tcPr>
          <w:p w:rsidR="004C3879" w:rsidRPr="00D9557E" w:rsidRDefault="004C3879" w:rsidP="00500CF7">
            <w:pPr>
              <w:spacing w:after="0"/>
              <w:rPr>
                <w:rFonts w:asciiTheme="majorHAnsi" w:hAnsiTheme="majorHAnsi" w:cstheme="majorHAnsi"/>
                <w:b/>
                <w:bCs/>
                <w:sz w:val="28"/>
                <w:szCs w:val="28"/>
              </w:rPr>
            </w:pPr>
            <w:bookmarkStart w:id="1" w:name="_Hlk139552921"/>
            <w:r w:rsidRPr="00D9557E">
              <w:rPr>
                <w:rFonts w:asciiTheme="majorHAnsi" w:hAnsiTheme="majorHAnsi" w:cstheme="majorHAnsi"/>
                <w:b/>
                <w:bCs/>
                <w:sz w:val="28"/>
                <w:szCs w:val="28"/>
              </w:rPr>
              <w:t>2. Khám phá chủ đề</w:t>
            </w:r>
          </w:p>
          <w:p w:rsidR="004C3879" w:rsidRPr="00D9557E" w:rsidRDefault="004C3879" w:rsidP="004C3879">
            <w:pPr>
              <w:spacing w:after="0" w:line="240" w:lineRule="auto"/>
              <w:rPr>
                <w:rFonts w:asciiTheme="majorHAnsi" w:hAnsiTheme="majorHAnsi" w:cstheme="majorHAnsi"/>
                <w:b/>
                <w:bCs/>
                <w:sz w:val="28"/>
                <w:szCs w:val="28"/>
              </w:rPr>
            </w:pPr>
            <w:r w:rsidRPr="00D9557E">
              <w:rPr>
                <w:rFonts w:asciiTheme="majorHAnsi" w:hAnsiTheme="majorHAnsi" w:cstheme="majorHAnsi"/>
                <w:b/>
                <w:bCs/>
                <w:sz w:val="28"/>
                <w:szCs w:val="28"/>
              </w:rPr>
              <w:t>Mục tiêu</w:t>
            </w:r>
          </w:p>
          <w:p w:rsidR="004C3879" w:rsidRPr="00D9557E" w:rsidRDefault="004C3879" w:rsidP="004C3879">
            <w:pPr>
              <w:spacing w:after="0" w:line="240" w:lineRule="auto"/>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rsidR="004C3879" w:rsidRPr="00D9557E" w:rsidRDefault="004C3879" w:rsidP="004C3879">
            <w:pPr>
              <w:spacing w:after="0" w:line="240" w:lineRule="auto"/>
              <w:rPr>
                <w:rFonts w:asciiTheme="majorHAnsi" w:hAnsiTheme="majorHAnsi" w:cstheme="majorHAnsi"/>
                <w:b/>
                <w:bCs/>
                <w:sz w:val="28"/>
                <w:szCs w:val="28"/>
              </w:rPr>
            </w:pPr>
            <w:r w:rsidRPr="00D9557E">
              <w:rPr>
                <w:rFonts w:asciiTheme="majorHAnsi" w:hAnsiTheme="majorHAnsi" w:cstheme="majorHAnsi"/>
                <w:b/>
                <w:bCs/>
                <w:sz w:val="28"/>
                <w:szCs w:val="28"/>
              </w:rPr>
              <w:t>Cách tiến hành:</w:t>
            </w:r>
          </w:p>
        </w:tc>
      </w:tr>
      <w:tr w:rsidR="001D0A73" w:rsidRPr="00D9557E" w:rsidTr="00500CF7">
        <w:tc>
          <w:tcPr>
            <w:tcW w:w="5098" w:type="dxa"/>
            <w:shd w:val="clear" w:color="auto" w:fill="auto"/>
          </w:tcPr>
          <w:p w:rsidR="001D0A73" w:rsidRPr="00D9557E" w:rsidRDefault="00204461" w:rsidP="00500CF7">
            <w:pPr>
              <w:spacing w:after="0"/>
              <w:rPr>
                <w:rFonts w:asciiTheme="majorHAnsi" w:hAnsiTheme="majorHAnsi" w:cstheme="majorHAnsi"/>
                <w:b/>
                <w:bCs/>
                <w:i/>
                <w:sz w:val="28"/>
                <w:szCs w:val="28"/>
              </w:rPr>
            </w:pPr>
            <w:r w:rsidRPr="00D9557E">
              <w:rPr>
                <w:rFonts w:asciiTheme="majorHAnsi" w:hAnsiTheme="majorHAnsi" w:cstheme="majorHAnsi"/>
                <w:b/>
                <w:bCs/>
                <w:i/>
                <w:sz w:val="28"/>
                <w:szCs w:val="28"/>
              </w:rPr>
              <w:t>a. Hoạt động tạo nhóm</w:t>
            </w:r>
          </w:p>
        </w:tc>
        <w:tc>
          <w:tcPr>
            <w:tcW w:w="3964" w:type="dxa"/>
            <w:shd w:val="clear" w:color="auto" w:fill="auto"/>
          </w:tcPr>
          <w:p w:rsidR="001D0A73" w:rsidRPr="00D9557E" w:rsidRDefault="001D0A73" w:rsidP="00500CF7">
            <w:pPr>
              <w:spacing w:after="0"/>
              <w:rPr>
                <w:rFonts w:asciiTheme="majorHAnsi" w:hAnsiTheme="majorHAnsi" w:cstheme="majorHAnsi"/>
                <w:sz w:val="28"/>
                <w:szCs w:val="28"/>
              </w:rPr>
            </w:pPr>
          </w:p>
        </w:tc>
      </w:tr>
      <w:bookmarkEnd w:id="1"/>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color w:val="000000"/>
                <w:sz w:val="28"/>
                <w:szCs w:val="28"/>
              </w:rPr>
              <w:t xml:space="preserve">- </w:t>
            </w:r>
            <w:r w:rsidRPr="00D9557E">
              <w:rPr>
                <w:rFonts w:asciiTheme="majorHAnsi" w:eastAsia="Times New Roman" w:hAnsiTheme="majorHAnsi" w:cstheme="majorHAnsi"/>
                <w:sz w:val="28"/>
                <w:szCs w:val="28"/>
              </w:rPr>
              <w:t>GV tung bóng để HS nói nhanh tên của một cuốn sách hoặc tên nhân vật trong sách mà HS yêu thích.</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p>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nói nhanh tên cuốn sách</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đề nghị những HS cùng yêu thích một cuốn sách hoặc một nhân vật chung, ghép nhóm với nhau, cùng hô tên sách, tên nhân vật và nói: </w:t>
            </w:r>
            <w:r w:rsidRPr="00D9557E">
              <w:rPr>
                <w:rFonts w:asciiTheme="majorHAnsi" w:eastAsia="Times New Roman" w:hAnsiTheme="majorHAnsi" w:cstheme="majorHAnsi"/>
                <w:i/>
                <w:iCs/>
                <w:sz w:val="28"/>
                <w:szCs w:val="28"/>
                <w:bdr w:val="none" w:sz="0" w:space="0" w:color="auto" w:frame="1"/>
              </w:rPr>
              <w:t>Hãy về với đội chúng tôi.</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về nhóm</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nhận xét, đánh giá và kết luận: </w:t>
            </w:r>
            <w:r w:rsidRPr="00D9557E">
              <w:rPr>
                <w:rFonts w:asciiTheme="majorHAnsi" w:eastAsia="Times New Roman" w:hAnsiTheme="majorHAnsi" w:cstheme="majorHAnsi"/>
                <w:i/>
                <w:iCs/>
                <w:sz w:val="28"/>
                <w:szCs w:val="28"/>
                <w:bdr w:val="none" w:sz="0" w:space="0" w:color="auto" w:frame="1"/>
              </w:rPr>
              <w:t>Mỗi cuốn sách đều có những nét thú vị riêng. Chúng mình sẽ cùng nhau tham gia hoạt động giới thiệu sách của nhà trường để chia sẻ với các bạn thêm nhiều cuốn sách hay nhé.</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Lắng nghe.</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b/>
                <w:i/>
                <w:sz w:val="28"/>
                <w:szCs w:val="28"/>
              </w:rPr>
            </w:pPr>
            <w:r w:rsidRPr="00D9557E">
              <w:rPr>
                <w:rFonts w:asciiTheme="majorHAnsi" w:eastAsia="Times New Roman" w:hAnsiTheme="majorHAnsi" w:cstheme="majorHAnsi"/>
                <w:b/>
                <w:i/>
                <w:sz w:val="28"/>
                <w:szCs w:val="28"/>
              </w:rPr>
              <w:t xml:space="preserve">b. </w:t>
            </w:r>
            <w:r w:rsidRPr="00D9557E">
              <w:rPr>
                <w:rFonts w:asciiTheme="majorHAnsi" w:eastAsia="Times New Roman" w:hAnsiTheme="majorHAnsi" w:cstheme="majorHAnsi"/>
                <w:b/>
                <w:bCs/>
                <w:i/>
                <w:sz w:val="28"/>
                <w:szCs w:val="28"/>
                <w:bdr w:val="none" w:sz="0" w:space="0" w:color="auto" w:frame="1"/>
              </w:rPr>
              <w:t>Trao đổi về hoạt động giới thiệu sách trong nhà trường</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p>
        </w:tc>
      </w:tr>
      <w:tr w:rsidR="008A29D8" w:rsidRPr="00D9557E" w:rsidTr="00500CF7">
        <w:tc>
          <w:tcPr>
            <w:tcW w:w="5098" w:type="dxa"/>
            <w:shd w:val="clear" w:color="auto" w:fill="auto"/>
          </w:tcPr>
          <w:p w:rsidR="008A29D8" w:rsidRPr="00D9557E" w:rsidRDefault="008A29D8" w:rsidP="008A29D8">
            <w:pPr>
              <w:rPr>
                <w:rFonts w:asciiTheme="majorHAnsi" w:hAnsiTheme="majorHAnsi" w:cstheme="majorHAnsi"/>
                <w:sz w:val="28"/>
                <w:szCs w:val="28"/>
              </w:rPr>
            </w:pPr>
            <w:r w:rsidRPr="00D9557E">
              <w:rPr>
                <w:rFonts w:asciiTheme="majorHAnsi" w:hAnsiTheme="majorHAnsi" w:cstheme="majorHAnsi"/>
                <w:sz w:val="28"/>
                <w:szCs w:val="28"/>
              </w:rPr>
              <w:t xml:space="preserve">- </w:t>
            </w:r>
            <w:r w:rsidRPr="00D9557E">
              <w:rPr>
                <w:rFonts w:asciiTheme="majorHAnsi" w:hAnsiTheme="majorHAnsi" w:cstheme="majorHAnsi"/>
                <w:color w:val="FF0000"/>
                <w:sz w:val="28"/>
                <w:szCs w:val="28"/>
              </w:rPr>
              <w:t>GV chia HS thành các nhóm và hướng dẫn: “Mỗi bạn hãy chọn cuốn sách mình thật sự yêu thích để giới thiệu. Đây cũng là cách các em xác định nhu cầu cá nhân của mình.”</w:t>
            </w:r>
            <w:r w:rsidRPr="00D9557E">
              <w:rPr>
                <w:rFonts w:asciiTheme="majorHAnsi" w:hAnsiTheme="majorHAnsi" w:cstheme="majorHAnsi"/>
                <w:color w:val="FF0000"/>
                <w:sz w:val="28"/>
                <w:szCs w:val="28"/>
              </w:rPr>
              <w:br/>
              <w:t xml:space="preserve">- GV đặt câu hỏi thảo luận: Vì sao nhà </w:t>
            </w:r>
            <w:r w:rsidRPr="00D9557E">
              <w:rPr>
                <w:rFonts w:asciiTheme="majorHAnsi" w:hAnsiTheme="majorHAnsi" w:cstheme="majorHAnsi"/>
                <w:color w:val="FF0000"/>
                <w:sz w:val="28"/>
                <w:szCs w:val="28"/>
              </w:rPr>
              <w:lastRenderedPageBreak/>
              <w:t>trường tổ chức hoạt động giới thiệu sách? Thầy cô mong muốn HS học được gì? Khi tham gia, HS có thêm kiến thức – kĩ năng gì? Khuyến khích nhóm ghi ý chính lên bảng nhóm hoặc tạo 1–2 slide đơn giản nếu thuận tiện.</w:t>
            </w:r>
            <w:r w:rsidRPr="00D9557E">
              <w:rPr>
                <w:rFonts w:asciiTheme="majorHAnsi" w:hAnsiTheme="majorHAnsi" w:cstheme="majorHAnsi"/>
                <w:color w:val="FF0000"/>
                <w:sz w:val="28"/>
                <w:szCs w:val="28"/>
              </w:rPr>
              <w:br/>
              <w:t>- GV giải thích rõ từng hình thức giới thiệu sách và gợi ý: “Nhóm nào chọn làm slide thì chỉ cần 2–3 hình ảnh minh hoạ rõ ràng để dễ trình bày.”</w:t>
            </w:r>
            <w:r w:rsidRPr="00D9557E">
              <w:rPr>
                <w:rFonts w:asciiTheme="majorHAnsi" w:hAnsiTheme="majorHAnsi" w:cstheme="majorHAnsi"/>
                <w:color w:val="FF0000"/>
                <w:sz w:val="28"/>
                <w:szCs w:val="28"/>
              </w:rPr>
              <w:br/>
              <w:t>- GV hướng dẫn nhóm liệt kê công việc cần làm theo từng hình thức: phân vai, chuẩn bị hình ảnh, nội dung, hoặc đạo cụ.</w:t>
            </w:r>
            <w:r w:rsidRPr="00D9557E">
              <w:rPr>
                <w:rFonts w:asciiTheme="majorHAnsi" w:hAnsiTheme="majorHAnsi" w:cstheme="majorHAnsi"/>
                <w:color w:val="FF0000"/>
                <w:sz w:val="28"/>
                <w:szCs w:val="28"/>
              </w:rPr>
              <w:br/>
              <w:t>- GV mời đại diện nhóm trình bày, nhắc HS nhận xét nhẹ nhàng, lịch sự.</w:t>
            </w:r>
            <w:r w:rsidRPr="00D9557E">
              <w:rPr>
                <w:rFonts w:asciiTheme="majorHAnsi" w:hAnsiTheme="majorHAnsi" w:cstheme="majorHAnsi"/>
                <w:color w:val="FF0000"/>
                <w:sz w:val="28"/>
                <w:szCs w:val="28"/>
              </w:rPr>
              <w:br/>
              <w:t>- GV kết luận: Mỗi HS đã biết xác định nhu cầu cá nhân, chọn hình thức phù hợp và bước đầu biết lựa chọn công cụ để</w:t>
            </w:r>
            <w:r w:rsidRPr="00D9557E">
              <w:rPr>
                <w:rFonts w:asciiTheme="majorHAnsi" w:hAnsiTheme="majorHAnsi" w:cstheme="majorHAnsi"/>
                <w:color w:val="FF0000"/>
                <w:sz w:val="28"/>
                <w:szCs w:val="28"/>
              </w:rPr>
              <w:t xml:space="preserve"> trình bày.</w:t>
            </w:r>
          </w:p>
        </w:tc>
        <w:tc>
          <w:tcPr>
            <w:tcW w:w="3964" w:type="dxa"/>
            <w:shd w:val="clear" w:color="auto" w:fill="auto"/>
          </w:tcPr>
          <w:p w:rsidR="008A29D8" w:rsidRPr="00D9557E" w:rsidRDefault="008A29D8" w:rsidP="008A29D8">
            <w:pPr>
              <w:rPr>
                <w:rFonts w:asciiTheme="majorHAnsi" w:hAnsiTheme="majorHAnsi" w:cstheme="majorHAnsi"/>
                <w:sz w:val="28"/>
                <w:szCs w:val="28"/>
              </w:rPr>
            </w:pPr>
            <w:r w:rsidRPr="00D9557E">
              <w:rPr>
                <w:rFonts w:asciiTheme="majorHAnsi" w:hAnsiTheme="majorHAnsi" w:cstheme="majorHAnsi"/>
                <w:sz w:val="28"/>
                <w:szCs w:val="28"/>
              </w:rPr>
              <w:lastRenderedPageBreak/>
              <w:t>- HS vào nhóm, chọn cuốn sách mình muốn giới thiệu; xác định vai trò phù hợp với năng lực cá nhân.</w:t>
            </w:r>
            <w:r w:rsidRPr="00D9557E">
              <w:rPr>
                <w:rFonts w:asciiTheme="majorHAnsi" w:hAnsiTheme="majorHAnsi" w:cstheme="majorHAnsi"/>
                <w:sz w:val="28"/>
                <w:szCs w:val="28"/>
              </w:rPr>
              <w:br/>
              <w:t xml:space="preserve">- HS thảo luận câu hỏi của GV và ghi lại ý chính bằng bảng </w:t>
            </w:r>
            <w:r w:rsidRPr="00D9557E">
              <w:rPr>
                <w:rFonts w:asciiTheme="majorHAnsi" w:hAnsiTheme="majorHAnsi" w:cstheme="majorHAnsi"/>
                <w:sz w:val="28"/>
                <w:szCs w:val="28"/>
              </w:rPr>
              <w:lastRenderedPageBreak/>
              <w:t>nhóm hoặc tạo slide ngắn gọn nếu phù hợp.</w:t>
            </w:r>
            <w:r w:rsidRPr="00D9557E">
              <w:rPr>
                <w:rFonts w:asciiTheme="majorHAnsi" w:hAnsiTheme="majorHAnsi" w:cstheme="majorHAnsi"/>
                <w:sz w:val="28"/>
                <w:szCs w:val="28"/>
              </w:rPr>
              <w:br/>
              <w:t>- HS chọn hình thức giới thiệu phù hợp: kể chuyện, làm slide, diễn kịch, đọc trích đoạn hoặc trò chơi.</w:t>
            </w:r>
            <w:r w:rsidRPr="00D9557E">
              <w:rPr>
                <w:rFonts w:asciiTheme="majorHAnsi" w:hAnsiTheme="majorHAnsi" w:cstheme="majorHAnsi"/>
                <w:sz w:val="28"/>
                <w:szCs w:val="28"/>
              </w:rPr>
              <w:br/>
              <w:t>- HS liệt kê công việc cần làm, phân công rõ nhiệm vụ của từng bạn trong nhóm.</w:t>
            </w:r>
            <w:r w:rsidRPr="00D9557E">
              <w:rPr>
                <w:rFonts w:asciiTheme="majorHAnsi" w:hAnsiTheme="majorHAnsi" w:cstheme="majorHAnsi"/>
                <w:sz w:val="28"/>
                <w:szCs w:val="28"/>
              </w:rPr>
              <w:br/>
              <w:t>- HS trình bày kết quả thảo luận; lắng nghe nhận xét và bổ sung ý kiến cho nhóm bạn.</w:t>
            </w:r>
            <w:r w:rsidRPr="00D9557E">
              <w:rPr>
                <w:rFonts w:asciiTheme="majorHAnsi" w:hAnsiTheme="majorHAnsi" w:cstheme="majorHAnsi"/>
                <w:sz w:val="28"/>
                <w:szCs w:val="28"/>
              </w:rPr>
              <w:br/>
              <w:t>- HS lắng nghe và điều chỉnh phần việc cá nhân cho phù hợp.</w:t>
            </w:r>
            <w:r w:rsidRPr="00D9557E">
              <w:rPr>
                <w:rFonts w:asciiTheme="majorHAnsi" w:hAnsiTheme="majorHAnsi" w:cstheme="majorHAnsi"/>
                <w:sz w:val="28"/>
                <w:szCs w:val="28"/>
              </w:rPr>
              <w:br/>
            </w:r>
          </w:p>
        </w:tc>
      </w:tr>
      <w:tr w:rsidR="00407F54" w:rsidRPr="00D9557E" w:rsidTr="00500CF7">
        <w:tc>
          <w:tcPr>
            <w:tcW w:w="5098" w:type="dxa"/>
            <w:shd w:val="clear" w:color="auto" w:fill="auto"/>
          </w:tcPr>
          <w:p w:rsidR="00407F54" w:rsidRPr="00D9557E" w:rsidRDefault="00407F54" w:rsidP="00500CF7">
            <w:pPr>
              <w:spacing w:after="0"/>
              <w:jc w:val="both"/>
              <w:rPr>
                <w:rFonts w:asciiTheme="majorHAnsi" w:hAnsiTheme="majorHAnsi" w:cstheme="majorHAnsi"/>
                <w:b/>
                <w:bCs/>
                <w:sz w:val="28"/>
                <w:szCs w:val="28"/>
              </w:rPr>
            </w:pPr>
            <w:bookmarkStart w:id="2" w:name="_Hlk139552932"/>
            <w:r w:rsidRPr="00D9557E">
              <w:rPr>
                <w:rFonts w:asciiTheme="majorHAnsi" w:hAnsiTheme="majorHAnsi" w:cstheme="majorHAnsi"/>
                <w:b/>
                <w:bCs/>
                <w:sz w:val="28"/>
                <w:szCs w:val="28"/>
              </w:rPr>
              <w:lastRenderedPageBreak/>
              <w:t xml:space="preserve">3. Mở rộng và tổng kết chủ đề: </w:t>
            </w:r>
            <w:r w:rsidR="00204461" w:rsidRPr="00D9557E">
              <w:rPr>
                <w:rFonts w:asciiTheme="majorHAnsi" w:eastAsia="Times New Roman" w:hAnsiTheme="majorHAnsi" w:cstheme="majorHAnsi"/>
                <w:b/>
                <w:bCs/>
                <w:i/>
                <w:sz w:val="28"/>
                <w:szCs w:val="28"/>
                <w:bdr w:val="none" w:sz="0" w:space="0" w:color="auto" w:frame="1"/>
              </w:rPr>
              <w:t>Lập kế hoạch giới thiệu sách của nhóm</w:t>
            </w:r>
          </w:p>
        </w:tc>
        <w:tc>
          <w:tcPr>
            <w:tcW w:w="3964" w:type="dxa"/>
            <w:shd w:val="clear" w:color="auto" w:fill="auto"/>
          </w:tcPr>
          <w:p w:rsidR="00407F54" w:rsidRPr="00D9557E" w:rsidRDefault="00407F54" w:rsidP="00500CF7">
            <w:pPr>
              <w:spacing w:after="0"/>
              <w:rPr>
                <w:rFonts w:asciiTheme="majorHAnsi" w:hAnsiTheme="majorHAnsi" w:cstheme="majorHAnsi"/>
                <w:sz w:val="28"/>
                <w:szCs w:val="28"/>
              </w:rPr>
            </w:pPr>
          </w:p>
        </w:tc>
      </w:tr>
      <w:bookmarkEnd w:id="2"/>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mời HS chia sẻ với các bạn trong nhóm về cuốn sách mình yêu thích để cả nhóm bình bầu, lựa chọn cuốn sách chung mà nhóm sẽ giới thiệu.</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thực hiện</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color w:val="000000"/>
                <w:sz w:val="28"/>
                <w:szCs w:val="28"/>
              </w:rPr>
            </w:pPr>
            <w:r w:rsidRPr="00D9557E">
              <w:rPr>
                <w:rFonts w:asciiTheme="majorHAnsi" w:eastAsia="Times New Roman" w:hAnsiTheme="majorHAnsi" w:cstheme="majorHAnsi"/>
                <w:sz w:val="28"/>
                <w:szCs w:val="28"/>
              </w:rPr>
              <w:t>- GV mời các nhóm thảo luận để lập kế hoạch và phân công nhiệm vụ cho từng thành viên tham gia hoạt động giới thiệu sách.</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thực hiện</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hướng dẫn HS ghi rõ:</w:t>
            </w:r>
          </w:p>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Mục đích của hoạt động giới thiệu sách.</w:t>
            </w:r>
          </w:p>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Nhiệm vụ cụ thể cần thực hiện.</w:t>
            </w:r>
          </w:p>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Hình thức giới thiệu sách mà nhóm đã lựa chọn.</w:t>
            </w:r>
          </w:p>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Liệt kê và phân công công việc cụ thể cho từng thành viên trong nhóm.</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thực hiện</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lastRenderedPageBreak/>
              <w:t>- GV gợi ý cho HS các xây dựng kế hoạch: Lập bảng kế hoạch như hướng dẫn SHS tr.35, vẽ sơ đồ tư duy, bẽ bảng nhiệm vụ theo hình đoàn tàu,....</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Lắng nghe</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mời các nhóm chia sẻ kế hoạch giới thiệu sách của nhóm. Các nhóm khác quan sát, lắng nghe, nhận xét.</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chia sẻ</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nhận xét, đánh giá, khích lệ HS.</w:t>
            </w:r>
          </w:p>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kết luận: </w:t>
            </w:r>
            <w:r w:rsidRPr="00D9557E">
              <w:rPr>
                <w:rFonts w:asciiTheme="majorHAnsi" w:eastAsia="Times New Roman" w:hAnsiTheme="majorHAnsi" w:cstheme="majorHAnsi"/>
                <w:i/>
                <w:iCs/>
                <w:sz w:val="28"/>
                <w:szCs w:val="28"/>
                <w:bdr w:val="none" w:sz="0" w:space="0" w:color="auto" w:frame="1"/>
              </w:rPr>
              <w:t>Từng cá nhân thực hiện công việc được phân công theo bảng kế hoạch.</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Lắng nghe</w:t>
            </w:r>
          </w:p>
        </w:tc>
      </w:tr>
      <w:tr w:rsidR="00A85692" w:rsidRPr="00D9557E" w:rsidTr="00500CF7">
        <w:tc>
          <w:tcPr>
            <w:tcW w:w="5098" w:type="dxa"/>
            <w:shd w:val="clear" w:color="auto" w:fill="auto"/>
          </w:tcPr>
          <w:p w:rsidR="00A85692" w:rsidRPr="00D9557E" w:rsidRDefault="00C97633" w:rsidP="00500CF7">
            <w:pPr>
              <w:spacing w:after="0"/>
              <w:rPr>
                <w:rFonts w:asciiTheme="majorHAnsi" w:hAnsiTheme="majorHAnsi" w:cstheme="majorHAnsi"/>
                <w:b/>
                <w:bCs/>
                <w:sz w:val="28"/>
                <w:szCs w:val="28"/>
              </w:rPr>
            </w:pPr>
            <w:r w:rsidRPr="00D9557E">
              <w:rPr>
                <w:rFonts w:asciiTheme="majorHAnsi" w:hAnsiTheme="majorHAnsi" w:cstheme="majorHAnsi"/>
                <w:b/>
                <w:bCs/>
                <w:sz w:val="28"/>
                <w:szCs w:val="28"/>
              </w:rPr>
              <w:t>4. Cam kết hành động:</w:t>
            </w:r>
          </w:p>
        </w:tc>
        <w:tc>
          <w:tcPr>
            <w:tcW w:w="3964" w:type="dxa"/>
            <w:shd w:val="clear" w:color="auto" w:fill="auto"/>
          </w:tcPr>
          <w:p w:rsidR="00A85692" w:rsidRPr="00D9557E" w:rsidRDefault="00A85692" w:rsidP="00500CF7">
            <w:pPr>
              <w:spacing w:after="0"/>
              <w:rPr>
                <w:rFonts w:asciiTheme="majorHAnsi" w:hAnsiTheme="majorHAnsi" w:cstheme="majorHAnsi"/>
                <w:sz w:val="28"/>
                <w:szCs w:val="28"/>
              </w:rPr>
            </w:pP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nhắc nhở HS thực hiện công việc mình đã nhận với nhóm.</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Ghi nhớ</w:t>
            </w:r>
          </w:p>
        </w:tc>
      </w:tr>
      <w:tr w:rsidR="00204461" w:rsidRPr="00D9557E" w:rsidTr="00500CF7">
        <w:tc>
          <w:tcPr>
            <w:tcW w:w="5098" w:type="dxa"/>
            <w:shd w:val="clear" w:color="auto" w:fill="auto"/>
          </w:tcPr>
          <w:p w:rsidR="00204461" w:rsidRPr="00D9557E" w:rsidRDefault="00204461" w:rsidP="00204461">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xml:space="preserve">- GV nhắc HS: </w:t>
            </w:r>
            <w:r w:rsidRPr="00D9557E">
              <w:rPr>
                <w:rFonts w:asciiTheme="majorHAnsi" w:eastAsia="Times New Roman" w:hAnsiTheme="majorHAnsi" w:cstheme="majorHAnsi"/>
                <w:i/>
                <w:iCs/>
                <w:sz w:val="28"/>
                <w:szCs w:val="28"/>
                <w:bdr w:val="none" w:sz="0" w:space="0" w:color="auto" w:frame="1"/>
              </w:rPr>
              <w:t>Chuẩn bị một cuốn sách em yêu thích để mang tới trong tiết Sinh hoạt lớp.</w:t>
            </w:r>
          </w:p>
        </w:tc>
        <w:tc>
          <w:tcPr>
            <w:tcW w:w="3964" w:type="dxa"/>
            <w:shd w:val="clear" w:color="auto" w:fill="auto"/>
          </w:tcPr>
          <w:p w:rsidR="00204461" w:rsidRPr="00D9557E" w:rsidRDefault="00204461" w:rsidP="00204461">
            <w:pPr>
              <w:spacing w:after="0" w:line="276" w:lineRule="auto"/>
              <w:jc w:val="both"/>
              <w:rPr>
                <w:rFonts w:asciiTheme="majorHAnsi" w:hAnsiTheme="majorHAnsi" w:cstheme="majorHAnsi"/>
                <w:sz w:val="28"/>
                <w:szCs w:val="28"/>
              </w:rPr>
            </w:pPr>
          </w:p>
        </w:tc>
      </w:tr>
    </w:tbl>
    <w:p w:rsidR="00A85692" w:rsidRPr="00D9557E" w:rsidRDefault="00A85692" w:rsidP="005A53BE">
      <w:pPr>
        <w:spacing w:after="0"/>
        <w:rPr>
          <w:rFonts w:asciiTheme="majorHAnsi" w:hAnsiTheme="majorHAnsi" w:cstheme="majorHAnsi"/>
          <w:b/>
          <w:bCs/>
          <w:sz w:val="28"/>
          <w:szCs w:val="28"/>
        </w:rPr>
      </w:pPr>
      <w:r w:rsidRPr="00D9557E">
        <w:rPr>
          <w:rFonts w:asciiTheme="majorHAnsi" w:hAnsiTheme="majorHAnsi" w:cstheme="majorHAnsi"/>
          <w:b/>
          <w:bCs/>
          <w:sz w:val="28"/>
          <w:szCs w:val="28"/>
        </w:rPr>
        <w:t>IV. ĐIỀU CHỈNH SAU BÀI DẠY (NẾU CÓ):</w:t>
      </w:r>
    </w:p>
    <w:p w:rsidR="005A53BE" w:rsidRPr="00D9557E" w:rsidRDefault="005A53BE" w:rsidP="005A53BE">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r w:rsidRPr="00D9557E">
        <w:rPr>
          <w:rFonts w:asciiTheme="majorHAnsi" w:hAnsiTheme="majorHAnsi" w:cstheme="majorHAnsi"/>
          <w:sz w:val="28"/>
          <w:szCs w:val="28"/>
        </w:rPr>
        <w:tab/>
      </w:r>
    </w:p>
    <w:p w:rsidR="005A53BE" w:rsidRPr="00D9557E" w:rsidRDefault="005A53BE" w:rsidP="005A53BE">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p>
    <w:p w:rsidR="005A53BE" w:rsidRPr="00D9557E" w:rsidRDefault="005A53BE" w:rsidP="005A53BE">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p>
    <w:p w:rsidR="005A53BE" w:rsidRPr="00D9557E" w:rsidRDefault="00C97633" w:rsidP="00C97633">
      <w:pPr>
        <w:spacing w:after="0"/>
        <w:jc w:val="center"/>
        <w:rPr>
          <w:rFonts w:asciiTheme="majorHAnsi" w:hAnsiTheme="majorHAnsi" w:cstheme="majorHAnsi"/>
          <w:sz w:val="28"/>
          <w:szCs w:val="28"/>
        </w:rPr>
      </w:pPr>
      <w:r w:rsidRPr="00D9557E">
        <w:rPr>
          <w:rFonts w:asciiTheme="majorHAnsi" w:hAnsiTheme="majorHAnsi" w:cstheme="majorHAnsi"/>
          <w:sz w:val="28"/>
          <w:szCs w:val="28"/>
        </w:rPr>
        <w:t>______________________________________</w:t>
      </w:r>
    </w:p>
    <w:p w:rsidR="00C97633" w:rsidRPr="00D9557E" w:rsidRDefault="00AE231A" w:rsidP="00C97633">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Sinh hoạt lớp</w:t>
      </w:r>
    </w:p>
    <w:p w:rsidR="00C97633" w:rsidRPr="00D9557E" w:rsidRDefault="00C97633" w:rsidP="00C97633">
      <w:pPr>
        <w:spacing w:after="0"/>
        <w:jc w:val="center"/>
        <w:rPr>
          <w:rFonts w:asciiTheme="majorHAnsi" w:hAnsiTheme="majorHAnsi" w:cstheme="majorHAnsi"/>
          <w:b/>
          <w:bCs/>
          <w:sz w:val="28"/>
          <w:szCs w:val="28"/>
        </w:rPr>
      </w:pPr>
      <w:r w:rsidRPr="00D9557E">
        <w:rPr>
          <w:rFonts w:asciiTheme="majorHAnsi" w:hAnsiTheme="majorHAnsi" w:cstheme="majorHAnsi"/>
          <w:b/>
          <w:bCs/>
          <w:sz w:val="28"/>
          <w:szCs w:val="28"/>
        </w:rPr>
        <w:t xml:space="preserve">Tiết 3: </w:t>
      </w:r>
      <w:r w:rsidR="00204461" w:rsidRPr="00D9557E">
        <w:rPr>
          <w:rFonts w:asciiTheme="majorHAnsi" w:hAnsiTheme="majorHAnsi" w:cstheme="majorHAnsi"/>
          <w:b/>
          <w:bCs/>
          <w:sz w:val="28"/>
          <w:szCs w:val="28"/>
        </w:rPr>
        <w:t>CHỦ ĐỘNG THỰC HIỆN NHIỆM VỤ ĐỌC SÁCH</w:t>
      </w:r>
    </w:p>
    <w:p w:rsidR="00C97633" w:rsidRPr="00D9557E" w:rsidRDefault="00C97633" w:rsidP="00C97633">
      <w:pPr>
        <w:spacing w:after="0"/>
        <w:rPr>
          <w:rFonts w:asciiTheme="majorHAnsi" w:hAnsiTheme="majorHAnsi" w:cstheme="majorHAnsi"/>
          <w:b/>
          <w:bCs/>
          <w:sz w:val="28"/>
          <w:szCs w:val="28"/>
        </w:rPr>
      </w:pPr>
      <w:r w:rsidRPr="00D9557E">
        <w:rPr>
          <w:rFonts w:asciiTheme="majorHAnsi" w:hAnsiTheme="majorHAnsi" w:cstheme="majorHAnsi"/>
          <w:b/>
          <w:bCs/>
          <w:sz w:val="28"/>
          <w:szCs w:val="28"/>
        </w:rPr>
        <w:t>I. YÊU CẦU CẦN ĐẠT:</w:t>
      </w:r>
    </w:p>
    <w:p w:rsidR="00C97633" w:rsidRPr="00D9557E" w:rsidRDefault="008A29D8" w:rsidP="00C97633">
      <w:pPr>
        <w:spacing w:after="0"/>
        <w:rPr>
          <w:rFonts w:asciiTheme="majorHAnsi" w:hAnsiTheme="majorHAnsi" w:cstheme="majorHAnsi"/>
          <w:b/>
          <w:sz w:val="28"/>
          <w:szCs w:val="28"/>
        </w:rPr>
      </w:pPr>
      <w:r w:rsidRPr="00D9557E">
        <w:rPr>
          <w:rFonts w:asciiTheme="majorHAnsi" w:hAnsiTheme="majorHAnsi" w:cstheme="majorHAnsi"/>
          <w:b/>
          <w:sz w:val="28"/>
          <w:szCs w:val="28"/>
        </w:rPr>
        <w:t>1.</w:t>
      </w:r>
      <w:r w:rsidR="00C97633" w:rsidRPr="00D9557E">
        <w:rPr>
          <w:rFonts w:asciiTheme="majorHAnsi" w:hAnsiTheme="majorHAnsi" w:cstheme="majorHAnsi"/>
          <w:b/>
          <w:sz w:val="28"/>
          <w:szCs w:val="28"/>
        </w:rPr>
        <w:t xml:space="preserve"> Năng lực đặc thù:</w:t>
      </w:r>
    </w:p>
    <w:p w:rsidR="00C97633" w:rsidRPr="00D9557E" w:rsidRDefault="00C97633" w:rsidP="0027005C">
      <w:pPr>
        <w:spacing w:after="0"/>
        <w:rPr>
          <w:rFonts w:asciiTheme="majorHAnsi" w:hAnsiTheme="majorHAnsi" w:cstheme="majorHAnsi"/>
          <w:sz w:val="28"/>
          <w:szCs w:val="28"/>
        </w:rPr>
      </w:pPr>
      <w:r w:rsidRPr="00D9557E">
        <w:rPr>
          <w:rFonts w:asciiTheme="majorHAnsi" w:hAnsiTheme="majorHAnsi" w:cstheme="majorHAnsi"/>
          <w:sz w:val="28"/>
          <w:szCs w:val="28"/>
        </w:rPr>
        <w:t xml:space="preserve">- </w:t>
      </w:r>
      <w:r w:rsidR="0027005C" w:rsidRPr="00D9557E">
        <w:rPr>
          <w:rFonts w:asciiTheme="majorHAnsi" w:hAnsiTheme="majorHAnsi" w:cstheme="majorHAnsi"/>
          <w:sz w:val="28"/>
          <w:szCs w:val="28"/>
        </w:rPr>
        <w:t>HS nhận ra được những ưu điểm để phát huy, những khuyết điểm để khắc phục trong tuần học tới.</w:t>
      </w:r>
    </w:p>
    <w:p w:rsidR="0027005C" w:rsidRPr="00D9557E" w:rsidRDefault="0027005C" w:rsidP="0027005C">
      <w:pPr>
        <w:spacing w:after="0"/>
        <w:rPr>
          <w:rFonts w:asciiTheme="majorHAnsi" w:hAnsiTheme="majorHAnsi" w:cstheme="majorHAnsi"/>
          <w:sz w:val="28"/>
          <w:szCs w:val="28"/>
        </w:rPr>
      </w:pPr>
      <w:r w:rsidRPr="00D9557E">
        <w:rPr>
          <w:rFonts w:asciiTheme="majorHAnsi" w:hAnsiTheme="majorHAnsi" w:cstheme="majorHAnsi"/>
          <w:sz w:val="28"/>
          <w:szCs w:val="28"/>
        </w:rPr>
        <w:t>- HS chia sẻ cảm xúc sau khi trao đổi cùng người thân.</w:t>
      </w:r>
    </w:p>
    <w:p w:rsidR="0027005C" w:rsidRPr="00D9557E" w:rsidRDefault="0027005C" w:rsidP="0027005C">
      <w:pPr>
        <w:spacing w:after="0"/>
        <w:rPr>
          <w:rFonts w:asciiTheme="majorHAnsi" w:hAnsiTheme="majorHAnsi" w:cstheme="majorHAnsi"/>
          <w:sz w:val="28"/>
          <w:szCs w:val="28"/>
        </w:rPr>
      </w:pPr>
      <w:r w:rsidRPr="00D9557E">
        <w:rPr>
          <w:rFonts w:asciiTheme="majorHAnsi" w:hAnsiTheme="majorHAnsi" w:cstheme="majorHAnsi"/>
          <w:sz w:val="28"/>
          <w:szCs w:val="28"/>
        </w:rPr>
        <w:t xml:space="preserve">- </w:t>
      </w:r>
      <w:r w:rsidR="00204461" w:rsidRPr="00D9557E">
        <w:rPr>
          <w:rFonts w:asciiTheme="majorHAnsi" w:hAnsiTheme="majorHAnsi" w:cstheme="majorHAnsi"/>
          <w:sz w:val="28"/>
          <w:szCs w:val="28"/>
        </w:rPr>
        <w:t>HS báo cáo sơ bộ kết quả thực hiện nhiệm vụ đọc sách của nhóm.</w:t>
      </w:r>
    </w:p>
    <w:p w:rsidR="00204461" w:rsidRPr="00D9557E" w:rsidRDefault="00204461" w:rsidP="0027005C">
      <w:pPr>
        <w:spacing w:after="0"/>
        <w:rPr>
          <w:rFonts w:asciiTheme="majorHAnsi" w:hAnsiTheme="majorHAnsi" w:cstheme="majorHAnsi"/>
          <w:sz w:val="28"/>
          <w:szCs w:val="28"/>
        </w:rPr>
      </w:pPr>
      <w:r w:rsidRPr="00D9557E">
        <w:rPr>
          <w:rFonts w:asciiTheme="majorHAnsi" w:hAnsiTheme="majorHAnsi" w:cstheme="majorHAnsi"/>
          <w:sz w:val="28"/>
          <w:szCs w:val="28"/>
        </w:rPr>
        <w:t>-  Thực hiện việc chủ động đọc cuốn sách mình mang tới lớp và biết lụa chọn những từ ngữ hay, những chi tiết ấn tượng của cuốn sách để ghi lại.</w:t>
      </w:r>
    </w:p>
    <w:p w:rsidR="008A29D8" w:rsidRPr="00D9557E" w:rsidRDefault="008A29D8" w:rsidP="008A29D8">
      <w:pPr>
        <w:pStyle w:val="Heading2"/>
        <w:rPr>
          <w:rFonts w:asciiTheme="majorHAnsi" w:hAnsiTheme="majorHAnsi" w:cstheme="majorHAnsi"/>
          <w:sz w:val="28"/>
          <w:szCs w:val="28"/>
        </w:rPr>
      </w:pPr>
      <w:r w:rsidRPr="00D9557E">
        <w:rPr>
          <w:rFonts w:asciiTheme="majorHAnsi" w:hAnsiTheme="majorHAnsi" w:cstheme="majorHAnsi"/>
          <w:sz w:val="28"/>
          <w:szCs w:val="28"/>
        </w:rPr>
        <w:t>2. Năng lực chung</w:t>
      </w:r>
    </w:p>
    <w:p w:rsidR="008A29D8" w:rsidRPr="00D9557E" w:rsidRDefault="008A29D8" w:rsidP="008A29D8">
      <w:pPr>
        <w:rPr>
          <w:rFonts w:asciiTheme="majorHAnsi" w:hAnsiTheme="majorHAnsi" w:cstheme="majorHAnsi"/>
          <w:sz w:val="28"/>
          <w:szCs w:val="28"/>
        </w:rPr>
      </w:pPr>
      <w:r w:rsidRPr="00D9557E">
        <w:rPr>
          <w:rFonts w:asciiTheme="majorHAnsi" w:hAnsiTheme="majorHAnsi" w:cstheme="majorHAnsi"/>
          <w:sz w:val="28"/>
          <w:szCs w:val="28"/>
        </w:rPr>
        <w:t>- Giao tiếp và hợp tác: HS biết trao đổi, lắng nghe, chia sẻ ý kiến trong nhóm; phối hợp để hoàn thành bản kế hoạch chung.</w:t>
      </w:r>
      <w:r w:rsidRPr="00D9557E">
        <w:rPr>
          <w:rFonts w:asciiTheme="majorHAnsi" w:hAnsiTheme="majorHAnsi" w:cstheme="majorHAnsi"/>
          <w:sz w:val="28"/>
          <w:szCs w:val="28"/>
        </w:rPr>
        <w:br/>
        <w:t>- Tự giải quyết vấn đề và sáng tạo: HS biết đề xuất cách triển khai kế hoạch hợp lý, lựa chọn hình thức giới thiệu sách sáng tạo.</w:t>
      </w:r>
      <w:r w:rsidRPr="00D9557E">
        <w:rPr>
          <w:rFonts w:asciiTheme="majorHAnsi" w:hAnsiTheme="majorHAnsi" w:cstheme="majorHAnsi"/>
          <w:sz w:val="28"/>
          <w:szCs w:val="28"/>
        </w:rPr>
        <w:br/>
      </w:r>
      <w:r w:rsidRPr="00D9557E">
        <w:rPr>
          <w:rFonts w:asciiTheme="majorHAnsi" w:hAnsiTheme="majorHAnsi" w:cstheme="majorHAnsi"/>
          <w:sz w:val="28"/>
          <w:szCs w:val="28"/>
        </w:rPr>
        <w:lastRenderedPageBreak/>
        <w:t>- Tự chủ và tự học: HS chủ động tìm thông tin về cuốn sách, chuẩn bị nội dung cho phần việc của mình.</w:t>
      </w:r>
    </w:p>
    <w:p w:rsidR="008A29D8" w:rsidRPr="00D9557E" w:rsidRDefault="008A29D8" w:rsidP="008A29D8">
      <w:pPr>
        <w:pStyle w:val="Heading2"/>
        <w:rPr>
          <w:rFonts w:asciiTheme="majorHAnsi" w:hAnsiTheme="majorHAnsi" w:cstheme="majorHAnsi"/>
          <w:sz w:val="28"/>
          <w:szCs w:val="28"/>
        </w:rPr>
      </w:pPr>
      <w:r w:rsidRPr="00D9557E">
        <w:rPr>
          <w:rFonts w:asciiTheme="majorHAnsi" w:hAnsiTheme="majorHAnsi" w:cstheme="majorHAnsi"/>
          <w:sz w:val="28"/>
          <w:szCs w:val="28"/>
        </w:rPr>
        <w:t>3. Phẩm chất</w:t>
      </w:r>
    </w:p>
    <w:p w:rsidR="008A29D8" w:rsidRPr="00D9557E" w:rsidRDefault="008A29D8" w:rsidP="008A29D8">
      <w:pPr>
        <w:rPr>
          <w:rFonts w:asciiTheme="majorHAnsi" w:hAnsiTheme="majorHAnsi" w:cstheme="majorHAnsi"/>
          <w:sz w:val="28"/>
          <w:szCs w:val="28"/>
        </w:rPr>
      </w:pPr>
      <w:r w:rsidRPr="00D9557E">
        <w:rPr>
          <w:rFonts w:asciiTheme="majorHAnsi" w:hAnsiTheme="majorHAnsi" w:cstheme="majorHAnsi"/>
          <w:sz w:val="28"/>
          <w:szCs w:val="28"/>
        </w:rPr>
        <w:t>- Chăm chỉ: thực hiện đầy đủ nhiệm vụ trong quá trình lập kế hoạch và chuẩn bị nội dung.</w:t>
      </w:r>
      <w:r w:rsidRPr="00D9557E">
        <w:rPr>
          <w:rFonts w:asciiTheme="majorHAnsi" w:hAnsiTheme="majorHAnsi" w:cstheme="majorHAnsi"/>
          <w:sz w:val="28"/>
          <w:szCs w:val="28"/>
        </w:rPr>
        <w:br/>
        <w:t>- Trách nhiệm: nhận nhiệm vụ và hoàn thành phần việc cá nhân; có trách nhiệm với sản phẩm chung.</w:t>
      </w:r>
      <w:r w:rsidRPr="00D9557E">
        <w:rPr>
          <w:rFonts w:asciiTheme="majorHAnsi" w:hAnsiTheme="majorHAnsi" w:cstheme="majorHAnsi"/>
          <w:sz w:val="28"/>
          <w:szCs w:val="28"/>
        </w:rPr>
        <w:br/>
        <w:t>- Chủ động: tham gia thảo luận, đề xuất ý tưởng và cách thức thực hiện kế hoạch.</w:t>
      </w:r>
    </w:p>
    <w:p w:rsidR="00C97633" w:rsidRPr="00D9557E" w:rsidRDefault="00C97633" w:rsidP="00C97633">
      <w:pPr>
        <w:spacing w:after="0"/>
        <w:rPr>
          <w:rFonts w:asciiTheme="majorHAnsi" w:hAnsiTheme="majorHAnsi" w:cstheme="majorHAnsi"/>
          <w:b/>
          <w:bCs/>
          <w:sz w:val="28"/>
          <w:szCs w:val="28"/>
        </w:rPr>
      </w:pPr>
      <w:r w:rsidRPr="00D9557E">
        <w:rPr>
          <w:rFonts w:asciiTheme="majorHAnsi" w:hAnsiTheme="majorHAnsi" w:cstheme="majorHAnsi"/>
          <w:b/>
          <w:bCs/>
          <w:sz w:val="28"/>
          <w:szCs w:val="28"/>
        </w:rPr>
        <w:t>II. ĐỒ DÙNG DẠY HỌC:</w:t>
      </w:r>
    </w:p>
    <w:p w:rsidR="00C97633" w:rsidRPr="00D9557E" w:rsidRDefault="00C97633" w:rsidP="00C97633">
      <w:pPr>
        <w:spacing w:after="0"/>
        <w:rPr>
          <w:rFonts w:asciiTheme="majorHAnsi" w:hAnsiTheme="majorHAnsi" w:cstheme="majorHAnsi"/>
          <w:sz w:val="28"/>
          <w:szCs w:val="28"/>
        </w:rPr>
      </w:pPr>
      <w:r w:rsidRPr="00D9557E">
        <w:rPr>
          <w:rFonts w:asciiTheme="majorHAnsi" w:hAnsiTheme="majorHAnsi" w:cstheme="majorHAnsi"/>
          <w:sz w:val="28"/>
          <w:szCs w:val="28"/>
        </w:rPr>
        <w:t>- GV: máy tính, ti vi</w:t>
      </w:r>
      <w:r w:rsidR="0027005C" w:rsidRPr="00D9557E">
        <w:rPr>
          <w:rFonts w:asciiTheme="majorHAnsi" w:hAnsiTheme="majorHAnsi" w:cstheme="majorHAnsi"/>
          <w:sz w:val="28"/>
          <w:szCs w:val="28"/>
        </w:rPr>
        <w:t>.</w:t>
      </w:r>
    </w:p>
    <w:p w:rsidR="0027005C" w:rsidRPr="00D9557E" w:rsidRDefault="00C97633" w:rsidP="00C97633">
      <w:pPr>
        <w:spacing w:after="0"/>
        <w:rPr>
          <w:rFonts w:asciiTheme="majorHAnsi" w:hAnsiTheme="majorHAnsi" w:cstheme="majorHAnsi"/>
          <w:b/>
          <w:bCs/>
          <w:sz w:val="28"/>
          <w:szCs w:val="28"/>
        </w:rPr>
      </w:pPr>
      <w:r w:rsidRPr="00D9557E">
        <w:rPr>
          <w:rFonts w:asciiTheme="majorHAnsi" w:hAnsiTheme="majorHAnsi" w:cstheme="majorHAnsi"/>
          <w:sz w:val="28"/>
          <w:szCs w:val="28"/>
        </w:rPr>
        <w:t xml:space="preserve">- HS: </w:t>
      </w:r>
      <w:r w:rsidR="00204461" w:rsidRPr="00D9557E">
        <w:rPr>
          <w:rFonts w:asciiTheme="majorHAnsi" w:hAnsiTheme="majorHAnsi" w:cstheme="majorHAnsi"/>
          <w:sz w:val="28"/>
          <w:szCs w:val="28"/>
        </w:rPr>
        <w:t>sách</w:t>
      </w:r>
    </w:p>
    <w:p w:rsidR="00C97633" w:rsidRPr="00D9557E" w:rsidRDefault="00C97633" w:rsidP="00C97633">
      <w:pPr>
        <w:spacing w:after="0"/>
        <w:rPr>
          <w:rFonts w:asciiTheme="majorHAnsi" w:hAnsiTheme="majorHAnsi" w:cstheme="majorHAnsi"/>
          <w:b/>
          <w:bCs/>
          <w:sz w:val="28"/>
          <w:szCs w:val="28"/>
        </w:rPr>
      </w:pPr>
      <w:r w:rsidRPr="00D9557E">
        <w:rPr>
          <w:rFonts w:asciiTheme="majorHAnsi" w:hAnsiTheme="majorHAnsi" w:cstheme="majorHAnsi"/>
          <w:b/>
          <w:bCs/>
          <w:sz w:val="28"/>
          <w:szCs w:val="28"/>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D9557E" w:rsidRPr="00D9557E" w:rsidTr="00804EAF">
        <w:tc>
          <w:tcPr>
            <w:tcW w:w="5862" w:type="dxa"/>
            <w:tcBorders>
              <w:bottom w:val="dashed" w:sz="4" w:space="0" w:color="auto"/>
            </w:tcBorders>
          </w:tcPr>
          <w:p w:rsidR="00D9557E" w:rsidRPr="00D9557E" w:rsidRDefault="00D9557E" w:rsidP="00804EAF">
            <w:pPr>
              <w:spacing w:after="0" w:line="288" w:lineRule="auto"/>
              <w:jc w:val="center"/>
              <w:rPr>
                <w:rFonts w:asciiTheme="majorHAnsi" w:hAnsiTheme="majorHAnsi" w:cstheme="majorHAnsi"/>
                <w:b/>
                <w:sz w:val="28"/>
                <w:szCs w:val="28"/>
                <w:lang w:val="nl-NL"/>
              </w:rPr>
            </w:pPr>
            <w:r w:rsidRPr="00D9557E">
              <w:rPr>
                <w:rFonts w:asciiTheme="majorHAnsi" w:hAnsiTheme="majorHAnsi" w:cstheme="majorHAnsi"/>
                <w:b/>
                <w:sz w:val="28"/>
                <w:szCs w:val="28"/>
                <w:lang w:val="nl-NL"/>
              </w:rPr>
              <w:t>Hoạt động của giáo viên</w:t>
            </w:r>
          </w:p>
        </w:tc>
        <w:tc>
          <w:tcPr>
            <w:tcW w:w="3876" w:type="dxa"/>
            <w:gridSpan w:val="2"/>
            <w:tcBorders>
              <w:bottom w:val="dashed" w:sz="4" w:space="0" w:color="auto"/>
            </w:tcBorders>
          </w:tcPr>
          <w:p w:rsidR="00D9557E" w:rsidRPr="00D9557E" w:rsidRDefault="00D9557E" w:rsidP="00804EAF">
            <w:pPr>
              <w:spacing w:after="0" w:line="288" w:lineRule="auto"/>
              <w:jc w:val="center"/>
              <w:rPr>
                <w:rFonts w:asciiTheme="majorHAnsi" w:hAnsiTheme="majorHAnsi" w:cstheme="majorHAnsi"/>
                <w:b/>
                <w:sz w:val="28"/>
                <w:szCs w:val="28"/>
                <w:lang w:val="nl-NL"/>
              </w:rPr>
            </w:pPr>
            <w:r w:rsidRPr="00D9557E">
              <w:rPr>
                <w:rFonts w:asciiTheme="majorHAnsi" w:hAnsiTheme="majorHAnsi" w:cstheme="majorHAnsi"/>
                <w:b/>
                <w:sz w:val="28"/>
                <w:szCs w:val="28"/>
                <w:lang w:val="nl-NL"/>
              </w:rPr>
              <w:t>Hoạt động của học sinh</w:t>
            </w:r>
          </w:p>
        </w:tc>
      </w:tr>
      <w:tr w:rsidR="00D9557E" w:rsidRPr="00D9557E" w:rsidTr="00804EAF">
        <w:tc>
          <w:tcPr>
            <w:tcW w:w="9738" w:type="dxa"/>
            <w:gridSpan w:val="3"/>
            <w:tcBorders>
              <w:bottom w:val="dashed" w:sz="4" w:space="0" w:color="auto"/>
            </w:tcBorders>
          </w:tcPr>
          <w:p w:rsidR="00D9557E" w:rsidRPr="00D9557E" w:rsidRDefault="00D9557E" w:rsidP="00804EAF">
            <w:pPr>
              <w:spacing w:after="0" w:line="288" w:lineRule="auto"/>
              <w:jc w:val="both"/>
              <w:rPr>
                <w:rFonts w:asciiTheme="majorHAnsi" w:hAnsiTheme="majorHAnsi" w:cstheme="majorHAnsi"/>
                <w:bCs/>
                <w:i/>
                <w:sz w:val="28"/>
                <w:szCs w:val="28"/>
                <w:lang w:val="nl-NL"/>
              </w:rPr>
            </w:pPr>
            <w:r w:rsidRPr="00D9557E">
              <w:rPr>
                <w:rFonts w:asciiTheme="majorHAnsi" w:hAnsiTheme="majorHAnsi" w:cstheme="majorHAnsi"/>
                <w:b/>
                <w:bCs/>
                <w:sz w:val="28"/>
                <w:szCs w:val="28"/>
                <w:lang w:val="nl-NL"/>
              </w:rPr>
              <w:t>1. Khởi động:</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xml:space="preserve">- Mục tiêu: </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Tạo không khí vui vẻ, khấn khởi trước giờ học.</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Xây dựng tình đoàn kết trong lớp.</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Cách tiến hành:</w:t>
            </w:r>
          </w:p>
        </w:tc>
      </w:tr>
      <w:tr w:rsidR="00D9557E" w:rsidRPr="00D9557E" w:rsidTr="00804EAF">
        <w:tc>
          <w:tcPr>
            <w:tcW w:w="5862" w:type="dxa"/>
            <w:tcBorders>
              <w:bottom w:val="dashed" w:sz="4" w:space="0" w:color="auto"/>
            </w:tcBorders>
          </w:tcPr>
          <w:p w:rsidR="00D9557E" w:rsidRPr="00D9557E" w:rsidRDefault="00D9557E" w:rsidP="00804EAF">
            <w:pPr>
              <w:spacing w:after="0" w:line="288" w:lineRule="auto"/>
              <w:jc w:val="both"/>
              <w:outlineLvl w:val="0"/>
              <w:rPr>
                <w:rFonts w:asciiTheme="majorHAnsi" w:hAnsiTheme="majorHAnsi" w:cstheme="majorHAnsi"/>
                <w:bCs/>
                <w:sz w:val="28"/>
                <w:szCs w:val="28"/>
                <w:lang w:val="nl-NL"/>
              </w:rPr>
            </w:pPr>
            <w:r w:rsidRPr="00D9557E">
              <w:rPr>
                <w:rFonts w:asciiTheme="majorHAnsi" w:hAnsiTheme="majorHAnsi" w:cstheme="majorHAnsi"/>
                <w:bCs/>
                <w:sz w:val="28"/>
                <w:szCs w:val="28"/>
                <w:lang w:val="nl-NL"/>
              </w:rPr>
              <w:t xml:space="preserve">- GV mở bài hát “Lớp chúng ta kết đoàn” để khởi động bài học. </w:t>
            </w:r>
          </w:p>
          <w:p w:rsidR="00D9557E" w:rsidRPr="00D9557E" w:rsidRDefault="00D9557E" w:rsidP="00804EAF">
            <w:pPr>
              <w:spacing w:after="0" w:line="288" w:lineRule="auto"/>
              <w:jc w:val="both"/>
              <w:outlineLvl w:val="0"/>
              <w:rPr>
                <w:rFonts w:asciiTheme="majorHAnsi" w:hAnsiTheme="majorHAnsi" w:cstheme="majorHAnsi"/>
                <w:bCs/>
                <w:sz w:val="28"/>
                <w:szCs w:val="28"/>
                <w:lang w:val="nl-NL"/>
              </w:rPr>
            </w:pPr>
            <w:r w:rsidRPr="00D9557E">
              <w:rPr>
                <w:rFonts w:asciiTheme="majorHAnsi" w:hAnsiTheme="majorHAnsi" w:cstheme="majorHAnsi"/>
                <w:bCs/>
                <w:sz w:val="28"/>
                <w:szCs w:val="28"/>
                <w:lang w:val="nl-NL"/>
              </w:rPr>
              <w:t>+ GV nêu câu hỏi: bài hát nói về nội dung gì?</w:t>
            </w:r>
          </w:p>
          <w:p w:rsidR="00D9557E" w:rsidRPr="00D9557E" w:rsidRDefault="00D9557E" w:rsidP="00804EAF">
            <w:pPr>
              <w:spacing w:after="0" w:line="288" w:lineRule="auto"/>
              <w:jc w:val="both"/>
              <w:outlineLvl w:val="0"/>
              <w:rPr>
                <w:rFonts w:asciiTheme="majorHAnsi" w:hAnsiTheme="majorHAnsi" w:cstheme="majorHAnsi"/>
                <w:bCs/>
                <w:sz w:val="28"/>
                <w:szCs w:val="28"/>
                <w:lang w:val="nl-NL"/>
              </w:rPr>
            </w:pPr>
          </w:p>
          <w:p w:rsidR="00D9557E" w:rsidRPr="00D9557E" w:rsidRDefault="00D9557E" w:rsidP="00804EAF">
            <w:pPr>
              <w:spacing w:after="0" w:line="288" w:lineRule="auto"/>
              <w:jc w:val="both"/>
              <w:outlineLvl w:val="0"/>
              <w:rPr>
                <w:rFonts w:asciiTheme="majorHAnsi" w:hAnsiTheme="majorHAnsi" w:cstheme="majorHAnsi"/>
                <w:bCs/>
                <w:sz w:val="28"/>
                <w:szCs w:val="28"/>
                <w:lang w:val="nl-NL"/>
              </w:rPr>
            </w:pPr>
            <w:r w:rsidRPr="00D9557E">
              <w:rPr>
                <w:rFonts w:asciiTheme="majorHAnsi" w:hAnsiTheme="majorHAnsi" w:cstheme="majorHAnsi"/>
                <w:bCs/>
                <w:sz w:val="28"/>
                <w:szCs w:val="28"/>
                <w:lang w:val="nl-NL"/>
              </w:rPr>
              <w:t>- GV Nhận xét, tuyên dương.</w:t>
            </w:r>
          </w:p>
          <w:p w:rsidR="00D9557E" w:rsidRPr="00D9557E" w:rsidRDefault="00D9557E" w:rsidP="00804EAF">
            <w:pPr>
              <w:spacing w:after="0" w:line="288" w:lineRule="auto"/>
              <w:jc w:val="both"/>
              <w:outlineLvl w:val="0"/>
              <w:rPr>
                <w:rFonts w:asciiTheme="majorHAnsi" w:hAnsiTheme="majorHAnsi" w:cstheme="majorHAnsi"/>
                <w:bCs/>
                <w:sz w:val="28"/>
                <w:szCs w:val="28"/>
                <w:lang w:val="nl-NL"/>
              </w:rPr>
            </w:pPr>
            <w:r w:rsidRPr="00D9557E">
              <w:rPr>
                <w:rFonts w:asciiTheme="majorHAnsi" w:hAnsiTheme="majorHAnsi" w:cstheme="majorHAnsi"/>
                <w:bCs/>
                <w:sz w:val="28"/>
                <w:szCs w:val="28"/>
                <w:lang w:val="nl-NL"/>
              </w:rPr>
              <w:t>- GV dẫn dắt vào bài mới.</w:t>
            </w:r>
          </w:p>
        </w:tc>
        <w:tc>
          <w:tcPr>
            <w:tcW w:w="3876" w:type="dxa"/>
            <w:gridSpan w:val="2"/>
            <w:tcBorders>
              <w:bottom w:val="dashed" w:sz="4" w:space="0" w:color="auto"/>
            </w:tcBorders>
          </w:tcPr>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HS lắng nghe.</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HS trả lời: bài hát nói về tình đoàn kết trong lớp.</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HS lắng nghe.</w:t>
            </w:r>
          </w:p>
        </w:tc>
      </w:tr>
      <w:tr w:rsidR="00D9557E" w:rsidRPr="00D9557E" w:rsidTr="00804EAF">
        <w:tc>
          <w:tcPr>
            <w:tcW w:w="9738" w:type="dxa"/>
            <w:gridSpan w:val="3"/>
            <w:tcBorders>
              <w:top w:val="dashed" w:sz="4" w:space="0" w:color="auto"/>
              <w:bottom w:val="dashed" w:sz="4" w:space="0" w:color="auto"/>
            </w:tcBorders>
          </w:tcPr>
          <w:p w:rsidR="00D9557E" w:rsidRPr="00D9557E" w:rsidRDefault="00D9557E" w:rsidP="00804EAF">
            <w:pPr>
              <w:spacing w:after="0" w:line="288" w:lineRule="auto"/>
              <w:jc w:val="both"/>
              <w:rPr>
                <w:rFonts w:asciiTheme="majorHAnsi" w:hAnsiTheme="majorHAnsi" w:cstheme="majorHAnsi"/>
                <w:b/>
                <w:bCs/>
                <w:iCs/>
                <w:sz w:val="28"/>
                <w:szCs w:val="28"/>
                <w:lang w:val="nl-NL"/>
              </w:rPr>
            </w:pPr>
            <w:r w:rsidRPr="00D9557E">
              <w:rPr>
                <w:rFonts w:asciiTheme="majorHAnsi" w:hAnsiTheme="majorHAnsi" w:cstheme="majorHAnsi"/>
                <w:b/>
                <w:bCs/>
                <w:iCs/>
                <w:sz w:val="28"/>
                <w:szCs w:val="28"/>
                <w:lang w:val="nl-NL"/>
              </w:rPr>
              <w:t>2. Sinh hoạt cuối tuần</w:t>
            </w:r>
            <w:r w:rsidRPr="00D9557E">
              <w:rPr>
                <w:rFonts w:asciiTheme="majorHAnsi" w:hAnsiTheme="majorHAnsi" w:cstheme="majorHAnsi"/>
                <w:bCs/>
                <w:i/>
                <w:iCs/>
                <w:sz w:val="28"/>
                <w:szCs w:val="28"/>
                <w:lang w:val="nl-NL"/>
              </w:rPr>
              <w:t>:</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b/>
                <w:bCs/>
                <w:iCs/>
                <w:sz w:val="28"/>
                <w:szCs w:val="28"/>
                <w:lang w:val="nl-NL"/>
              </w:rPr>
              <w:t xml:space="preserve">- </w:t>
            </w:r>
            <w:r w:rsidRPr="00D9557E">
              <w:rPr>
                <w:rFonts w:asciiTheme="majorHAnsi" w:hAnsiTheme="majorHAnsi" w:cstheme="majorHAnsi"/>
                <w:bCs/>
                <w:sz w:val="28"/>
                <w:szCs w:val="28"/>
                <w:lang w:val="nl-NL"/>
              </w:rPr>
              <w:t>Mục tiêu:</w:t>
            </w:r>
            <w:r w:rsidRPr="00D9557E">
              <w:rPr>
                <w:rFonts w:asciiTheme="majorHAnsi" w:hAnsiTheme="majorHAnsi" w:cstheme="majorHAnsi"/>
                <w:sz w:val="28"/>
                <w:szCs w:val="28"/>
                <w:lang w:val="nl-NL"/>
              </w:rPr>
              <w:t xml:space="preserve"> Đánh giá kết quả hoạt động trong tuần, đề ra kế hoạch hoạt động tuần tới..</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b/>
                <w:bCs/>
                <w:iCs/>
                <w:sz w:val="28"/>
                <w:szCs w:val="28"/>
                <w:lang w:val="nl-NL"/>
              </w:rPr>
              <w:t xml:space="preserve">- </w:t>
            </w:r>
            <w:r w:rsidRPr="00D9557E">
              <w:rPr>
                <w:rFonts w:asciiTheme="majorHAnsi" w:hAnsiTheme="majorHAnsi" w:cstheme="majorHAnsi"/>
                <w:bCs/>
                <w:iCs/>
                <w:sz w:val="28"/>
                <w:szCs w:val="28"/>
                <w:lang w:val="nl-NL"/>
              </w:rPr>
              <w:t>Cách tiến hành:</w:t>
            </w:r>
          </w:p>
        </w:tc>
      </w:tr>
      <w:tr w:rsidR="00D9557E" w:rsidRPr="00D9557E" w:rsidTr="00804EAF">
        <w:tc>
          <w:tcPr>
            <w:tcW w:w="5862" w:type="dxa"/>
            <w:tcBorders>
              <w:top w:val="dashed" w:sz="4" w:space="0" w:color="auto"/>
              <w:bottom w:val="dashed" w:sz="4" w:space="0" w:color="auto"/>
            </w:tcBorders>
          </w:tcPr>
          <w:p w:rsidR="00D9557E" w:rsidRPr="00D9557E" w:rsidRDefault="00D9557E" w:rsidP="00804EAF">
            <w:pPr>
              <w:spacing w:after="0" w:line="288" w:lineRule="auto"/>
              <w:jc w:val="both"/>
              <w:rPr>
                <w:rFonts w:asciiTheme="majorHAnsi" w:hAnsiTheme="majorHAnsi" w:cstheme="majorHAnsi"/>
                <w:b/>
                <w:sz w:val="28"/>
                <w:szCs w:val="28"/>
                <w:lang w:val="nl-NL"/>
              </w:rPr>
            </w:pPr>
            <w:r w:rsidRPr="00D9557E">
              <w:rPr>
                <w:rFonts w:asciiTheme="majorHAnsi" w:hAnsiTheme="majorHAnsi" w:cstheme="majorHAnsi"/>
                <w:b/>
                <w:sz w:val="28"/>
                <w:szCs w:val="28"/>
                <w:lang w:val="nl-NL"/>
              </w:rPr>
              <w:t>* Hoạt động 1: Đánh giá kết quả cuối tuần. (Làm việc nhóm 2)</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b/>
                <w:sz w:val="28"/>
                <w:szCs w:val="28"/>
                <w:lang w:val="nl-NL"/>
              </w:rPr>
              <w:t xml:space="preserve">- </w:t>
            </w:r>
            <w:r w:rsidRPr="00D9557E">
              <w:rPr>
                <w:rFonts w:asciiTheme="majorHAnsi" w:hAnsiTheme="majorHAnsi" w:cstheme="majorHAnsi"/>
                <w:sz w:val="28"/>
                <w:szCs w:val="28"/>
                <w:lang w:val="nl-NL"/>
              </w:rPr>
              <w:t>GV yêu cầu lớp Trưởng (hoặc lớp phó học tập) đánh giá kết quả hoạt động cuối tuần. Yêu cầu các nhóm thảo luận, nhận xét, bổ sung các nội dung trong tuần.</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lastRenderedPageBreak/>
              <w:t>+ Kết quả sinh hoạt nền nếp.</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Kết quả học tập.</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Kết quả hoạt động các phong trào.</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GV mời các nhóm nhận xét, bổ sung.</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GV nhận xét chung, tuyên dương. (Có thể khen, thưởng,...tuỳ vào kết quả trong tuần)</w:t>
            </w:r>
          </w:p>
          <w:p w:rsidR="00D9557E" w:rsidRPr="00D9557E" w:rsidRDefault="00D9557E" w:rsidP="00804EAF">
            <w:pPr>
              <w:spacing w:after="0" w:line="288" w:lineRule="auto"/>
              <w:jc w:val="both"/>
              <w:rPr>
                <w:rFonts w:asciiTheme="majorHAnsi" w:hAnsiTheme="majorHAnsi" w:cstheme="majorHAnsi"/>
                <w:b/>
                <w:sz w:val="28"/>
                <w:szCs w:val="28"/>
                <w:lang w:val="nl-NL"/>
              </w:rPr>
            </w:pPr>
            <w:r w:rsidRPr="00D9557E">
              <w:rPr>
                <w:rFonts w:asciiTheme="majorHAnsi" w:hAnsiTheme="majorHAnsi" w:cstheme="majorHAnsi"/>
                <w:b/>
                <w:sz w:val="28"/>
                <w:szCs w:val="28"/>
                <w:lang w:val="nl-NL"/>
              </w:rPr>
              <w:t>* Hoạt động 2: Kế hoạch tuần tới. (Làm việc nhóm 4)</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xml:space="preserve"> </w:t>
            </w:r>
            <w:r w:rsidRPr="00D9557E">
              <w:rPr>
                <w:rFonts w:asciiTheme="majorHAnsi" w:hAnsiTheme="majorHAnsi" w:cstheme="majorHAnsi"/>
                <w:b/>
                <w:sz w:val="28"/>
                <w:szCs w:val="28"/>
                <w:lang w:val="nl-NL"/>
              </w:rPr>
              <w:t xml:space="preserve">- </w:t>
            </w:r>
            <w:r w:rsidRPr="00D9557E">
              <w:rPr>
                <w:rFonts w:asciiTheme="majorHAnsi" w:hAnsiTheme="majorHAnsi" w:cstheme="majorHAnsi"/>
                <w:sz w:val="28"/>
                <w:szCs w:val="28"/>
                <w:lang w:val="nl-NL"/>
              </w:rPr>
              <w:t>GV yêu cầu lớp Trưởng (hoặc lớp phó học tập) triển khai kế hoạch hoạt động tuần tới. Yêu cầu các nhóm thảo luận, nhận xét, bổ sung các nội dung trong kế hoạch.</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Thực hiện nền nếp trong tuần.</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Thi đua học tập tốt.</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Thực hiện các hoạt động các phong trào.</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GV mời các nhóm nhận xét, bổ sung.</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rsidR="00D9557E" w:rsidRPr="00D9557E" w:rsidRDefault="00D9557E" w:rsidP="00804EAF">
            <w:pPr>
              <w:spacing w:after="0" w:line="288" w:lineRule="auto"/>
              <w:rPr>
                <w:rFonts w:asciiTheme="majorHAnsi" w:hAnsiTheme="majorHAnsi" w:cstheme="majorHAnsi"/>
                <w:sz w:val="28"/>
                <w:szCs w:val="28"/>
                <w:lang w:val="nl-NL"/>
              </w:rPr>
            </w:pPr>
          </w:p>
          <w:p w:rsidR="00D9557E" w:rsidRPr="00D9557E" w:rsidRDefault="00D9557E" w:rsidP="00804EAF">
            <w:pPr>
              <w:spacing w:after="0" w:line="288" w:lineRule="auto"/>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Lớp Trưởng (hoặc lớp phó học tập) đánh giá kết quả hoạt động cuối tuần.</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xml:space="preserve">- HS thảo luận nhóm 2: nhận </w:t>
            </w:r>
            <w:r w:rsidRPr="00D9557E">
              <w:rPr>
                <w:rFonts w:asciiTheme="majorHAnsi" w:hAnsiTheme="majorHAnsi" w:cstheme="majorHAnsi"/>
                <w:sz w:val="28"/>
                <w:szCs w:val="28"/>
                <w:lang w:val="nl-NL"/>
              </w:rPr>
              <w:lastRenderedPageBreak/>
              <w:t>xét, bổ sung các nội dung trong tuần.</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Một số nhóm nhận xét, bổ sung.</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Lắng nghe rút kinh nghiệm.</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- 1 HS nêu lại  nội dung.</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Lớp Trưởng (hoặc lớp phó học tập) triển khai kế hoạt động tuần tới.</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HS thảo luận nhóm 4: Xem xét các nội dung trong tuần tới, bổ sung nếu cần.</w:t>
            </w:r>
          </w:p>
          <w:p w:rsidR="00D9557E" w:rsidRPr="00D9557E" w:rsidRDefault="00D9557E" w:rsidP="00804EAF">
            <w:pPr>
              <w:spacing w:after="0" w:line="288" w:lineRule="auto"/>
              <w:jc w:val="both"/>
              <w:rPr>
                <w:rFonts w:asciiTheme="majorHAnsi" w:hAnsiTheme="majorHAnsi" w:cstheme="majorHAnsi"/>
                <w:sz w:val="28"/>
                <w:szCs w:val="28"/>
                <w:lang w:val="nl-NL"/>
              </w:rPr>
            </w:pP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Một số nhóm nhận xét, bổ sung.</w:t>
            </w:r>
          </w:p>
          <w:p w:rsidR="00D9557E" w:rsidRPr="00D9557E" w:rsidRDefault="00D9557E" w:rsidP="00804EAF">
            <w:pPr>
              <w:spacing w:after="0" w:line="288" w:lineRule="auto"/>
              <w:jc w:val="both"/>
              <w:rPr>
                <w:rFonts w:asciiTheme="majorHAnsi" w:hAnsiTheme="majorHAnsi" w:cstheme="majorHAnsi"/>
                <w:sz w:val="28"/>
                <w:szCs w:val="28"/>
                <w:lang w:val="nl-NL"/>
              </w:rPr>
            </w:pPr>
            <w:r w:rsidRPr="00D9557E">
              <w:rPr>
                <w:rFonts w:asciiTheme="majorHAnsi" w:hAnsiTheme="majorHAnsi" w:cstheme="majorHAnsi"/>
                <w:sz w:val="28"/>
                <w:szCs w:val="28"/>
                <w:lang w:val="nl-NL"/>
              </w:rPr>
              <w:t>- Cả lớp biểu quyết hành động bằng giơ tay.</w:t>
            </w:r>
          </w:p>
        </w:tc>
      </w:tr>
      <w:tr w:rsidR="00D9557E" w:rsidRPr="00D9557E" w:rsidTr="00804EAF">
        <w:tc>
          <w:tcPr>
            <w:tcW w:w="9738" w:type="dxa"/>
            <w:gridSpan w:val="3"/>
            <w:tcBorders>
              <w:top w:val="dashed" w:sz="4" w:space="0" w:color="auto"/>
              <w:bottom w:val="dashed" w:sz="4" w:space="0" w:color="auto"/>
            </w:tcBorders>
          </w:tcPr>
          <w:p w:rsidR="00D9557E" w:rsidRPr="00D9557E" w:rsidRDefault="00D9557E" w:rsidP="00804EAF">
            <w:pPr>
              <w:spacing w:after="0" w:line="288" w:lineRule="auto"/>
              <w:rPr>
                <w:rFonts w:asciiTheme="majorHAnsi" w:hAnsiTheme="majorHAnsi" w:cstheme="majorHAnsi"/>
                <w:sz w:val="28"/>
                <w:szCs w:val="28"/>
                <w:lang w:val="nl-NL"/>
              </w:rPr>
            </w:pPr>
            <w:r w:rsidRPr="00D9557E">
              <w:rPr>
                <w:rFonts w:asciiTheme="majorHAnsi" w:hAnsiTheme="majorHAnsi" w:cstheme="majorHAnsi"/>
                <w:b/>
                <w:bCs/>
                <w:sz w:val="28"/>
                <w:szCs w:val="28"/>
              </w:rPr>
              <w:lastRenderedPageBreak/>
              <w:t>2. Chia sẻ thu hoạch sau trải nghiệm:</w:t>
            </w:r>
          </w:p>
        </w:tc>
      </w:tr>
      <w:tr w:rsidR="00D9557E" w:rsidRPr="00D9557E" w:rsidTr="00804EAF">
        <w:tc>
          <w:tcPr>
            <w:tcW w:w="5862" w:type="dxa"/>
            <w:tcBorders>
              <w:top w:val="dashed" w:sz="4" w:space="0" w:color="auto"/>
              <w:bottom w:val="dashed" w:sz="4" w:space="0" w:color="auto"/>
            </w:tcBorders>
          </w:tcPr>
          <w:p w:rsidR="00D9557E" w:rsidRPr="00D9557E" w:rsidRDefault="00D9557E" w:rsidP="00D9557E">
            <w:pPr>
              <w:spacing w:after="0" w:line="240" w:lineRule="auto"/>
              <w:jc w:val="both"/>
              <w:rPr>
                <w:rFonts w:asciiTheme="majorHAnsi" w:eastAsia="Times New Roman" w:hAnsiTheme="majorHAnsi" w:cstheme="majorHAnsi"/>
                <w:sz w:val="28"/>
                <w:szCs w:val="28"/>
                <w:lang w:val="nl-NL"/>
              </w:rPr>
            </w:pPr>
            <w:r w:rsidRPr="00D9557E">
              <w:rPr>
                <w:rFonts w:asciiTheme="majorHAnsi" w:eastAsia="Times New Roman" w:hAnsiTheme="majorHAnsi" w:cstheme="majorHAnsi"/>
                <w:sz w:val="28"/>
                <w:szCs w:val="28"/>
                <w:lang w:val="nl-NL"/>
              </w:rPr>
              <w:t>- GV yêu cầu HS chia sẻ với các bạn trong nhóm về tiến độ thực hiện công việc của mình:</w:t>
            </w:r>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i/>
                <w:sz w:val="28"/>
                <w:szCs w:val="28"/>
                <w:lang w:val="fr-FR"/>
              </w:rPr>
              <w:t xml:space="preserve">+ Nhiệm vụ của con là </w:t>
            </w:r>
            <w:proofErr w:type="gramStart"/>
            <w:r w:rsidRPr="00D9557E">
              <w:rPr>
                <w:rFonts w:asciiTheme="majorHAnsi" w:eastAsia="Times New Roman" w:hAnsiTheme="majorHAnsi" w:cstheme="majorHAnsi"/>
                <w:i/>
                <w:sz w:val="28"/>
                <w:szCs w:val="28"/>
                <w:lang w:val="fr-FR"/>
              </w:rPr>
              <w:t>gì?</w:t>
            </w:r>
            <w:proofErr w:type="gramEnd"/>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i/>
                <w:sz w:val="28"/>
                <w:szCs w:val="28"/>
                <w:lang w:val="fr-FR"/>
              </w:rPr>
              <w:t xml:space="preserve">+ Con đã làm được những việc nào để hoàn thành nhiệm </w:t>
            </w:r>
            <w:proofErr w:type="gramStart"/>
            <w:r w:rsidRPr="00D9557E">
              <w:rPr>
                <w:rFonts w:asciiTheme="majorHAnsi" w:eastAsia="Times New Roman" w:hAnsiTheme="majorHAnsi" w:cstheme="majorHAnsi"/>
                <w:i/>
                <w:sz w:val="28"/>
                <w:szCs w:val="28"/>
                <w:lang w:val="fr-FR"/>
              </w:rPr>
              <w:t>vụ?</w:t>
            </w:r>
            <w:proofErr w:type="gramEnd"/>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i/>
                <w:sz w:val="28"/>
                <w:szCs w:val="28"/>
                <w:lang w:val="fr-FR"/>
              </w:rPr>
              <w:t xml:space="preserve">+ Con có gặp khó khăn nào khi thực hiện nhiệm vụ của mình </w:t>
            </w:r>
            <w:proofErr w:type="gramStart"/>
            <w:r w:rsidRPr="00D9557E">
              <w:rPr>
                <w:rFonts w:asciiTheme="majorHAnsi" w:eastAsia="Times New Roman" w:hAnsiTheme="majorHAnsi" w:cstheme="majorHAnsi"/>
                <w:i/>
                <w:sz w:val="28"/>
                <w:szCs w:val="28"/>
                <w:lang w:val="fr-FR"/>
              </w:rPr>
              <w:t>không?</w:t>
            </w:r>
            <w:proofErr w:type="gramEnd"/>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i/>
                <w:sz w:val="28"/>
                <w:szCs w:val="28"/>
                <w:lang w:val="fr-FR"/>
              </w:rPr>
              <w:t xml:space="preserve">+ Cách con ghi nhớ nhiệm vụ cá nhân và tự nhắc việc cho mình là </w:t>
            </w:r>
            <w:proofErr w:type="gramStart"/>
            <w:r w:rsidRPr="00D9557E">
              <w:rPr>
                <w:rFonts w:asciiTheme="majorHAnsi" w:eastAsia="Times New Roman" w:hAnsiTheme="majorHAnsi" w:cstheme="majorHAnsi"/>
                <w:i/>
                <w:sz w:val="28"/>
                <w:szCs w:val="28"/>
                <w:lang w:val="fr-FR"/>
              </w:rPr>
              <w:t>gì?</w:t>
            </w:r>
            <w:proofErr w:type="gramEnd"/>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i/>
                <w:sz w:val="28"/>
                <w:szCs w:val="28"/>
                <w:lang w:val="fr-FR"/>
              </w:rPr>
              <w:t>+ Hãy cùng bạn đưa ra phương án theo dõi, tự điều chỉnh hành động của mình đê hoàn thành nhiệm vụ với nhóm.</w:t>
            </w:r>
          </w:p>
          <w:p w:rsidR="00D9557E" w:rsidRPr="00D9557E" w:rsidRDefault="00D9557E" w:rsidP="00D9557E">
            <w:pPr>
              <w:spacing w:after="0" w:line="240" w:lineRule="auto"/>
              <w:jc w:val="both"/>
              <w:rPr>
                <w:rFonts w:asciiTheme="majorHAnsi" w:eastAsia="Times New Roman" w:hAnsiTheme="majorHAnsi" w:cstheme="majorHAnsi"/>
                <w:sz w:val="28"/>
                <w:szCs w:val="28"/>
                <w:lang w:val="fr-FR"/>
              </w:rPr>
            </w:pPr>
            <w:r w:rsidRPr="00D9557E">
              <w:rPr>
                <w:rFonts w:asciiTheme="majorHAnsi" w:eastAsia="Times New Roman" w:hAnsiTheme="majorHAnsi" w:cstheme="majorHAnsi"/>
                <w:sz w:val="28"/>
                <w:szCs w:val="28"/>
                <w:lang w:val="fr-FR"/>
              </w:rPr>
              <w:t>- GV mời từng nhóm chia sẻ về tiến độ của nhóm mình và phương hướng giải quyết những khó khăn khi thực hiện nhiệm vụ.</w:t>
            </w:r>
          </w:p>
          <w:p w:rsidR="00D9557E" w:rsidRPr="00D9557E" w:rsidRDefault="00D9557E" w:rsidP="00D9557E">
            <w:pPr>
              <w:spacing w:after="0" w:line="240" w:lineRule="auto"/>
              <w:jc w:val="both"/>
              <w:rPr>
                <w:rFonts w:asciiTheme="majorHAnsi" w:eastAsia="Times New Roman" w:hAnsiTheme="majorHAnsi" w:cstheme="majorHAnsi"/>
                <w:i/>
                <w:sz w:val="28"/>
                <w:szCs w:val="28"/>
                <w:lang w:val="fr-FR"/>
              </w:rPr>
            </w:pPr>
            <w:r w:rsidRPr="00D9557E">
              <w:rPr>
                <w:rFonts w:asciiTheme="majorHAnsi" w:eastAsia="Times New Roman" w:hAnsiTheme="majorHAnsi" w:cstheme="majorHAnsi"/>
                <w:sz w:val="28"/>
                <w:szCs w:val="28"/>
                <w:lang w:val="fr-FR"/>
              </w:rPr>
              <w:t>- GV nhận xét, đánh giá và kết luận: </w:t>
            </w:r>
            <w:r w:rsidRPr="00D9557E">
              <w:rPr>
                <w:rFonts w:asciiTheme="majorHAnsi" w:eastAsia="Times New Roman" w:hAnsiTheme="majorHAnsi" w:cstheme="majorHAnsi"/>
                <w:i/>
                <w:sz w:val="28"/>
                <w:szCs w:val="28"/>
                <w:lang w:val="fr-FR"/>
              </w:rPr>
              <w:t>Các con nên</w:t>
            </w:r>
            <w:r w:rsidRPr="00D9557E">
              <w:rPr>
                <w:rFonts w:asciiTheme="majorHAnsi" w:eastAsia="Times New Roman" w:hAnsiTheme="majorHAnsi" w:cstheme="majorHAnsi"/>
                <w:sz w:val="28"/>
                <w:szCs w:val="28"/>
                <w:lang w:val="fr-FR"/>
              </w:rPr>
              <w:t xml:space="preserve"> </w:t>
            </w:r>
            <w:r w:rsidRPr="00D9557E">
              <w:rPr>
                <w:rFonts w:asciiTheme="majorHAnsi" w:eastAsia="Times New Roman" w:hAnsiTheme="majorHAnsi" w:cstheme="majorHAnsi"/>
                <w:i/>
                <w:sz w:val="28"/>
                <w:szCs w:val="28"/>
                <w:lang w:val="fr-FR"/>
              </w:rPr>
              <w:t>sử dụng “trợ lí nhắc việc”: sổ nhắc việc, lịch đồng hồ, …</w:t>
            </w:r>
          </w:p>
        </w:tc>
        <w:tc>
          <w:tcPr>
            <w:tcW w:w="3876" w:type="dxa"/>
            <w:gridSpan w:val="2"/>
            <w:tcBorders>
              <w:top w:val="dashed" w:sz="4" w:space="0" w:color="auto"/>
              <w:bottom w:val="dashed" w:sz="4" w:space="0" w:color="auto"/>
            </w:tcBorders>
          </w:tcPr>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chia sẻ trong nhóm</w:t>
            </w:r>
          </w:p>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chia sẻ tiến độ</w:t>
            </w:r>
          </w:p>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Lắng nghe</w:t>
            </w:r>
          </w:p>
        </w:tc>
      </w:tr>
      <w:tr w:rsidR="00D9557E" w:rsidRPr="00D9557E" w:rsidTr="00804EAF">
        <w:tc>
          <w:tcPr>
            <w:tcW w:w="9738" w:type="dxa"/>
            <w:gridSpan w:val="3"/>
            <w:tcBorders>
              <w:top w:val="dashed" w:sz="4" w:space="0" w:color="auto"/>
              <w:bottom w:val="dashed" w:sz="4" w:space="0" w:color="auto"/>
            </w:tcBorders>
          </w:tcPr>
          <w:p w:rsidR="00D9557E" w:rsidRPr="00D9557E" w:rsidRDefault="00D9557E" w:rsidP="00804EAF">
            <w:pPr>
              <w:spacing w:after="0" w:line="276" w:lineRule="auto"/>
              <w:rPr>
                <w:rFonts w:asciiTheme="majorHAnsi" w:hAnsiTheme="majorHAnsi" w:cstheme="majorHAnsi"/>
                <w:sz w:val="28"/>
                <w:szCs w:val="28"/>
                <w:lang w:val="nl-NL"/>
              </w:rPr>
            </w:pPr>
            <w:r w:rsidRPr="00D9557E">
              <w:rPr>
                <w:rFonts w:asciiTheme="majorHAnsi" w:hAnsiTheme="majorHAnsi" w:cstheme="majorHAnsi"/>
                <w:b/>
                <w:bCs/>
                <w:sz w:val="28"/>
                <w:szCs w:val="28"/>
              </w:rPr>
              <w:t xml:space="preserve">3. Hoạt động nhóm: </w:t>
            </w:r>
            <w:r w:rsidRPr="00D9557E">
              <w:rPr>
                <w:rFonts w:asciiTheme="majorHAnsi" w:eastAsia="Times New Roman" w:hAnsiTheme="majorHAnsi" w:cstheme="majorHAnsi"/>
                <w:b/>
                <w:i/>
                <w:sz w:val="28"/>
                <w:szCs w:val="28"/>
              </w:rPr>
              <w:t>Thực hiện đọc sách cá nhân tại lớp</w:t>
            </w:r>
          </w:p>
        </w:tc>
      </w:tr>
      <w:tr w:rsidR="00D9557E" w:rsidRPr="00D9557E" w:rsidTr="00804EAF">
        <w:tc>
          <w:tcPr>
            <w:tcW w:w="5870" w:type="dxa"/>
            <w:gridSpan w:val="2"/>
            <w:tcBorders>
              <w:top w:val="dashed" w:sz="4" w:space="0" w:color="auto"/>
              <w:bottom w:val="dashed" w:sz="4" w:space="0" w:color="auto"/>
            </w:tcBorders>
          </w:tcPr>
          <w:p w:rsidR="00D9557E" w:rsidRPr="00D9557E" w:rsidRDefault="00D9557E" w:rsidP="00D9557E">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lastRenderedPageBreak/>
              <w:t>- GV yêu cầu HS di chuyển đến thư viện (sân trường, vườn trường, …) để đọc cuốn sách yêu thích của mình.</w:t>
            </w:r>
          </w:p>
          <w:p w:rsidR="00D9557E" w:rsidRPr="00D9557E" w:rsidRDefault="00D9557E" w:rsidP="00D9557E">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Nhắc HS mang theo vở ghi để ghi lại những từ ngữ, chi tiết thú vị, ấn tượng trong sách.</w:t>
            </w:r>
          </w:p>
          <w:p w:rsidR="00D9557E" w:rsidRPr="00D9557E" w:rsidRDefault="00D9557E" w:rsidP="00D9557E">
            <w:pPr>
              <w:spacing w:after="0"/>
              <w:jc w:val="both"/>
              <w:rPr>
                <w:rFonts w:asciiTheme="majorHAnsi" w:eastAsia="Times New Roman" w:hAnsiTheme="majorHAnsi" w:cstheme="majorHAnsi"/>
                <w:sz w:val="28"/>
                <w:szCs w:val="28"/>
              </w:rPr>
            </w:pPr>
            <w:r w:rsidRPr="00D9557E">
              <w:rPr>
                <w:rFonts w:asciiTheme="majorHAnsi" w:hAnsiTheme="majorHAnsi" w:cstheme="majorHAnsi"/>
                <w:sz w:val="28"/>
                <w:szCs w:val="28"/>
              </w:rPr>
              <w:t>- GV kết luận: Chúng ta cần biết lựa chọn từ ngữ “đắt” để ghi lại.</w:t>
            </w:r>
          </w:p>
        </w:tc>
        <w:tc>
          <w:tcPr>
            <w:tcW w:w="3868" w:type="dxa"/>
            <w:tcBorders>
              <w:top w:val="dashed" w:sz="4" w:space="0" w:color="auto"/>
              <w:bottom w:val="dashed" w:sz="4" w:space="0" w:color="auto"/>
            </w:tcBorders>
          </w:tcPr>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đọc sách</w:t>
            </w:r>
          </w:p>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HS thực hiện</w:t>
            </w:r>
          </w:p>
          <w:p w:rsidR="00D9557E" w:rsidRPr="00D9557E" w:rsidRDefault="00D9557E" w:rsidP="00D9557E">
            <w:pPr>
              <w:spacing w:after="0"/>
              <w:rPr>
                <w:rFonts w:asciiTheme="majorHAnsi" w:hAnsiTheme="majorHAnsi" w:cstheme="majorHAnsi"/>
                <w:sz w:val="28"/>
                <w:szCs w:val="28"/>
              </w:rPr>
            </w:pPr>
            <w:r w:rsidRPr="00D9557E">
              <w:rPr>
                <w:rFonts w:asciiTheme="majorHAnsi" w:hAnsiTheme="majorHAnsi" w:cstheme="majorHAnsi"/>
                <w:sz w:val="28"/>
                <w:szCs w:val="28"/>
              </w:rPr>
              <w:t>- HS lắng nghe</w:t>
            </w:r>
          </w:p>
        </w:tc>
      </w:tr>
      <w:tr w:rsidR="00D9557E" w:rsidRPr="00D9557E" w:rsidTr="00804EAF">
        <w:tc>
          <w:tcPr>
            <w:tcW w:w="5870" w:type="dxa"/>
            <w:gridSpan w:val="2"/>
            <w:tcBorders>
              <w:top w:val="dashed" w:sz="4" w:space="0" w:color="auto"/>
              <w:bottom w:val="dashed" w:sz="4" w:space="0" w:color="auto"/>
            </w:tcBorders>
          </w:tcPr>
          <w:p w:rsidR="00D9557E" w:rsidRPr="00D9557E" w:rsidRDefault="00D9557E" w:rsidP="00804EAF">
            <w:pPr>
              <w:spacing w:after="0" w:line="276" w:lineRule="auto"/>
              <w:rPr>
                <w:rFonts w:asciiTheme="majorHAnsi" w:hAnsiTheme="majorHAnsi" w:cstheme="majorHAnsi"/>
                <w:b/>
                <w:bCs/>
                <w:sz w:val="28"/>
                <w:szCs w:val="28"/>
              </w:rPr>
            </w:pPr>
            <w:r w:rsidRPr="00D9557E">
              <w:rPr>
                <w:rFonts w:asciiTheme="majorHAnsi" w:hAnsiTheme="majorHAnsi" w:cstheme="majorHAnsi"/>
                <w:b/>
                <w:bCs/>
                <w:sz w:val="28"/>
                <w:szCs w:val="28"/>
              </w:rPr>
              <w:t>4. Cam kết hành động:</w:t>
            </w:r>
          </w:p>
        </w:tc>
        <w:tc>
          <w:tcPr>
            <w:tcW w:w="3868" w:type="dxa"/>
            <w:tcBorders>
              <w:top w:val="dashed" w:sz="4" w:space="0" w:color="auto"/>
              <w:bottom w:val="dashed" w:sz="4" w:space="0" w:color="auto"/>
            </w:tcBorders>
          </w:tcPr>
          <w:p w:rsidR="00D9557E" w:rsidRPr="00D9557E" w:rsidRDefault="00D9557E" w:rsidP="00804EAF">
            <w:pPr>
              <w:spacing w:after="0" w:line="276" w:lineRule="auto"/>
              <w:rPr>
                <w:rFonts w:asciiTheme="majorHAnsi" w:hAnsiTheme="majorHAnsi" w:cstheme="majorHAnsi"/>
                <w:sz w:val="28"/>
                <w:szCs w:val="28"/>
              </w:rPr>
            </w:pPr>
          </w:p>
        </w:tc>
      </w:tr>
      <w:tr w:rsidR="00D9557E" w:rsidRPr="00D9557E" w:rsidTr="00804EAF">
        <w:tc>
          <w:tcPr>
            <w:tcW w:w="5870" w:type="dxa"/>
            <w:gridSpan w:val="2"/>
            <w:tcBorders>
              <w:top w:val="dashed" w:sz="4" w:space="0" w:color="auto"/>
              <w:bottom w:val="dashed" w:sz="4" w:space="0" w:color="auto"/>
            </w:tcBorders>
          </w:tcPr>
          <w:p w:rsidR="00D9557E" w:rsidRPr="00D9557E" w:rsidRDefault="00D9557E" w:rsidP="00D9557E">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đề nghị HS tiếp tục thực hiện nhiệm vụ được phân công.</w:t>
            </w:r>
          </w:p>
          <w:p w:rsidR="00D9557E" w:rsidRPr="00D9557E" w:rsidRDefault="00D9557E" w:rsidP="00D9557E">
            <w:pPr>
              <w:spacing w:after="0" w:line="240" w:lineRule="auto"/>
              <w:jc w:val="both"/>
              <w:rPr>
                <w:rFonts w:asciiTheme="majorHAnsi" w:eastAsia="Times New Roman" w:hAnsiTheme="majorHAnsi" w:cstheme="majorHAnsi"/>
                <w:sz w:val="28"/>
                <w:szCs w:val="28"/>
              </w:rPr>
            </w:pPr>
            <w:r w:rsidRPr="00D9557E">
              <w:rPr>
                <w:rFonts w:asciiTheme="majorHAnsi" w:eastAsia="Times New Roman" w:hAnsiTheme="majorHAnsi" w:cstheme="majorHAnsi"/>
                <w:sz w:val="28"/>
                <w:szCs w:val="28"/>
              </w:rPr>
              <w:t>- GV khuyến khích HS xây dựng cho mình “kho báu ngôn ngữ” riêng.</w:t>
            </w:r>
          </w:p>
        </w:tc>
        <w:tc>
          <w:tcPr>
            <w:tcW w:w="3868" w:type="dxa"/>
            <w:tcBorders>
              <w:top w:val="dashed" w:sz="4" w:space="0" w:color="auto"/>
              <w:bottom w:val="dashed" w:sz="4" w:space="0" w:color="auto"/>
            </w:tcBorders>
          </w:tcPr>
          <w:p w:rsidR="00D9557E" w:rsidRPr="00D9557E" w:rsidRDefault="00D9557E" w:rsidP="00D9557E">
            <w:pPr>
              <w:spacing w:after="0" w:line="276" w:lineRule="auto"/>
              <w:jc w:val="both"/>
              <w:rPr>
                <w:rFonts w:asciiTheme="majorHAnsi" w:hAnsiTheme="majorHAnsi" w:cstheme="majorHAnsi"/>
                <w:sz w:val="28"/>
                <w:szCs w:val="28"/>
              </w:rPr>
            </w:pPr>
            <w:r w:rsidRPr="00D9557E">
              <w:rPr>
                <w:rFonts w:asciiTheme="majorHAnsi" w:hAnsiTheme="majorHAnsi" w:cstheme="majorHAnsi"/>
                <w:sz w:val="28"/>
                <w:szCs w:val="28"/>
              </w:rPr>
              <w:t>- Ghi nhớ</w:t>
            </w:r>
          </w:p>
        </w:tc>
      </w:tr>
      <w:tr w:rsidR="00D9557E" w:rsidRPr="00D9557E" w:rsidTr="00804EAF">
        <w:tc>
          <w:tcPr>
            <w:tcW w:w="5870" w:type="dxa"/>
            <w:gridSpan w:val="2"/>
            <w:tcBorders>
              <w:top w:val="dashed" w:sz="4" w:space="0" w:color="auto"/>
              <w:bottom w:val="dashed" w:sz="4" w:space="0" w:color="auto"/>
            </w:tcBorders>
          </w:tcPr>
          <w:p w:rsidR="00D9557E" w:rsidRPr="00D9557E" w:rsidRDefault="00D9557E" w:rsidP="00804EAF">
            <w:pPr>
              <w:spacing w:after="0" w:line="276" w:lineRule="auto"/>
              <w:rPr>
                <w:rFonts w:asciiTheme="majorHAnsi" w:hAnsiTheme="majorHAnsi" w:cstheme="majorHAnsi"/>
                <w:sz w:val="28"/>
                <w:szCs w:val="28"/>
              </w:rPr>
            </w:pPr>
            <w:r w:rsidRPr="00D9557E">
              <w:rPr>
                <w:rFonts w:asciiTheme="majorHAnsi" w:hAnsiTheme="majorHAnsi" w:cstheme="majorHAnsi"/>
                <w:sz w:val="28"/>
                <w:szCs w:val="28"/>
              </w:rPr>
              <w:t>- Nhận xét giờ học</w:t>
            </w:r>
            <w:r w:rsidRPr="00D9557E">
              <w:rPr>
                <w:rFonts w:asciiTheme="majorHAnsi" w:eastAsia="Times New Roman" w:hAnsiTheme="majorHAnsi" w:cstheme="majorHAnsi"/>
                <w:sz w:val="28"/>
                <w:szCs w:val="28"/>
                <w:lang w:val="nl-NL"/>
              </w:rPr>
              <w:t>, dặn dò về nhà.</w:t>
            </w:r>
          </w:p>
        </w:tc>
        <w:tc>
          <w:tcPr>
            <w:tcW w:w="3868" w:type="dxa"/>
            <w:tcBorders>
              <w:top w:val="dashed" w:sz="4" w:space="0" w:color="auto"/>
              <w:bottom w:val="dashed" w:sz="4" w:space="0" w:color="auto"/>
            </w:tcBorders>
          </w:tcPr>
          <w:p w:rsidR="00D9557E" w:rsidRPr="00D9557E" w:rsidRDefault="00D9557E" w:rsidP="00804EAF">
            <w:pPr>
              <w:spacing w:after="0" w:line="276" w:lineRule="auto"/>
              <w:rPr>
                <w:rFonts w:asciiTheme="majorHAnsi" w:hAnsiTheme="majorHAnsi" w:cstheme="majorHAnsi"/>
                <w:sz w:val="28"/>
                <w:szCs w:val="28"/>
              </w:rPr>
            </w:pPr>
            <w:r w:rsidRPr="00D9557E">
              <w:rPr>
                <w:rFonts w:asciiTheme="majorHAnsi" w:eastAsia="Times New Roman" w:hAnsiTheme="majorHAnsi" w:cstheme="majorHAnsi"/>
                <w:sz w:val="28"/>
                <w:szCs w:val="28"/>
                <w:lang w:val="nl-NL"/>
              </w:rPr>
              <w:t>- HS lắng nghe, rút kinh nghiệm</w:t>
            </w:r>
          </w:p>
        </w:tc>
      </w:tr>
      <w:tr w:rsidR="00D9557E" w:rsidRPr="00D9557E" w:rsidTr="00804EAF">
        <w:tc>
          <w:tcPr>
            <w:tcW w:w="9738" w:type="dxa"/>
            <w:gridSpan w:val="3"/>
            <w:tcBorders>
              <w:top w:val="dashed" w:sz="4" w:space="0" w:color="auto"/>
            </w:tcBorders>
          </w:tcPr>
          <w:p w:rsidR="00D9557E" w:rsidRPr="00D9557E" w:rsidRDefault="00D9557E" w:rsidP="00804EAF">
            <w:pPr>
              <w:spacing w:after="0" w:line="288" w:lineRule="auto"/>
              <w:rPr>
                <w:rFonts w:asciiTheme="majorHAnsi" w:hAnsiTheme="majorHAnsi" w:cstheme="majorHAnsi"/>
                <w:b/>
                <w:sz w:val="28"/>
                <w:szCs w:val="28"/>
                <w:lang w:val="nl-NL"/>
              </w:rPr>
            </w:pPr>
            <w:r w:rsidRPr="00D9557E">
              <w:rPr>
                <w:rFonts w:asciiTheme="majorHAnsi" w:hAnsiTheme="majorHAnsi" w:cstheme="majorHAnsi"/>
                <w:b/>
                <w:sz w:val="28"/>
                <w:szCs w:val="28"/>
                <w:lang w:val="nl-NL"/>
              </w:rPr>
              <w:t>IV. ĐIỀU CHỈNH SAU BÀI DẠY:</w:t>
            </w:r>
          </w:p>
          <w:p w:rsidR="00D9557E" w:rsidRPr="00D9557E" w:rsidRDefault="00D9557E" w:rsidP="00804EAF">
            <w:pPr>
              <w:spacing w:after="0" w:line="288" w:lineRule="auto"/>
              <w:rPr>
                <w:rFonts w:asciiTheme="majorHAnsi" w:hAnsiTheme="majorHAnsi" w:cstheme="majorHAnsi"/>
                <w:sz w:val="28"/>
                <w:szCs w:val="28"/>
                <w:lang w:val="nl-NL"/>
              </w:rPr>
            </w:pPr>
            <w:r w:rsidRPr="00D9557E">
              <w:rPr>
                <w:rFonts w:asciiTheme="majorHAnsi" w:hAnsiTheme="majorHAnsi" w:cstheme="majorHAnsi"/>
                <w:sz w:val="28"/>
                <w:szCs w:val="28"/>
                <w:lang w:val="nl-NL"/>
              </w:rPr>
              <w:t>.......................................................................................................................................</w:t>
            </w:r>
          </w:p>
          <w:p w:rsidR="00D9557E" w:rsidRPr="00D9557E" w:rsidRDefault="00D9557E" w:rsidP="00804EAF">
            <w:pPr>
              <w:spacing w:after="0" w:line="288" w:lineRule="auto"/>
              <w:rPr>
                <w:rFonts w:asciiTheme="majorHAnsi" w:hAnsiTheme="majorHAnsi" w:cstheme="majorHAnsi"/>
                <w:sz w:val="28"/>
                <w:szCs w:val="28"/>
                <w:lang w:val="nl-NL"/>
              </w:rPr>
            </w:pPr>
            <w:r w:rsidRPr="00D9557E">
              <w:rPr>
                <w:rFonts w:asciiTheme="majorHAnsi" w:hAnsiTheme="majorHAnsi" w:cstheme="majorHAnsi"/>
                <w:sz w:val="28"/>
                <w:szCs w:val="28"/>
                <w:lang w:val="nl-NL"/>
              </w:rPr>
              <w:t>.......................................................................................................................................</w:t>
            </w:r>
          </w:p>
          <w:p w:rsidR="00D9557E" w:rsidRPr="00D9557E" w:rsidRDefault="00D9557E" w:rsidP="00804EAF">
            <w:pPr>
              <w:spacing w:after="0" w:line="288" w:lineRule="auto"/>
              <w:rPr>
                <w:rFonts w:asciiTheme="majorHAnsi" w:hAnsiTheme="majorHAnsi" w:cstheme="majorHAnsi"/>
                <w:sz w:val="28"/>
                <w:szCs w:val="28"/>
                <w:lang w:val="nl-NL"/>
              </w:rPr>
            </w:pPr>
            <w:r w:rsidRPr="00D9557E">
              <w:rPr>
                <w:rFonts w:asciiTheme="majorHAnsi" w:hAnsiTheme="majorHAnsi" w:cstheme="majorHAnsi"/>
                <w:sz w:val="28"/>
                <w:szCs w:val="28"/>
                <w:lang w:val="nl-NL"/>
              </w:rPr>
              <w:t>.......................................................................................................................................</w:t>
            </w:r>
          </w:p>
        </w:tc>
      </w:tr>
    </w:tbl>
    <w:p w:rsidR="00C97633" w:rsidRPr="00D9557E" w:rsidRDefault="00C97633" w:rsidP="00C97633">
      <w:pPr>
        <w:spacing w:after="0"/>
        <w:rPr>
          <w:rFonts w:asciiTheme="majorHAnsi" w:hAnsiTheme="majorHAnsi" w:cstheme="majorHAnsi"/>
          <w:b/>
          <w:bCs/>
          <w:sz w:val="28"/>
          <w:szCs w:val="28"/>
        </w:rPr>
      </w:pPr>
      <w:r w:rsidRPr="00D9557E">
        <w:rPr>
          <w:rFonts w:asciiTheme="majorHAnsi" w:hAnsiTheme="majorHAnsi" w:cstheme="majorHAnsi"/>
          <w:b/>
          <w:bCs/>
          <w:sz w:val="28"/>
          <w:szCs w:val="28"/>
        </w:rPr>
        <w:t>IV. ĐIỀU CHỈNH SAU BÀI DẠY (NẾU CÓ):</w:t>
      </w:r>
    </w:p>
    <w:p w:rsidR="00C97633" w:rsidRPr="00D9557E" w:rsidRDefault="00C97633" w:rsidP="00C97633">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r w:rsidRPr="00D9557E">
        <w:rPr>
          <w:rFonts w:asciiTheme="majorHAnsi" w:hAnsiTheme="majorHAnsi" w:cstheme="majorHAnsi"/>
          <w:sz w:val="28"/>
          <w:szCs w:val="28"/>
        </w:rPr>
        <w:tab/>
      </w:r>
    </w:p>
    <w:p w:rsidR="00C97633" w:rsidRPr="00D9557E" w:rsidRDefault="00C97633" w:rsidP="00C97633">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p>
    <w:p w:rsidR="00C97633" w:rsidRPr="00D9557E" w:rsidRDefault="00C97633" w:rsidP="00C97633">
      <w:pPr>
        <w:tabs>
          <w:tab w:val="left" w:leader="dot" w:pos="8931"/>
          <w:tab w:val="left" w:pos="9072"/>
        </w:tabs>
        <w:spacing w:after="0" w:line="276" w:lineRule="auto"/>
        <w:rPr>
          <w:rFonts w:asciiTheme="majorHAnsi" w:hAnsiTheme="majorHAnsi" w:cstheme="majorHAnsi"/>
          <w:sz w:val="28"/>
          <w:szCs w:val="28"/>
        </w:rPr>
      </w:pPr>
      <w:r w:rsidRPr="00D9557E">
        <w:rPr>
          <w:rFonts w:asciiTheme="majorHAnsi" w:hAnsiTheme="majorHAnsi" w:cstheme="majorHAnsi"/>
          <w:sz w:val="28"/>
          <w:szCs w:val="28"/>
        </w:rPr>
        <w:tab/>
      </w:r>
    </w:p>
    <w:p w:rsidR="00C97633" w:rsidRPr="00D9557E" w:rsidRDefault="00C97633" w:rsidP="00C97633">
      <w:pPr>
        <w:spacing w:after="0"/>
        <w:jc w:val="center"/>
        <w:rPr>
          <w:rFonts w:asciiTheme="majorHAnsi" w:hAnsiTheme="majorHAnsi" w:cstheme="majorHAnsi"/>
          <w:sz w:val="28"/>
          <w:szCs w:val="28"/>
        </w:rPr>
      </w:pPr>
    </w:p>
    <w:p w:rsidR="00C97633" w:rsidRPr="00D9557E" w:rsidRDefault="00C97633" w:rsidP="00C97633">
      <w:pPr>
        <w:spacing w:after="0"/>
        <w:rPr>
          <w:rFonts w:asciiTheme="majorHAnsi" w:hAnsiTheme="majorHAnsi" w:cstheme="majorHAnsi"/>
          <w:sz w:val="28"/>
          <w:szCs w:val="28"/>
        </w:rPr>
      </w:pPr>
    </w:p>
    <w:p w:rsidR="00C97633" w:rsidRPr="00D9557E" w:rsidRDefault="00C97633" w:rsidP="00C97633">
      <w:pPr>
        <w:spacing w:after="0"/>
        <w:rPr>
          <w:rFonts w:asciiTheme="majorHAnsi" w:hAnsiTheme="majorHAnsi" w:cstheme="majorHAnsi"/>
          <w:sz w:val="28"/>
          <w:szCs w:val="28"/>
        </w:rPr>
      </w:pPr>
    </w:p>
    <w:p w:rsidR="00C97633" w:rsidRPr="00D9557E" w:rsidRDefault="00C97633" w:rsidP="00C97633">
      <w:pPr>
        <w:spacing w:after="0"/>
        <w:jc w:val="center"/>
        <w:rPr>
          <w:rFonts w:asciiTheme="majorHAnsi" w:hAnsiTheme="majorHAnsi" w:cstheme="majorHAnsi"/>
          <w:sz w:val="28"/>
          <w:szCs w:val="28"/>
        </w:rPr>
      </w:pPr>
    </w:p>
    <w:bookmarkEnd w:id="0"/>
    <w:p w:rsidR="004E129A" w:rsidRPr="00D9557E" w:rsidRDefault="004E129A" w:rsidP="004E129A">
      <w:pPr>
        <w:spacing w:after="0"/>
        <w:rPr>
          <w:rFonts w:asciiTheme="majorHAnsi" w:hAnsiTheme="majorHAnsi" w:cstheme="majorHAnsi"/>
          <w:b/>
          <w:bCs/>
          <w:sz w:val="28"/>
          <w:szCs w:val="28"/>
        </w:rPr>
      </w:pPr>
    </w:p>
    <w:sectPr w:rsidR="004E129A" w:rsidRPr="00D9557E" w:rsidSect="00F00D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04"/>
    <w:rsid w:val="00107BAC"/>
    <w:rsid w:val="00133CC7"/>
    <w:rsid w:val="00142388"/>
    <w:rsid w:val="001900D9"/>
    <w:rsid w:val="001D0A73"/>
    <w:rsid w:val="00204461"/>
    <w:rsid w:val="0027005C"/>
    <w:rsid w:val="00284469"/>
    <w:rsid w:val="002A0DC6"/>
    <w:rsid w:val="002C3CA5"/>
    <w:rsid w:val="002F6C45"/>
    <w:rsid w:val="00407F54"/>
    <w:rsid w:val="004C3879"/>
    <w:rsid w:val="004E129A"/>
    <w:rsid w:val="004E1804"/>
    <w:rsid w:val="00500CF7"/>
    <w:rsid w:val="00503FBC"/>
    <w:rsid w:val="00543780"/>
    <w:rsid w:val="005A53BE"/>
    <w:rsid w:val="00693B9A"/>
    <w:rsid w:val="007424E4"/>
    <w:rsid w:val="008A29D8"/>
    <w:rsid w:val="008F5791"/>
    <w:rsid w:val="009A4E69"/>
    <w:rsid w:val="00A16448"/>
    <w:rsid w:val="00A85692"/>
    <w:rsid w:val="00A93209"/>
    <w:rsid w:val="00AB06CE"/>
    <w:rsid w:val="00AD73C5"/>
    <w:rsid w:val="00AE231A"/>
    <w:rsid w:val="00AF41A6"/>
    <w:rsid w:val="00B134B4"/>
    <w:rsid w:val="00C63BCB"/>
    <w:rsid w:val="00C97633"/>
    <w:rsid w:val="00CE30B8"/>
    <w:rsid w:val="00D9557E"/>
    <w:rsid w:val="00E03853"/>
    <w:rsid w:val="00E462B6"/>
    <w:rsid w:val="00F00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C57C"/>
  <w15:chartTrackingRefBased/>
  <w15:docId w15:val="{471E3241-0D8A-4FCB-BEBE-36BDD066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unhideWhenUsed/>
    <w:qFormat/>
    <w:rsid w:val="004C3879"/>
    <w:pPr>
      <w:keepNext/>
      <w:keepLines/>
      <w:spacing w:before="120" w:after="0"/>
      <w:outlineLvl w:val="1"/>
    </w:pPr>
    <w:rPr>
      <w:rFonts w:eastAsia="Times New Roman"/>
      <w:b/>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rsid w:val="004C3879"/>
    <w:rPr>
      <w:rFonts w:ascii="Times New Roman" w:eastAsia="Times New Roman" w:hAnsi="Times New Roman"/>
      <w:b/>
      <w:sz w:val="26"/>
      <w:szCs w:val="26"/>
      <w:lang w:val="en-US" w:eastAsia="en-US"/>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A85692"/>
    <w:pPr>
      <w:ind w:left="720"/>
      <w:contextualSpacing/>
    </w:pPr>
  </w:style>
  <w:style w:type="table" w:styleId="TableGrid">
    <w:name w:val="Table Grid"/>
    <w:basedOn w:val="TableNormal"/>
    <w:uiPriority w:val="39"/>
    <w:rsid w:val="00A8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A29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Giáo án Hoạt động trải nghiệm 4 Kết nối - HoaTieu.vn</vt:lpstr>
    </vt:vector>
  </TitlesOfParts>
  <Company>META</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Hoạt động trải nghiệm 4 Kết nối - HoaTieu.vn</dc:title>
  <dc:subject>Giáo án Hoạt động trải nghiệm 4 Kết nối - HoaTieu.vn</dc:subject>
  <dc:creator>HoaTieu.vn; nguyenhueckpt96@outlook.com</dc:creator>
  <cp:keywords>Giáo án Hoạt động trải nghiệm 4 Kết nối - HoaTieu.vn</cp:keywords>
  <dc:description>Giáo án Hoạt động trải nghiệm 4 Kết nối - HoaTieu.vn</dc:description>
  <cp:lastModifiedBy>Tran</cp:lastModifiedBy>
  <cp:revision>2</cp:revision>
  <dcterms:created xsi:type="dcterms:W3CDTF">2025-11-27T03:47:00Z</dcterms:created>
  <dcterms:modified xsi:type="dcterms:W3CDTF">2025-11-27T03:47:00Z</dcterms:modified>
  <cp:category>Giáo án Hoạt động trải nghiệm 4 Kết nối - HoaTieu.vn</cp:category>
</cp:coreProperties>
</file>